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0A23411E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9E6C1A">
        <w:rPr>
          <w:rFonts w:ascii="Arial" w:hAnsi="Arial" w:cs="Arial"/>
          <w:sz w:val="24"/>
          <w:szCs w:val="24"/>
        </w:rPr>
        <w:t>2</w:t>
      </w:r>
      <w:r w:rsidR="00BA4F13">
        <w:rPr>
          <w:rFonts w:ascii="Arial" w:hAnsi="Arial" w:cs="Arial"/>
          <w:sz w:val="24"/>
          <w:szCs w:val="24"/>
        </w:rPr>
        <w:t>7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0418D18B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BA4F13">
        <w:rPr>
          <w:rFonts w:ascii="Arial" w:hAnsi="Arial" w:cs="Arial"/>
          <w:b/>
        </w:rPr>
        <w:t xml:space="preserve">sprzętu nagłośnieniowego </w:t>
      </w:r>
      <w:r w:rsidR="003D4DBE">
        <w:rPr>
          <w:rFonts w:ascii="Arial" w:hAnsi="Arial" w:cs="Arial"/>
          <w:b/>
        </w:rPr>
        <w:t>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0A4867C" w14:textId="633D66E1" w:rsidR="002E12AC" w:rsidRPr="00836D8E" w:rsidRDefault="00BA4F13" w:rsidP="00836D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Mikser – </w:t>
      </w:r>
      <w:proofErr w:type="spellStart"/>
      <w:r>
        <w:rPr>
          <w:rFonts w:ascii="Arial" w:hAnsi="Arial" w:cs="Arial"/>
          <w:b/>
          <w:sz w:val="22"/>
          <w:szCs w:val="22"/>
        </w:rPr>
        <w:t>Mackie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ProFX10v3 – 1 szt.</w:t>
      </w:r>
    </w:p>
    <w:p w14:paraId="6D539409" w14:textId="1917B17D" w:rsidR="00836D8E" w:rsidRPr="00836D8E" w:rsidRDefault="00BA4F13" w:rsidP="00836D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Kolumny DR115DSP Kolumna aktywna 1400W </w:t>
      </w:r>
      <w:proofErr w:type="spellStart"/>
      <w:r>
        <w:rPr>
          <w:rFonts w:ascii="Arial" w:hAnsi="Arial" w:cs="Arial"/>
          <w:b/>
        </w:rPr>
        <w:t>Behringer</w:t>
      </w:r>
      <w:proofErr w:type="spellEnd"/>
      <w:r>
        <w:rPr>
          <w:rFonts w:ascii="Arial" w:hAnsi="Arial" w:cs="Arial"/>
          <w:b/>
        </w:rPr>
        <w:t xml:space="preserve"> – 2</w:t>
      </w:r>
      <w:r w:rsidR="00836D8E" w:rsidRPr="00836D8E">
        <w:rPr>
          <w:rFonts w:ascii="Arial" w:hAnsi="Arial" w:cs="Arial"/>
          <w:b/>
        </w:rPr>
        <w:t xml:space="preserve"> szt.</w:t>
      </w:r>
    </w:p>
    <w:p w14:paraId="4B41BF0F" w14:textId="528C8786" w:rsidR="00C33730" w:rsidRPr="00C33730" w:rsidRDefault="00BA4F13" w:rsidP="00C3373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Statyw do kolumny </w:t>
      </w:r>
      <w:proofErr w:type="spellStart"/>
      <w:r>
        <w:rPr>
          <w:rFonts w:ascii="Arial" w:hAnsi="Arial" w:cs="Arial"/>
          <w:b/>
        </w:rPr>
        <w:t>Behringer</w:t>
      </w:r>
      <w:proofErr w:type="spellEnd"/>
      <w:r>
        <w:rPr>
          <w:rFonts w:ascii="Arial" w:hAnsi="Arial" w:cs="Arial"/>
          <w:b/>
        </w:rPr>
        <w:t xml:space="preserve"> DR115DSP – 2 szt.</w:t>
      </w:r>
    </w:p>
    <w:p w14:paraId="51B4D47B" w14:textId="45A0AC17" w:rsidR="00C33730" w:rsidRDefault="00BA4F13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Kabel głośnikowy – REDS MUSIC MC1</w:t>
      </w:r>
      <w:bookmarkStart w:id="1" w:name="_GoBack"/>
      <w:bookmarkEnd w:id="1"/>
      <w:r>
        <w:rPr>
          <w:rFonts w:ascii="Arial" w:hAnsi="Arial" w:cs="Arial"/>
          <w:b/>
        </w:rPr>
        <w:t>1200 kabel przewód mikrofonowy 20m XLR -4 szt.</w:t>
      </w:r>
    </w:p>
    <w:p w14:paraId="44BF3C23" w14:textId="02B70AFD" w:rsidR="00BA4F13" w:rsidRDefault="00BA4F13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Gravity</w:t>
      </w:r>
      <w:proofErr w:type="spellEnd"/>
      <w:r>
        <w:rPr>
          <w:rFonts w:ascii="Arial" w:hAnsi="Arial" w:cs="Arial"/>
          <w:b/>
        </w:rPr>
        <w:t xml:space="preserve"> MA GOOSE XL Gęsia szyja do mikrofonu 60 cm – 1 szt.</w:t>
      </w:r>
    </w:p>
    <w:p w14:paraId="331EC093" w14:textId="77777777" w:rsidR="00BA4F13" w:rsidRDefault="00BA4F13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Shure</w:t>
      </w:r>
      <w:proofErr w:type="spellEnd"/>
      <w:r>
        <w:rPr>
          <w:rFonts w:ascii="Arial" w:hAnsi="Arial" w:cs="Arial"/>
          <w:b/>
        </w:rPr>
        <w:t xml:space="preserve"> BLX14E/P31 mikrofon bezprzewodowy nagłowny – 1 szt.</w:t>
      </w:r>
    </w:p>
    <w:p w14:paraId="68414744" w14:textId="77777777" w:rsidR="00BA4F13" w:rsidRDefault="00BA4F13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Mikrofon </w:t>
      </w:r>
      <w:proofErr w:type="spellStart"/>
      <w:r>
        <w:rPr>
          <w:rFonts w:ascii="Arial" w:hAnsi="Arial" w:cs="Arial"/>
          <w:b/>
        </w:rPr>
        <w:t>Shure</w:t>
      </w:r>
      <w:proofErr w:type="spellEnd"/>
      <w:r>
        <w:rPr>
          <w:rFonts w:ascii="Arial" w:hAnsi="Arial" w:cs="Arial"/>
          <w:b/>
        </w:rPr>
        <w:t xml:space="preserve"> PGA58 – 1 szt.</w:t>
      </w:r>
    </w:p>
    <w:p w14:paraId="24F33B85" w14:textId="74AFF441" w:rsidR="00BA4F13" w:rsidRPr="0015064F" w:rsidRDefault="00BA4F13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Skrzynia narzędziowa z nosidłem 60 cm </w:t>
      </w:r>
      <w:proofErr w:type="spellStart"/>
      <w:r>
        <w:rPr>
          <w:rFonts w:ascii="Arial" w:hAnsi="Arial" w:cs="Arial"/>
          <w:b/>
        </w:rPr>
        <w:t>Kistenberg</w:t>
      </w:r>
      <w:proofErr w:type="spellEnd"/>
      <w:r>
        <w:rPr>
          <w:rFonts w:ascii="Arial" w:hAnsi="Arial" w:cs="Arial"/>
          <w:b/>
        </w:rPr>
        <w:t xml:space="preserve"> Heavy KHV603535 – 1 szt. </w:t>
      </w:r>
    </w:p>
    <w:p w14:paraId="3973994B" w14:textId="445CDA51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997D51">
        <w:rPr>
          <w:rFonts w:ascii="Arial" w:hAnsi="Arial" w:cs="Arial"/>
          <w:sz w:val="22"/>
          <w:szCs w:val="22"/>
        </w:rPr>
        <w:t>sprzęt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60F9"/>
    <w:multiLevelType w:val="hybridMultilevel"/>
    <w:tmpl w:val="C5EEC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20"/>
  </w:num>
  <w:num w:numId="13">
    <w:abstractNumId w:val="8"/>
  </w:num>
  <w:num w:numId="14">
    <w:abstractNumId w:val="19"/>
  </w:num>
  <w:num w:numId="15">
    <w:abstractNumId w:val="15"/>
  </w:num>
  <w:num w:numId="16">
    <w:abstractNumId w:val="18"/>
  </w:num>
  <w:num w:numId="17">
    <w:abstractNumId w:val="13"/>
  </w:num>
  <w:num w:numId="18">
    <w:abstractNumId w:val="4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5064F"/>
    <w:rsid w:val="00167D32"/>
    <w:rsid w:val="00235BDA"/>
    <w:rsid w:val="002C0D71"/>
    <w:rsid w:val="002E12AC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91E05"/>
    <w:rsid w:val="006A5EEE"/>
    <w:rsid w:val="006C16E3"/>
    <w:rsid w:val="0073179C"/>
    <w:rsid w:val="00793E3D"/>
    <w:rsid w:val="007976E2"/>
    <w:rsid w:val="007A78F9"/>
    <w:rsid w:val="007E0809"/>
    <w:rsid w:val="007E5527"/>
    <w:rsid w:val="00836D8E"/>
    <w:rsid w:val="0084463A"/>
    <w:rsid w:val="008566C2"/>
    <w:rsid w:val="008A2843"/>
    <w:rsid w:val="008B4A7B"/>
    <w:rsid w:val="008F73AF"/>
    <w:rsid w:val="00910A0D"/>
    <w:rsid w:val="00923790"/>
    <w:rsid w:val="009508E2"/>
    <w:rsid w:val="009839B4"/>
    <w:rsid w:val="00997D51"/>
    <w:rsid w:val="009B6DC7"/>
    <w:rsid w:val="009D361F"/>
    <w:rsid w:val="009E6C1A"/>
    <w:rsid w:val="00A5759B"/>
    <w:rsid w:val="00A61E74"/>
    <w:rsid w:val="00AA794A"/>
    <w:rsid w:val="00AB53A6"/>
    <w:rsid w:val="00AD1A87"/>
    <w:rsid w:val="00AD7B9E"/>
    <w:rsid w:val="00B57729"/>
    <w:rsid w:val="00B85CBC"/>
    <w:rsid w:val="00B97928"/>
    <w:rsid w:val="00BA4F13"/>
    <w:rsid w:val="00BB727C"/>
    <w:rsid w:val="00BE4094"/>
    <w:rsid w:val="00BF1B52"/>
    <w:rsid w:val="00C21A12"/>
    <w:rsid w:val="00C33730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97BBB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E12AC"/>
  </w:style>
  <w:style w:type="paragraph" w:styleId="NormalnyWeb">
    <w:name w:val="Normal (Web)"/>
    <w:basedOn w:val="Normalny"/>
    <w:uiPriority w:val="99"/>
    <w:semiHidden/>
    <w:unhideWhenUsed/>
    <w:rsid w:val="009E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DA3B-7E27-4197-AA9A-54B25FFB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2024-09-17T09:46:00Z</cp:lastPrinted>
  <dcterms:created xsi:type="dcterms:W3CDTF">2024-12-06T08:08:00Z</dcterms:created>
  <dcterms:modified xsi:type="dcterms:W3CDTF">2024-12-06T08:08:00Z</dcterms:modified>
</cp:coreProperties>
</file>