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724B341B" w:rsidR="00BE6A8F" w:rsidRPr="00423AF1" w:rsidRDefault="007A32F9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423AF1">
        <w:rPr>
          <w:lang w:eastAsia="ar-SA"/>
        </w:rPr>
        <w:t>UE</w:t>
      </w:r>
      <w:r w:rsidR="00BE6A8F" w:rsidRPr="00423AF1">
        <w:rPr>
          <w:lang w:eastAsia="ar-SA"/>
        </w:rPr>
        <w:t>-01/</w:t>
      </w:r>
      <w:r w:rsidR="0062271B" w:rsidRPr="00423AF1">
        <w:rPr>
          <w:lang w:eastAsia="ar-SA"/>
        </w:rPr>
        <w:t>0</w:t>
      </w:r>
      <w:r w:rsidR="003E0AB4" w:rsidRPr="00423AF1">
        <w:rPr>
          <w:lang w:eastAsia="ar-SA"/>
        </w:rPr>
        <w:t>6</w:t>
      </w:r>
      <w:r w:rsidR="003E64A4" w:rsidRPr="00423AF1">
        <w:rPr>
          <w:lang w:eastAsia="ar-SA"/>
        </w:rPr>
        <w:t>/KPO</w:t>
      </w:r>
      <w:r w:rsidR="00BE6A8F" w:rsidRPr="00423AF1">
        <w:rPr>
          <w:lang w:eastAsia="ar-SA"/>
        </w:rPr>
        <w:t>/2</w:t>
      </w:r>
      <w:r w:rsidR="00AB23D9" w:rsidRPr="00423AF1">
        <w:rPr>
          <w:lang w:eastAsia="ar-SA"/>
        </w:rPr>
        <w:t>4</w:t>
      </w:r>
      <w:r w:rsidR="00BE6A8F" w:rsidRPr="00423AF1">
        <w:rPr>
          <w:lang w:eastAsia="ar-SA"/>
        </w:rPr>
        <w:tab/>
      </w:r>
      <w:r w:rsidR="00BE6A8F" w:rsidRPr="00423AF1">
        <w:rPr>
          <w:lang w:eastAsia="ar-SA"/>
        </w:rPr>
        <w:tab/>
      </w:r>
      <w:r w:rsidR="00BE6A8F" w:rsidRPr="00423AF1">
        <w:rPr>
          <w:lang w:eastAsia="ar-SA"/>
        </w:rPr>
        <w:tab/>
      </w:r>
      <w:r w:rsidR="00BE6A8F" w:rsidRPr="00423AF1">
        <w:rPr>
          <w:lang w:eastAsia="ar-SA"/>
        </w:rPr>
        <w:tab/>
      </w:r>
      <w:r w:rsidR="00BE6A8F" w:rsidRPr="00423AF1">
        <w:rPr>
          <w:lang w:eastAsia="ar-SA"/>
        </w:rPr>
        <w:tab/>
      </w:r>
      <w:r w:rsidR="00BE6A8F" w:rsidRPr="00423AF1">
        <w:rPr>
          <w:lang w:eastAsia="ar-SA"/>
        </w:rPr>
        <w:tab/>
        <w:t xml:space="preserve">                      </w:t>
      </w:r>
      <w:r w:rsidR="003E64A4" w:rsidRPr="00423AF1">
        <w:rPr>
          <w:lang w:eastAsia="ar-SA"/>
        </w:rPr>
        <w:t xml:space="preserve"> </w:t>
      </w:r>
      <w:r w:rsidR="00BE6A8F" w:rsidRPr="00423AF1">
        <w:rPr>
          <w:lang w:eastAsia="ar-SA"/>
        </w:rPr>
        <w:t>Balice,</w:t>
      </w:r>
      <w:r w:rsidR="00000377" w:rsidRPr="00423AF1">
        <w:rPr>
          <w:lang w:eastAsia="ar-SA"/>
        </w:rPr>
        <w:t xml:space="preserve"> </w:t>
      </w:r>
      <w:r w:rsidR="00D617B0" w:rsidRPr="00423AF1">
        <w:rPr>
          <w:lang w:eastAsia="ar-SA"/>
        </w:rPr>
        <w:t>2</w:t>
      </w:r>
      <w:r w:rsidR="00971471" w:rsidRPr="00423AF1">
        <w:rPr>
          <w:lang w:eastAsia="ar-SA"/>
        </w:rPr>
        <w:t>6</w:t>
      </w:r>
      <w:r w:rsidR="00407B1D" w:rsidRPr="00423AF1">
        <w:rPr>
          <w:lang w:eastAsia="ar-SA"/>
        </w:rPr>
        <w:t>.02</w:t>
      </w:r>
      <w:r w:rsidR="00BE6A8F" w:rsidRPr="00423AF1">
        <w:rPr>
          <w:lang w:eastAsia="ar-SA"/>
        </w:rPr>
        <w:t>.202</w:t>
      </w:r>
      <w:r w:rsidR="00AB23D9" w:rsidRPr="00423AF1">
        <w:rPr>
          <w:lang w:eastAsia="ar-SA"/>
        </w:rPr>
        <w:t>4</w:t>
      </w:r>
      <w:r w:rsidR="00BE6A8F" w:rsidRPr="00423AF1">
        <w:rPr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73BD54" w14:textId="210352F7" w:rsidR="003706D8" w:rsidRPr="003706D8" w:rsidRDefault="003706D8" w:rsidP="007A32F9">
      <w:pPr>
        <w:spacing w:line="276" w:lineRule="auto"/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3706D8">
        <w:rPr>
          <w:sz w:val="22"/>
          <w:szCs w:val="22"/>
        </w:rPr>
        <w:t xml:space="preserve">Informacja z otwarcia Ofert w postępowaniu na </w:t>
      </w:r>
      <w:r w:rsidRPr="003706D8">
        <w:rPr>
          <w:rFonts w:eastAsia="Calibri"/>
          <w:b/>
          <w:sz w:val="22"/>
          <w:szCs w:val="22"/>
          <w:lang w:eastAsia="en-US"/>
        </w:rPr>
        <w:t>„</w:t>
      </w:r>
      <w:r w:rsidR="003E0AB4" w:rsidRPr="003E0AB4">
        <w:rPr>
          <w:rFonts w:eastAsia="Calibri"/>
          <w:b/>
          <w:sz w:val="22"/>
          <w:szCs w:val="22"/>
          <w:lang w:eastAsia="en-US"/>
        </w:rPr>
        <w:t>Zakup systemu oczyszczania wody dla Instytutu Zootechniki – Państwowego Instytutu Badawczego</w:t>
      </w:r>
      <w:r w:rsidRPr="003706D8">
        <w:rPr>
          <w:b/>
          <w:sz w:val="22"/>
          <w:szCs w:val="22"/>
        </w:rPr>
        <w:t>”</w:t>
      </w:r>
      <w:r w:rsidRPr="003706D8">
        <w:rPr>
          <w:sz w:val="22"/>
          <w:szCs w:val="22"/>
        </w:rPr>
        <w:t xml:space="preserve">. Instytut Zootechniki Państwowy Instytut Badawczy działając zgodnie z </w:t>
      </w:r>
      <w:r w:rsidR="007A32F9">
        <w:rPr>
          <w:sz w:val="22"/>
          <w:szCs w:val="22"/>
        </w:rPr>
        <w:t xml:space="preserve"> </w:t>
      </w:r>
      <w:r w:rsidRPr="003706D8">
        <w:rPr>
          <w:sz w:val="22"/>
          <w:szCs w:val="22"/>
        </w:rPr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0E01963D" w:rsidR="003706D8" w:rsidRPr="003706D8" w:rsidRDefault="003E0AB4" w:rsidP="003706D8">
      <w:r>
        <w:t>55.800,00</w:t>
      </w:r>
      <w:r w:rsidR="003706D8" w:rsidRPr="003706D8">
        <w:t xml:space="preserve"> zł brutto</w:t>
      </w:r>
    </w:p>
    <w:p w14:paraId="18CE4B19" w14:textId="77777777" w:rsidR="003706D8" w:rsidRPr="003706D8" w:rsidRDefault="003706D8" w:rsidP="003706D8"/>
    <w:p w14:paraId="3D23CBDC" w14:textId="77777777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21507F3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6793D05B" w14:textId="77777777" w:rsidR="00055459" w:rsidRPr="009E4DD6" w:rsidRDefault="00055459" w:rsidP="00055459">
      <w:pPr>
        <w:rPr>
          <w:rFonts w:eastAsia="Calibri"/>
          <w:u w:val="single"/>
          <w:lang w:eastAsia="en-US"/>
        </w:rPr>
      </w:pPr>
      <w:r w:rsidRPr="009E4DD6">
        <w:rPr>
          <w:rFonts w:eastAsia="Calibri"/>
          <w:u w:val="single"/>
          <w:lang w:eastAsia="en-US"/>
        </w:rPr>
        <w:t>Oferta nr 1</w:t>
      </w:r>
    </w:p>
    <w:p w14:paraId="2CAD33B6" w14:textId="1E5A35AE" w:rsidR="00055459" w:rsidRPr="009E4DD6" w:rsidRDefault="00055459" w:rsidP="00055459">
      <w:bookmarkStart w:id="0" w:name="_Hlk113946430"/>
      <w:bookmarkStart w:id="1" w:name="_Hlk113945355"/>
      <w:bookmarkStart w:id="2" w:name="_Hlk159834235"/>
      <w:proofErr w:type="spellStart"/>
      <w:r w:rsidRPr="00B848E2">
        <w:t>Smartlab</w:t>
      </w:r>
      <w:proofErr w:type="spellEnd"/>
      <w:r w:rsidRPr="00B848E2">
        <w:t xml:space="preserve"> s.c.,</w:t>
      </w:r>
      <w:r w:rsidRPr="009E4DD6">
        <w:t xml:space="preserve"> </w:t>
      </w:r>
      <w:bookmarkEnd w:id="0"/>
      <w:r w:rsidRPr="00B848E2">
        <w:t>Kraków</w:t>
      </w:r>
      <w:r w:rsidRPr="009E4DD6">
        <w:t>,</w:t>
      </w:r>
    </w:p>
    <w:p w14:paraId="6C4DBED2" w14:textId="77777777" w:rsidR="00055459" w:rsidRPr="009E4DD6" w:rsidRDefault="00055459" w:rsidP="00055459">
      <w:r w:rsidRPr="009E4DD6">
        <w:t xml:space="preserve">kwota brutto: </w:t>
      </w:r>
      <w:bookmarkStart w:id="3" w:name="_Hlk114037819"/>
      <w:bookmarkEnd w:id="1"/>
      <w:r w:rsidRPr="00B848E2">
        <w:t>149</w:t>
      </w:r>
      <w:r>
        <w:t>.</w:t>
      </w:r>
      <w:r w:rsidRPr="00B848E2">
        <w:t>881,00</w:t>
      </w:r>
      <w:r w:rsidRPr="009E4DD6">
        <w:t xml:space="preserve"> zł.</w:t>
      </w:r>
      <w:bookmarkEnd w:id="3"/>
    </w:p>
    <w:bookmarkEnd w:id="2"/>
    <w:p w14:paraId="7D9E751F" w14:textId="77777777" w:rsidR="00055459" w:rsidRPr="009E4DD6" w:rsidRDefault="00055459" w:rsidP="00055459"/>
    <w:p w14:paraId="430029C3" w14:textId="77777777" w:rsidR="00055459" w:rsidRPr="00B848E2" w:rsidRDefault="00055459" w:rsidP="00055459">
      <w:pPr>
        <w:rPr>
          <w:rFonts w:eastAsia="Calibri"/>
          <w:u w:val="single"/>
          <w:lang w:eastAsia="en-US"/>
        </w:rPr>
      </w:pPr>
      <w:r w:rsidRPr="00B848E2">
        <w:rPr>
          <w:rFonts w:eastAsia="Calibri"/>
          <w:u w:val="single"/>
          <w:lang w:eastAsia="en-US"/>
        </w:rPr>
        <w:t>Oferta nr 2</w:t>
      </w:r>
    </w:p>
    <w:p w14:paraId="784EEF49" w14:textId="296E0592" w:rsidR="00055459" w:rsidRPr="00B848E2" w:rsidRDefault="00055459" w:rsidP="00055459">
      <w:proofErr w:type="spellStart"/>
      <w:r w:rsidRPr="00B848E2">
        <w:t>Merck</w:t>
      </w:r>
      <w:proofErr w:type="spellEnd"/>
      <w:r w:rsidRPr="00B848E2">
        <w:t xml:space="preserve"> Life Science </w:t>
      </w:r>
      <w:r w:rsidR="004611C5">
        <w:t>S</w:t>
      </w:r>
      <w:bookmarkStart w:id="4" w:name="_GoBack"/>
      <w:bookmarkEnd w:id="4"/>
      <w:r w:rsidRPr="00B848E2">
        <w:t>p. z o.o.,</w:t>
      </w:r>
      <w:r>
        <w:t xml:space="preserve"> </w:t>
      </w:r>
      <w:r w:rsidRPr="00B848E2">
        <w:t>Poznań,</w:t>
      </w:r>
    </w:p>
    <w:p w14:paraId="0AB426E4" w14:textId="77777777" w:rsidR="00055459" w:rsidRPr="009E4DD6" w:rsidRDefault="00055459" w:rsidP="00055459">
      <w:r w:rsidRPr="00B848E2">
        <w:t>kwota brutto: 51.099,12 zł.</w:t>
      </w:r>
    </w:p>
    <w:p w14:paraId="075E7760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4E165DB7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4B160607" w14:textId="77777777" w:rsidR="003706D8" w:rsidRPr="003706D8" w:rsidRDefault="003706D8" w:rsidP="003706D8">
      <w:pPr>
        <w:jc w:val="both"/>
        <w:rPr>
          <w:b/>
          <w:iCs/>
          <w:sz w:val="22"/>
          <w:szCs w:val="22"/>
          <w:lang w:eastAsia="x-none"/>
        </w:rPr>
      </w:pPr>
    </w:p>
    <w:p w14:paraId="26F21E80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5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5459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82003"/>
    <w:rsid w:val="001A293E"/>
    <w:rsid w:val="00205250"/>
    <w:rsid w:val="002328BA"/>
    <w:rsid w:val="00242F6E"/>
    <w:rsid w:val="0025346F"/>
    <w:rsid w:val="00294CFD"/>
    <w:rsid w:val="002A3ECB"/>
    <w:rsid w:val="002D5C9B"/>
    <w:rsid w:val="002E2DFD"/>
    <w:rsid w:val="002F1EBF"/>
    <w:rsid w:val="00315FB6"/>
    <w:rsid w:val="00316876"/>
    <w:rsid w:val="003329C8"/>
    <w:rsid w:val="003336E9"/>
    <w:rsid w:val="00344593"/>
    <w:rsid w:val="00347937"/>
    <w:rsid w:val="00350341"/>
    <w:rsid w:val="003706D8"/>
    <w:rsid w:val="00387E0D"/>
    <w:rsid w:val="00396260"/>
    <w:rsid w:val="003E0AB4"/>
    <w:rsid w:val="003E64A4"/>
    <w:rsid w:val="0040705C"/>
    <w:rsid w:val="00407B1D"/>
    <w:rsid w:val="00412F4C"/>
    <w:rsid w:val="00420A8E"/>
    <w:rsid w:val="00423AF1"/>
    <w:rsid w:val="0042511E"/>
    <w:rsid w:val="004611C5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53D4"/>
    <w:rsid w:val="00776053"/>
    <w:rsid w:val="00781EEA"/>
    <w:rsid w:val="00787855"/>
    <w:rsid w:val="007A32F9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910A0"/>
    <w:rsid w:val="008A059E"/>
    <w:rsid w:val="008C4396"/>
    <w:rsid w:val="008C7AA7"/>
    <w:rsid w:val="008E4833"/>
    <w:rsid w:val="009459EC"/>
    <w:rsid w:val="00965EDB"/>
    <w:rsid w:val="00971471"/>
    <w:rsid w:val="00972BE8"/>
    <w:rsid w:val="00981E9A"/>
    <w:rsid w:val="00A31318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A44CB"/>
    <w:rsid w:val="00BB01F9"/>
    <w:rsid w:val="00BD0727"/>
    <w:rsid w:val="00BD57F8"/>
    <w:rsid w:val="00BE6A8F"/>
    <w:rsid w:val="00C11A54"/>
    <w:rsid w:val="00C1787B"/>
    <w:rsid w:val="00C238D6"/>
    <w:rsid w:val="00C411EA"/>
    <w:rsid w:val="00C41571"/>
    <w:rsid w:val="00C43709"/>
    <w:rsid w:val="00C77375"/>
    <w:rsid w:val="00C845FF"/>
    <w:rsid w:val="00CA64BE"/>
    <w:rsid w:val="00CA7312"/>
    <w:rsid w:val="00CB0D94"/>
    <w:rsid w:val="00CB3D72"/>
    <w:rsid w:val="00CF50C3"/>
    <w:rsid w:val="00D150B3"/>
    <w:rsid w:val="00D5288D"/>
    <w:rsid w:val="00D52D62"/>
    <w:rsid w:val="00D617B0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B0FC-F3AA-4111-9A73-4BBE1B2E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51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26</cp:revision>
  <cp:lastPrinted>2024-02-26T10:20:00Z</cp:lastPrinted>
  <dcterms:created xsi:type="dcterms:W3CDTF">2024-02-14T07:44:00Z</dcterms:created>
  <dcterms:modified xsi:type="dcterms:W3CDTF">2024-02-26T10:24:00Z</dcterms:modified>
</cp:coreProperties>
</file>