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5529" w14:textId="451CCF77" w:rsidR="00376166" w:rsidRPr="00270D4A" w:rsidRDefault="00376166" w:rsidP="0040707C">
      <w:pPr>
        <w:pStyle w:val="Tekstpodstawowy"/>
        <w:spacing w:line="360" w:lineRule="auto"/>
        <w:ind w:right="-710"/>
        <w:jc w:val="center"/>
        <w:rPr>
          <w:rFonts w:ascii="Arial" w:hAnsi="Arial" w:cs="Arial"/>
          <w:b/>
          <w:sz w:val="22"/>
        </w:rPr>
      </w:pPr>
      <w:r w:rsidRPr="00270D4A">
        <w:rPr>
          <w:rFonts w:ascii="Arial" w:hAnsi="Arial" w:cs="Arial"/>
          <w:b/>
          <w:sz w:val="22"/>
        </w:rPr>
        <w:t xml:space="preserve">                                                                                                </w:t>
      </w:r>
    </w:p>
    <w:p w14:paraId="144CC98F" w14:textId="5B7713D0" w:rsidR="00376166" w:rsidRPr="009409D7" w:rsidRDefault="00376166" w:rsidP="009409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                                                     </w:t>
      </w:r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Umowa</w:t>
      </w:r>
      <w:proofErr w:type="spellEnd"/>
    </w:p>
    <w:p w14:paraId="1F3793D9" w14:textId="7C7F5221" w:rsidR="00376166" w:rsidRPr="009409D7" w:rsidRDefault="00376166" w:rsidP="009409D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                                                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 272.…</w:t>
      </w:r>
      <w:r w:rsidR="00557119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232DDB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322FBE41" w14:textId="21C210E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realizacj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zadania: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pn. „Odbiór i zagospodarowanie odpadów komunalnych </w:t>
      </w:r>
      <w:r w:rsidR="0040707C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C02E2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nieruc</w:t>
      </w:r>
      <w:r w:rsidR="00202013" w:rsidRPr="009409D7">
        <w:rPr>
          <w:rFonts w:ascii="Times New Roman" w:hAnsi="Times New Roman" w:cs="Times New Roman"/>
          <w:sz w:val="24"/>
          <w:szCs w:val="24"/>
          <w:lang w:eastAsia="pl-PL"/>
        </w:rPr>
        <w:t>homości 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terenu Gminy Złotniki Kujawskie”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zawarta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…………………………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Z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Kujawskich zwana dalej „Umową” pomiędzy:</w:t>
      </w:r>
    </w:p>
    <w:p w14:paraId="4CA93948" w14:textId="111A1F5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Złotniki Kujawskie z siedzibą w Złotnikach Kujawskich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ul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Powsta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ńców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Wielkopolskich 6, 88-180 Złotniki Kujawskie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posiadającą NIP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556-25-61-930</w:t>
      </w:r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reprezentowan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przez:</w:t>
      </w:r>
    </w:p>
    <w:p w14:paraId="0EC217C9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Waldemara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Kubiaka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-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Wójta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4717348A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kontrasygnacie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604766A6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Ewy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Czyżewskiej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-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Skarbnika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</w:p>
    <w:p w14:paraId="43FDA111" w14:textId="7AAA1809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zwaną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dalszej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części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Zamawiającym</w:t>
      </w:r>
      <w:proofErr w:type="spellEnd"/>
    </w:p>
    <w:p w14:paraId="6D94D8AF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99BB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reprezentowanym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/ą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.……………………………………………………………………….</w:t>
      </w:r>
    </w:p>
    <w:p w14:paraId="09628630" w14:textId="77777777" w:rsidR="00232DDB" w:rsidRPr="009409D7" w:rsidRDefault="00232D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zwanym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/ą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</w:p>
    <w:p w14:paraId="58C2050B" w14:textId="4A2505F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łącznie dalej zwanych „Stronami” lub z osobna „Stroną”,</w:t>
      </w:r>
    </w:p>
    <w:p w14:paraId="26485A47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0C9C2120" w14:textId="225603CF" w:rsidR="00376166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przeprowadzeniu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post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ępowania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udzielenie zamówienia publicznego w trybie przetargu nieograniczonego, na podstawie </w:t>
      </w:r>
      <w:bookmarkStart w:id="0" w:name="_Hlk95895517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</w:t>
      </w:r>
      <w:r w:rsidR="000C53D7" w:rsidRPr="009409D7">
        <w:rPr>
          <w:rFonts w:ascii="Times New Roman" w:hAnsi="Times New Roman" w:cs="Times New Roman"/>
          <w:sz w:val="24"/>
          <w:szCs w:val="24"/>
          <w:lang w:eastAsia="pl-PL"/>
        </w:rPr>
        <w:t>11 września 2019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- Prawo zamówień publicznych (Dz. U. z 20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1320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)</w:t>
      </w:r>
      <w:bookmarkEnd w:id="0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wybraniu oferty Wykonawcy jako oferty najkorzystniejszej, została zawarta umowa o następującej treści:</w:t>
      </w:r>
    </w:p>
    <w:p w14:paraId="030E54A1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AF7954" w14:textId="4F346929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Przedmiot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zamówienia</w:t>
      </w:r>
      <w:proofErr w:type="spellEnd"/>
    </w:p>
    <w:p w14:paraId="52CE67E7" w14:textId="4B21DA5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1.Zamawiaj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udziela Wykonawcy zamówienia publicznego</w:t>
      </w:r>
      <w:r w:rsidR="00812B5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polegając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ego</w:t>
      </w:r>
      <w:r w:rsidR="00812B5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7187F545" w14:textId="246856B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zmieszanych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granicach administracyjnych Gminy Złotniki Kujawskie</w:t>
      </w:r>
      <w:r w:rsidR="00077758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zamieszkuj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mieszkańcy ;</w:t>
      </w:r>
    </w:p>
    <w:p w14:paraId="354D8125" w14:textId="51D3186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zebranych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Punktu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zlokalizowanego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Mierzwinie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1a,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gm.Z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Kujawskie;</w:t>
      </w:r>
    </w:p>
    <w:p w14:paraId="28A3200F" w14:textId="6CC16729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</w:t>
      </w:r>
      <w:r w:rsidR="001078B9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rowaniu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specjalistycznych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przeznaczonych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przeterminowanych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leków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usytuowanych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aptekach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środkach Zdrowia na terenie Gminy  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łotniki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Kujawskie,</w:t>
      </w:r>
    </w:p>
    <w:p w14:paraId="64099D09" w14:textId="0885EB2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</w:t>
      </w:r>
      <w:r w:rsidR="00232D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zagospodarowaniu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7775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specjalistycznych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przeznaczonych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zbiórki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baterii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usytuowanych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budynkach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żyteczności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publicznej na terenie Gminy Złotniki Kujawskie,</w:t>
      </w:r>
    </w:p>
    <w:p w14:paraId="44DB85BB" w14:textId="6A02703E" w:rsidR="007D63DF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2. Przez odbiór odpadów komunalnych strony rozumieją usługę w zakresie odbioru, transportu i przekazania do zagospodarowania odpadów komunalnych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 xml:space="preserve"> wraz z </w:t>
      </w:r>
      <w:r w:rsidR="00B93D1D" w:rsidRPr="00B93D1D">
        <w:rPr>
          <w:rFonts w:ascii="Times New Roman" w:hAnsi="Times New Roman" w:cs="Times New Roman"/>
          <w:sz w:val="24"/>
          <w:szCs w:val="24"/>
          <w:lang w:eastAsia="pl-PL"/>
        </w:rPr>
        <w:t>dostarczeni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em</w:t>
      </w:r>
      <w:r w:rsidR="00B93D1D" w:rsidRPr="00B93D1D">
        <w:rPr>
          <w:rFonts w:ascii="Times New Roman" w:hAnsi="Times New Roman" w:cs="Times New Roman"/>
          <w:sz w:val="24"/>
          <w:szCs w:val="24"/>
          <w:lang w:eastAsia="pl-PL"/>
        </w:rPr>
        <w:t xml:space="preserve"> worków i pojemników zgodnie z załącznikiem nr 1 – Szczegółowy Opis Przedmiotu Zamówienia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A7221FB" w14:textId="1A0C0E4F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szczegółowo w załąc</w:t>
      </w:r>
      <w:bookmarkStart w:id="1" w:name="_Hlk96405930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zniku nr 1 ”Szczegółowy Opis Przedmiotu Zamówienia” </w:t>
      </w:r>
      <w:bookmarkEnd w:id="1"/>
      <w:r w:rsidRPr="009409D7">
        <w:rPr>
          <w:rFonts w:ascii="Times New Roman" w:hAnsi="Times New Roman" w:cs="Times New Roman"/>
          <w:sz w:val="24"/>
          <w:szCs w:val="24"/>
          <w:lang w:eastAsia="pl-PL"/>
        </w:rPr>
        <w:t>oraz w SWZ, które stanowią integraln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częś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umowy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491CCC2F" w14:textId="3C332E01" w:rsidR="007D63DF" w:rsidRPr="009409D7" w:rsidRDefault="007D63D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4. Wykonawca zobowiązany jest do wykonania całości przedmiotu Umowy w sposób i na warunkach określonych w niniejszej Umowie oraz zgodnie z przepisami prawa, w tym prawa miejscowego, w szczególności:</w:t>
      </w:r>
    </w:p>
    <w:p w14:paraId="5C6234BA" w14:textId="4B903F95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 ustawą z dnia 13 września 1996 r. o utrzymaniu czystości i porządku w gminach ( Dz. U. z 2024 r. poz. 399 );</w:t>
      </w:r>
    </w:p>
    <w:p w14:paraId="3E8DA773" w14:textId="7EE32904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 ustawą z dnia 14 grudnia 2012 r. o odpadach ( Dz. U. z 2023 r. poz. 1587);</w:t>
      </w:r>
    </w:p>
    <w:p w14:paraId="376E16AA" w14:textId="3C50C9ED" w:rsidR="00AF1A43" w:rsidRPr="009409D7" w:rsidRDefault="00AF1A4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 ustawą z dnia 27 kwietnia 2001 r. Prawo ochrony środowiska (Dz. U. z 2024r. poz. 54);</w:t>
      </w:r>
    </w:p>
    <w:p w14:paraId="24532EA2" w14:textId="52D25117" w:rsidR="007D63DF" w:rsidRPr="009409D7" w:rsidRDefault="007D63D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 rozporządzeniem Ministra Klimatu i Środowiska z dnia 10 maja 2021 r. w sprawie sposobu selektywnego zbierania wybranych frakcji odpadów (Dz.U. z 2021 r. poz. 906);</w:t>
      </w:r>
    </w:p>
    <w:p w14:paraId="6F7A2DCF" w14:textId="34BEBE9E" w:rsidR="00C75A98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5)</w:t>
      </w:r>
      <w:r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rozporządzeniem Ministra Klimatu i Środowiska z dnia 11 stycznia 2013r. w sprawie szczegółowych wymagań w zakresie odbierania odpadów komunalnych od właścicieli nieruchomości (Dz. U. z 2013 r. poz. 122);</w:t>
      </w:r>
    </w:p>
    <w:p w14:paraId="68562795" w14:textId="60C1B697" w:rsidR="007D63DF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) uchwałą Rady Gminy Złotniki Kujawskie Nr XVII/120/2020 z dnia 17 lutego 2020 r. w sprawie Regulaminu utrzymania czystości i porządku na terenie Gminy Złotniki Kujawskie;</w:t>
      </w:r>
    </w:p>
    <w:p w14:paraId="07766383" w14:textId="18FCEB18" w:rsidR="007D63DF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>) uchwałą Rady Gminy Złotniki Kujawskie Nr XIV/108/2019 z dnia 17 grudnia 2019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oraz uchwała Rady Gminy Złotniki Kujawskie Nr XVII/121/2020 z dnia 17 lutego 2020 r. zmieniająca uchwałę 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7501ADE" w14:textId="4E0B0F09" w:rsidR="00C75A98" w:rsidRPr="009409D7" w:rsidRDefault="00C75A9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8) 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 xml:space="preserve">ustawą z dnia 11 września 2019 r.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Praw</w:t>
      </w:r>
      <w:r w:rsidR="00B93D1D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zamówień publicznych (Dz. U. z 2024 poz. 1320)</w:t>
      </w:r>
      <w:r w:rsidR="00920B90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512F196" w14:textId="352BA5E5" w:rsidR="00920B90" w:rsidRPr="009409D7" w:rsidRDefault="00920B90" w:rsidP="009409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9) ustawą z dnia 24 kwietnia 2009r. o bateriach i akumulatorach (Dz. U. z 2024 r. poz. 1004 ze zm.),</w:t>
      </w:r>
    </w:p>
    <w:p w14:paraId="52CAD8AD" w14:textId="39D14641" w:rsidR="00920B90" w:rsidRPr="009409D7" w:rsidRDefault="00920B90" w:rsidP="009409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10) ustawą z dnia 11 stycznia 2018r.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paliwach alternatywnych (Dz. U. </w:t>
      </w:r>
    </w:p>
    <w:p w14:paraId="626EA94E" w14:textId="57D162C1" w:rsidR="00AF1A43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2024 r. poz. 1289 ze zm.).</w:t>
      </w:r>
    </w:p>
    <w:p w14:paraId="3EBBE223" w14:textId="5D71B192" w:rsidR="00376166" w:rsidRPr="009409D7" w:rsidRDefault="00376166" w:rsidP="009409D7">
      <w:pPr>
        <w:tabs>
          <w:tab w:val="left" w:pos="72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§2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K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omunikacja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stron</w:t>
      </w:r>
      <w:proofErr w:type="spellEnd"/>
    </w:p>
    <w:p w14:paraId="7F58665E" w14:textId="77777777" w:rsidR="007D63DF" w:rsidRPr="009409D7" w:rsidRDefault="007D63DF" w:rsidP="009409D7">
      <w:pPr>
        <w:tabs>
          <w:tab w:val="left" w:pos="72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74E6EFB5" w14:textId="194CA49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Pracownikiem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uprawnionym do kontaktów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Wykonawcą jest Pani ……………..,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zwan</w:t>
      </w:r>
      <w:r w:rsidR="003B5D08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7D63D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dalej koordynatorem,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można się kontaktować od poniedziałku do piątku w godzinach od 7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15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bezpośredni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……….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e-mai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…………….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Koordynator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odpowiedzialny</w:t>
      </w:r>
      <w:proofErr w:type="spellEnd"/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="00647BE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nadzorowanie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i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koordynowanie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postanowień niniejszej Umowy.</w:t>
      </w:r>
    </w:p>
    <w:p w14:paraId="58DDE83F" w14:textId="5ABA7552" w:rsidR="00027338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Pracownikiem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 z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koordynator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będzie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prowadził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bieżące  ustalenia  na  temat  realizacji</w:t>
      </w:r>
      <w:r w:rsidR="00647BE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ab/>
        <w:t>jest</w:t>
      </w:r>
      <w:r w:rsidR="001910DB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Pan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……..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/ą</w:t>
      </w:r>
      <w:r w:rsidR="00270D4A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żna</w:t>
      </w:r>
      <w:proofErr w:type="spellEnd"/>
      <w:r w:rsidR="001910D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się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kontaktować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od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poniedzia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piątku w godzinach od 7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15</w:t>
      </w:r>
      <w:r w:rsidRPr="009409D7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bezpośredni tel. ……….., e-mail …………….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421D4B6" w14:textId="3EFE1410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ind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3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Termin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realizacji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zamówienia</w:t>
      </w:r>
      <w:proofErr w:type="spellEnd"/>
    </w:p>
    <w:p w14:paraId="7D3F4ECD" w14:textId="09CC5EF2" w:rsidR="001C4F2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1.Strony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ustalaj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ą, że 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termin realizacji zamówienia 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będzie 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>wynosi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>ł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="001C4F2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miesięcy 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licząc od dnia 1 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lutego 2025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do 31 stycznia 202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3605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</w:p>
    <w:p w14:paraId="048047C0" w14:textId="5308A011" w:rsidR="00D4676D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Terminy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color w:val="000000"/>
          <w:sz w:val="24"/>
          <w:szCs w:val="24"/>
          <w:lang w:val="en-US" w:eastAsia="pl-PL"/>
        </w:rPr>
        <w:t>cz</w:t>
      </w:r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ęstotliwość</w:t>
      </w:r>
      <w:proofErr w:type="spellEnd"/>
      <w:r w:rsidRPr="009409D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odbioru odpadów komunalnych z terenu poszczególnych nieruchomości realizowana będzie zgodnie z zatwierdzonym przez strony harmonogramem.</w:t>
      </w:r>
    </w:p>
    <w:p w14:paraId="5595C9E2" w14:textId="77777777" w:rsidR="00D4676D" w:rsidRPr="009409D7" w:rsidRDefault="00D4676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B0DAB94" w14:textId="605EE50E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4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świadczenia wykonawcy</w:t>
      </w:r>
    </w:p>
    <w:p w14:paraId="4DA4FB33" w14:textId="031FAF22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że posiada odpowiednią wiedzę oraz uprawnienia, potencjał techniczny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osobowy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ę magazynowo - transportową niezbędną do należytego, terminowego i zgodnego z przepisami prawa wykonania przedmiotu niniejszej Umowy, </w:t>
      </w:r>
      <w:r w:rsidR="00054AB6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zachowaniem profesjonalnego charakteru świadczonych usług, a w szczególności:</w:t>
      </w:r>
    </w:p>
    <w:p w14:paraId="34A27151" w14:textId="02DEB95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wpis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rejestru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dzia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łalności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regulowanej w zakresie odbierania odpadów komunalnych od właścicieli nieruchomości z terenu Gminy Złotniki Kujawskie, o którym mowa w art. 9b i następnych ustawy z dnia 13 września 1996 r. o utrzymaniu czystości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porz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gminach ( Dz. U. z 202</w:t>
      </w:r>
      <w:r w:rsidR="00B24BC4"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24BC4" w:rsidRPr="009409D7">
        <w:rPr>
          <w:rFonts w:ascii="Times New Roman" w:hAnsi="Times New Roman" w:cs="Times New Roman"/>
          <w:sz w:val="24"/>
          <w:szCs w:val="24"/>
          <w:lang w:eastAsia="pl-PL"/>
        </w:rPr>
        <w:t>399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14:paraId="56E2023F" w14:textId="7C6DFC5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zezwoleni</w:t>
      </w:r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9E6DAE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przetwarzanie</w:t>
      </w:r>
      <w:proofErr w:type="spellEnd"/>
      <w:r w:rsidR="007D63D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wydane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art. 41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14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grudnia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2012 r.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(Dz. U. z 20</w:t>
      </w:r>
      <w:r w:rsidR="00812B5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2</w:t>
      </w:r>
      <w:r w:rsidR="006262E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r.,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r w:rsidR="006262E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1587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źn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14:paraId="068E7003" w14:textId="1A0D088E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802A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posiada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wpis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rejestrze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co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najmniej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zakresie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transport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rodzajów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komunlnych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odbiór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stanowi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przedmiot</w:t>
      </w:r>
      <w:proofErr w:type="spellEnd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art. 49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1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ustawy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14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grudnia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2012 r. o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odpadach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(Dz. U. 2023,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poz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1587 z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późn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zm</w:t>
      </w:r>
      <w:proofErr w:type="spellEnd"/>
      <w:r w:rsidR="00802AD3" w:rsidRPr="00802AD3">
        <w:rPr>
          <w:rFonts w:ascii="Times New Roman" w:hAnsi="Times New Roman" w:cs="Times New Roman"/>
          <w:sz w:val="24"/>
          <w:szCs w:val="24"/>
          <w:lang w:val="en-US" w:eastAsia="pl-PL"/>
        </w:rPr>
        <w:t>.)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47A36EF8" w14:textId="010DEC8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Zezwolenia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1</w:t>
      </w:r>
      <w:r w:rsidR="004B0ADB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musz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 uprawniać Wykonawcę do działania w zakresie wszystkich frakcji odpadów objętych niniejszym zamówieniem i Wykonawca zobowiązuje się do spełniania tych wymagań przez cały okres realizacji postanowień niniejszej Umowy.</w:t>
      </w:r>
    </w:p>
    <w:p w14:paraId="7B8A5780" w14:textId="4D07A07B" w:rsidR="00C10085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że zgodnie z zapisami Szczegółowego Opisu Przedmiotu Zamówienia (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ałącznika 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r 1 do niniejszej Umowy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>) oraz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posiada wymaganą 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>ilość środków transportu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rodzaj środków transportu niezbędnych do realizacji przedmiotu niniejszej Umowy, a każdy ze środków transportu wyposażony jest w 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wymagany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system monitoringu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bazującego na systemie pozycjonowania satelitarnego (GPS)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="009C556C" w:rsidRPr="009C556C">
        <w:rPr>
          <w:rFonts w:ascii="Times New Roman" w:hAnsi="Times New Roman" w:cs="Times New Roman"/>
          <w:sz w:val="24"/>
          <w:szCs w:val="24"/>
          <w:lang w:eastAsia="pl-PL"/>
        </w:rPr>
        <w:t>umożliwiający trwałe zapisywanie (wraz z historią), przechowywanie  i odczytywanie  danych o położeniu pojazdu i miejscach postojów, rejestrację zdjęć</w:t>
      </w:r>
      <w:r w:rsidR="009C55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C556C" w:rsidRPr="009C556C">
        <w:rPr>
          <w:rFonts w:ascii="Times New Roman" w:hAnsi="Times New Roman" w:cs="Times New Roman"/>
          <w:sz w:val="24"/>
          <w:szCs w:val="24"/>
          <w:lang w:eastAsia="pl-PL"/>
        </w:rPr>
        <w:t>w przedziale czasowym co 60 sekund i archiwizowania powyższych danych na okres co najmniej 30 dni poprzedzających termin  wystawienia faktury, umożliwiających weryfikację danych.</w:t>
      </w:r>
    </w:p>
    <w:p w14:paraId="59116702" w14:textId="6E51BCE0" w:rsidR="00232DDB" w:rsidRPr="009409D7" w:rsidRDefault="00DD6CF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4.Wykonawca oświadcza, iż udział pojazdów elektrycznych lub pojazdów napędzanych gazem ziemnym we flocie pojazdów 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użytkowanych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przy wykonywaniu zamówienia, będzie wynosił co najmniej </w:t>
      </w:r>
      <w:r w:rsidR="00232DDB"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2E02E5" w:rsidRPr="009409D7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%</w:t>
      </w:r>
      <w:r w:rsidR="00C10085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D8BF9FD" w14:textId="1A443C12" w:rsidR="00DD6CF3" w:rsidRPr="009409D7" w:rsidRDefault="00DD6CF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przypadku </w:t>
      </w:r>
      <w:r w:rsidR="00D755A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zmiany ustawy 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dnia 11 stycznia 2018r. o </w:t>
      </w:r>
      <w:proofErr w:type="spellStart"/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paliwach alternatywnych </w:t>
      </w:r>
      <w:r w:rsidR="00D755A5" w:rsidRPr="009409D7">
        <w:rPr>
          <w:rFonts w:ascii="Times New Roman" w:hAnsi="Times New Roman" w:cs="Times New Roman"/>
          <w:sz w:val="24"/>
          <w:szCs w:val="24"/>
          <w:lang w:eastAsia="pl-PL"/>
        </w:rPr>
        <w:t>w zakresie terminu zapewnienia udziału pojazdów elektrycznych lub pojazdów napędzanych gazem ziemnym</w:t>
      </w:r>
      <w:r w:rsidR="009E6DAE"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we flocie pojazdów użytkowanych przy wykonywaniu 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zamówienia</w:t>
      </w:r>
      <w:r w:rsidR="00D755A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wymagania w zakresie </w:t>
      </w:r>
      <w:proofErr w:type="spellStart"/>
      <w:r w:rsidR="00D755A5" w:rsidRPr="009409D7">
        <w:rPr>
          <w:rFonts w:ascii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="00D755A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określone w umowie stosuje się z uwzględnieniem zmian </w:t>
      </w:r>
      <w:r w:rsidR="009E6DA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tej </w:t>
      </w:r>
      <w:r w:rsidR="00D755A5" w:rsidRPr="009409D7">
        <w:rPr>
          <w:rFonts w:ascii="Times New Roman" w:hAnsi="Times New Roman" w:cs="Times New Roman"/>
          <w:sz w:val="24"/>
          <w:szCs w:val="24"/>
          <w:lang w:eastAsia="pl-PL"/>
        </w:rPr>
        <w:t>ustawy.</w:t>
      </w:r>
    </w:p>
    <w:p w14:paraId="3C580A22" w14:textId="3AE5B776" w:rsidR="00423B9C" w:rsidRPr="009409D7" w:rsidRDefault="00D755A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="00E057DF" w:rsidRPr="009409D7">
        <w:rPr>
          <w:rFonts w:ascii="Times New Roman" w:hAnsi="Times New Roman" w:cs="Times New Roman"/>
          <w:sz w:val="24"/>
          <w:szCs w:val="24"/>
        </w:rPr>
        <w:t xml:space="preserve"> Wykonawca zobowiązuje się do przekazania Zamawiającemu w terminie 14 dni od </w:t>
      </w:r>
      <w:r w:rsidR="002070AC" w:rsidRPr="009409D7">
        <w:rPr>
          <w:rFonts w:ascii="Times New Roman" w:hAnsi="Times New Roman" w:cs="Times New Roman"/>
          <w:sz w:val="24"/>
          <w:szCs w:val="24"/>
        </w:rPr>
        <w:t>dnia zawarcia</w:t>
      </w:r>
      <w:r w:rsidR="00E057DF" w:rsidRPr="009409D7">
        <w:rPr>
          <w:rFonts w:ascii="Times New Roman" w:hAnsi="Times New Roman" w:cs="Times New Roman"/>
          <w:sz w:val="24"/>
          <w:szCs w:val="24"/>
        </w:rPr>
        <w:t xml:space="preserve"> umowy oraz na każde żądanie Zamawiającego w terminie późniejszym, pisemnego oświadczenia (Załącznik nr 12 SWZ) o spełni</w:t>
      </w:r>
      <w:r w:rsidR="002070AC" w:rsidRPr="009409D7">
        <w:rPr>
          <w:rFonts w:ascii="Times New Roman" w:hAnsi="Times New Roman" w:cs="Times New Roman"/>
          <w:sz w:val="24"/>
          <w:szCs w:val="24"/>
        </w:rPr>
        <w:t>a</w:t>
      </w:r>
      <w:r w:rsidR="00E057DF" w:rsidRPr="009409D7">
        <w:rPr>
          <w:rFonts w:ascii="Times New Roman" w:hAnsi="Times New Roman" w:cs="Times New Roman"/>
          <w:sz w:val="24"/>
          <w:szCs w:val="24"/>
        </w:rPr>
        <w:t xml:space="preserve">niu obowiązku wykorzystania pojazdów elektrycznych lub pojazdów napędzanych gazem ziemnym na poziomie wymaganym przez przepisy </w:t>
      </w:r>
      <w:r w:rsidR="004B0ADB">
        <w:rPr>
          <w:rFonts w:ascii="Times New Roman" w:hAnsi="Times New Roman" w:cs="Times New Roman"/>
          <w:sz w:val="24"/>
          <w:szCs w:val="24"/>
        </w:rPr>
        <w:t xml:space="preserve">ustawy </w:t>
      </w:r>
      <w:r w:rsidR="00E057DF" w:rsidRPr="009409D7">
        <w:rPr>
          <w:rFonts w:ascii="Times New Roman" w:hAnsi="Times New Roman" w:cs="Times New Roman"/>
          <w:sz w:val="24"/>
          <w:szCs w:val="24"/>
        </w:rPr>
        <w:t xml:space="preserve">z dnia 11 stycznia 2018 r. o </w:t>
      </w:r>
      <w:proofErr w:type="spellStart"/>
      <w:r w:rsidR="00E057DF" w:rsidRPr="009409D7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E057DF" w:rsidRPr="009409D7">
        <w:rPr>
          <w:rFonts w:ascii="Times New Roman" w:hAnsi="Times New Roman" w:cs="Times New Roman"/>
          <w:sz w:val="24"/>
          <w:szCs w:val="24"/>
        </w:rPr>
        <w:t xml:space="preserve"> i paliwach alternatywnych </w:t>
      </w:r>
      <w:r w:rsidR="00E057DF" w:rsidRPr="009409D7">
        <w:rPr>
          <w:rFonts w:ascii="Times New Roman" w:eastAsiaTheme="majorEastAsia" w:hAnsi="Times New Roman" w:cs="Times New Roman"/>
          <w:sz w:val="24"/>
          <w:szCs w:val="24"/>
        </w:rPr>
        <w:t>(Dz. U. z 202</w:t>
      </w:r>
      <w:r w:rsidR="00232DDB" w:rsidRPr="009409D7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E057DF" w:rsidRPr="009409D7">
        <w:rPr>
          <w:rFonts w:ascii="Times New Roman" w:eastAsiaTheme="majorEastAsia" w:hAnsi="Times New Roman" w:cs="Times New Roman"/>
          <w:sz w:val="24"/>
          <w:szCs w:val="24"/>
        </w:rPr>
        <w:t xml:space="preserve"> r. poz. </w:t>
      </w:r>
      <w:r w:rsidR="00232DDB" w:rsidRPr="009409D7">
        <w:rPr>
          <w:rFonts w:ascii="Times New Roman" w:eastAsiaTheme="majorEastAsia" w:hAnsi="Times New Roman" w:cs="Times New Roman"/>
          <w:sz w:val="24"/>
          <w:szCs w:val="24"/>
        </w:rPr>
        <w:t>1289</w:t>
      </w:r>
      <w:r w:rsidR="002070AC" w:rsidRPr="009409D7">
        <w:rPr>
          <w:rFonts w:ascii="Times New Roman" w:eastAsiaTheme="majorEastAsia" w:hAnsi="Times New Roman" w:cs="Times New Roman"/>
          <w:sz w:val="24"/>
          <w:szCs w:val="24"/>
        </w:rPr>
        <w:t>,</w:t>
      </w:r>
      <w:r w:rsidR="00E057DF" w:rsidRPr="009409D7">
        <w:rPr>
          <w:rFonts w:ascii="Times New Roman" w:eastAsiaTheme="majorEastAsia" w:hAnsi="Times New Roman" w:cs="Times New Roman"/>
          <w:sz w:val="24"/>
          <w:szCs w:val="24"/>
        </w:rPr>
        <w:t xml:space="preserve"> z </w:t>
      </w:r>
      <w:proofErr w:type="spellStart"/>
      <w:r w:rsidR="00E057DF" w:rsidRPr="009409D7">
        <w:rPr>
          <w:rFonts w:ascii="Times New Roman" w:eastAsiaTheme="majorEastAsia" w:hAnsi="Times New Roman" w:cs="Times New Roman"/>
          <w:sz w:val="24"/>
          <w:szCs w:val="24"/>
        </w:rPr>
        <w:t>późn</w:t>
      </w:r>
      <w:proofErr w:type="spellEnd"/>
      <w:r w:rsidR="00E057DF" w:rsidRPr="009409D7">
        <w:rPr>
          <w:rFonts w:ascii="Times New Roman" w:eastAsiaTheme="majorEastAsia" w:hAnsi="Times New Roman" w:cs="Times New Roman"/>
          <w:sz w:val="24"/>
          <w:szCs w:val="24"/>
        </w:rPr>
        <w:t xml:space="preserve">. zm.). Wraz z oświadczeniem </w:t>
      </w:r>
      <w:r w:rsidR="002070AC" w:rsidRPr="009409D7">
        <w:rPr>
          <w:rFonts w:ascii="Times New Roman" w:eastAsiaTheme="majorEastAsia" w:hAnsi="Times New Roman" w:cs="Times New Roman"/>
          <w:sz w:val="24"/>
          <w:szCs w:val="24"/>
        </w:rPr>
        <w:t>Wykonawca zobowiązany jest</w:t>
      </w:r>
      <w:r w:rsidR="00E057DF" w:rsidRPr="009409D7">
        <w:rPr>
          <w:rFonts w:ascii="Times New Roman" w:eastAsiaTheme="majorEastAsia" w:hAnsi="Times New Roman" w:cs="Times New Roman"/>
          <w:sz w:val="24"/>
          <w:szCs w:val="24"/>
        </w:rPr>
        <w:t xml:space="preserve"> złożyć informację o łącznej ilości pojazdów użytkowanych przy wykonywaniu zamówienia publicznego, w tym łącznej ilości pojazdów elektrycznych lub pojazdów napędzanych gazem ziemnym </w:t>
      </w:r>
      <w:r w:rsidR="002070AC" w:rsidRPr="009409D7">
        <w:rPr>
          <w:rFonts w:ascii="Times New Roman" w:eastAsiaTheme="majorEastAsia" w:hAnsi="Times New Roman" w:cs="Times New Roman"/>
          <w:sz w:val="24"/>
          <w:szCs w:val="24"/>
        </w:rPr>
        <w:t xml:space="preserve">oraz </w:t>
      </w:r>
      <w:r w:rsidR="00E057DF" w:rsidRPr="009409D7">
        <w:rPr>
          <w:rFonts w:ascii="Times New Roman" w:eastAsiaTheme="majorEastAsia" w:hAnsi="Times New Roman" w:cs="Times New Roman"/>
          <w:sz w:val="24"/>
          <w:szCs w:val="24"/>
        </w:rPr>
        <w:t>podać nr rejestracyjn</w:t>
      </w:r>
      <w:r w:rsidR="002070AC" w:rsidRPr="009409D7">
        <w:rPr>
          <w:rFonts w:ascii="Times New Roman" w:eastAsiaTheme="majorEastAsia" w:hAnsi="Times New Roman" w:cs="Times New Roman"/>
          <w:sz w:val="24"/>
          <w:szCs w:val="24"/>
        </w:rPr>
        <w:t>e tych pojazdów</w:t>
      </w:r>
      <w:r w:rsidR="00E057DF" w:rsidRPr="009409D7">
        <w:rPr>
          <w:rFonts w:ascii="Times New Roman" w:eastAsiaTheme="majorEastAsia" w:hAnsi="Times New Roman" w:cs="Times New Roman"/>
          <w:sz w:val="24"/>
          <w:szCs w:val="24"/>
        </w:rPr>
        <w:t xml:space="preserve"> wraz z podstawą dysponowania </w:t>
      </w:r>
      <w:r w:rsidR="002070AC" w:rsidRPr="009409D7">
        <w:rPr>
          <w:rFonts w:ascii="Times New Roman" w:eastAsiaTheme="majorEastAsia" w:hAnsi="Times New Roman" w:cs="Times New Roman"/>
          <w:sz w:val="24"/>
          <w:szCs w:val="24"/>
        </w:rPr>
        <w:t>nimi.</w:t>
      </w:r>
    </w:p>
    <w:p w14:paraId="3AB341B9" w14:textId="3BE956C8" w:rsidR="00C10085" w:rsidRPr="009409D7" w:rsidRDefault="004B0A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591F" w:rsidRPr="009409D7">
        <w:rPr>
          <w:rFonts w:ascii="Times New Roman" w:hAnsi="Times New Roman" w:cs="Times New Roman"/>
          <w:sz w:val="24"/>
          <w:szCs w:val="24"/>
        </w:rPr>
        <w:t>.</w:t>
      </w:r>
      <w:r w:rsidR="00B70956" w:rsidRPr="009409D7">
        <w:rPr>
          <w:rFonts w:ascii="Times New Roman" w:hAnsi="Times New Roman" w:cs="Times New Roman"/>
          <w:sz w:val="24"/>
          <w:szCs w:val="24"/>
        </w:rPr>
        <w:t xml:space="preserve"> Nie złożenie przez Wykonawcę pisemnego oświadczenia</w:t>
      </w:r>
      <w:r w:rsidR="007877B6" w:rsidRPr="009409D7">
        <w:rPr>
          <w:rFonts w:ascii="Times New Roman" w:hAnsi="Times New Roman" w:cs="Times New Roman"/>
          <w:sz w:val="24"/>
          <w:szCs w:val="24"/>
        </w:rPr>
        <w:t xml:space="preserve"> określonego w ust. 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0956" w:rsidRPr="009409D7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65591F" w:rsidRPr="009409D7">
        <w:rPr>
          <w:rFonts w:ascii="Times New Roman" w:hAnsi="Times New Roman" w:cs="Times New Roman"/>
          <w:sz w:val="24"/>
          <w:szCs w:val="24"/>
        </w:rPr>
        <w:t>wyznaczonym</w:t>
      </w:r>
      <w:r w:rsidR="00B70956" w:rsidRPr="009409D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tym ustępie,</w:t>
      </w:r>
      <w:r w:rsidR="007877B6" w:rsidRPr="009409D7">
        <w:rPr>
          <w:rFonts w:ascii="Times New Roman" w:hAnsi="Times New Roman" w:cs="Times New Roman"/>
          <w:sz w:val="24"/>
          <w:szCs w:val="24"/>
        </w:rPr>
        <w:t xml:space="preserve"> będzie skutkowało uznaniem przez Zamawiającego, że Wykonawca nie spełni</w:t>
      </w:r>
      <w:r w:rsidR="003B5D08">
        <w:rPr>
          <w:rFonts w:ascii="Times New Roman" w:hAnsi="Times New Roman" w:cs="Times New Roman"/>
          <w:sz w:val="24"/>
          <w:szCs w:val="24"/>
        </w:rPr>
        <w:t>a</w:t>
      </w:r>
      <w:r w:rsidR="007877B6" w:rsidRPr="009409D7">
        <w:rPr>
          <w:rFonts w:ascii="Times New Roman" w:hAnsi="Times New Roman" w:cs="Times New Roman"/>
          <w:sz w:val="24"/>
          <w:szCs w:val="24"/>
        </w:rPr>
        <w:t xml:space="preserve"> wymogu ustawy z dnia 11 stycznia 2018 r.  o </w:t>
      </w:r>
      <w:proofErr w:type="spellStart"/>
      <w:r w:rsidR="007877B6" w:rsidRPr="009409D7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7877B6" w:rsidRPr="009409D7">
        <w:rPr>
          <w:rFonts w:ascii="Times New Roman" w:hAnsi="Times New Roman" w:cs="Times New Roman"/>
          <w:sz w:val="24"/>
          <w:szCs w:val="24"/>
        </w:rPr>
        <w:t xml:space="preserve"> i paliwach alternatywnych </w:t>
      </w:r>
      <w:r w:rsidR="0065591F"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="007877B6" w:rsidRPr="009409D7">
        <w:rPr>
          <w:rFonts w:ascii="Times New Roman" w:hAnsi="Times New Roman" w:cs="Times New Roman"/>
          <w:sz w:val="24"/>
          <w:szCs w:val="24"/>
        </w:rPr>
        <w:t>w zakresie udziału pojazdów elektrycznych lub pojazdów napędzanych gazem we flocie pojazdów użytkowanych przy wykonywaniu zamówienia publicznego.</w:t>
      </w:r>
    </w:p>
    <w:p w14:paraId="03373F2D" w14:textId="5F30AFC4" w:rsidR="00714710" w:rsidRPr="009409D7" w:rsidRDefault="004B0A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4710" w:rsidRPr="009409D7">
        <w:rPr>
          <w:rFonts w:ascii="Times New Roman" w:hAnsi="Times New Roman" w:cs="Times New Roman"/>
          <w:sz w:val="24"/>
          <w:szCs w:val="24"/>
        </w:rPr>
        <w:t>.Przedłożenie oświadczenia, o którym mowa</w:t>
      </w:r>
      <w:r w:rsidR="00E057DF"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="007877B6" w:rsidRPr="009409D7">
        <w:rPr>
          <w:rFonts w:ascii="Times New Roman" w:hAnsi="Times New Roman" w:cs="Times New Roman"/>
          <w:sz w:val="24"/>
          <w:szCs w:val="24"/>
        </w:rPr>
        <w:t>w ust. 5</w:t>
      </w:r>
      <w:r w:rsidR="00714710" w:rsidRPr="009409D7">
        <w:rPr>
          <w:rFonts w:ascii="Times New Roman" w:hAnsi="Times New Roman" w:cs="Times New Roman"/>
          <w:sz w:val="24"/>
          <w:szCs w:val="24"/>
        </w:rPr>
        <w:t>, nie wyłącza uprawnienia Zamawiającego do weryfikacji spełnienia ww. wymogu w sposób wybrany przez Zamawiającego, w szczególności poprzez żądanie okazania pojazdów.</w:t>
      </w:r>
    </w:p>
    <w:p w14:paraId="2F9D1A7F" w14:textId="0DDCA911" w:rsidR="00E057DF" w:rsidRPr="009409D7" w:rsidRDefault="004B0ADB" w:rsidP="004B0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1611" w:rsidRPr="009409D7">
        <w:rPr>
          <w:rFonts w:ascii="Times New Roman" w:hAnsi="Times New Roman" w:cs="Times New Roman"/>
          <w:sz w:val="24"/>
          <w:szCs w:val="24"/>
        </w:rPr>
        <w:t>. Przez cały okres trwania umowy do obowiązków Wykonawcy należy dostarcz</w:t>
      </w:r>
      <w:r w:rsidR="007877B6" w:rsidRPr="009409D7">
        <w:rPr>
          <w:rFonts w:ascii="Times New Roman" w:hAnsi="Times New Roman" w:cs="Times New Roman"/>
          <w:sz w:val="24"/>
          <w:szCs w:val="24"/>
        </w:rPr>
        <w:t>a</w:t>
      </w:r>
      <w:r w:rsidR="00031611" w:rsidRPr="009409D7">
        <w:rPr>
          <w:rFonts w:ascii="Times New Roman" w:hAnsi="Times New Roman" w:cs="Times New Roman"/>
          <w:sz w:val="24"/>
          <w:szCs w:val="24"/>
        </w:rPr>
        <w:t xml:space="preserve">nie Zamawiającemu po zakończeniu </w:t>
      </w:r>
      <w:r w:rsidR="007877B6" w:rsidRPr="009409D7">
        <w:rPr>
          <w:rFonts w:ascii="Times New Roman" w:hAnsi="Times New Roman" w:cs="Times New Roman"/>
          <w:sz w:val="24"/>
          <w:szCs w:val="24"/>
        </w:rPr>
        <w:t xml:space="preserve">każdego </w:t>
      </w:r>
      <w:r w:rsidR="00031611" w:rsidRPr="009409D7">
        <w:rPr>
          <w:rFonts w:ascii="Times New Roman" w:hAnsi="Times New Roman" w:cs="Times New Roman"/>
          <w:sz w:val="24"/>
          <w:szCs w:val="24"/>
        </w:rPr>
        <w:t xml:space="preserve">okresu rozliczeniowego </w:t>
      </w:r>
      <w:r w:rsidR="00E057DF" w:rsidRPr="009409D7">
        <w:rPr>
          <w:rFonts w:ascii="Times New Roman" w:hAnsi="Times New Roman" w:cs="Times New Roman"/>
          <w:sz w:val="24"/>
          <w:szCs w:val="24"/>
        </w:rPr>
        <w:t>wraz z fakturą za ten okres,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DF" w:rsidRPr="009409D7">
        <w:rPr>
          <w:rFonts w:ascii="Times New Roman" w:hAnsi="Times New Roman" w:cs="Times New Roman"/>
          <w:sz w:val="24"/>
          <w:szCs w:val="24"/>
        </w:rPr>
        <w:t>o spełni</w:t>
      </w:r>
      <w:r w:rsidR="00C75A98" w:rsidRPr="009409D7">
        <w:rPr>
          <w:rFonts w:ascii="Times New Roman" w:hAnsi="Times New Roman" w:cs="Times New Roman"/>
          <w:sz w:val="24"/>
          <w:szCs w:val="24"/>
        </w:rPr>
        <w:t>a</w:t>
      </w:r>
      <w:r w:rsidR="00E057DF" w:rsidRPr="009409D7">
        <w:rPr>
          <w:rFonts w:ascii="Times New Roman" w:hAnsi="Times New Roman" w:cs="Times New Roman"/>
          <w:sz w:val="24"/>
          <w:szCs w:val="24"/>
        </w:rPr>
        <w:t>niu obowiązku wykorzystania pojazdów elektrycznych lub pojazdów napędzanych gazem ziemnym na poziomie wymaganym przez przepisy z dnia 11 stycznia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DF" w:rsidRPr="009409D7">
        <w:rPr>
          <w:rFonts w:ascii="Times New Roman" w:hAnsi="Times New Roman" w:cs="Times New Roman"/>
          <w:sz w:val="24"/>
          <w:szCs w:val="24"/>
        </w:rPr>
        <w:t xml:space="preserve">r. o </w:t>
      </w:r>
      <w:proofErr w:type="spellStart"/>
      <w:r w:rsidR="00E057DF" w:rsidRPr="009409D7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E057DF" w:rsidRPr="009409D7">
        <w:rPr>
          <w:rFonts w:ascii="Times New Roman" w:hAnsi="Times New Roman" w:cs="Times New Roman"/>
          <w:sz w:val="24"/>
          <w:szCs w:val="24"/>
        </w:rPr>
        <w:t xml:space="preserve"> i paliwach alternatywnych (Dz. U. z 202</w:t>
      </w:r>
      <w:r w:rsidR="00232DDB" w:rsidRPr="009409D7">
        <w:rPr>
          <w:rFonts w:ascii="Times New Roman" w:hAnsi="Times New Roman" w:cs="Times New Roman"/>
          <w:sz w:val="24"/>
          <w:szCs w:val="24"/>
        </w:rPr>
        <w:t>4</w:t>
      </w:r>
      <w:r w:rsidR="00E057DF" w:rsidRPr="009409D7">
        <w:rPr>
          <w:rFonts w:ascii="Times New Roman" w:hAnsi="Times New Roman" w:cs="Times New Roman"/>
          <w:sz w:val="24"/>
          <w:szCs w:val="24"/>
        </w:rPr>
        <w:t xml:space="preserve"> r. poz. </w:t>
      </w:r>
      <w:r w:rsidR="00232DDB" w:rsidRPr="009409D7">
        <w:rPr>
          <w:rFonts w:ascii="Times New Roman" w:hAnsi="Times New Roman" w:cs="Times New Roman"/>
          <w:sz w:val="24"/>
          <w:szCs w:val="24"/>
        </w:rPr>
        <w:t>1289</w:t>
      </w:r>
      <w:r w:rsidR="00C75A98" w:rsidRPr="009409D7">
        <w:rPr>
          <w:rFonts w:ascii="Times New Roman" w:hAnsi="Times New Roman" w:cs="Times New Roman"/>
          <w:sz w:val="24"/>
          <w:szCs w:val="24"/>
        </w:rPr>
        <w:t>,</w:t>
      </w:r>
      <w:r w:rsidR="00232DDB"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="00E057DF" w:rsidRPr="009409D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057DF" w:rsidRPr="009409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057DF" w:rsidRPr="009409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57DF" w:rsidRPr="009409D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E057DF" w:rsidRPr="009409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8BA36" w14:textId="192B788D" w:rsidR="00376166" w:rsidRPr="009409D7" w:rsidRDefault="004B0AD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świadcza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że zgodnie ze złożoną ofertą z dnia ………….. w okresie realizacji zamówienia będzie dysponował ………….pojazdem/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ami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przewidzianym/i do wykonania przedmiotu zamówienia, spełniającymi normę emisji spalin minimum EURO 5,</w:t>
      </w:r>
    </w:p>
    <w:p w14:paraId="69AC8CD2" w14:textId="61A53E0A" w:rsidR="00376166" w:rsidRPr="009409D7" w:rsidRDefault="00E057D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oświadcza, że:</w:t>
      </w:r>
    </w:p>
    <w:p w14:paraId="1BA34103" w14:textId="7D34296F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="006220E3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5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dni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podpisaniem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że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ykonawcy wykaz nieruchomości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345BC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realizowany odbiór odpadów komunalnych z terenu Gminy Złotniki Kujawskie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01D911" w14:textId="7F24AFF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współpracował z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ykonawcą w zakresie ustalenia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właścicieli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nieruchomości działających niezgodnie z regulaminem utrzymania czystości i porządku w gminie.</w:t>
      </w:r>
    </w:p>
    <w:p w14:paraId="53D9FE1E" w14:textId="77777777" w:rsidR="00D4676D" w:rsidRPr="009409D7" w:rsidRDefault="00D4676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EF15E3C" w14:textId="377D05E7" w:rsidR="00376166" w:rsidRPr="009409D7" w:rsidRDefault="00376166" w:rsidP="009409D7">
      <w:pPr>
        <w:tabs>
          <w:tab w:val="left" w:pos="160"/>
        </w:tabs>
        <w:autoSpaceDE w:val="0"/>
        <w:autoSpaceDN w:val="0"/>
        <w:adjustRightInd w:val="0"/>
        <w:spacing w:after="200" w:line="276" w:lineRule="auto"/>
        <w:ind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§ </w:t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5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bowią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zki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wykonawcy</w:t>
      </w:r>
    </w:p>
    <w:p w14:paraId="2CB8DD58" w14:textId="41BD8121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Pr="009409D7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do wykon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ania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przedmiotu umowy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profesjonalnie, z należytą starannością, z wykorzystaniem specjalistycznych środków technicznych i wykwalifikowanej kadry.</w:t>
      </w:r>
    </w:p>
    <w:p w14:paraId="4B103FA0" w14:textId="731D22AA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się, że w dniu  obioru odpadów komunalnych z terenu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miny Złotniki  Kujawskie w ramach niniejszej umowy</w:t>
      </w:r>
      <w:r w:rsidR="004B0AD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będzie dokonywał odbioru odpadów komunalnych z terenu nieruchomości niezamieszkałyc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 podstawie umów cywilnoprawnych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75A98"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zwartych z właścicielami tych nieruchomości.</w:t>
      </w:r>
      <w:r w:rsidR="00197008">
        <w:rPr>
          <w:rFonts w:ascii="Times New Roman" w:hAnsi="Times New Roman" w:cs="Times New Roman"/>
          <w:sz w:val="24"/>
          <w:szCs w:val="24"/>
          <w:lang w:eastAsia="pl-PL"/>
        </w:rPr>
        <w:t xml:space="preserve"> Odbiór odpadów komunalnych z terenu nieruchomości niezamieszkałych odbywać się będzie w odstępie co najmniej 2 dni od terminu odbioru odpadów komunalnych z nieruchomości zamieszkanych objętych przedmiotowym zadaniem.</w:t>
      </w:r>
    </w:p>
    <w:p w14:paraId="12C83ACC" w14:textId="7CFBE14E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="0002733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ązuje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do przestrzegania poufności co do informacji lub danych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pozyskanych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ązku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w wyniku realizacji Umowy, w szczególności do przestrzegania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przepisów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dotycz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ochrony danych osobowych, które to informacje i dane nie mogą być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wykorzystywane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ę w celu innym niż dla potrzeb realizacji postanowień Umowy, 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szczególno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informacje i dane nie mogą zostać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zbyte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wykorzystane w celach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marketingowych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reklamowych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itp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którego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zostanie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wybrana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r w:rsidR="0002733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najkorzystniejsza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podpisze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ącym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umowę powierzenia przetwarzania danych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osobowych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warunkach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 wzorze zawartym w Załączniku nr 1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SWZ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0E95229E" w14:textId="3F9026BF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odbierania odpadów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komunalnych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poszczególnych nieruchomości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ustalonych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armonogramie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3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2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określonych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harmonogramie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zastrze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żeniem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, że odbiór odpadów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komunalnych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będzie odbywać się od  poniedziałku do piątku  ( w szczególnych przypadkach w sobotę)  w godzinach od 6:00 do 20:00.</w:t>
      </w:r>
    </w:p>
    <w:p w14:paraId="4A948100" w14:textId="196B2C53" w:rsidR="00027338" w:rsidRPr="009409D7" w:rsidRDefault="00920B90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dostarcz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nia odpowiednich worków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pojemników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do zbierania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warunkami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ślonymi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załączniku nr 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- Szczegółowym Opisie Przedmiotu Zamówienia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 xml:space="preserve"> oraz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679644A" w14:textId="2FD8E10C" w:rsidR="00812B5D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6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jest  do  informowania  Zamawiającego  o  zaistnieniu  okoliczności</w:t>
      </w:r>
      <w:r w:rsidR="00E7447B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uzasadniaj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ącej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zmianę częstotliwości odbioru odpadów komunalnych zmieszanych lub segregowanych.</w:t>
      </w:r>
    </w:p>
    <w:p w14:paraId="3D11E5BA" w14:textId="26265E9B" w:rsidR="00376166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ka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żde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żądanie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udostępni niezwłocznie (nie później niż w ciągu 3 dni roboczych od otrzymania żądania ) wszelkie dane związane z realizacją umowy.</w:t>
      </w:r>
    </w:p>
    <w:p w14:paraId="72A6F246" w14:textId="360E5624" w:rsidR="00376166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8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ca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łkowitą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odpowiedzialność za prawidłową gospodarkę odebranymi odpadami zgodnie z przepisami obowiązującymi w tym zakresie. Dotyczy to między innymi: ewentualnego przeładunku, transportu, wyposażenia pojazdów, spraw związanych z przetwarzaniem odpadów komunalnych, a także odpowiedzialności z tego tytułu za podwykonawców.</w:t>
      </w:r>
    </w:p>
    <w:p w14:paraId="4A6E0965" w14:textId="550968F5" w:rsidR="00307F92" w:rsidRPr="009409D7" w:rsidRDefault="003E6A3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D4676D" w:rsidRPr="009409D7">
        <w:rPr>
          <w:rFonts w:ascii="Times New Roman" w:hAnsi="Times New Roman" w:cs="Times New Roman"/>
          <w:sz w:val="24"/>
          <w:szCs w:val="24"/>
          <w:lang w:eastAsia="pl-PL"/>
        </w:rPr>
        <w:t>Wykonawca dysponuje bazą magazynowo - transportową usytuowaną w …………………… oraz pojazdami do odbierania zmieszanych odpadów komunalnych, pojazdami do odbierania selektywnie zebranych odpadów komunalnych  i pojazdem do odbierania odpadów bez funkcji kompaktowej; spełniającymi wymagania określone w rozporządzeniu Ministra Klimatu i Środowiska z dnia 11 stycznia 2013r. w sprawie szczegółowych wymagań w zakresie odbierania odpadów komunalnych od właścicieli nieruchomości (Dz. U. z 2013 r. poz. 122);</w:t>
      </w:r>
    </w:p>
    <w:p w14:paraId="09A9623E" w14:textId="28C704F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pe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łną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odpowiedzialność materialną za szkody będące wynikiem nieopróżniania lub nieterminowego opróżniania pojemników lub zmieszania odbieranych odpadów, w tym również za ewentualne kary nałożone przez organy porządkowe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na Zamawiającego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tych lub innych tytułów.</w:t>
      </w:r>
    </w:p>
    <w:p w14:paraId="422A8CE9" w14:textId="4FF0EEF9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naprawienia wszelkich szkód powstałych podczas lub w związku z wykonywaniem przedmiotu Umowy. Wykonawca ponosi pełną odpowiedzialność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wobec Zamawiającego i osób trzecich za szkody w mieniu lub zdrowiu osób trzecich powstałe w okolicznościach opisanych w zdaniu pierwszym.</w:t>
      </w:r>
    </w:p>
    <w:p w14:paraId="6614C26E" w14:textId="40E898F1" w:rsidR="00027338" w:rsidRPr="009409D7" w:rsidRDefault="0002733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.Wykonawca obowiązany jest do zwrotu Zamawiającemu w terminie </w:t>
      </w:r>
      <w:r w:rsidR="008F0910" w:rsidRPr="009409D7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dni od daty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otrzymania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wezwania kwoty stanowiącej równowartość kar pieniężnych, grzywien i innych należności lub opłat nałożonych w postępowaniu administracyjnym lub karnym na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 skutek wszelkich zaniedbań Wykonawcy lub zaniedbań osób, przy pomocy których wykonuje on czynności wynikające z niniejszej Umowy. Zamawiający powiadomi pisemnie Wykonawcę o toczącym się postepowaniu administracyjnym lub karnym względem Zamawiającego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na skutek zaniedbań Wykonawcy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wezwi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e go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zwrotu kwoty po prawomocnie zakończonym postepowaniu.</w:t>
      </w:r>
    </w:p>
    <w:p w14:paraId="62C8AD0E" w14:textId="3805DA36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zbierania odpadów komunalnych wyłącznie w granicach administracyjnych Gminy Złotniki Kujawskie. Pojazdy wypełnione częściowo nie mogą zbierać odpadów z terenów innych gmin przed ich całkowitym zważeniem i opróżnieniem </w:t>
      </w:r>
      <w:r w:rsidR="00D31F8B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(nie dopuszcza się zbierania odpadów z terenu kilku gmin tym samym pojazdem).</w:t>
      </w:r>
    </w:p>
    <w:p w14:paraId="66D79400" w14:textId="5752C1E7" w:rsidR="00027338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wykonuj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usługę odbioru odpadów komunalnych z terenu nieruchomości  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zachowania warunków BHP oraz zobowiązany jest do utrzymania porządku i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czysto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po odbiorze odpadów. W  przypadku  zanieczyszczenia miejsca chodnika lub jezdni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rozsypanymi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pojemników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worków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podczas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ich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opró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07F92"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uporządkować teren z rozsypanych odpadów.</w:t>
      </w:r>
    </w:p>
    <w:p w14:paraId="740C2F24" w14:textId="32CA1723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</w:t>
      </w:r>
      <w:r w:rsidR="003E6A34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.Wykonawca po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opró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żnieniu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pojemników zobowiązany jest odstawić pojemniki w miejsce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bezpieczne przy granicy nieruchomości.</w:t>
      </w:r>
    </w:p>
    <w:p w14:paraId="127966AD" w14:textId="2977730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66428057"/>
      <w:bookmarkStart w:id="3" w:name="_Hlk184361811"/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3E6A34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 sporządzania miesięcznego 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prawozdania o ilości odebranych odpadów z podziałem na </w:t>
      </w:r>
      <w:r w:rsidR="003E6A34">
        <w:rPr>
          <w:rFonts w:ascii="Times New Roman" w:hAnsi="Times New Roman" w:cs="Times New Roman"/>
          <w:color w:val="000000" w:themeColor="text1"/>
          <w:sz w:val="24"/>
          <w:szCs w:val="24"/>
        </w:rPr>
        <w:t>części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: 1)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odebranych odpadów z nieruchomości zamieszkałych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2)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z odebranych odpadów z PSZOK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 3) z odebranych odpadów z miejsc użyteczności publicznej (baterie, przeterminowane leki)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sprawozdanie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będ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zie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podstawą do wystawienia faktury za realizację przedmiotu zamówienia.</w:t>
      </w:r>
    </w:p>
    <w:p w14:paraId="5664B238" w14:textId="1CC451B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Części s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prawozdani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których mowa w ust. 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powinny zawierać następujące informacje:</w:t>
      </w:r>
    </w:p>
    <w:p w14:paraId="7015F119" w14:textId="087D4ED5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miesiąc, którego dotyczy sprawozdanie;</w:t>
      </w:r>
    </w:p>
    <w:p w14:paraId="14CF355C" w14:textId="4C6EF024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kod odpadu (zgodnie z obowiązującym katalogiem odpadów),</w:t>
      </w:r>
    </w:p>
    <w:p w14:paraId="6C3EC5D6" w14:textId="5DF7ECCD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rodzaj odpadu,</w:t>
      </w:r>
    </w:p>
    <w:p w14:paraId="3F38A485" w14:textId="397D60AC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ilość odbieranego odpadu w Mg z dokładnością do trzeciego miejsca po przecinku,</w:t>
      </w:r>
    </w:p>
    <w:p w14:paraId="7B0C4CDE" w14:textId="73E2DAE8" w:rsidR="00376166" w:rsidRPr="009409D7" w:rsidRDefault="00B42C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sposób zagospodarowania odpadu.</w:t>
      </w:r>
    </w:p>
    <w:p w14:paraId="19981EC3" w14:textId="48D4D398" w:rsidR="00376166" w:rsidRPr="009409D7" w:rsidRDefault="00307F92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prawozdania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 który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w ust. 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należy dołączyć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dokumentację z ważenia odpadów w miejscu ich wyładunku.</w:t>
      </w:r>
    </w:p>
    <w:p w14:paraId="5E5F709E" w14:textId="39909DDC" w:rsidR="00027338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Sprawozdanie, o którym mowa w ust.</w:t>
      </w:r>
      <w:r w:rsidR="001910DB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F92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5BC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1F248A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raport wagowy zawierający wszystkie odpady z gminy i PSZOK-u wraz z numerami KPO z systemu BDO przy każdym ważeniu należy </w:t>
      </w:r>
      <w:r w:rsidR="00B65DF9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sporządzić w wersji papierowej</w:t>
      </w:r>
      <w:r w:rsidR="008F0910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F201113" w14:textId="717528C7" w:rsidR="00647BE7" w:rsidRDefault="0030160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Sprawozdanie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o który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w ust. 1</w:t>
      </w:r>
      <w:r w:rsidR="00003E4E">
        <w:rPr>
          <w:rFonts w:ascii="Times New Roman" w:hAnsi="Times New Roman" w:cs="Times New Roman"/>
          <w:color w:val="000000" w:themeColor="text1"/>
          <w:sz w:val="24"/>
          <w:szCs w:val="24"/>
        </w:rPr>
        <w:t>6,</w:t>
      </w:r>
      <w:r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166" w:rsidRPr="009409D7">
        <w:rPr>
          <w:rFonts w:ascii="Times New Roman" w:hAnsi="Times New Roman" w:cs="Times New Roman"/>
          <w:color w:val="000000" w:themeColor="text1"/>
          <w:sz w:val="24"/>
          <w:szCs w:val="24"/>
        </w:rPr>
        <w:t>wraz z załącznikami należy dostarczyć Zamawiającemu nie później niż w dniu złożenia faktury za dany miesiąc.</w:t>
      </w:r>
      <w:bookmarkEnd w:id="2"/>
    </w:p>
    <w:bookmarkEnd w:id="3"/>
    <w:p w14:paraId="27EBA1EC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2CE42" w14:textId="1E4B3EE7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6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Poziomy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recyklingu</w:t>
      </w:r>
      <w:proofErr w:type="spellEnd"/>
    </w:p>
    <w:p w14:paraId="2B8E3EAC" w14:textId="11C15A75" w:rsidR="002D3487" w:rsidRPr="009409D7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1.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osiągnięcia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stosunku do odebranych odpadów komunalnych w ramach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niniejszej Umowy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wymaganych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ustawą z dnia z dnia 13 września 1996 r. o utrzymaniu czystości i porządku w gminach 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poziomów przygotowania do ponownego użycia i recyklingu odpadów komunalnych obliczanych na podstawie wzoru określonego w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ozporządzeniu  Ministra Klimatu i Środowiska a dnia 3 sierpnia 2021r. w sprawie sposobu obliczenia poziomów przygotowania do ponownego użycia i recyklingu odpadów komunalnych (Dz. U. z 2021r. poz. 1530)</w:t>
      </w:r>
    </w:p>
    <w:p w14:paraId="0B0719E4" w14:textId="48929967" w:rsidR="002D3487" w:rsidRPr="009409D7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osiągnięcia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stosunku do odebranych przez Wykonawcę odpadów komunalnych w ramach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niniejszej Umowy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wy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maganego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ustawą z dnia z dnia 13 września 1996 r. o utrzymaniu czystości i porządku w gminach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poziomu ograniczenia masy odpadów komunalnych ulegających biodegradacji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przekazywanych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sk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ładowania, obliczonych na podstawie wzoru określonego w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ozporządzeniu Ministra Środowiska z dnia 15 grudnia 2017 r. w sprawie poziomów ograniczenia masy odpadów komunalnych ulegających biodegradacji (Dz. U. z 2017 r. poz. 2412).</w:t>
      </w:r>
    </w:p>
    <w:p w14:paraId="19E830D0" w14:textId="15AF9974" w:rsidR="00D4676D" w:rsidRDefault="002D348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Weryfikacja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obowiązk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opisan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ust. 1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dokonana zostanie przez Zamawiającego na podstawie sprawozdań, o których mowa w § 14 ust. </w:t>
      </w:r>
      <w:r w:rsidR="00492894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3E351EDF" w14:textId="77777777" w:rsidR="009409D7" w:rsidRPr="009409D7" w:rsidRDefault="009409D7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0554E8" w14:textId="47D3C693" w:rsidR="00027338" w:rsidRPr="009409D7" w:rsidRDefault="00376166" w:rsidP="009409D7">
      <w:pPr>
        <w:tabs>
          <w:tab w:val="left" w:pos="65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§7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Obowi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ązki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Zamawiającego</w:t>
      </w:r>
    </w:p>
    <w:p w14:paraId="2275E32D" w14:textId="77777777" w:rsidR="00054AB6" w:rsidRPr="009409D7" w:rsidRDefault="00054AB6" w:rsidP="009409D7">
      <w:pPr>
        <w:tabs>
          <w:tab w:val="left" w:pos="65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DF6DB80" w14:textId="697E0C12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trakcie realizacji postanowień niniejszej Umowy zobowiązuje się do bieżącej </w:t>
      </w:r>
      <w:r w:rsidR="00634DA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stałej współpracy z Wykonawcą w celu zapewnienia wykonania przedmiotu Umowy zgodnie 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 jej postanowieniami, w szczególności do:</w:t>
      </w:r>
    </w:p>
    <w:p w14:paraId="424F8069" w14:textId="026B0686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wspó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łpracy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 Wykonawcą przy opracowywaniu 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i akceptacji postanowień 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armonogramu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o którym mowa w § 3 ust. 2, oraz jego zmian,</w:t>
      </w:r>
    </w:p>
    <w:p w14:paraId="75CC08A3" w14:textId="75E3C740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odbioru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ęczn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sprawozda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mowa w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A30AA1" w:rsidRPr="009409D7">
        <w:rPr>
          <w:rFonts w:ascii="Times New Roman" w:hAnsi="Times New Roman" w:cs="Times New Roman"/>
          <w:sz w:val="24"/>
          <w:szCs w:val="24"/>
          <w:lang w:eastAsia="pl-PL"/>
        </w:rPr>
        <w:t>, wraz z załącznikami,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oraz innych informacji przekazywanych przez Wykonawcę w związku z realizacją przedmiotu Umowy,</w:t>
      </w:r>
    </w:p>
    <w:p w14:paraId="2F744A54" w14:textId="628973D9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terminowej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zap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łaty wynagrodzenia Wykonawcy,</w:t>
      </w:r>
    </w:p>
    <w:p w14:paraId="1B544EC3" w14:textId="7FC675D4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umieszczenia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internetowej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tablicy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łoszeń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Zamawiającego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armonogramu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 o którym mowa w § 3 ust. 2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lub zaakceptowanej przez Zamawiającego jego zmiany,</w:t>
      </w:r>
    </w:p>
    <w:p w14:paraId="0C5E44F1" w14:textId="1BBC0221" w:rsidR="00376166" w:rsidRPr="009409D7" w:rsidRDefault="00376166" w:rsidP="00B42C2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ostatecznego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wykazu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objętych obowiązkiem odbierania odpadów oraz miejsc lokalizacji punktów wywozowych nie później niż </w:t>
      </w:r>
      <w:r w:rsidR="000A7482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terminie 5 dni przed dniem rozpoczęcia wykonywania przedmiotu Umowy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który to wykaz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będzie aktualny na dzień przekazania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7937E3A" w14:textId="77777777" w:rsidR="007D5437" w:rsidRPr="009409D7" w:rsidRDefault="007D5437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4B5DA9FE" w14:textId="7EC49BA1" w:rsidR="00027338" w:rsidRPr="009409D7" w:rsidRDefault="00376166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§8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Uprawnienia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Zamawiaj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ącego</w:t>
      </w:r>
      <w:proofErr w:type="spellEnd"/>
    </w:p>
    <w:p w14:paraId="62C43A77" w14:textId="77777777" w:rsidR="00054AB6" w:rsidRPr="009409D7" w:rsidRDefault="00054AB6" w:rsidP="009409D7">
      <w:pPr>
        <w:tabs>
          <w:tab w:val="left" w:pos="632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05C648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 jest przez okres realizacji postanowień niniejszej Umowy do:</w:t>
      </w:r>
    </w:p>
    <w:p w14:paraId="18947BB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nadzoru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kontroli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sposobu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postanowień</w:t>
      </w:r>
    </w:p>
    <w:p w14:paraId="135BFBB9" w14:textId="20F7F70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niniejszej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897588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;</w:t>
      </w:r>
    </w:p>
    <w:p w14:paraId="4AD49790" w14:textId="3E8E44CC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żądania od Wykonawcy przedstawienia dokumentów lub informacji dotyczących lub związanych z wykonywaniem przedmiotu niniejszej Umowy, w tym dokumentów potwierdzających ważenie oraz zagospodarowanie odebranych przez Wykonawcę odpadów</w:t>
      </w:r>
      <w:r w:rsidR="00897588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F233C4A" w14:textId="072224F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c)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posiadania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nieograniczonego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dost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ępu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systemu monitorowania lokalizacji i pracy pojazdów, systemu monitoringu wizyjnego, o których mowa w Szczegółowym Opisie Przedmiotu Zamówienia Załączniku nr 1 do niniejszej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SWZ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0B5C8C5A" w14:textId="43F0E38F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2.Zamawiaj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uprawniony jest do dokonywania kontroli wykonywania przez Wykonawcę przedmiotu Umowy bez konieczności uprzedniego informowania Wykonawcy o zamiarze, czasie i miejscu jej przeprowadzenia. Zamawiający zobowiązany jest do przeprowadzania kontroli w sposób nieutrudniający wykonywani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przez Wykonawcę przedmiotu Umowy.</w:t>
      </w:r>
    </w:p>
    <w:p w14:paraId="5ADA1D44" w14:textId="0B56CEE4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3.W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wadliwego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usługi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sposób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niezgodny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postanowieniami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niniejszej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domagał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się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będzie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stwierdzonych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nieprawidłowości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wyznaczając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w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celu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odpowiedni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dodatkowy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  Po 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bezskutecznym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upływie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może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powierzyć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zlecić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stwierdzonych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wad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uchybień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innemu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podmiotowi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koszt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ryzyko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uprawniony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jest do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potrącania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z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kwoty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należnego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podmiotowi</w:t>
      </w:r>
      <w:proofErr w:type="spellEnd"/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A7482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rzeciemu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zdaniu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drugim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wyraża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zgodę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7CA1ADD7" w14:textId="5E2B636B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4.Nieprawidłowości,  o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  3</w:t>
      </w:r>
      <w:r w:rsidR="00A372AD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ich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usunięcie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zostanie</w:t>
      </w:r>
      <w:proofErr w:type="spellEnd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określony</w:t>
      </w:r>
      <w:proofErr w:type="spellEnd"/>
      <w:r w:rsidR="005622F7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protokole, podpisanym przez Zamawiającego i Wykonawcę.</w:t>
      </w:r>
    </w:p>
    <w:p w14:paraId="3926F712" w14:textId="77777777" w:rsidR="00B17A5A" w:rsidRPr="009409D7" w:rsidRDefault="00B17A5A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E405E16" w14:textId="498CC9CF" w:rsidR="00027338" w:rsidRPr="009409D7" w:rsidRDefault="00376166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§9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 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Zabezpieczenie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nale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żytego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wykonania umowy</w:t>
      </w:r>
    </w:p>
    <w:p w14:paraId="601330A3" w14:textId="77777777" w:rsidR="00054AB6" w:rsidRPr="009409D7" w:rsidRDefault="00054AB6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C8A8A89" w14:textId="16AA762C" w:rsidR="00A372AD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wnosi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wykonania umowy w wysokości 5%  wartości nominalnej brutto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zobowiązania Zamawiającego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o którym mowa § 10 ust.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</w:p>
    <w:p w14:paraId="25CF8C5C" w14:textId="09318F07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2. Zabezpieczenie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zostało złożone w formie ……………….. na kwotę w wysokości …………………… zł.</w:t>
      </w:r>
    </w:p>
    <w:p w14:paraId="26486497" w14:textId="248422B8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łuży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pokryciu roszczeń z tytułu niewykonania lub nienależytego wykonania umowy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>, także tych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622F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§ 8 ust. 3 i 4.</w:t>
      </w:r>
    </w:p>
    <w:p w14:paraId="4247AD0D" w14:textId="07EC2419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Wyp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łata wniesionego w formie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zabezpieczenia nastąpi w ciągu 30 dni od dnia wykonania przedmiotu zamówienia i uznania przez Zamawiającego za należycie wykonane.</w:t>
      </w:r>
    </w:p>
    <w:p w14:paraId="52C6AE67" w14:textId="77938AE3" w:rsidR="00376166" w:rsidRPr="009409D7" w:rsidRDefault="00A372A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Koszty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ustanowienia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zabezpieczenia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ponosi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7CF3C1FF" w14:textId="77777777" w:rsidR="00027338" w:rsidRPr="009409D7" w:rsidRDefault="00027338" w:rsidP="009409D7">
      <w:pPr>
        <w:tabs>
          <w:tab w:val="left" w:pos="452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2B1D87BA" w14:textId="27447FB5" w:rsidR="00376166" w:rsidRPr="009409D7" w:rsidRDefault="00376166" w:rsidP="009409D7">
      <w:pPr>
        <w:tabs>
          <w:tab w:val="left" w:pos="73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10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Wynagrodzenie</w:t>
      </w:r>
      <w:proofErr w:type="spellEnd"/>
    </w:p>
    <w:p w14:paraId="09E408D1" w14:textId="77777777" w:rsidR="00054AB6" w:rsidRPr="009409D7" w:rsidRDefault="00054AB6" w:rsidP="009409D7">
      <w:pPr>
        <w:tabs>
          <w:tab w:val="left" w:pos="73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6043EF56" w14:textId="6E6E94E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1.Strony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ustalaj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ą, że określona przez Wykonawcę 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ofercie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wartość wynagrodzenia ofertowego brutto za wykonanie całości przedmiotu Umowy, została określona jako iloczyn prognozowanej ilości odpadów komunalnych oraz wskazanych przez Wykonawcę w ofercie cen jednostkowych – w wysokości cen</w:t>
      </w:r>
      <w:r w:rsidR="00897588" w:rsidRPr="009409D7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brutto </w:t>
      </w:r>
      <w:r w:rsidRPr="00B42C2C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………………………………. </w:t>
      </w:r>
      <w:r w:rsidR="00A372AD" w:rsidRPr="00B42C2C">
        <w:rPr>
          <w:rFonts w:ascii="Times New Roman" w:hAnsi="Times New Roman" w:cs="Times New Roman"/>
          <w:sz w:val="24"/>
          <w:szCs w:val="24"/>
          <w:lang w:eastAsia="pl-PL"/>
        </w:rPr>
        <w:t>zł</w:t>
      </w:r>
      <w:r w:rsidR="00A372AD" w:rsidRPr="009409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( s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łownie: …………….)</w:t>
      </w:r>
    </w:p>
    <w:p w14:paraId="2941AECE" w14:textId="55BEF958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2.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świadczają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że Wykonawca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zgodnie z ofertą</w:t>
      </w:r>
      <w:r w:rsidR="00A372AD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otrzyma wynagrodzenie za faktycznie odebrane i zagospodarowane w ramach postanowień niniejszej Umowy ilości odpadów komunalnych z uwzględnieniem niżej wymienionych cen jednostkowych:</w:t>
      </w:r>
    </w:p>
    <w:p w14:paraId="57DBD247" w14:textId="77777777" w:rsidR="00376166" w:rsidRPr="00F36674" w:rsidRDefault="00376166" w:rsidP="0040707C">
      <w:pPr>
        <w:tabs>
          <w:tab w:val="left" w:pos="364"/>
        </w:tabs>
        <w:spacing w:after="0" w:line="360" w:lineRule="auto"/>
        <w:ind w:right="60"/>
        <w:rPr>
          <w:rFonts w:eastAsia="Arial" w:cstheme="minorHAnsi"/>
          <w:color w:val="000000"/>
          <w:lang w:eastAsia="pl-PL"/>
        </w:rPr>
      </w:pP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130"/>
        <w:gridCol w:w="1705"/>
        <w:gridCol w:w="1276"/>
        <w:gridCol w:w="1646"/>
      </w:tblGrid>
      <w:tr w:rsidR="006262E2" w:rsidRPr="006262E2" w14:paraId="6BC511DE" w14:textId="77777777" w:rsidTr="003B03CC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404E25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029E48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7F1CE0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83ACB8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85E589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C398AD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6262E2" w:rsidRPr="006262E2" w14:paraId="5CEFF0CA" w14:textId="77777777" w:rsidTr="003B03CC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4B5695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453905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A932B6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0B3BF2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0785DD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A725AE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5D7F78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20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6262E2" w:rsidRPr="006262E2" w14:paraId="3D8D5DC3" w14:textId="77777777" w:rsidTr="003B03C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5592F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6B5E2F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08D929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7FDA8E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F03933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CF3B89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2BC0BA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6262E2" w:rsidRPr="006262E2" w14:paraId="4B63C3A9" w14:textId="77777777" w:rsidTr="000E4D9B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52D289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6262E2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AF18F6" w:rsidRPr="006262E2" w14:paraId="6F811CF2" w14:textId="77777777" w:rsidTr="007112B9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5607D4" w14:textId="2B1DCCBC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773D42" w14:textId="1A9FC6C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komunalne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991F3F" w14:textId="77777777" w:rsidR="00AF18F6" w:rsidRDefault="00AF18F6" w:rsidP="00AF18F6">
            <w:pPr>
              <w:pStyle w:val="Bezodstpw"/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350B01E" w14:textId="77777777" w:rsidR="00AF18F6" w:rsidRDefault="00AF18F6" w:rsidP="00AF18F6">
            <w:pPr>
              <w:pStyle w:val="Bezodstpw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20 03 01</w:t>
            </w:r>
          </w:p>
          <w:p w14:paraId="62ED2943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54E5F4" w14:textId="50C1C178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1 832,04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0689B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E4E02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63675D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21D1B53F" w14:textId="77777777" w:rsidTr="007112B9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4058AA" w14:textId="7B58A052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964934" w14:textId="5A7B0C31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Zmieszane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830264" w14:textId="49E89F5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color w:val="000000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FA081" w14:textId="330E004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288,060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BD371B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F7A9CE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39F0A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5EA7D9BC" w14:textId="77777777" w:rsidTr="007112B9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2305E3" w14:textId="4839DC58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A57A55" w14:textId="605B28AF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Zbierane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selektywnie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papieru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52D072" w14:textId="10F60649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color w:val="000000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13566B" w14:textId="65D58FCD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65,460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E718C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AE057E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15C15C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1A7F16C0" w14:textId="77777777" w:rsidTr="007112B9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58F01D" w14:textId="46A76862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07B2D" w14:textId="33BE6CF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Zbierane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selektywnie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>
              <w:rPr>
                <w:sz w:val="18"/>
                <w:szCs w:val="18"/>
                <w:lang w:val="en-US"/>
              </w:rPr>
              <w:t>szk</w:t>
            </w:r>
            <w:r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8243BE" w14:textId="1287FC0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6D940F" w14:textId="6FD5E80E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153,46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D5DA98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2FB636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6E09E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507F1D78" w14:textId="77777777" w:rsidTr="007112B9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9874D5" w14:textId="7D82C849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98458A" w14:textId="77777777" w:rsidR="00AF18F6" w:rsidRDefault="00AF18F6" w:rsidP="00AF18F6">
            <w:pPr>
              <w:pStyle w:val="Bezodstpw"/>
              <w:spacing w:line="276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Zbierane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0308BEEA" w14:textId="59B0A52F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ulegaj</w:t>
            </w:r>
            <w:r>
              <w:rPr>
                <w:sz w:val="18"/>
                <w:szCs w:val="18"/>
              </w:rPr>
              <w:t>ące</w:t>
            </w:r>
            <w:proofErr w:type="spellEnd"/>
            <w:r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90D940" w14:textId="5808E98E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EB0F3F" w14:textId="13168222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683,39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B4A7B1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9206C2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1A0D5B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4F43206A" w14:textId="77777777" w:rsidTr="007112B9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DBFD43" w14:textId="618B094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8FCF80" w14:textId="2DEFA1BD" w:rsidR="00AF18F6" w:rsidRPr="006262E2" w:rsidRDefault="00AF18F6" w:rsidP="00AF18F6">
            <w:pPr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Urz</w:t>
            </w:r>
            <w:r>
              <w:rPr>
                <w:sz w:val="18"/>
                <w:szCs w:val="18"/>
              </w:rPr>
              <w:t>ądzenia</w:t>
            </w:r>
            <w:proofErr w:type="spellEnd"/>
            <w:r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184B5F" w14:textId="5D1CAB4C" w:rsidR="00AF18F6" w:rsidRPr="004C485A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106E99" w14:textId="2FE46212" w:rsidR="00AF18F6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6FE3C8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8267C4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D3AA90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72477368" w14:textId="77777777" w:rsidTr="007112B9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3F74FF" w14:textId="67930FBF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784974" w14:textId="0FD00FF8" w:rsidR="00AF18F6" w:rsidRPr="006262E2" w:rsidRDefault="00AF18F6" w:rsidP="00AF18F6">
            <w:pPr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sz w:val="18"/>
                <w:szCs w:val="18"/>
              </w:rPr>
              <w:t>żyte</w:t>
            </w:r>
            <w:proofErr w:type="spellEnd"/>
            <w:r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A6D9C8" w14:textId="3C01610E" w:rsidR="00AF18F6" w:rsidRPr="004C485A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FDA40D" w14:textId="1BF52643" w:rsidR="00AF18F6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8B4AC2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BFCB9F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F34FC1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3646F794" w14:textId="77777777" w:rsidTr="007112B9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2343E2" w14:textId="26C9997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F00C8A" w14:textId="1F10CB10" w:rsidR="00AF18F6" w:rsidRPr="006262E2" w:rsidRDefault="00AF18F6" w:rsidP="00AF18F6">
            <w:pPr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żyte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1E095D" w14:textId="624AE912" w:rsidR="00AF18F6" w:rsidRPr="004C485A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59F8BF" w14:textId="6EDC4395" w:rsidR="00AF18F6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A8878F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65606C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31098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063C24C1" w14:textId="77777777" w:rsidTr="007112B9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94AE73" w14:textId="1319A87D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F548C4" w14:textId="5A61728A" w:rsidR="00AF18F6" w:rsidRPr="006262E2" w:rsidRDefault="00AF18F6" w:rsidP="00AF18F6">
            <w:pPr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Leki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ni</w:t>
            </w:r>
            <w:proofErr w:type="spellEnd"/>
            <w:r>
              <w:rPr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F582FC" w14:textId="6773FBA3" w:rsidR="00AF18F6" w:rsidRPr="004C485A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EDA16" w14:textId="67897E72" w:rsidR="00AF18F6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F13DFA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E3A4AA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310FE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6262E2" w:rsidRPr="006262E2" w14:paraId="23D49095" w14:textId="77777777" w:rsidTr="000E4D9B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2FA74F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  <w:p w14:paraId="68325312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na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PSZOK   w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6DA9BD6A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582BAB1F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3361A9" w14:textId="77777777" w:rsidR="00AF18F6" w:rsidRDefault="00AF18F6" w:rsidP="00AF1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54366C2E" w14:textId="77777777" w:rsidR="00AF18F6" w:rsidRDefault="00AF18F6" w:rsidP="00AF1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2a</w:t>
            </w:r>
          </w:p>
          <w:p w14:paraId="1BDC8356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A74744" w14:textId="42E7032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65F16B" w14:textId="77550D4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EB5722" w14:textId="1CBBAC20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7A953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BAF4A3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47D7B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7C6257DB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50B914" w14:textId="7A318AE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Style w:val="Pogrubienie"/>
                <w:sz w:val="18"/>
                <w:szCs w:val="18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D8EE90" w14:textId="00A2DB9C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4C9EE" w14:textId="72DDD889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036B1B" w14:textId="0F34F3A5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30B4C3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938166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D7D064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428BD8C0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D1557E" w14:textId="5C728C4E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C9BEC7" w14:textId="379F662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papieru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A8C9BD" w14:textId="2951BA1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500B70" w14:textId="51A3803F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3,2600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D38EDE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1CC9EB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7B0C1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505168DD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070409" w14:textId="11B540E2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328F48" w14:textId="5A9BFE0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Zmieszane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AF97F9" w14:textId="4E0217A8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65E4A1" w14:textId="0FF1C02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0,3600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00BEAB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9F7937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FA1DAF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246A6D9A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30B928" w14:textId="7324B2D1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3C2055" w14:textId="57194335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>
              <w:rPr>
                <w:sz w:val="18"/>
                <w:szCs w:val="18"/>
                <w:lang w:val="en-US"/>
              </w:rPr>
              <w:t>szk</w:t>
            </w:r>
            <w:r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B10677" w14:textId="0D9CA970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51D5CE" w14:textId="45FF4E08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83F9C1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114A9D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83948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140E5F9B" w14:textId="77777777" w:rsidTr="00C867CF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FB7CBF" w14:textId="29B1441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ED7005" w14:textId="1CBF4C48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zawieraj</w:t>
            </w:r>
            <w:r>
              <w:rPr>
                <w:sz w:val="18"/>
                <w:szCs w:val="18"/>
              </w:rPr>
              <w:t>ące</w:t>
            </w:r>
            <w:proofErr w:type="spellEnd"/>
            <w:r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EF5857" w14:textId="746CC0C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1CEA5B" w14:textId="4134B1FF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577C80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50135D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03C0F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21DC722F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7686AB" w14:textId="39657F80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18FAEF" w14:textId="77E1D47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sz w:val="18"/>
                <w:szCs w:val="18"/>
              </w:rPr>
              <w:t>żyte</w:t>
            </w:r>
            <w:proofErr w:type="spellEnd"/>
            <w:r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5F47C4" w14:textId="7E662592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50F2BC" w14:textId="65E58F4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26,260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7CE98A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184BC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1F8921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6D3D9670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153B95" w14:textId="0F307C9B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9B9A0C" w14:textId="08EF469A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Elementy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usuni</w:t>
            </w:r>
            <w:r>
              <w:rPr>
                <w:sz w:val="18"/>
                <w:szCs w:val="18"/>
              </w:rPr>
              <w:t>ęte</w:t>
            </w:r>
            <w:proofErr w:type="spellEnd"/>
            <w:r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718CCF" w14:textId="29B3F31C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33C1DB" w14:textId="598CFBBE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A0D48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066DC7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AE3540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76F45E97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C13DBF" w14:textId="4476D74E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6ABA5B" w14:textId="7C1C5CB1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betonu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oraz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gruz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betonowy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rozbiórek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7BF32D" w14:textId="5C6D9229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2CCF13" w14:textId="2A38679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112,88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1101EA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834B24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E69BD1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1D4035E3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DDB381" w14:textId="4BC5C6CB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3C1E07" w14:textId="214AD645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Zmieszane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betonu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gruzu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ceglanego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odpadowych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materia</w:t>
            </w:r>
            <w:proofErr w:type="spellEnd"/>
            <w:r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58B4EE" w14:textId="6F03A86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21E5C0" w14:textId="5FAC3999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112,88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77E80A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0DBA0D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A7464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219C972E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60175D" w14:textId="12054C22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6D12B7" w14:textId="5A03EAED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Tworzywa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73DEB4" w14:textId="50E3C62B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3392A1" w14:textId="35C8643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4,6000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8D126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0843DF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20BA6C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31303ECB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1FE4F0" w14:textId="5354861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9E857B" w14:textId="147CD4B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Materia</w:t>
            </w:r>
            <w:proofErr w:type="spellStart"/>
            <w:r>
              <w:rPr>
                <w:sz w:val="18"/>
                <w:szCs w:val="18"/>
              </w:rPr>
              <w:t>ły</w:t>
            </w:r>
            <w:proofErr w:type="spellEnd"/>
            <w:r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73A5A9" w14:textId="5652D1C8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A72666" w14:textId="2F557B00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0,9000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790760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1CAC24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4B8BE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7BDBF7A2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E5CF8F" w14:textId="5F0393EB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58644F" w14:textId="0A6BEA0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Zmieszane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budowy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remontów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demonta</w:t>
            </w:r>
            <w:r>
              <w:rPr>
                <w:sz w:val="18"/>
                <w:szCs w:val="18"/>
              </w:rPr>
              <w:t>żu</w:t>
            </w:r>
            <w:proofErr w:type="spellEnd"/>
            <w:r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0D0FDB" w14:textId="56CA2927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260048" w14:textId="33E3F228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55,720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E574B7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BB70E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E7921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350603C0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B7F10C" w14:textId="527E49FE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A7221D" w14:textId="062CDC9F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Odzie</w:t>
            </w:r>
            <w:proofErr w:type="spellEnd"/>
            <w:r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D49AB0" w14:textId="7E910243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3F17FF" w14:textId="47711247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88651C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9BA3FD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EED8F6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20B7A105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CAA0EF" w14:textId="70BF72D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8CD5E6" w14:textId="17515C1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Lampy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fluorescencyjne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zawieraj</w:t>
            </w:r>
            <w:r>
              <w:rPr>
                <w:sz w:val="18"/>
                <w:szCs w:val="18"/>
              </w:rPr>
              <w:t>ące</w:t>
            </w:r>
            <w:proofErr w:type="spellEnd"/>
            <w:r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F6DA08" w14:textId="433C6890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1739F3" w14:textId="1062EDB8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16FF57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4E5AD6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FFA05C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0FD1DFF5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A90E1D" w14:textId="2E6D0B52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8F4B72" w14:textId="58B9863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Urz</w:t>
            </w:r>
            <w:r>
              <w:rPr>
                <w:sz w:val="18"/>
                <w:szCs w:val="18"/>
              </w:rPr>
              <w:t>ądzenia</w:t>
            </w:r>
            <w:proofErr w:type="spellEnd"/>
            <w:r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4E373F" w14:textId="295D1A13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AA35C4" w14:textId="5D3045C0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2,8500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D7DCB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2F8334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92D0C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40491CF2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896F22" w14:textId="722BC61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791683" w14:textId="75E0933B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sz w:val="18"/>
                <w:szCs w:val="18"/>
              </w:rPr>
              <w:t>żyte</w:t>
            </w:r>
            <w:proofErr w:type="spellEnd"/>
            <w:r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616B0C" w14:textId="34A83E1B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5466F8" w14:textId="41C6B53F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0,4300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FEEB62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98E20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2443C8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31FFC9FB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E84478" w14:textId="2233AF2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979BF1" w14:textId="491CC5A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sz w:val="18"/>
                <w:szCs w:val="18"/>
              </w:rPr>
              <w:t>żyte</w:t>
            </w:r>
            <w:proofErr w:type="spellEnd"/>
            <w:r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46390D" w14:textId="289741C4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079305" w14:textId="43475BF3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0,5000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A004D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E6F777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042CF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4F34E6C1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F4604D" w14:textId="310845CC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1F33B5" w14:textId="0028D4E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Tworzywa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0F5009" w14:textId="59593012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 xml:space="preserve">20 01 39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7E6CB2" w14:textId="0F13DA80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0,0100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1CB338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143AEC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251F76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62126616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8561BD" w14:textId="53D804F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037185" w14:textId="27D4EDD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ulegaj</w:t>
            </w:r>
            <w:r>
              <w:rPr>
                <w:sz w:val="18"/>
                <w:szCs w:val="18"/>
              </w:rPr>
              <w:t>ące</w:t>
            </w:r>
            <w:proofErr w:type="spellEnd"/>
            <w:r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26B756" w14:textId="5F80A8FB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5424AD" w14:textId="4A8BD5AE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18,660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0FD0CB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C9F4AE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C97A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22F15291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E34F54" w14:textId="6CA5EED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673498" w14:textId="7A9B69E3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594E0F" w14:textId="4F31E1DD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14810D" w14:textId="2CF288C6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 xml:space="preserve">133,98 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A77CE7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6F9810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29781B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3A0273D0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F94557" w14:textId="186664CE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2x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E5EB14" w14:textId="4E38D81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Szkło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783B41" w14:textId="54D48276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85F00D" w14:textId="7C2655B2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6,9800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56E87A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2194A4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504F64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52E67C16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21CD28" w14:textId="0DA8D305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C81BCC" w14:textId="39671526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 xml:space="preserve">Inne </w:t>
            </w:r>
            <w:proofErr w:type="spellStart"/>
            <w:r>
              <w:rPr>
                <w:sz w:val="18"/>
                <w:szCs w:val="18"/>
                <w:lang w:val="en-US"/>
              </w:rPr>
              <w:t>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wymienione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frakcje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zbierane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>
              <w:rPr>
                <w:sz w:val="18"/>
                <w:szCs w:val="18"/>
                <w:lang w:val="en-US"/>
              </w:rPr>
              <w:t>sposób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DF37A6" w14:textId="0A2DD985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66D3A3" w14:textId="0DBB28ED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D2097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C2716C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862FD9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141E2793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33332D" w14:textId="73E5F28F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3F47BA" w14:textId="614662B5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AF6026" w14:textId="5F46FCD7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084069" w14:textId="6AE8C484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color w:val="000000" w:themeColor="text1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D53D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03782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E78D3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05D8F64B" w14:textId="77777777" w:rsidTr="00C867CF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BE73B7" w14:textId="7EC7F2C9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eastAsiaTheme="minorHAns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2ź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69DF50" w14:textId="57BA0C84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A8E3DE" w14:textId="177F1BC4" w:rsidR="00AF18F6" w:rsidRPr="005F4A75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3A9365" w14:textId="0258F2B1" w:rsidR="00AF18F6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1B3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C0A015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CA0970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hAnsi="Calibri" w:cs="Calibri"/>
                <w:lang w:val="en-US" w:eastAsia="pl-PL"/>
              </w:rPr>
            </w:pPr>
          </w:p>
        </w:tc>
      </w:tr>
      <w:tr w:rsidR="006262E2" w:rsidRPr="006262E2" w14:paraId="4455EC21" w14:textId="77777777" w:rsidTr="000E4D9B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E0DB9C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6262E2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6262E2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AF18F6" w:rsidRPr="006262E2" w14:paraId="2D36BE69" w14:textId="77777777" w:rsidTr="00B23FB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07C84" w14:textId="3D1F7BE9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C59537" w14:textId="125D5621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Baterie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odbierane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>
              <w:rPr>
                <w:sz w:val="18"/>
                <w:szCs w:val="18"/>
                <w:lang w:val="en-US"/>
              </w:rPr>
              <w:t>miejsc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>
              <w:rPr>
                <w:sz w:val="18"/>
                <w:szCs w:val="18"/>
              </w:rPr>
              <w:t>żyteczności</w:t>
            </w:r>
            <w:proofErr w:type="spellEnd"/>
            <w:r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A40D6" w14:textId="0CA3DFB7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963420" w14:textId="39804216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5A7610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6FED66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F334A1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AF18F6" w:rsidRPr="006262E2" w14:paraId="15C3F140" w14:textId="77777777" w:rsidTr="00B23FB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338548" w14:textId="697D457B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8CEB67" w14:textId="675A1A3E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FBCDD" w14:textId="4F3CDF20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D3A15" w14:textId="1837261C" w:rsidR="00AF18F6" w:rsidRPr="006262E2" w:rsidRDefault="00AF18F6" w:rsidP="00AF18F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5A22A0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EF3CA6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F69521" w14:textId="77777777" w:rsidR="00AF18F6" w:rsidRPr="006262E2" w:rsidRDefault="00AF18F6" w:rsidP="00AF18F6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  <w:tr w:rsidR="006262E2" w:rsidRPr="006262E2" w14:paraId="544DB210" w14:textId="77777777" w:rsidTr="000E4D9B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0AEB0F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E86AE0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  <w:p w14:paraId="3958F7B4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6262E2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6262E2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cena</w:t>
            </w:r>
            <w:proofErr w:type="spellEnd"/>
            <w:r w:rsidRPr="006262E2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zamówienia</w:t>
            </w:r>
            <w:proofErr w:type="spellEnd"/>
            <w:r w:rsidRPr="006262E2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262E2">
              <w:rPr>
                <w:rFonts w:ascii="Calibri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2523968C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5350C0" w14:textId="77777777" w:rsidR="006262E2" w:rsidRPr="006262E2" w:rsidRDefault="006262E2" w:rsidP="0040707C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Calibri" w:hAnsi="Calibri" w:cs="Calibri"/>
                <w:lang w:val="en-US" w:eastAsia="pl-PL"/>
              </w:rPr>
            </w:pPr>
          </w:p>
        </w:tc>
      </w:tr>
    </w:tbl>
    <w:p w14:paraId="307F150E" w14:textId="77777777" w:rsidR="00D4676D" w:rsidRDefault="00D4676D" w:rsidP="0040707C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val="en-US" w:eastAsia="pl-PL"/>
        </w:rPr>
      </w:pPr>
    </w:p>
    <w:p w14:paraId="74A08FE1" w14:textId="4A33638E" w:rsidR="00376166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3.Faktura za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</w:t>
      </w:r>
      <w:proofErr w:type="spellStart"/>
      <w:r w:rsidRPr="00B42C2C">
        <w:rPr>
          <w:rFonts w:ascii="Times New Roman" w:hAnsi="Times New Roman" w:cs="Times New Roman"/>
          <w:sz w:val="24"/>
          <w:szCs w:val="24"/>
          <w:lang w:eastAsia="pl-PL"/>
        </w:rPr>
        <w:t>ędzie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eastAsia="pl-PL"/>
        </w:rPr>
        <w:t xml:space="preserve"> wystawiana dla Zamawiającego:</w:t>
      </w:r>
    </w:p>
    <w:p w14:paraId="4EBC9AFB" w14:textId="74C25E18" w:rsidR="00376166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Nabywca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Gmina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NIP 556-25-61-930</w:t>
      </w:r>
    </w:p>
    <w:p w14:paraId="24555224" w14:textId="65A4766A" w:rsidR="00BF392C" w:rsidRPr="00B42C2C" w:rsidRDefault="00376166" w:rsidP="00B42C2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Odbiorca</w:t>
      </w:r>
      <w:proofErr w:type="spellEnd"/>
      <w:r w:rsidRPr="00B42C2C">
        <w:rPr>
          <w:rFonts w:ascii="Times New Roman" w:hAnsi="Times New Roman" w:cs="Times New Roman"/>
          <w:sz w:val="24"/>
          <w:szCs w:val="24"/>
          <w:lang w:val="en-US" w:eastAsia="pl-PL"/>
        </w:rPr>
        <w:t>:</w:t>
      </w:r>
      <w:r w:rsidR="005622F7" w:rsidRPr="00B4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Urząd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Gminy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ul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Powstańców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Wielkopolskich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6,</w:t>
      </w:r>
      <w:r w:rsid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88-180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Kujawskie</w:t>
      </w:r>
      <w:proofErr w:type="spellEnd"/>
      <w:r w:rsidR="005622F7" w:rsidRPr="00B42C2C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6075F4" w:rsidRPr="00B42C2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70695620" w14:textId="2F9FC670" w:rsidR="00376166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postanawiaj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ą, że termin zapłaty faktur Wykonawcy wynosić będzie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.... dni, licząc od dnia dostarczenia Zamawiającemu faktury wraz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003E4E" w:rsidRPr="00003E4E">
        <w:rPr>
          <w:rFonts w:ascii="Times New Roman" w:hAnsi="Times New Roman" w:cs="Times New Roman"/>
          <w:sz w:val="24"/>
          <w:szCs w:val="24"/>
          <w:lang w:eastAsia="pl-PL"/>
        </w:rPr>
        <w:t>oświadczeniem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003E4E" w:rsidRPr="00003E4E">
        <w:rPr>
          <w:rFonts w:ascii="Times New Roman" w:hAnsi="Times New Roman" w:cs="Times New Roman"/>
          <w:sz w:val="24"/>
          <w:szCs w:val="24"/>
          <w:lang w:eastAsia="pl-PL"/>
        </w:rPr>
        <w:t xml:space="preserve"> o którym mowa w §4 ust. 8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sprawozdaniem, o którym mowa w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 xml:space="preserve"> wraz z załącznikami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dokumentem potwierdzającym pozytywną weryfikację 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tego sprawozdania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 Faktura bez wymaganych przez Zamawiającego dokumentów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o których mowa w zdaniu </w:t>
      </w:r>
      <w:r w:rsidR="00B42C2C">
        <w:rPr>
          <w:rFonts w:ascii="Times New Roman" w:hAnsi="Times New Roman" w:cs="Times New Roman"/>
          <w:sz w:val="24"/>
          <w:szCs w:val="24"/>
          <w:lang w:eastAsia="pl-PL"/>
        </w:rPr>
        <w:t>pierwszym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zostanie przyjęta do realizacji, bez jakichkolwiek negatywnych konsekwencji dla Zamawiającego.</w:t>
      </w:r>
    </w:p>
    <w:p w14:paraId="008C15A9" w14:textId="73234F23" w:rsidR="00376166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Rozliczanie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nast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ępować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będzie co miesiąc po zakończeniu danego miesiąca kalendarzowego.</w:t>
      </w:r>
    </w:p>
    <w:p w14:paraId="72709589" w14:textId="45A23860" w:rsidR="00027338" w:rsidRPr="009409D7" w:rsidRDefault="00BF392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>.Podstawą rozliczenia usług wykonanych przez Wykonawcę w danym miesiącu i roku kalendarzowym będzie sporządzone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przez niego, zgodnie z §5 ust. 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-2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przedstawione Zamawiającemu do 10 dnia każdego miesiąca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 miesiąc poprzedni,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formie pisemnej i elektronicznej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sprawozdanie miesięczne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wraz z załącznikami.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Zamawiający po otrzymaniu od Wykonawcy w/w sprawozdania dokona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jego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weryfikacji w terminie 7 dni od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jego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otrzymania. Zamawiający może żądać od Wykonawcy złożenia dodatkowych wyjaśnień wyznaczając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mu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tym celu termin do ich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złożenia.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takim przypadku termin weryfikacji dokumentów ulega odpowiednio przedłużeniu. Podstawą wystawienia przez Wykonawcę faktury VAT za dany miesiąc kalendarzowy jest 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pisemne </w:t>
      </w:r>
      <w:r w:rsidR="00027338" w:rsidRPr="009409D7">
        <w:rPr>
          <w:rFonts w:ascii="Times New Roman" w:hAnsi="Times New Roman" w:cs="Times New Roman"/>
          <w:sz w:val="24"/>
          <w:szCs w:val="24"/>
          <w:lang w:eastAsia="pl-PL"/>
        </w:rPr>
        <w:t>potwierdzenie przez Zamawiającego pozytywnej weryfikacji dokumentów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sprawozdania wraz z załącznikami.</w:t>
      </w:r>
    </w:p>
    <w:p w14:paraId="00D00DBE" w14:textId="2AFC7CD0" w:rsidR="00376166" w:rsidRPr="00DB7226" w:rsidRDefault="00003E4E" w:rsidP="00DB7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409D7" w:rsidRPr="0094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Warunkiem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zapłaty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przez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Zamawiającego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drugi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każdy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następny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miesiąc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należnego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wykonan</w:t>
      </w:r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jest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przedstawienie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dowodów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zapłaty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wynagrodzenia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podwykonawcom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kopii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przelewów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rachunki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>podwykonawców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rachunku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), o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12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niniejszej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biorących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udział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realizacji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>zamówienia</w:t>
      </w:r>
      <w:proofErr w:type="spellEnd"/>
      <w:r w:rsidR="00DB7226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  <w:r w:rsidR="00DB7226" w:rsidRPr="00DB7226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48ABF3B3" w14:textId="2D14BFF0" w:rsidR="00376166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Rozliczenie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ostatni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ąc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jej obowiązywania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nastąpi na podstawie faktury, która zostanie wystawiona po zakończeniu realizacji przedmiotu umowy, sporządzonej w oparciu o dokumenty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ust. </w:t>
      </w:r>
      <w:r w:rsidR="00DB7226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okazaniu dokumentów potwierdzających całkowite rozliczenie z podwykonawcami biorącymi udział w realizacji przedmiotu zamówienia.</w:t>
      </w:r>
    </w:p>
    <w:p w14:paraId="07B0E8AB" w14:textId="728403F1" w:rsidR="00376166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jest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zwrotu Zamawiającemu wszelkich kwot, których nie zapłacił podwykonawcy/om wskutek skierowania do Zamawiającego roszczeń niezaspokojonych przez Wykonawcę, w terminie 7 dni od dnia wezwania do zapłaty, wraz </w:t>
      </w:r>
      <w:r w:rsidR="006075F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z wszelkimi kosztami, jakie z tego tytułu poniósł Zamawiający. Zamawiający może potrącić kwotę, którą uiścił podwykonawcy/om z powyższego tytułu, z wierzytelnościami jakie przysługują Wykonawcy względem Zamawiającego.</w:t>
      </w:r>
    </w:p>
    <w:p w14:paraId="6C245C87" w14:textId="3702F9E0" w:rsidR="00B76E72" w:rsidRPr="009409D7" w:rsidRDefault="00003E4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B76E72" w:rsidRPr="009409D7">
        <w:rPr>
          <w:rFonts w:ascii="Times New Roman" w:hAnsi="Times New Roman" w:cs="Times New Roman"/>
          <w:sz w:val="24"/>
          <w:szCs w:val="24"/>
          <w:lang w:eastAsia="pl-PL"/>
        </w:rPr>
        <w:t>. Wysokość wynagrodzenia należnego Wykonawcy może być zmieniona w przypadku zmiany:</w:t>
      </w:r>
    </w:p>
    <w:p w14:paraId="3EF7DF93" w14:textId="0E7C587E" w:rsidR="00B76E72" w:rsidRPr="009409D7" w:rsidRDefault="00B76E72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 stawki podatku od towarów i usług oraz podatku akcyzowego;</w:t>
      </w:r>
    </w:p>
    <w:p w14:paraId="7D883C6A" w14:textId="5DA985E1" w:rsidR="00B76E72" w:rsidRPr="009409D7" w:rsidRDefault="00B76E72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2) wysokości minimalnego wynagrodzenia za pracę albo wysokości minimalnej stawki godzinowej, ustalonych na podstawie ustawy z dnia 10 października 2002 r.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minmalnym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wynagrodzeniu za pracę;</w:t>
      </w:r>
    </w:p>
    <w:p w14:paraId="542293CD" w14:textId="0EC3A45B" w:rsidR="00B76E72" w:rsidRPr="009409D7" w:rsidRDefault="00B76E72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 zasad podlegania ubezpieczeniom społecznym lub ubezpieczeniu zdrowotnemu lub wysokości stawki składki na ubezpieczenie społeczne lub ubezpieczenie zdrowotne;</w:t>
      </w:r>
    </w:p>
    <w:p w14:paraId="40099CBC" w14:textId="33786060" w:rsidR="00B76E72" w:rsidRPr="009409D7" w:rsidRDefault="00B76E72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 zasad gromadzenia wysokości wpłat do pracowniczych planów kapitałowych, o których mowa w ustawie z dnia 4 października 2018 r. o pracowniczych planach kapitałowych</w:t>
      </w:r>
      <w:r w:rsidR="00FC0D3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 jeżeli zmiany te będą miały wpływ na koszty wykonania zamówienia przez Wykonawcę.</w:t>
      </w:r>
    </w:p>
    <w:p w14:paraId="5B589AC6" w14:textId="077D40FC" w:rsidR="00876744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876744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>Strony ustalają następujące zasady wprowadzania zmian wysokości wynagrodzenia należnego Wykonawcy w przypadku zmiany ceny materiałów lub kosztów związanych z realizacją zamówienia</w:t>
      </w:r>
      <w:r w:rsidR="0014215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zakresie zagospodarowania odpadów komunalnych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71367BAA" w14:textId="41D0EB4D" w:rsidR="00876744" w:rsidRPr="009409D7" w:rsidRDefault="0072447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poziom zmiany kosztów związanych z realizacją zamówienia uprawniający Strony umowy do żądania zmiany wynagrodzenia ustala się na 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% w stosunku do poziomu </w:t>
      </w:r>
      <w:r w:rsidR="00142156" w:rsidRPr="009409D7">
        <w:rPr>
          <w:rFonts w:ascii="Times New Roman" w:hAnsi="Times New Roman" w:cs="Times New Roman"/>
          <w:sz w:val="24"/>
          <w:szCs w:val="24"/>
          <w:lang w:eastAsia="pl-PL"/>
        </w:rPr>
        <w:t>kosztów zagospodarowania poszczególnych rodzajów odpadów z dnia składania ofert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2330B83" w14:textId="634EC1E3" w:rsidR="00876744" w:rsidRPr="009409D7" w:rsidRDefault="0072447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>jako początkowy termin ustalenia zmiany wynagrodzenia określa się upływ 6 miesięcy od dnia zawarcia umowy; jeżeli umowa została zawarta po upływie 180 dni od dnia upływu terminu składania ofert, początkowym terminem ustalenia zmiany wynagrodzenia jest dzień otwarcia ofert;</w:t>
      </w:r>
    </w:p>
    <w:p w14:paraId="2B12F1A1" w14:textId="37578C9A" w:rsidR="00142156" w:rsidRPr="009409D7" w:rsidRDefault="0072447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3)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przypadające do zapłaty Wykonawcy po upływie 6 miesięcy od dnia zawarcia umowy podlegać będzie zmianie </w:t>
      </w:r>
      <w:r w:rsidR="00142156" w:rsidRPr="009409D7">
        <w:rPr>
          <w:rFonts w:ascii="Times New Roman" w:hAnsi="Times New Roman" w:cs="Times New Roman"/>
          <w:sz w:val="24"/>
          <w:szCs w:val="24"/>
          <w:lang w:eastAsia="pl-PL"/>
        </w:rPr>
        <w:t>o wskaźnik waloryzacyjny, obliczony jako procent (wzrostu lub obniżenia) opłaty za korzystanie ze środowiska w odniesieniu</w:t>
      </w:r>
      <w:r w:rsidR="001E1F9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42156" w:rsidRPr="009409D7">
        <w:rPr>
          <w:rFonts w:ascii="Times New Roman" w:hAnsi="Times New Roman" w:cs="Times New Roman"/>
          <w:sz w:val="24"/>
          <w:szCs w:val="24"/>
          <w:lang w:eastAsia="pl-PL"/>
        </w:rPr>
        <w:t>do poszczególnych rodzajów odpadów, z zastrzeżeniem, że</w:t>
      </w:r>
      <w:r w:rsidR="001E1F9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 może przekroczyć 5%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, w sposób określony odpowiednio w pkt 4 i pkt 5.</w:t>
      </w:r>
    </w:p>
    <w:p w14:paraId="38B484BC" w14:textId="75A703ED" w:rsidR="00876744" w:rsidRPr="009409D7" w:rsidRDefault="0072447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4)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wzrost kosztów względem </w:t>
      </w:r>
      <w:r w:rsidR="001E1F9F" w:rsidRPr="009409D7">
        <w:rPr>
          <w:rFonts w:ascii="Times New Roman" w:hAnsi="Times New Roman" w:cs="Times New Roman"/>
          <w:sz w:val="24"/>
          <w:szCs w:val="24"/>
          <w:lang w:eastAsia="pl-PL"/>
        </w:rPr>
        <w:t>kosztów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przyjętych w celu ustalenia wynagrodzenia Wykonawcy zawartego w ofercie powyżej 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% uprawnia Wykonawcę do złożenia Zamawiającemu pisemnego wniosku o zmianę wynagrodzenia zawierającego uzasadnienie faktyczne i prawne oraz określenie wysokości wynagrodzenia </w:t>
      </w:r>
      <w:bookmarkStart w:id="4" w:name="_Hlk184362336"/>
      <w:r w:rsidR="00DB7226">
        <w:rPr>
          <w:rFonts w:ascii="Times New Roman" w:hAnsi="Times New Roman" w:cs="Times New Roman"/>
          <w:sz w:val="24"/>
          <w:szCs w:val="24"/>
          <w:lang w:eastAsia="pl-PL"/>
        </w:rPr>
        <w:t>zgodnie z zasadą określoną w pkt 3</w:t>
      </w:r>
      <w:bookmarkEnd w:id="4"/>
      <w:r w:rsidR="00DB72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zmienionego </w:t>
      </w:r>
      <w:r w:rsidR="001E1F9F"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poprzez przemnożenie cen jednostokowych zagospodarowania określonych rodzajów odpadów przez ich faktyczną ilość zagospodarowaną w danym miesiącu oraz poprzez wskaźnik waloryzacyjny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0054EC81" w14:textId="272B64F4" w:rsidR="00876744" w:rsidRPr="009409D7" w:rsidRDefault="0072447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5)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obniżenie </w:t>
      </w:r>
      <w:r w:rsidR="000E7AE3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kosztów względem kosztów przyjętych w celu ustalenia wynagrodzenia Wykonawcy zawartego w ofercie powyżej 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0E7AE3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% uprawnia Wykonawcę do złożenia Zamawiającemu pisemnego wniosku o zmianę wynagrodzenia zawierającego uzasadnienie faktyczne i prawne oraz określenie wysokości wynagrodzenia </w:t>
      </w:r>
      <w:r w:rsidR="00DB7226" w:rsidRPr="00DB7226">
        <w:rPr>
          <w:rFonts w:ascii="Times New Roman" w:hAnsi="Times New Roman" w:cs="Times New Roman"/>
          <w:sz w:val="24"/>
          <w:szCs w:val="24"/>
          <w:lang w:eastAsia="pl-PL"/>
        </w:rPr>
        <w:t>zgodnie z zasadą określoną w pkt 3</w:t>
      </w:r>
      <w:r w:rsidR="00DB72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E7AE3" w:rsidRPr="009409D7">
        <w:rPr>
          <w:rFonts w:ascii="Times New Roman" w:hAnsi="Times New Roman" w:cs="Times New Roman"/>
          <w:sz w:val="24"/>
          <w:szCs w:val="24"/>
          <w:lang w:eastAsia="pl-PL"/>
        </w:rPr>
        <w:t>zmienionego poprzez przemnożenie cen jednostokowych zagospodarowania określonych rodzajów odpadów przez ich faktyczną ilość zagospodarowaną w danym miesiącu oraz poprzez wskaźnik waloryzacyjny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501B9EC" w14:textId="0C7A2793" w:rsidR="00876744" w:rsidRPr="009409D7" w:rsidRDefault="0072447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6)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zmiana wynagrodzenia Wykonawcy może nastąpić jeden raz w okresie: po upływie 6 miesięcy od dnia zawarcia umowy </w:t>
      </w:r>
      <w:r w:rsidR="003D33D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do upływu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>terminu wykonania umowy;</w:t>
      </w:r>
    </w:p>
    <w:p w14:paraId="3E468141" w14:textId="39662C2A" w:rsidR="00876744" w:rsidRPr="009409D7" w:rsidRDefault="00724474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7) </w:t>
      </w:r>
      <w:r w:rsidR="00876744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maksymalna wartość </w:t>
      </w:r>
      <w:r w:rsidR="000E7AE3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wynagrodzenia, jaką dopuszcza Zamawiający w efekcie zastosowania postanowień o zasadach wprowadzania zmian wysokości wynagrodzenia, nie może być wyższa niż obliczona na podstawie ww. wskaźnika waloryzacyjnego. </w:t>
      </w:r>
    </w:p>
    <w:p w14:paraId="009BDBD3" w14:textId="15D79982" w:rsidR="000E7AE3" w:rsidRPr="009409D7" w:rsidRDefault="000E7AE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 Strony ustalają następujące zasady wprowadzania zmian wysokości wynagrodzenia należnego Wykonawcy w przypadku zmiany ceny materiałów lub kosztów związanych z realizacją zamówienia w zakresie odbioru, transportu i przekazania do zagospodarowania odpadów komunalnych:</w:t>
      </w:r>
    </w:p>
    <w:p w14:paraId="764CE698" w14:textId="3516847D" w:rsidR="000E7AE3" w:rsidRPr="009409D7" w:rsidRDefault="000E7AE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1) poziom zmiany kosztów związanych z realizacją zamówienia uprawniający Strony umowy do żądania zmiany wynagrodzenia ustala się na 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% w stosunku do poziomu kosztów </w:t>
      </w:r>
      <w:bookmarkStart w:id="5" w:name="_Hlk183682409"/>
      <w:r w:rsidR="00FF11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odbioru </w:t>
      </w:r>
      <w:bookmarkEnd w:id="5"/>
      <w:r w:rsidRPr="009409D7">
        <w:rPr>
          <w:rFonts w:ascii="Times New Roman" w:hAnsi="Times New Roman" w:cs="Times New Roman"/>
          <w:sz w:val="24"/>
          <w:szCs w:val="24"/>
          <w:lang w:eastAsia="pl-PL"/>
        </w:rPr>
        <w:t>poszczególnych rodzajów odpadów z dnia składania ofert;</w:t>
      </w:r>
    </w:p>
    <w:p w14:paraId="7F375738" w14:textId="32AFF907" w:rsidR="000E7AE3" w:rsidRPr="009409D7" w:rsidRDefault="000E7AE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 jako początkowy termin ustalenia zmiany wynagrodzenia określa się upływ 6 miesięcy od dnia zawarcia umowy; jeżeli umowa została zawarta po upływie 180 dni od dnia upływu terminu składania ofert, początkowym terminem ustalenia zmiany wynagrodzenia jest dzień otwarcia ofert;</w:t>
      </w:r>
    </w:p>
    <w:p w14:paraId="0919EA6C" w14:textId="7B18F3B7" w:rsidR="000E7AE3" w:rsidRPr="009409D7" w:rsidRDefault="000E7AE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3) wynagrodzenie przypadające do zapłaty Wykonawcy po upływie 6 miesięcy od dnia zawarcia umowy podlegać będzie zmianie o wskaźnik </w:t>
      </w:r>
      <w:r w:rsidR="00DB7226">
        <w:rPr>
          <w:rFonts w:ascii="Times New Roman" w:hAnsi="Times New Roman" w:cs="Times New Roman"/>
          <w:sz w:val="24"/>
          <w:szCs w:val="24"/>
          <w:lang w:eastAsia="pl-PL"/>
        </w:rPr>
        <w:t>cen towarów i usług konsumpcyjnych w I półroczu 2025 r.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FF1189" w:rsidRPr="009409D7">
        <w:rPr>
          <w:rFonts w:ascii="Times New Roman" w:hAnsi="Times New Roman" w:cs="Times New Roman"/>
          <w:sz w:val="24"/>
          <w:szCs w:val="24"/>
          <w:lang w:eastAsia="pl-PL"/>
        </w:rPr>
        <w:t>ogłoszony w komunika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cie</w:t>
      </w:r>
      <w:r w:rsidR="00FF118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Prezesa Głównego Urzędu Statystycznego, 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w sposób określony odpowiednio w pkt 4 i pkt 5.</w:t>
      </w:r>
    </w:p>
    <w:p w14:paraId="4242D414" w14:textId="732FDBEB" w:rsidR="000E7AE3" w:rsidRPr="009409D7" w:rsidRDefault="000E7AE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4) wzrost kosztów względem kosztów przyjętych w celu ustalenia wynagrodzenia Wykonawcy zawartego w ofercie powyżej 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% uprawnia Wykonawcę do złożenia Zamawiającemu pisemnego wniosku o zmianę wynagrodzenia zawierającego uzasadnienie faktyczne i prawne oraz określenie wysokości wynagrodzenia zmienionego 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zgodnie z zasadą określona w pkt 3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poprzez przemnożenie cen jednostokowych </w:t>
      </w:r>
      <w:r w:rsidR="00752F5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odbioru, transportu i przekazania do zagospodarowania poszczególnych rodzajów odpadów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przez ich faktyczną ilość zagospodarowaną w danym miesiącu oraz poprzez wskaźnik waloryzacyjny;</w:t>
      </w:r>
    </w:p>
    <w:p w14:paraId="18CEC881" w14:textId="05540984" w:rsidR="000E7AE3" w:rsidRPr="009409D7" w:rsidRDefault="000E7AE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5) obniżenie kosztów względem kosztów przyjętych w celu ustalenia wynagrodzenia Wykonawcy zawartego w ofercie powyżej </w:t>
      </w:r>
      <w:r w:rsidR="009B6D63" w:rsidRPr="009409D7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% uprawnia Wykonawcę do złożenia Zamawiającemu pisemnego wniosku o zmianę wynagrodzenia zawierającego uzasadnienie faktyczne i prawne oraz określenie wysokości wynagrodzenia zmienionego </w:t>
      </w:r>
      <w:r w:rsidR="00DB7226" w:rsidRPr="00DB7226">
        <w:rPr>
          <w:rFonts w:ascii="Times New Roman" w:hAnsi="Times New Roman" w:cs="Times New Roman"/>
          <w:sz w:val="24"/>
          <w:szCs w:val="24"/>
          <w:lang w:eastAsia="pl-PL"/>
        </w:rPr>
        <w:t>zgodnie z zasadą określoną w pkt 3</w:t>
      </w:r>
      <w:r w:rsidR="00DB72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poprzez przemnożenie cen jednostokowych </w:t>
      </w:r>
      <w:r w:rsidR="00752F5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odbioru, transportu i przekazania </w:t>
      </w:r>
      <w:r w:rsidR="00752F57"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do zagospodarowania poszczególnych rodzajów odpadów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przez ich faktyczną ilość zagospodarowaną w danym miesiącu oraz poprzez wskaźnik waloryzacyjny;</w:t>
      </w:r>
    </w:p>
    <w:p w14:paraId="4FEEAA0B" w14:textId="438E9C57" w:rsidR="000E7AE3" w:rsidRPr="009409D7" w:rsidRDefault="000E7AE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6) zmiana wynagrodzenia Wykonawcy może nastąpić jeden raz w okresie: po upływie 6 miesięcy od dnia zawarcia umowy do upływu terminu wykonania umowy;</w:t>
      </w:r>
    </w:p>
    <w:p w14:paraId="704746E9" w14:textId="77777777" w:rsidR="009B6D63" w:rsidRPr="009409D7" w:rsidRDefault="000E7AE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7) maksymalna wartość wynagrodzenia, jaką dopuszcza Zamawiający w efekcie zastosowania postanowień o zasadach wprowadzania zmian wysokości wynagrodzenia, nie może być wyższa niż obliczona na podstawie ww. wskaźnika waloryzacyjnego.</w:t>
      </w:r>
    </w:p>
    <w:p w14:paraId="2E917340" w14:textId="358CA634" w:rsidR="009B6D63" w:rsidRPr="009409D7" w:rsidRDefault="009B6D63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003E4E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. Łączn</w:t>
      </w:r>
      <w:r w:rsidR="00524961" w:rsidRPr="009409D7">
        <w:rPr>
          <w:rFonts w:ascii="Times New Roman" w:hAnsi="Times New Roman" w:cs="Times New Roman"/>
          <w:sz w:val="24"/>
          <w:szCs w:val="24"/>
          <w:lang w:eastAsia="pl-PL"/>
        </w:rPr>
        <w:t>a maksymalna wartość zmiany wynagrodzenia z tytułu przedmiotu umowy nie może przekroczyć 5% wynagrodzenia brutto, określonego w §10 ust.1</w:t>
      </w:r>
    </w:p>
    <w:p w14:paraId="773BDF7C" w14:textId="77777777" w:rsidR="00524961" w:rsidRPr="009409D7" w:rsidRDefault="00524961" w:rsidP="009409D7">
      <w:pPr>
        <w:tabs>
          <w:tab w:val="num" w:pos="144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B51AC" w14:textId="088DD50B" w:rsidR="00376166" w:rsidRPr="009409D7" w:rsidRDefault="00376166" w:rsidP="009409D7">
      <w:pPr>
        <w:tabs>
          <w:tab w:val="left" w:pos="497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§11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Z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atrudnianie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prac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ę</w:t>
      </w:r>
    </w:p>
    <w:p w14:paraId="4432B560" w14:textId="77777777" w:rsidR="00054AB6" w:rsidRPr="009409D7" w:rsidRDefault="00054AB6" w:rsidP="009409D7">
      <w:pPr>
        <w:tabs>
          <w:tab w:val="left" w:pos="497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54916D8" w14:textId="1FB91616" w:rsidR="00376166" w:rsidRPr="009409D7" w:rsidRDefault="00376166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zatrudnia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podstawie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prac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osoby, wykonujące w zakresie realizacji zamówienia czynności, w zakresie: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kierowania pojazdami przystosowanymi do odbioru i transportu odpadów</w:t>
      </w:r>
      <w:r w:rsidR="00524961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 komunalnych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24961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24474">
        <w:rPr>
          <w:rFonts w:ascii="Times New Roman" w:hAnsi="Times New Roman" w:cs="Times New Roman"/>
          <w:sz w:val="24"/>
          <w:szCs w:val="24"/>
          <w:lang w:eastAsia="pl-PL"/>
        </w:rPr>
        <w:t>wszelkich prac fizycznych w zakresie odbioru i transportu odpadów do punktu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odbioru odpadów lub punktu przeładunku odpadów,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polegające </w:t>
      </w:r>
      <w:r w:rsidR="0052496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wykonywaniu pracy w sposób określony w art. 22 § 1 ustawy z dnia </w:t>
      </w:r>
      <w:r w:rsidR="00054AB6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26 czerwca 1974 r. – Kodeks Pracy (Dz.U. z 20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6262E2"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6262E2" w:rsidRPr="009409D7">
        <w:rPr>
          <w:rFonts w:ascii="Times New Roman" w:hAnsi="Times New Roman" w:cs="Times New Roman"/>
          <w:sz w:val="24"/>
          <w:szCs w:val="24"/>
          <w:lang w:eastAsia="pl-PL"/>
        </w:rPr>
        <w:t>1465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. zm.)</w:t>
      </w:r>
    </w:p>
    <w:p w14:paraId="3FE1D228" w14:textId="3FE39CEC" w:rsidR="00376166" w:rsidRDefault="0052496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2 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niedope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łnienie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wymogu zatrudniania pracowników wskazanych w ust. 1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Wykonawca zapłaci Zamawiającemu karę umowną określoną w § 13 ust. 1 lit.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3DAC3950" w14:textId="5565CB90" w:rsidR="002D7FE1" w:rsidRPr="009409D7" w:rsidRDefault="002D7FE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2D7FE1">
        <w:rPr>
          <w:rFonts w:ascii="Times New Roman" w:hAnsi="Times New Roman" w:cs="Times New Roman"/>
          <w:sz w:val="24"/>
          <w:szCs w:val="24"/>
          <w:lang w:eastAsia="pl-PL"/>
        </w:rPr>
        <w:t>.Wykonawca zobowiązuje się, że pracownicy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, o których mowa w ust. 1 </w:t>
      </w:r>
      <w:r w:rsidRPr="002D7FE1">
        <w:rPr>
          <w:rFonts w:ascii="Times New Roman" w:hAnsi="Times New Roman" w:cs="Times New Roman"/>
          <w:sz w:val="24"/>
          <w:szCs w:val="24"/>
          <w:lang w:eastAsia="pl-PL"/>
        </w:rPr>
        <w:t>będą w okresie realizacji umowy zatrudnieni na podstawie umowy o pracę  w rozumieniu przepisów ustawy z dnia 26 czerwca 1974 r. Kodeks pracy.</w:t>
      </w:r>
    </w:p>
    <w:p w14:paraId="36EAB4A6" w14:textId="1699A1D9" w:rsidR="00592F2F" w:rsidRPr="009409D7" w:rsidRDefault="002D7FE1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92F2F" w:rsidRPr="009409D7">
        <w:rPr>
          <w:rFonts w:ascii="Times New Roman" w:hAnsi="Times New Roman" w:cs="Times New Roman"/>
          <w:sz w:val="24"/>
          <w:szCs w:val="24"/>
        </w:rPr>
        <w:t xml:space="preserve">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celu weryfikacji zatrudnienia przez Wykonawcę na podstawie umowy o pracę osób wykonujących wskazane przez 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specyfikacji warunków zamówienia czynności w zakresie realizacji zamówienia, 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może żądać:</w:t>
      </w:r>
    </w:p>
    <w:p w14:paraId="6521202A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1) oświadczenia Wykonawcy o zatrudnieniu pracowników na podstawie umowy o pracę; </w:t>
      </w:r>
    </w:p>
    <w:p w14:paraId="42DBDF9F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 poświadczonej za zgodność z oryginałem kopii umów o pracę zatrudnionych pracowników;</w:t>
      </w:r>
    </w:p>
    <w:p w14:paraId="081EB3FA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 zaświadczenia właściwego oddziału ZUS, potwierdzającego opłacanie przez Wykonawcę składek na ubezpieczenia społeczne i zdrowotne z tytułu zatrudnienia na podstawie umów o pracę za ostatni okres rozliczeniowy;</w:t>
      </w:r>
    </w:p>
    <w:p w14:paraId="1CEB2FCD" w14:textId="77777777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 poświadczonych za zgodność z oryginałem przez Wykonawcę kopii dowodów potwierdzających zgłoszenie pracownika przez Wykonawcę do ubezpieczeń</w:t>
      </w:r>
    </w:p>
    <w:p w14:paraId="4AFF6C52" w14:textId="059584DF" w:rsidR="00592F2F" w:rsidRPr="009409D7" w:rsidRDefault="00592F2F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-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54DF604E" w14:textId="0CBD4680" w:rsidR="003B03CC" w:rsidRPr="009409D7" w:rsidRDefault="00376166" w:rsidP="009409D7">
      <w:pPr>
        <w:tabs>
          <w:tab w:val="left" w:pos="1050"/>
        </w:tabs>
        <w:autoSpaceDE w:val="0"/>
        <w:autoSpaceDN w:val="0"/>
        <w:adjustRightInd w:val="0"/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000B2A9" w14:textId="00D3B550" w:rsidR="00376166" w:rsidRPr="009409D7" w:rsidRDefault="00376166" w:rsidP="009409D7">
      <w:pPr>
        <w:tabs>
          <w:tab w:val="left" w:pos="160"/>
        </w:tabs>
        <w:autoSpaceDE w:val="0"/>
        <w:autoSpaceDN w:val="0"/>
        <w:adjustRightInd w:val="0"/>
        <w:spacing w:after="200" w:line="276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§12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027338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Podwykonawcy</w:t>
      </w:r>
      <w:proofErr w:type="spellEnd"/>
    </w:p>
    <w:p w14:paraId="55D2D0A4" w14:textId="3B2CC15B" w:rsidR="00376166" w:rsidRPr="009409D7" w:rsidRDefault="00027338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Wykonawca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 przy wykonywaniu przedmiotu umowy powierzyć podwykonawcom część prac, na zasadach określonych w SWZ. Zamawiający dopuszcza także dalsze podwykonawstwo.</w:t>
      </w:r>
    </w:p>
    <w:p w14:paraId="7FB6FCC3" w14:textId="724368ED" w:rsidR="00592F2F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lastRenderedPageBreak/>
        <w:t xml:space="preserve">2.Przed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przyst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ąpieniem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wykonania zamówienia Wykonawca, jest zobowiązany podać Zamawiającemu nazwy albo imiona i nazwiska oraz dane kontaktowe podwykonawców. Wykonawca zawiadamia zamawiającego o wszelkich zmianach danych, o których mowa </w:t>
      </w:r>
      <w:r w:rsidR="003E14C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zdaniu pierwszym, w trakcie realizacji zamówienia.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Wykonawca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jest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zobowiązany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przedłożenia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Zamawiającemu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projektu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podywkonawstwo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poświadczonej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zgodność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oryginałem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kopii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zawartej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14:paraId="4FAABDEE" w14:textId="41FC47CF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3.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Za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dzia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łanie lub zaniechanie podwykonawców lub dalszych podwykonawców Wykonawca ponosi całkowitą odpowiedzialność.</w:t>
      </w:r>
    </w:p>
    <w:p w14:paraId="64452235" w14:textId="0696E7CC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.Zlecenie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ęści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przedmiotu umowy podwykonawcom (dalszym podwykonawcom) nie zmienia zobowiązań Wykonawcy wobec Zamawiającego za wykonanie tej części przedmiotu umowy. Wykonawca jest odpowiedzialny za działania, uchybienia </w:t>
      </w:r>
      <w:r w:rsidR="003E14C4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i zaniedbania podwykonawców i dalszych podwykonawców i ich pracowników w takim samym stopniu, jakby to były działania, uchybienia lub zaniedbania jego własnych pracowników.</w:t>
      </w:r>
    </w:p>
    <w:p w14:paraId="4B3E47C9" w14:textId="56953FD7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5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.Je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żeli powierzenie podwykonawcy wykonania części zamówienia nastąpi w trakcie jego realizacji, Wykonawca na żądanie Zamawiającego przedstawi oświadczenie</w:t>
      </w:r>
      <w:r w:rsidR="00877A0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potwierdzające brak podstaw wykluczenia wobec tego podwykonawcy (JEDZ) – zgodnie z formularzem znajdującym się w Załączniku nr </w:t>
      </w:r>
      <w:r w:rsidR="002855D5" w:rsidRPr="009409D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="0035588C" w:rsidRPr="009409D7">
        <w:rPr>
          <w:rFonts w:ascii="Times New Roman" w:hAnsi="Times New Roman" w:cs="Times New Roman"/>
          <w:sz w:val="24"/>
          <w:szCs w:val="24"/>
          <w:lang w:eastAsia="pl-PL"/>
        </w:rPr>
        <w:t>SWZ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F54BF84" w14:textId="5970FAEF" w:rsidR="00376166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6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.Je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żeli Zamawiający stwierdzi, że wobec danego podwykonawcy zachodzą podstawy wykluczenia,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ykonawca zobowiązany jest zastąpić tego podwykonawcę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pod rygorem niedopuszczenia podwykonawcy do realizacji części zamówienia.</w:t>
      </w:r>
    </w:p>
    <w:p w14:paraId="228A9197" w14:textId="3FE2C2A1" w:rsidR="00F22D9D" w:rsidRPr="009409D7" w:rsidRDefault="00592F2F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7</w:t>
      </w:r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.W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uchylania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si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ę Wykonawcy, od obowiązku zapłaty wymagalnego wynagrodzenia przysługującego podwykonawcy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który zawarł przedłożoną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amawiającemu umowę o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której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przedmiotem</w:t>
      </w:r>
      <w:proofErr w:type="spellEnd"/>
      <w:r w:rsidR="00376166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ą dostawy lub usługi w ramach przedmiotu zamówienia, Zamawiający dokona zapłaty wynagrodzenia na zasadach ustalonych w art. </w:t>
      </w:r>
      <w:r w:rsidR="00F224DB" w:rsidRPr="009409D7">
        <w:rPr>
          <w:rFonts w:ascii="Times New Roman" w:hAnsi="Times New Roman" w:cs="Times New Roman"/>
          <w:sz w:val="24"/>
          <w:szCs w:val="24"/>
          <w:lang w:eastAsia="pl-PL"/>
        </w:rPr>
        <w:t>465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ust.1 – 6 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</w:t>
      </w:r>
      <w:r w:rsidR="00955BA2" w:rsidRPr="009409D7">
        <w:rPr>
          <w:rFonts w:ascii="Times New Roman" w:hAnsi="Times New Roman" w:cs="Times New Roman"/>
          <w:sz w:val="24"/>
          <w:szCs w:val="24"/>
          <w:lang w:eastAsia="pl-PL"/>
        </w:rPr>
        <w:t>11 września 2019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r. - Prawo zamówień publicznych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(Dz. U. z 202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1320</w:t>
      </w:r>
      <w:r w:rsidR="00A8685E" w:rsidRPr="009409D7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376166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307AF2F" w14:textId="7D57AD62" w:rsidR="00376166" w:rsidRPr="009409D7" w:rsidRDefault="00376166" w:rsidP="009409D7">
      <w:pPr>
        <w:tabs>
          <w:tab w:val="left" w:pos="76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13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="00027338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K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ary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umowne</w:t>
      </w:r>
      <w:proofErr w:type="spellEnd"/>
    </w:p>
    <w:p w14:paraId="7EC2BD04" w14:textId="77777777" w:rsidR="005622F7" w:rsidRPr="009409D7" w:rsidRDefault="005622F7" w:rsidP="009409D7">
      <w:pPr>
        <w:tabs>
          <w:tab w:val="left" w:pos="764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2FA2346C" w14:textId="7777777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1.Wykonawca zap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na rzecz Zamawiającego kary umowne za:</w:t>
      </w:r>
    </w:p>
    <w:p w14:paraId="37183EEB" w14:textId="1EE2CEA3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odebranie</w:t>
      </w:r>
      <w:proofErr w:type="spellEnd"/>
      <w:r w:rsidR="001712C9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bez </w:t>
      </w:r>
      <w:proofErr w:type="spellStart"/>
      <w:r w:rsidR="001712C9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uzasadnienia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zmieszanych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selektywnie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okre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ślonym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armonogramie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o którym mowa w § 3 ust. 2,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 każdy dzień zwłoki - w wysokości 5000,00 zł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0897BC04" w14:textId="4ADD5422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zaprzestanie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wykonywania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us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ług przez okres dłuższy niż 3 dni robocze bez uzasadnienia w wysokości </w:t>
      </w:r>
      <w:r w:rsidR="00A67D61" w:rsidRPr="009409D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000,00 zł za każdy stwierdzony przypadek,</w:t>
      </w:r>
    </w:p>
    <w:p w14:paraId="71E26CA1" w14:textId="27F178F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zanieczyszczenie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pozostawienie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nieuporz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ądkowanego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miejsca gromadzenia odpadów – w wysokości 100,00 zł za każdy stwierdzony przypadek zanieczyszczenia lub pozostawienia nieuporządkowanego miejsca gromadzenia odpadów,</w:t>
      </w:r>
    </w:p>
    <w:p w14:paraId="21825416" w14:textId="75BA62AF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odst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ąpienie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od umowy z przyczyn leżących po stronie Wykonawcy w wysokości 10 % wynagrodzenia umownego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brutto, określonego w §10 ust. 1.</w:t>
      </w:r>
    </w:p>
    <w:p w14:paraId="2BBD30A7" w14:textId="4FD61589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e)</w:t>
      </w:r>
      <w:r w:rsidR="00592F2F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wyposa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żenia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nieterminowego wyposażenia nieruchomości w worki </w:t>
      </w:r>
      <w:r w:rsidR="00592F2F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lub pojemniki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lub wyposażenie w innej ilości bądź innego rodzaju worki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pojemniki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niż wskazane przez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Zamawiającego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-5,00 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 za każdy dzień zwłoki za worek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pojemnik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 który nie został dostarczony,</w:t>
      </w:r>
    </w:p>
    <w:p w14:paraId="66381548" w14:textId="72A56A35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f)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wykonani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przedmiotu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u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życiu pojazdów nie spełniających wymogów technicznych opisanych w Załączniku nr 2 do niniejszej Umowy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SWZ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lub w ilości innej niż wskazana w Załączniku nr 1 do niniejszej Umowy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i SWZ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wysokości 5000,00 zł za każdy dzień używania pojazdów nie spełniających wymogów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technicznych lub w innej ilości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E41C5BC" w14:textId="4EE86418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g)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odbiór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od w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łaścicieli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nieruchomości niezamieszkałych dniu zbiórki odpadów z nieruchomości objętych niniejszą umową - w wysokości </w:t>
      </w:r>
      <w:r w:rsidR="000D2FF2"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.000,00 zł za każdy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stwierdzony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przypadek,</w:t>
      </w:r>
    </w:p>
    <w:p w14:paraId="08F80227" w14:textId="4454DBD6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h)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nieterminowe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PSZOK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wysoko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5000,00 zł  za każdy dzień zwłoki,</w:t>
      </w:r>
    </w:p>
    <w:p w14:paraId="2D774199" w14:textId="7777777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nieterminowe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przekazanie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sprawozdania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miesi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ęcznego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 wysokości 1000,00 zł za każdy dzień zwłoki,</w:t>
      </w:r>
    </w:p>
    <w:p w14:paraId="531C6399" w14:textId="3C5D7E6D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j)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zmiany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podwykonawstwo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zakresie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terminu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zap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łaty we wskazanym przez Zamawiającego terminie - w wysokości 0,2 %wynagrodzenia brutto określonego w § 10 ust. 1 umowy za każdy dzień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zwłoki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do dnia przedstawienia Zamawiającemu umowy zawierając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zmianę;</w:t>
      </w:r>
    </w:p>
    <w:p w14:paraId="0325B655" w14:textId="6047C962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k)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zbieranie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odpadów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komunalnych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niezgodnie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zasadami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opisanymi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§ 5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umowy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2E2387" w:rsidRPr="009409D7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wysoko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500 zł za każdy stwierdzony przypadek,</w:t>
      </w:r>
    </w:p>
    <w:p w14:paraId="54EC1F7B" w14:textId="068288E5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l)</w:t>
      </w:r>
      <w:r w:rsidR="00615465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wprowadzenie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zg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łoszonych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podwykonawców w wysokości 10 000,00 zł za każdy stwierdzony przypadek,</w:t>
      </w:r>
    </w:p>
    <w:p w14:paraId="018094D1" w14:textId="794C0BA7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m)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niedope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łnienie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wymogu zatrudnienia na podstawie umowy o pracę osób wykonujących wskazane przez Zamawiającego czynności (określone w §11 ust. 1) - w wysokości 500,00 zł za każdy stwierdzony przypadek.</w:t>
      </w:r>
    </w:p>
    <w:p w14:paraId="5F62ACD2" w14:textId="128DFF49" w:rsidR="0041629D" w:rsidRPr="009409D7" w:rsidRDefault="0041629D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n)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niespełnieni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przez Wykonawcę wymogów wynikających </w:t>
      </w:r>
      <w:r w:rsidR="0003161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przepisów ustawy </w:t>
      </w:r>
      <w:r w:rsidR="003B03CC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z dnia 11 stycznia 2018r. </w:t>
      </w:r>
      <w:r w:rsidR="0003161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 w:rsidR="00031611" w:rsidRPr="009409D7">
        <w:rPr>
          <w:rFonts w:ascii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="00031611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paliwach alternatywnych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03C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– za każdy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stwierdzony </w:t>
      </w:r>
      <w:r w:rsidR="003B03CC" w:rsidRPr="009409D7">
        <w:rPr>
          <w:rFonts w:ascii="Times New Roman" w:hAnsi="Times New Roman" w:cs="Times New Roman"/>
          <w:sz w:val="24"/>
          <w:szCs w:val="24"/>
          <w:lang w:eastAsia="pl-PL"/>
        </w:rPr>
        <w:t>przypadek w wysokości 1000 zł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CD9D551" w14:textId="193847A8" w:rsidR="00EE555C" w:rsidRPr="009409D7" w:rsidRDefault="003B03CC" w:rsidP="0072447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o)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przedłożeni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każdorazowo do faktury oświadczenia </w:t>
      </w:r>
      <w:r w:rsidR="00724474" w:rsidRPr="00724474">
        <w:rPr>
          <w:rFonts w:ascii="Times New Roman" w:hAnsi="Times New Roman" w:cs="Times New Roman"/>
          <w:sz w:val="24"/>
          <w:szCs w:val="24"/>
          <w:lang w:eastAsia="pl-PL"/>
        </w:rPr>
        <w:t>o spełnianiu obowiązku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24474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wykorzystania pojazdów elektrycznych lub pojazdów napędzanych gazem ziemnym na poziomie wymaganym przez przepisy z dnia 11 stycznia 2018 r. </w:t>
      </w:r>
      <w:r w:rsidR="0072447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24474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proofErr w:type="spellStart"/>
      <w:r w:rsidR="00724474" w:rsidRPr="00724474">
        <w:rPr>
          <w:rFonts w:ascii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="00724474" w:rsidRPr="00724474">
        <w:rPr>
          <w:rFonts w:ascii="Times New Roman" w:hAnsi="Times New Roman" w:cs="Times New Roman"/>
          <w:sz w:val="24"/>
          <w:szCs w:val="24"/>
          <w:lang w:eastAsia="pl-PL"/>
        </w:rPr>
        <w:t xml:space="preserve"> i paliwach alternatywnych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, o którym mowa w </w:t>
      </w:r>
      <w:r w:rsidR="00C46190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§ 4 ust. 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– za każdy</w:t>
      </w:r>
      <w:r w:rsidR="00615465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stwierdzony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przypadek w wysokości 500 zł</w:t>
      </w:r>
    </w:p>
    <w:p w14:paraId="0BD95188" w14:textId="0A0AAD76" w:rsidR="00EE555C" w:rsidRPr="009409D7" w:rsidRDefault="00EE555C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2.Za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nienale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żyte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wykonanie Umowy będące podstawą naliczania kar umownych nie są traktowane przypadki niezrealizowania (opóźnienie w realizacji) usługi wynikające z przyczyn niezależnych od Wykonawcy.</w:t>
      </w:r>
    </w:p>
    <w:p w14:paraId="4C97E8D2" w14:textId="74571A98" w:rsidR="00615465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 Wykonawca będzie wpłacał kary umowne określone w ust. 1 na rachunek bankowy Zamawiającego, w terminie określonym w wezwaniu do zapłaty, lub zostaną potrącone z wynagrodzenia Wykonawcy, na co Wykonawca wyraża zgodę.</w:t>
      </w:r>
    </w:p>
    <w:p w14:paraId="1E048A83" w14:textId="52DCDA53" w:rsidR="00EE555C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EE555C"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zastrzegaj</w:t>
      </w:r>
      <w:proofErr w:type="spellEnd"/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ą sobie prawo do odszkodowania uzupełniającego, jeżeli wysokość kar umownych nie pokrywa wysokości rzeczywiście poniesionych szkód.</w:t>
      </w:r>
    </w:p>
    <w:p w14:paraId="23549F0F" w14:textId="5773D8E7" w:rsidR="00EE555C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. Łączna maksymalna wysokość kar umownych, których może dochodzić Zamawiający nie może przekroczyć 30% kwoty wynagrodzenia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EE555C" w:rsidRPr="009409D7">
        <w:rPr>
          <w:rFonts w:ascii="Times New Roman" w:hAnsi="Times New Roman" w:cs="Times New Roman"/>
          <w:sz w:val="24"/>
          <w:szCs w:val="24"/>
          <w:lang w:eastAsia="pl-PL"/>
        </w:rPr>
        <w:t>określonego w § 10 ust. 1 umowy.</w:t>
      </w:r>
    </w:p>
    <w:p w14:paraId="19E2CEF7" w14:textId="3D7C9204" w:rsidR="002E2387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6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>. Zamawiający ma prawo sumowania kar umownych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 w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CD0402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i naliczania ich w łącznej wysokości.</w:t>
      </w:r>
    </w:p>
    <w:p w14:paraId="0DDB0714" w14:textId="72F537B3" w:rsidR="00615465" w:rsidRPr="009409D7" w:rsidRDefault="0061546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7. Wykonawca nie może zbywać ani przenosić na rzecz osób trzecich praw i obowiązków wynikających z niniejszej umowy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A1AD87C" w14:textId="21AEF824" w:rsidR="00376166" w:rsidRPr="009409D7" w:rsidRDefault="00376166" w:rsidP="009409D7">
      <w:pPr>
        <w:tabs>
          <w:tab w:val="left" w:pos="720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§14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Sprawozdawczo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ść</w:t>
      </w:r>
      <w:proofErr w:type="spellEnd"/>
    </w:p>
    <w:p w14:paraId="50725352" w14:textId="77777777" w:rsidR="00054AB6" w:rsidRPr="009409D7" w:rsidRDefault="00054AB6" w:rsidP="009409D7">
      <w:pPr>
        <w:tabs>
          <w:tab w:val="left" w:pos="720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F01544" w14:textId="6732D425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przekazywania Zamawiającemu w terminie do 10 dnia każdego miesiąca sprawozdania miesięcznego w wersji papierowej  zgodnie z zapisami </w:t>
      </w:r>
      <w:r w:rsidR="00721AFE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§ 5 ust.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B2E1E" w:rsidRPr="009409D7">
        <w:rPr>
          <w:rFonts w:ascii="Times New Roman" w:hAnsi="Times New Roman" w:cs="Times New Roman"/>
          <w:sz w:val="24"/>
          <w:szCs w:val="24"/>
          <w:lang w:eastAsia="pl-PL"/>
        </w:rPr>
        <w:t>- 2</w:t>
      </w:r>
      <w:r w:rsidR="00F43B27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Umowy.</w:t>
      </w:r>
    </w:p>
    <w:p w14:paraId="7F6CB43B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2.Niezale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żnie od obowiązków opisanych w ust.1 Wykonawca zobowiązany jest do sporządzania sprawozdań, o których mowa w ustawie z dnia 13 września 1996 r. o utrzymaniu czystości i porządku w gminach, w sposób i w terminach określonych.</w:t>
      </w:r>
    </w:p>
    <w:p w14:paraId="084B363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3.Wykonawca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dostarczać Zamawiającemu w formie elektronicznej informacje o:</w:t>
      </w:r>
    </w:p>
    <w:p w14:paraId="486CB746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zmiany ilości lub rodzaju używanych na danej nieruchomości pojemników,</w:t>
      </w:r>
    </w:p>
    <w:p w14:paraId="0DBFCE9A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konieczno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zmiany częstotliwości odbioru odpadów komunalnych w zabudowie wielorodzinnej,</w:t>
      </w:r>
    </w:p>
    <w:p w14:paraId="12659914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c)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adresach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nieruchomo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zamieszkałych, na których powstają odpady, nieujęte w wykazie,</w:t>
      </w:r>
    </w:p>
    <w:p w14:paraId="7BF9E84D" w14:textId="77777777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d)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trudno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 lub  braku  możliwości  dokonania  odbioru  odpadów,  ze  wskazaniem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okoliczno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zdarzeń,</w:t>
      </w:r>
    </w:p>
    <w:p w14:paraId="24830F17" w14:textId="0796757C" w:rsidR="00270D4A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e)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niesprawno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ści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któregokolwiek z urządzeń służących do ewidencji odbioru </w:t>
      </w:r>
      <w:r w:rsidR="00721AFE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i zagospodarowania  odpadów,</w:t>
      </w:r>
    </w:p>
    <w:p w14:paraId="0645D53A" w14:textId="6BF8C3FD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f)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powtarzaj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się przypadkach przepełnienia pojemników, gromadzenia odpadów poza  pojemnikami.</w:t>
      </w:r>
      <w:r w:rsidR="00270D4A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Informacje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o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których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mowa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wy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żej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>, przekazywane będą Zamawiającemu niezwłocznie w przypadku zaistnienia  ww. okoliczności.</w:t>
      </w:r>
    </w:p>
    <w:p w14:paraId="4011BE94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4.Wykonawca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przypadkach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wskazanych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ust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. 3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zobowi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jest do informacji dołączyć w przypadkach, oraz dokumentację fotograficzną lub wideo, o ile to możliwe, potwierdzającą wystąpienie nieprawidłowości i identyfikację miejsca oraz daty jej zaistnienia.</w:t>
      </w:r>
    </w:p>
    <w:p w14:paraId="6B5B533A" w14:textId="2994BA4E" w:rsidR="005451FB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5.Wykonawca w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przypadku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braku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dokumentacji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fotograficznej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wideo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potwierdzaj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ącej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nieprawidłowość zobowiązany jest do odebrania odpadów na zgłoszenie Zamawiającego.</w:t>
      </w:r>
    </w:p>
    <w:p w14:paraId="4B957571" w14:textId="77777777" w:rsidR="005451FB" w:rsidRDefault="005451F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98D673" w14:textId="67F3B608" w:rsidR="005451FB" w:rsidRDefault="00F43B27" w:rsidP="00F43B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43B2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§15.</w:t>
      </w:r>
    </w:p>
    <w:p w14:paraId="5DB7B10B" w14:textId="3D123971" w:rsidR="00F43B27" w:rsidRDefault="00F43B27" w:rsidP="00F43B2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Istotna zmiana zawartej umowy wymaga przeprowadzenia nowego postępowania o udzielenie zamówienia, chyba że zachodzi co najmniej jedna z okoliczności określonych w art. 455 ust. 1 lub ust. 2 ustawy Prawo zamówień publicznych</w:t>
      </w:r>
    </w:p>
    <w:p w14:paraId="4BE9C9F8" w14:textId="6A102ACF" w:rsidR="00F43B27" w:rsidRPr="00F43B27" w:rsidRDefault="00F43B27" w:rsidP="00F43B2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 Zmiana umowy wymaga formy pisemnej zastrzeżonej od rygorem nieważności.</w:t>
      </w:r>
    </w:p>
    <w:p w14:paraId="1EBA566D" w14:textId="77777777" w:rsidR="00A86CDE" w:rsidRPr="009409D7" w:rsidRDefault="00A86CDE" w:rsidP="00F43B2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</w:pPr>
    </w:p>
    <w:p w14:paraId="1BF4F5D4" w14:textId="0CC7C066" w:rsidR="00376166" w:rsidRPr="009409D7" w:rsidRDefault="00DF5E60" w:rsidP="009409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6</w:t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270D4A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O</w:t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dst</w:t>
      </w:r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ąpienie</w:t>
      </w:r>
      <w:proofErr w:type="spellEnd"/>
      <w:r w:rsidR="0037616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od umowy</w:t>
      </w:r>
    </w:p>
    <w:p w14:paraId="1F66FF14" w14:textId="77777777" w:rsidR="00BB2E1E" w:rsidRPr="009409D7" w:rsidRDefault="00BB2E1E" w:rsidP="009409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BBBF63A" w14:textId="6590F253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1. Zamawiający może wypowiedzieć umowę w każdym czasie, gdy Wykonawca nie podjął się wykonywania obowiązków wynikających z niniejszej umowy bez uzasadnionych przyczyn, rażąco je naruszył lub przerwał ich wykonywanie na okres dłuższy niż 3 dni.</w:t>
      </w:r>
    </w:p>
    <w:p w14:paraId="27BABE11" w14:textId="3BDF287C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 Zamawiający może odstąpić od umowy w razie zaistnienia przesłanek określonych w art. 456 ustawy Prawo zamówień publicznych.</w:t>
      </w:r>
    </w:p>
    <w:p w14:paraId="3B97E988" w14:textId="75309316" w:rsidR="00BB2E1E" w:rsidRPr="009409D7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3. Wypowiedzenie umowy i odstąpienie od umowy musi nastąpić pod rygorem nieważności na piśmie oraz zawierać uzasadnienie.</w:t>
      </w:r>
    </w:p>
    <w:p w14:paraId="2F2A914E" w14:textId="5C71E8C7" w:rsidR="00D52735" w:rsidRPr="009409D7" w:rsidRDefault="00D52735" w:rsidP="009409D7">
      <w:pPr>
        <w:tabs>
          <w:tab w:val="left" w:pos="14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7BE7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 osobowe</w:t>
      </w:r>
    </w:p>
    <w:p w14:paraId="0F151FF3" w14:textId="39409240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Przetwarzanie danych osobowych z tytułu realizacji niniejszej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3877731C" w14:textId="51D6716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Zamawiający, realizując nałożony na administratora obowiązek informacyjny wobec osób fizycznych – zgodnie z art. 13 i 14 RODO – informuje, że:</w:t>
      </w:r>
    </w:p>
    <w:p w14:paraId="5987DE19" w14:textId="2156DB4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a w przypadku zamówień współfinansowanych ze środków UE (jeżeli dotyczy) również podmiotem przetwarzającym wszelkie dane osobowe osób fizycznych związanych z niniejszym postępowaniem jest Urząd Gminy Złotniki Kujawskie z siedzibą przy ul. Powstańców Wielkopolskich 6, 88-180 Złotniki Kujawskie, </w:t>
      </w:r>
    </w:p>
    <w:p w14:paraId="4C60589F" w14:textId="162CB27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kontakt do inspektora ochrony danych osobowych: sekretariat@zlotnikikujawskie.pl</w:t>
      </w:r>
    </w:p>
    <w:p w14:paraId="2734A90D" w14:textId="59FBE545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dane osobowe przetwarzane będą na podstawie art. 6 ust. 1 lit. b i c RODO, w celu:</w:t>
      </w:r>
    </w:p>
    <w:p w14:paraId="2A4610AB" w14:textId="5DD3101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zawarcia i wykonania niniejszej umowy,</w:t>
      </w:r>
    </w:p>
    <w:p w14:paraId="5CFA4BC2" w14:textId="6366499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wypełnienia obowiązków prawnych ciążących na Zamawiającym,</w:t>
      </w:r>
    </w:p>
    <w:p w14:paraId="093930F0" w14:textId="44E1B8BA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kontroli prawidłowości realizacji postanowień niniejszej umowy,</w:t>
      </w:r>
    </w:p>
    <w:p w14:paraId="72172A65" w14:textId="07EAA9C0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d)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ochrony praw Zamawiającego wynikających z niniejszej umowy, a także w celu dochodzenia ewentualnych uprawnień i roszczeń wynikających z niniejszej umowy,</w:t>
      </w:r>
    </w:p>
    <w:p w14:paraId="7DC26245" w14:textId="507ED6E2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e)przechowywania dokumentacji na wypadek kontroli prowadzonej przez uprawnione organy i podmioty,</w:t>
      </w:r>
    </w:p>
    <w:p w14:paraId="2540DB64" w14:textId="2D06756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f)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przekazania dokumentacji do archiwum, a następnie jej zbrakowania;</w:t>
      </w:r>
    </w:p>
    <w:p w14:paraId="442D5B94" w14:textId="24DC2ED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4)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odbiorcami danych osobowych będą:</w:t>
      </w:r>
    </w:p>
    <w:p w14:paraId="1B1F04D9" w14:textId="1C4E6B9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osoby lub podmioty, którym udostępniona zostanie niniejsza umowa lub dokumentacja związania z realizacją umowy w oparciu o powszechnie obowiązujące przepisy, w tym </w:t>
      </w:r>
      <w:r w:rsidR="00FF45F9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szczególności w oparciu o art. 2 i nast. ustawy z dnia 6 września 2001 r. o dostępie do informacji publicznej,</w:t>
      </w:r>
    </w:p>
    <w:p w14:paraId="1009C8A2" w14:textId="4C84BC1B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podmioty przetwarzające dane osobowe w imieniu Zamawiającego, w szczególności podmioty świadczące usługi audytowe, usługi doradcze, usługi nadzoru inwestorskiego;</w:t>
      </w:r>
    </w:p>
    <w:p w14:paraId="6262B37C" w14:textId="48A98638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c)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inni administratorzy danych, działający na mocy umów zawartych z Zamawiającym lub na podstawie powszechnie obowiązujących przepisów prawa, w tym:</w:t>
      </w:r>
    </w:p>
    <w:p w14:paraId="7F8C8491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świadczące pomoc prawną,</w:t>
      </w:r>
    </w:p>
    <w:p w14:paraId="4CC6BDCA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świadczące usługi pocztowe lub kurierskie,</w:t>
      </w:r>
    </w:p>
    <w:p w14:paraId="7F6BC5D2" w14:textId="77777777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ab/>
        <w:t>podmioty prowadzące działalność płatniczą (banki, instytucje płatnicze),</w:t>
      </w:r>
    </w:p>
    <w:p w14:paraId="64910884" w14:textId="480D587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5)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dane osobowe będą przetwarzane przez okres realizacji zadania, o którym mowa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§ 1 ust. 1 niniejszej umowy, okres rękojmi i gwarancji, przez okres niezbędny do dochodzenia roszczeń i obrony swoich praw z tytułu realizacji umowy oraz przez okres archiwizacji zgodny z rozporządzeniem Prezesa Rady Ministrów z dnia 18.01.2011 r.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w sprawie instrukcji kancelaryjnej, jednolitych rzeczowych wykazów akt oraz instrukcji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sprawie organizacji i zakresu działania archiwów zakładowych, a także przez okres, o którym mowa w art. 125 ust. 4 lit. d) w zw. z art. 140 rozporządzenia Parlamentu Europejskiego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nr 1303/2013 z dnia 17.12.2013 r.;</w:t>
      </w:r>
    </w:p>
    <w:p w14:paraId="2B009A47" w14:textId="38D230ED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6)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przepisów prawa;</w:t>
      </w:r>
    </w:p>
    <w:p w14:paraId="512B65F7" w14:textId="40DDA654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7)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RODO;</w:t>
      </w:r>
    </w:p>
    <w:p w14:paraId="08F39C36" w14:textId="272B681C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8)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umowy;</w:t>
      </w:r>
    </w:p>
    <w:p w14:paraId="04BC712D" w14:textId="5A202893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9)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w odniesieniu do danych osobowych decyzje nie będą podejmowane w sposób zautomatyzowany, stosowanie do art. 22 RODO;</w:t>
      </w:r>
    </w:p>
    <w:p w14:paraId="4C4E8F9B" w14:textId="7F50A5C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10)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stosunku pracy;</w:t>
      </w:r>
    </w:p>
    <w:p w14:paraId="7CE8195A" w14:textId="6B7924DF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11)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źródłem pochodzenia danych osobowych niepozyskanych bezpośrednio od osoby, której dane dotyczą jest Wykonawca;</w:t>
      </w:r>
    </w:p>
    <w:p w14:paraId="6F218F0C" w14:textId="08CDBD76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12)</w:t>
      </w:r>
      <w:r w:rsidR="009409D7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pełna treść klauzuli informacyjnej dotyczącej obowiązków Administratora zamieszczona jest na stronie www.zlotnikikuj.ires.pl/28772/28772/,</w:t>
      </w:r>
    </w:p>
    <w:p w14:paraId="2A88230A" w14:textId="52983FD3" w:rsidR="00A63B39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3. Wykonawca zobowiązuje się, przy przekazywaniu Zamawiającemu danych osobowych </w:t>
      </w:r>
      <w:r w:rsidR="00FF45F9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(w rozumieniu RODO) osób trzecich,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lub </w:t>
      </w:r>
      <w:r w:rsidR="00115928" w:rsidRPr="009409D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art. 14 RODO. Oświadczenie, o którym mowa w zdaniu pierwszym, należy przedstawiać Zamawiającemu każdorazowo przy przekazywaniu m.in. wykazu osób zatrudnionych na podstawie umowy o pracę, dowodów zatrudnienia osób na podstawie stosunku pacy, wniosku o zmianę osób wskazanych przez Wykonawcę do realizacji umowy oraz uprawnień budowlanych osób skierowanych do realizacji umowy. Wraz z oświadczeniem, o którym mowa w zdaniu pierwszym, Wykonawca przekaże Zamawiającemu oświadczenie o realizacji obowiązku, o którym mowa w ust. 4 poniżej.</w:t>
      </w:r>
    </w:p>
    <w:p w14:paraId="5A10108F" w14:textId="20672CD4" w:rsidR="00D52735" w:rsidRPr="009409D7" w:rsidRDefault="00A63B39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D52735" w:rsidRPr="009409D7">
        <w:rPr>
          <w:rFonts w:ascii="Times New Roman" w:hAnsi="Times New Roman" w:cs="Times New Roman"/>
          <w:sz w:val="24"/>
          <w:szCs w:val="24"/>
          <w:lang w:eastAsia="pl-PL"/>
        </w:rPr>
        <w:t>Wykonawca zobowiązuje się poinformować, w imieniu Zamawiającego, wszystkie osoby fizyczne, których dane osobowe będą przekazywane Zamawiającemu:</w:t>
      </w:r>
    </w:p>
    <w:p w14:paraId="35582739" w14:textId="093AE1E8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fakcie przekazania danych osobowych Zamawiającemu (wskazując wyraźnie, że dane osobowe będą Zamawiającemu przekazane przez Wykonawcę),</w:t>
      </w:r>
    </w:p>
    <w:p w14:paraId="11E5976B" w14:textId="2060A602" w:rsidR="00D52735" w:rsidRPr="009409D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tym, że dane osobowe będą przetwarzane przez Zamawiającego,</w:t>
      </w:r>
    </w:p>
    <w:p w14:paraId="051F3D2D" w14:textId="51D9C996" w:rsidR="00647BE7" w:rsidRDefault="00D52735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="00A63B39"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o treści klauzuli informacyjnej wskazanej w ust. 2 niniejszego paragrafu.</w:t>
      </w:r>
    </w:p>
    <w:p w14:paraId="0F60763E" w14:textId="77777777" w:rsidR="005451FB" w:rsidRPr="009409D7" w:rsidRDefault="005451FB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2558F5" w14:textId="1513AB0D" w:rsidR="00376166" w:rsidRPr="009409D7" w:rsidRDefault="00376166" w:rsidP="009409D7">
      <w:pPr>
        <w:autoSpaceDE w:val="0"/>
        <w:autoSpaceDN w:val="0"/>
        <w:adjustRightInd w:val="0"/>
        <w:spacing w:after="200" w:line="276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§ 1</w:t>
      </w:r>
      <w:r w:rsidR="00F4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8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.</w:t>
      </w:r>
      <w:r w:rsidR="00054AB6"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br/>
      </w:r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>Postanowienia</w:t>
      </w:r>
      <w:proofErr w:type="spellEnd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ko</w:t>
      </w:r>
      <w:proofErr w:type="spellStart"/>
      <w:r w:rsidRPr="0094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ńcowe</w:t>
      </w:r>
      <w:proofErr w:type="spellEnd"/>
    </w:p>
    <w:p w14:paraId="5630B882" w14:textId="3572CA89" w:rsidR="00E85328" w:rsidRDefault="00BB2E1E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E85328" w:rsidRPr="00E85328">
        <w:rPr>
          <w:rFonts w:ascii="Times New Roman" w:hAnsi="Times New Roman" w:cs="Times New Roman"/>
          <w:sz w:val="24"/>
          <w:szCs w:val="24"/>
          <w:lang w:eastAsia="pl-PL"/>
        </w:rPr>
        <w:t>W sprawach nieuregulowanych niniejszą umową stosuje się przepisy ustaw: ustawy z dnia 11.09.2019 r. Prawo zamówień publicznych (Dz. U. z 2024 r. poz. 1320)</w:t>
      </w:r>
      <w:r w:rsidR="00E8532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85328" w:rsidRPr="00E85328">
        <w:rPr>
          <w:rFonts w:ascii="Times New Roman" w:hAnsi="Times New Roman" w:cs="Times New Roman"/>
          <w:sz w:val="24"/>
          <w:szCs w:val="24"/>
          <w:lang w:eastAsia="pl-PL"/>
        </w:rPr>
        <w:t>oraz Kodeksu cywilnego, o ile przepisy ustawy Prawo zamówień publicznych nie stanowią inaczej.</w:t>
      </w:r>
    </w:p>
    <w:p w14:paraId="59E9D75D" w14:textId="4F28401F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2.Ewentualne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spory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zwi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ązane</w:t>
      </w:r>
      <w:proofErr w:type="spellEnd"/>
      <w:r w:rsidRPr="009409D7">
        <w:rPr>
          <w:rFonts w:ascii="Times New Roman" w:hAnsi="Times New Roman" w:cs="Times New Roman"/>
          <w:sz w:val="24"/>
          <w:szCs w:val="24"/>
          <w:lang w:eastAsia="pl-PL"/>
        </w:rPr>
        <w:t xml:space="preserve"> z realizacją niniejszej umowy rozstrzygać będzie Sąd Powszechny miejscowo właściwy dla siedziby Zamawiającego.</w:t>
      </w:r>
    </w:p>
    <w:p w14:paraId="7AF7F1CF" w14:textId="77777777" w:rsidR="00376166" w:rsidRPr="009409D7" w:rsidRDefault="00376166" w:rsidP="009409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09D7">
        <w:rPr>
          <w:rFonts w:ascii="Times New Roman" w:hAnsi="Times New Roman" w:cs="Times New Roman"/>
          <w:sz w:val="24"/>
          <w:szCs w:val="24"/>
          <w:lang w:val="en-US" w:eastAsia="pl-PL"/>
        </w:rPr>
        <w:t>3.Umow</w:t>
      </w:r>
      <w:r w:rsidRPr="009409D7">
        <w:rPr>
          <w:rFonts w:ascii="Times New Roman" w:hAnsi="Times New Roman" w:cs="Times New Roman"/>
          <w:sz w:val="24"/>
          <w:szCs w:val="24"/>
          <w:lang w:eastAsia="pl-PL"/>
        </w:rPr>
        <w:t>ę sporządzono w trzech jednobrzmiących egzemplarzach, z czego dwa egzemplarze otrzymuje Zamawiający, a jeden wykonawca.</w:t>
      </w:r>
    </w:p>
    <w:p w14:paraId="4FCAF16E" w14:textId="77777777" w:rsidR="009C11AC" w:rsidRPr="009409D7" w:rsidRDefault="009C11AC" w:rsidP="009409D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B5BEE32" w14:textId="3A3A73F0" w:rsidR="00F22D9D" w:rsidRPr="009409D7" w:rsidRDefault="00166BAD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</w:t>
      </w:r>
      <w:r w:rsidR="00376166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                                                                       </w:t>
      </w:r>
      <w:r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ZAMAWIAJ</w:t>
      </w:r>
      <w:r w:rsidR="00F22D9D" w:rsidRPr="00940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ĄCY</w:t>
      </w:r>
    </w:p>
    <w:p w14:paraId="2DBF1C86" w14:textId="643BF612" w:rsidR="009C11AC" w:rsidRDefault="00376166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B2B92" w14:textId="77777777" w:rsidR="005451FB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017AFB" w14:textId="77777777" w:rsidR="005451FB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20C320" w14:textId="77777777" w:rsidR="005451FB" w:rsidRPr="009409D7" w:rsidRDefault="005451FB" w:rsidP="009409D7">
      <w:pPr>
        <w:tabs>
          <w:tab w:val="left" w:pos="790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CB6D05" w14:textId="5D9B4F9F" w:rsidR="009C11AC" w:rsidRPr="009409D7" w:rsidRDefault="009C11AC" w:rsidP="009409D7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>Załączniki do umowy</w:t>
      </w:r>
    </w:p>
    <w:p w14:paraId="2AE96CFE" w14:textId="788DA1F6" w:rsidR="001910DB" w:rsidRPr="009409D7" w:rsidRDefault="001910DB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>załącznik nr 1 - Szczegółowy Opis Przedmiotu Zamówienia</w:t>
      </w:r>
    </w:p>
    <w:p w14:paraId="1266BD12" w14:textId="35DCCA4B" w:rsidR="00376166" w:rsidRPr="009409D7" w:rsidRDefault="009C11AC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1910DB" w:rsidRPr="009409D7">
        <w:rPr>
          <w:rFonts w:ascii="Times New Roman" w:hAnsi="Times New Roman" w:cs="Times New Roman"/>
          <w:bCs/>
          <w:sz w:val="24"/>
          <w:szCs w:val="24"/>
        </w:rPr>
        <w:t>2</w:t>
      </w:r>
      <w:r w:rsidRPr="009409D7">
        <w:rPr>
          <w:rFonts w:ascii="Times New Roman" w:hAnsi="Times New Roman" w:cs="Times New Roman"/>
          <w:bCs/>
          <w:sz w:val="24"/>
          <w:szCs w:val="24"/>
        </w:rPr>
        <w:t xml:space="preserve"> – wykaz sprzętu</w:t>
      </w:r>
    </w:p>
    <w:p w14:paraId="59D8DAB1" w14:textId="58217729" w:rsidR="009A0316" w:rsidRPr="009409D7" w:rsidRDefault="009C11AC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1910DB" w:rsidRPr="009409D7">
        <w:rPr>
          <w:rFonts w:ascii="Times New Roman" w:hAnsi="Times New Roman" w:cs="Times New Roman"/>
          <w:bCs/>
          <w:sz w:val="24"/>
          <w:szCs w:val="24"/>
        </w:rPr>
        <w:t>3</w:t>
      </w:r>
      <w:r w:rsidRPr="009409D7">
        <w:rPr>
          <w:rFonts w:ascii="Times New Roman" w:hAnsi="Times New Roman" w:cs="Times New Roman"/>
          <w:bCs/>
          <w:sz w:val="24"/>
          <w:szCs w:val="24"/>
        </w:rPr>
        <w:t xml:space="preserve"> – oferta Wykonawcy</w:t>
      </w:r>
    </w:p>
    <w:p w14:paraId="3CC1E3C4" w14:textId="79A3E582" w:rsidR="00BB2E1E" w:rsidRPr="009409D7" w:rsidRDefault="00BB2E1E" w:rsidP="009409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409D7">
        <w:rPr>
          <w:rFonts w:ascii="Times New Roman" w:hAnsi="Times New Roman" w:cs="Times New Roman"/>
          <w:bCs/>
          <w:sz w:val="24"/>
          <w:szCs w:val="24"/>
        </w:rPr>
        <w:t>załącznik nr 4-  SWZ</w:t>
      </w:r>
    </w:p>
    <w:sectPr w:rsidR="00BB2E1E" w:rsidRPr="009409D7" w:rsidSect="009C506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567" w:footer="113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F054" w14:textId="77777777" w:rsidR="00253C2E" w:rsidRDefault="00253C2E" w:rsidP="00376166">
      <w:pPr>
        <w:spacing w:after="0" w:line="240" w:lineRule="auto"/>
      </w:pPr>
      <w:r>
        <w:separator/>
      </w:r>
    </w:p>
  </w:endnote>
  <w:endnote w:type="continuationSeparator" w:id="0">
    <w:p w14:paraId="6C4F1233" w14:textId="77777777" w:rsidR="00253C2E" w:rsidRDefault="00253C2E" w:rsidP="0037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ACFC" w14:textId="77777777" w:rsidR="00111AB9" w:rsidRDefault="00036C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0803BB" w14:textId="77777777" w:rsidR="00111AB9" w:rsidRDefault="00111A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0835" w14:textId="77777777" w:rsidR="00111AB9" w:rsidRDefault="00036C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9D87EF" w14:textId="77777777" w:rsidR="00111AB9" w:rsidRDefault="00111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21F3" w14:textId="77777777" w:rsidR="00253C2E" w:rsidRDefault="00253C2E" w:rsidP="00376166">
      <w:pPr>
        <w:spacing w:after="0" w:line="240" w:lineRule="auto"/>
      </w:pPr>
      <w:r>
        <w:separator/>
      </w:r>
    </w:p>
  </w:footnote>
  <w:footnote w:type="continuationSeparator" w:id="0">
    <w:p w14:paraId="7DDE31CC" w14:textId="77777777" w:rsidR="00253C2E" w:rsidRDefault="00253C2E" w:rsidP="0037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25CC" w14:textId="77777777" w:rsidR="00111AB9" w:rsidRDefault="00036CE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66B6D0" w14:textId="77777777" w:rsidR="00111AB9" w:rsidRDefault="00111AB9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21"/>
      <w:gridCol w:w="3021"/>
      <w:gridCol w:w="3021"/>
    </w:tblGrid>
    <w:tr w:rsidR="002E3D46" w:rsidRPr="000547F3" w14:paraId="30EEDA28" w14:textId="77777777" w:rsidTr="002452C4">
      <w:tc>
        <w:tcPr>
          <w:tcW w:w="3021" w:type="dxa"/>
          <w:shd w:val="clear" w:color="auto" w:fill="auto"/>
        </w:tcPr>
        <w:p w14:paraId="1103E453" w14:textId="77777777" w:rsidR="00111AB9" w:rsidRPr="000547F3" w:rsidRDefault="00111AB9" w:rsidP="002E3D46">
          <w:pP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3021" w:type="dxa"/>
          <w:shd w:val="clear" w:color="auto" w:fill="auto"/>
        </w:tcPr>
        <w:p w14:paraId="5D5AED23" w14:textId="77777777" w:rsidR="00111AB9" w:rsidRPr="00606845" w:rsidRDefault="00036CEC" w:rsidP="002E3D4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Gmina Złotniki Kujawskie</w:t>
          </w:r>
        </w:p>
        <w:p w14:paraId="04483F45" w14:textId="77777777" w:rsidR="00111AB9" w:rsidRPr="00606845" w:rsidRDefault="00036CEC" w:rsidP="002E3D4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ul. Powstańców Wielkopolskich 6</w:t>
          </w:r>
        </w:p>
        <w:p w14:paraId="1260FD5C" w14:textId="510DE503" w:rsidR="00111AB9" w:rsidRPr="00376166" w:rsidRDefault="00036CEC" w:rsidP="003761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06845">
            <w:rPr>
              <w:rFonts w:ascii="Times New Roman" w:eastAsia="Times New Roman" w:hAnsi="Times New Roman" w:cs="Times New Roman"/>
              <w:sz w:val="20"/>
              <w:szCs w:val="20"/>
            </w:rPr>
            <w:t>88-180 Złotniki Kujawskie</w:t>
          </w:r>
        </w:p>
      </w:tc>
      <w:tc>
        <w:tcPr>
          <w:tcW w:w="3021" w:type="dxa"/>
          <w:shd w:val="clear" w:color="auto" w:fill="auto"/>
        </w:tcPr>
        <w:p w14:paraId="2DE4787B" w14:textId="76CB53C6" w:rsidR="00111AB9" w:rsidRPr="000547F3" w:rsidRDefault="00111AB9" w:rsidP="002E3D4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5633F158" w14:textId="77777777" w:rsidR="00111AB9" w:rsidRPr="002E3D46" w:rsidRDefault="00036CEC" w:rsidP="002E3D46">
    <w:pPr>
      <w:pBdr>
        <w:bottom w:val="single" w:sz="4" w:space="1" w:color="auto"/>
      </w:pBdr>
      <w:tabs>
        <w:tab w:val="left" w:pos="2141"/>
      </w:tabs>
      <w:spacing w:after="0" w:line="240" w:lineRule="auto"/>
      <w:jc w:val="left"/>
      <w:rPr>
        <w:rFonts w:ascii="Times New Roman" w:eastAsia="Times New Roman" w:hAnsi="Times New Roman" w:cs="Times New Roman"/>
        <w:sz w:val="10"/>
        <w:szCs w:val="10"/>
      </w:rPr>
    </w:pPr>
    <w:r w:rsidRPr="000547F3">
      <w:rPr>
        <w:rFonts w:ascii="Times New Roman" w:eastAsia="Times New Roman" w:hAnsi="Times New Roman" w:cs="Times New Roman"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0E7"/>
    <w:multiLevelType w:val="hybridMultilevel"/>
    <w:tmpl w:val="9322F228"/>
    <w:lvl w:ilvl="0" w:tplc="642A3D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5532"/>
    <w:multiLevelType w:val="hybridMultilevel"/>
    <w:tmpl w:val="24C4E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359D"/>
    <w:multiLevelType w:val="hybridMultilevel"/>
    <w:tmpl w:val="E08287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2E2164"/>
    <w:multiLevelType w:val="hybridMultilevel"/>
    <w:tmpl w:val="5EB81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F45C3"/>
    <w:multiLevelType w:val="hybridMultilevel"/>
    <w:tmpl w:val="34366364"/>
    <w:lvl w:ilvl="0" w:tplc="5E9E60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754"/>
    <w:multiLevelType w:val="hybridMultilevel"/>
    <w:tmpl w:val="EBA822CC"/>
    <w:lvl w:ilvl="0" w:tplc="418CF79A">
      <w:start w:val="1"/>
      <w:numFmt w:val="decimal"/>
      <w:lvlText w:val="%1."/>
      <w:lvlJc w:val="left"/>
      <w:pPr>
        <w:ind w:left="412" w:hanging="24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2"/>
        <w:w w:val="100"/>
        <w:sz w:val="24"/>
        <w:szCs w:val="24"/>
        <w:lang w:val="pl-PL" w:eastAsia="en-US" w:bidi="ar-SA"/>
      </w:rPr>
    </w:lvl>
    <w:lvl w:ilvl="1" w:tplc="658E6FBC">
      <w:numFmt w:val="bullet"/>
      <w:lvlText w:val="•"/>
      <w:lvlJc w:val="left"/>
      <w:pPr>
        <w:ind w:left="1390" w:hanging="240"/>
      </w:pPr>
      <w:rPr>
        <w:rFonts w:hint="default"/>
        <w:lang w:val="pl-PL" w:eastAsia="en-US" w:bidi="ar-SA"/>
      </w:rPr>
    </w:lvl>
    <w:lvl w:ilvl="2" w:tplc="FC781DBE">
      <w:numFmt w:val="bullet"/>
      <w:lvlText w:val="•"/>
      <w:lvlJc w:val="left"/>
      <w:pPr>
        <w:ind w:left="2360" w:hanging="240"/>
      </w:pPr>
      <w:rPr>
        <w:rFonts w:hint="default"/>
        <w:lang w:val="pl-PL" w:eastAsia="en-US" w:bidi="ar-SA"/>
      </w:rPr>
    </w:lvl>
    <w:lvl w:ilvl="3" w:tplc="8A6CD418">
      <w:numFmt w:val="bullet"/>
      <w:lvlText w:val="•"/>
      <w:lvlJc w:val="left"/>
      <w:pPr>
        <w:ind w:left="3330" w:hanging="240"/>
      </w:pPr>
      <w:rPr>
        <w:rFonts w:hint="default"/>
        <w:lang w:val="pl-PL" w:eastAsia="en-US" w:bidi="ar-SA"/>
      </w:rPr>
    </w:lvl>
    <w:lvl w:ilvl="4" w:tplc="592EAE0E">
      <w:numFmt w:val="bullet"/>
      <w:lvlText w:val="•"/>
      <w:lvlJc w:val="left"/>
      <w:pPr>
        <w:ind w:left="4300" w:hanging="240"/>
      </w:pPr>
      <w:rPr>
        <w:rFonts w:hint="default"/>
        <w:lang w:val="pl-PL" w:eastAsia="en-US" w:bidi="ar-SA"/>
      </w:rPr>
    </w:lvl>
    <w:lvl w:ilvl="5" w:tplc="C23036C2">
      <w:numFmt w:val="bullet"/>
      <w:lvlText w:val="•"/>
      <w:lvlJc w:val="left"/>
      <w:pPr>
        <w:ind w:left="5270" w:hanging="240"/>
      </w:pPr>
      <w:rPr>
        <w:rFonts w:hint="default"/>
        <w:lang w:val="pl-PL" w:eastAsia="en-US" w:bidi="ar-SA"/>
      </w:rPr>
    </w:lvl>
    <w:lvl w:ilvl="6" w:tplc="3CD41EA0">
      <w:numFmt w:val="bullet"/>
      <w:lvlText w:val="•"/>
      <w:lvlJc w:val="left"/>
      <w:pPr>
        <w:ind w:left="6240" w:hanging="240"/>
      </w:pPr>
      <w:rPr>
        <w:rFonts w:hint="default"/>
        <w:lang w:val="pl-PL" w:eastAsia="en-US" w:bidi="ar-SA"/>
      </w:rPr>
    </w:lvl>
    <w:lvl w:ilvl="7" w:tplc="3560F9B2">
      <w:numFmt w:val="bullet"/>
      <w:lvlText w:val="•"/>
      <w:lvlJc w:val="left"/>
      <w:pPr>
        <w:ind w:left="7210" w:hanging="240"/>
      </w:pPr>
      <w:rPr>
        <w:rFonts w:hint="default"/>
        <w:lang w:val="pl-PL" w:eastAsia="en-US" w:bidi="ar-SA"/>
      </w:rPr>
    </w:lvl>
    <w:lvl w:ilvl="8" w:tplc="E6247570">
      <w:numFmt w:val="bullet"/>
      <w:lvlText w:val="•"/>
      <w:lvlJc w:val="left"/>
      <w:pPr>
        <w:ind w:left="8180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39FB1FE6"/>
    <w:multiLevelType w:val="hybridMultilevel"/>
    <w:tmpl w:val="031A4ECA"/>
    <w:lvl w:ilvl="0" w:tplc="F9303C2C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E5291"/>
    <w:multiLevelType w:val="hybridMultilevel"/>
    <w:tmpl w:val="8A7E8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50B54"/>
    <w:multiLevelType w:val="hybridMultilevel"/>
    <w:tmpl w:val="10D89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6241"/>
    <w:multiLevelType w:val="hybridMultilevel"/>
    <w:tmpl w:val="03624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68F7"/>
    <w:multiLevelType w:val="hybridMultilevel"/>
    <w:tmpl w:val="A59E0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302DA"/>
    <w:multiLevelType w:val="hybridMultilevel"/>
    <w:tmpl w:val="7BB693C8"/>
    <w:lvl w:ilvl="0" w:tplc="0972A6B0">
      <w:start w:val="1"/>
      <w:numFmt w:val="lowerLetter"/>
      <w:lvlText w:val="%1)"/>
      <w:lvlJc w:val="left"/>
      <w:pPr>
        <w:ind w:left="129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7BC04E09"/>
    <w:multiLevelType w:val="hybridMultilevel"/>
    <w:tmpl w:val="C25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B9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CC19CD"/>
    <w:multiLevelType w:val="hybridMultilevel"/>
    <w:tmpl w:val="3FA61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56732">
    <w:abstractNumId w:val="2"/>
  </w:num>
  <w:num w:numId="2" w16cid:durableId="684094874">
    <w:abstractNumId w:val="11"/>
  </w:num>
  <w:num w:numId="3" w16cid:durableId="1147697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4465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690271">
    <w:abstractNumId w:val="0"/>
  </w:num>
  <w:num w:numId="6" w16cid:durableId="1527328452">
    <w:abstractNumId w:val="5"/>
  </w:num>
  <w:num w:numId="7" w16cid:durableId="508911333">
    <w:abstractNumId w:val="3"/>
  </w:num>
  <w:num w:numId="8" w16cid:durableId="551621199">
    <w:abstractNumId w:val="9"/>
  </w:num>
  <w:num w:numId="9" w16cid:durableId="1283807004">
    <w:abstractNumId w:val="8"/>
  </w:num>
  <w:num w:numId="10" w16cid:durableId="1626427802">
    <w:abstractNumId w:val="7"/>
  </w:num>
  <w:num w:numId="11" w16cid:durableId="1976215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616514">
    <w:abstractNumId w:val="1"/>
  </w:num>
  <w:num w:numId="13" w16cid:durableId="1959096281">
    <w:abstractNumId w:val="13"/>
  </w:num>
  <w:num w:numId="14" w16cid:durableId="375275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6"/>
    <w:rsid w:val="000016CC"/>
    <w:rsid w:val="00001F4F"/>
    <w:rsid w:val="00003E4E"/>
    <w:rsid w:val="00017AF9"/>
    <w:rsid w:val="00027338"/>
    <w:rsid w:val="00031611"/>
    <w:rsid w:val="00031FF8"/>
    <w:rsid w:val="00036CEC"/>
    <w:rsid w:val="00044E40"/>
    <w:rsid w:val="00054991"/>
    <w:rsid w:val="00054AB6"/>
    <w:rsid w:val="00056AEE"/>
    <w:rsid w:val="00077758"/>
    <w:rsid w:val="000A7482"/>
    <w:rsid w:val="000C53D7"/>
    <w:rsid w:val="000D2FF2"/>
    <w:rsid w:val="000E7AE3"/>
    <w:rsid w:val="000F05F6"/>
    <w:rsid w:val="000F41C7"/>
    <w:rsid w:val="001078B9"/>
    <w:rsid w:val="00111AB9"/>
    <w:rsid w:val="00115928"/>
    <w:rsid w:val="001406A5"/>
    <w:rsid w:val="0014095B"/>
    <w:rsid w:val="00142156"/>
    <w:rsid w:val="001538B1"/>
    <w:rsid w:val="00166BAD"/>
    <w:rsid w:val="001712C9"/>
    <w:rsid w:val="0017671D"/>
    <w:rsid w:val="001910DB"/>
    <w:rsid w:val="00191E5E"/>
    <w:rsid w:val="00197008"/>
    <w:rsid w:val="001974B4"/>
    <w:rsid w:val="001B1365"/>
    <w:rsid w:val="001C4F26"/>
    <w:rsid w:val="001E1F9F"/>
    <w:rsid w:val="001F248A"/>
    <w:rsid w:val="00202013"/>
    <w:rsid w:val="002070AC"/>
    <w:rsid w:val="00207303"/>
    <w:rsid w:val="00232DDB"/>
    <w:rsid w:val="002472EC"/>
    <w:rsid w:val="0025197E"/>
    <w:rsid w:val="002539ED"/>
    <w:rsid w:val="00253C2E"/>
    <w:rsid w:val="0026241D"/>
    <w:rsid w:val="00270C04"/>
    <w:rsid w:val="00270D4A"/>
    <w:rsid w:val="002855D5"/>
    <w:rsid w:val="00292087"/>
    <w:rsid w:val="002B0966"/>
    <w:rsid w:val="002B4A3D"/>
    <w:rsid w:val="002D3487"/>
    <w:rsid w:val="002D7FE1"/>
    <w:rsid w:val="002E02E5"/>
    <w:rsid w:val="002E2387"/>
    <w:rsid w:val="002F14C6"/>
    <w:rsid w:val="002F6560"/>
    <w:rsid w:val="00301605"/>
    <w:rsid w:val="00301E7C"/>
    <w:rsid w:val="00307F92"/>
    <w:rsid w:val="003529FE"/>
    <w:rsid w:val="0035588C"/>
    <w:rsid w:val="00360589"/>
    <w:rsid w:val="0037180C"/>
    <w:rsid w:val="00376166"/>
    <w:rsid w:val="00381B13"/>
    <w:rsid w:val="00383AF6"/>
    <w:rsid w:val="003902B1"/>
    <w:rsid w:val="003B03CC"/>
    <w:rsid w:val="003B5D08"/>
    <w:rsid w:val="003D33D9"/>
    <w:rsid w:val="003E14C4"/>
    <w:rsid w:val="003E6A34"/>
    <w:rsid w:val="00400FC2"/>
    <w:rsid w:val="00405FF5"/>
    <w:rsid w:val="0040707C"/>
    <w:rsid w:val="0041629D"/>
    <w:rsid w:val="00423B9C"/>
    <w:rsid w:val="00436A6B"/>
    <w:rsid w:val="00442A5C"/>
    <w:rsid w:val="004509D7"/>
    <w:rsid w:val="00452940"/>
    <w:rsid w:val="00457DB5"/>
    <w:rsid w:val="00486555"/>
    <w:rsid w:val="00492894"/>
    <w:rsid w:val="004A4300"/>
    <w:rsid w:val="004A5BF0"/>
    <w:rsid w:val="004B0ADB"/>
    <w:rsid w:val="004B5B5B"/>
    <w:rsid w:val="004B69EF"/>
    <w:rsid w:val="00524961"/>
    <w:rsid w:val="00527BC7"/>
    <w:rsid w:val="005451FB"/>
    <w:rsid w:val="00557119"/>
    <w:rsid w:val="005622F7"/>
    <w:rsid w:val="00592F2F"/>
    <w:rsid w:val="005E0D9A"/>
    <w:rsid w:val="005F65C5"/>
    <w:rsid w:val="005F6D46"/>
    <w:rsid w:val="006075F4"/>
    <w:rsid w:val="00615465"/>
    <w:rsid w:val="006220E3"/>
    <w:rsid w:val="00625E3C"/>
    <w:rsid w:val="006262E2"/>
    <w:rsid w:val="00634DA8"/>
    <w:rsid w:val="00647BE7"/>
    <w:rsid w:val="00651305"/>
    <w:rsid w:val="0065591F"/>
    <w:rsid w:val="00657B33"/>
    <w:rsid w:val="006816F8"/>
    <w:rsid w:val="006860AB"/>
    <w:rsid w:val="006B075C"/>
    <w:rsid w:val="006C048E"/>
    <w:rsid w:val="007035AB"/>
    <w:rsid w:val="00714710"/>
    <w:rsid w:val="00721AFE"/>
    <w:rsid w:val="00724474"/>
    <w:rsid w:val="007516D6"/>
    <w:rsid w:val="00752F57"/>
    <w:rsid w:val="00776C5C"/>
    <w:rsid w:val="007877B6"/>
    <w:rsid w:val="007B71B3"/>
    <w:rsid w:val="007D278D"/>
    <w:rsid w:val="007D5437"/>
    <w:rsid w:val="007D5E44"/>
    <w:rsid w:val="007D63DF"/>
    <w:rsid w:val="007E59DA"/>
    <w:rsid w:val="007F3041"/>
    <w:rsid w:val="007F4C04"/>
    <w:rsid w:val="007F65A9"/>
    <w:rsid w:val="00802AD3"/>
    <w:rsid w:val="00812B5D"/>
    <w:rsid w:val="00812C32"/>
    <w:rsid w:val="00817670"/>
    <w:rsid w:val="008261F6"/>
    <w:rsid w:val="00876744"/>
    <w:rsid w:val="00877A0A"/>
    <w:rsid w:val="00897588"/>
    <w:rsid w:val="008C162E"/>
    <w:rsid w:val="008E06A4"/>
    <w:rsid w:val="008F0910"/>
    <w:rsid w:val="009056FD"/>
    <w:rsid w:val="00920B90"/>
    <w:rsid w:val="0092654C"/>
    <w:rsid w:val="009320CB"/>
    <w:rsid w:val="00934EAB"/>
    <w:rsid w:val="009409D7"/>
    <w:rsid w:val="00955BA2"/>
    <w:rsid w:val="009A0316"/>
    <w:rsid w:val="009B6D63"/>
    <w:rsid w:val="009C11AC"/>
    <w:rsid w:val="009C506A"/>
    <w:rsid w:val="009C556C"/>
    <w:rsid w:val="009D77C1"/>
    <w:rsid w:val="009E6DAE"/>
    <w:rsid w:val="00A30AA1"/>
    <w:rsid w:val="00A372AD"/>
    <w:rsid w:val="00A63770"/>
    <w:rsid w:val="00A63B39"/>
    <w:rsid w:val="00A67D61"/>
    <w:rsid w:val="00A8685E"/>
    <w:rsid w:val="00A86CDE"/>
    <w:rsid w:val="00AA2374"/>
    <w:rsid w:val="00AA3CC0"/>
    <w:rsid w:val="00AC38C3"/>
    <w:rsid w:val="00AE5224"/>
    <w:rsid w:val="00AF18F6"/>
    <w:rsid w:val="00AF1A43"/>
    <w:rsid w:val="00AF1BE9"/>
    <w:rsid w:val="00B1415C"/>
    <w:rsid w:val="00B14604"/>
    <w:rsid w:val="00B17A5A"/>
    <w:rsid w:val="00B24BC4"/>
    <w:rsid w:val="00B42C2C"/>
    <w:rsid w:val="00B65DF9"/>
    <w:rsid w:val="00B70956"/>
    <w:rsid w:val="00B76E72"/>
    <w:rsid w:val="00B80C5A"/>
    <w:rsid w:val="00B90B7D"/>
    <w:rsid w:val="00B937E9"/>
    <w:rsid w:val="00B93D1D"/>
    <w:rsid w:val="00B96696"/>
    <w:rsid w:val="00BB2E1E"/>
    <w:rsid w:val="00BC39E0"/>
    <w:rsid w:val="00BE0927"/>
    <w:rsid w:val="00BF392C"/>
    <w:rsid w:val="00BF7360"/>
    <w:rsid w:val="00C02E28"/>
    <w:rsid w:val="00C06386"/>
    <w:rsid w:val="00C10085"/>
    <w:rsid w:val="00C179C0"/>
    <w:rsid w:val="00C211D8"/>
    <w:rsid w:val="00C30265"/>
    <w:rsid w:val="00C345BC"/>
    <w:rsid w:val="00C46190"/>
    <w:rsid w:val="00C519C6"/>
    <w:rsid w:val="00C6626F"/>
    <w:rsid w:val="00C75A98"/>
    <w:rsid w:val="00CD0402"/>
    <w:rsid w:val="00CF50F7"/>
    <w:rsid w:val="00D05034"/>
    <w:rsid w:val="00D31F8B"/>
    <w:rsid w:val="00D34C2C"/>
    <w:rsid w:val="00D35C85"/>
    <w:rsid w:val="00D40C3B"/>
    <w:rsid w:val="00D4393D"/>
    <w:rsid w:val="00D4676D"/>
    <w:rsid w:val="00D51A6F"/>
    <w:rsid w:val="00D52735"/>
    <w:rsid w:val="00D755A5"/>
    <w:rsid w:val="00D756BD"/>
    <w:rsid w:val="00DA714E"/>
    <w:rsid w:val="00DA75FA"/>
    <w:rsid w:val="00DB7226"/>
    <w:rsid w:val="00DC3180"/>
    <w:rsid w:val="00DD6CF3"/>
    <w:rsid w:val="00DF4A82"/>
    <w:rsid w:val="00DF5E60"/>
    <w:rsid w:val="00E057DF"/>
    <w:rsid w:val="00E1340E"/>
    <w:rsid w:val="00E21E41"/>
    <w:rsid w:val="00E7447B"/>
    <w:rsid w:val="00E85328"/>
    <w:rsid w:val="00EC7B9B"/>
    <w:rsid w:val="00EE555C"/>
    <w:rsid w:val="00EF32C2"/>
    <w:rsid w:val="00F224DB"/>
    <w:rsid w:val="00F22D9D"/>
    <w:rsid w:val="00F36674"/>
    <w:rsid w:val="00F4025F"/>
    <w:rsid w:val="00F43B27"/>
    <w:rsid w:val="00F63E2B"/>
    <w:rsid w:val="00F64022"/>
    <w:rsid w:val="00FA7A0C"/>
    <w:rsid w:val="00FB468A"/>
    <w:rsid w:val="00FC0D35"/>
    <w:rsid w:val="00FF1189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6717"/>
  <w15:chartTrackingRefBased/>
  <w15:docId w15:val="{8B567D82-8254-4828-BBDD-3590EEFE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6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616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76166"/>
    <w:rPr>
      <w:rFonts w:eastAsiaTheme="minorEastAsia"/>
      <w:sz w:val="24"/>
    </w:rPr>
  </w:style>
  <w:style w:type="character" w:styleId="Numerstrony">
    <w:name w:val="page number"/>
    <w:basedOn w:val="Domylnaczcionkaakapitu"/>
    <w:rsid w:val="00376166"/>
  </w:style>
  <w:style w:type="paragraph" w:styleId="Stopka">
    <w:name w:val="footer"/>
    <w:basedOn w:val="Normalny"/>
    <w:link w:val="StopkaZnak"/>
    <w:rsid w:val="0037616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76166"/>
    <w:rPr>
      <w:rFonts w:eastAsiaTheme="minorEastAsia"/>
      <w:sz w:val="24"/>
    </w:rPr>
  </w:style>
  <w:style w:type="paragraph" w:styleId="Nagwek">
    <w:name w:val="header"/>
    <w:basedOn w:val="Normalny"/>
    <w:link w:val="NagwekZnak"/>
    <w:rsid w:val="00376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6166"/>
    <w:rPr>
      <w:rFonts w:eastAsiaTheme="minorEastAsia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376166"/>
    <w:pPr>
      <w:ind w:left="720"/>
      <w:contextualSpacing/>
    </w:pPr>
  </w:style>
  <w:style w:type="paragraph" w:styleId="Bezodstpw">
    <w:name w:val="No Spacing"/>
    <w:uiPriority w:val="1"/>
    <w:qFormat/>
    <w:rsid w:val="00C6626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6626F"/>
    <w:rPr>
      <w:b/>
      <w:bCs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E057DF"/>
    <w:rPr>
      <w:rFonts w:eastAsiaTheme="minorEastAsia"/>
    </w:rPr>
  </w:style>
  <w:style w:type="character" w:styleId="Tekstzastpczy">
    <w:name w:val="Placeholder Text"/>
    <w:basedOn w:val="Domylnaczcionkaakapitu"/>
    <w:uiPriority w:val="99"/>
    <w:semiHidden/>
    <w:rsid w:val="00920B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F91E-F5B9-4A52-B97A-D31CEACF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20</Pages>
  <Words>7411</Words>
  <Characters>44471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23</cp:revision>
  <cp:lastPrinted>2024-12-04T07:50:00Z</cp:lastPrinted>
  <dcterms:created xsi:type="dcterms:W3CDTF">2024-12-02T10:56:00Z</dcterms:created>
  <dcterms:modified xsi:type="dcterms:W3CDTF">2024-12-06T08:05:00Z</dcterms:modified>
</cp:coreProperties>
</file>