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D66BD" w14:textId="15D3CC7A" w:rsidR="00F66849" w:rsidRPr="00895DD6" w:rsidRDefault="00A10850" w:rsidP="00F66849">
      <w:pPr>
        <w:tabs>
          <w:tab w:val="left" w:pos="9000"/>
        </w:tabs>
        <w:ind w:right="72"/>
        <w:jc w:val="right"/>
        <w:rPr>
          <w:rFonts w:asciiTheme="minorHAnsi" w:hAnsiTheme="minorHAnsi" w:cstheme="minorHAnsi"/>
          <w:b/>
          <w:sz w:val="22"/>
          <w:szCs w:val="22"/>
          <w:lang w:val="x-none" w:eastAsia="x-none"/>
        </w:rPr>
      </w:pPr>
      <w:r w:rsidRPr="00895DD6">
        <w:rPr>
          <w:rFonts w:asciiTheme="minorHAnsi" w:hAnsiTheme="minorHAnsi" w:cstheme="minorHAnsi"/>
          <w:b/>
          <w:sz w:val="22"/>
          <w:szCs w:val="22"/>
          <w:lang w:eastAsia="x-none"/>
        </w:rPr>
        <w:t>Zał. 1</w:t>
      </w:r>
      <w:r w:rsidR="00E47BD2" w:rsidRPr="00895DD6">
        <w:rPr>
          <w:rFonts w:asciiTheme="minorHAnsi" w:hAnsiTheme="minorHAnsi" w:cstheme="minorHAnsi"/>
          <w:b/>
          <w:sz w:val="22"/>
          <w:szCs w:val="22"/>
          <w:lang w:eastAsia="x-none"/>
        </w:rPr>
        <w:t>1</w:t>
      </w:r>
    </w:p>
    <w:p w14:paraId="297B36FB" w14:textId="77777777" w:rsidR="00F66849" w:rsidRPr="00144091" w:rsidRDefault="00F66849" w:rsidP="00F66849">
      <w:pPr>
        <w:jc w:val="right"/>
        <w:rPr>
          <w:rFonts w:ascii="Arial" w:hAnsi="Arial" w:cs="Arial"/>
          <w:b/>
          <w:szCs w:val="20"/>
          <w:lang w:val="x-none" w:eastAsia="x-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8"/>
        <w:gridCol w:w="5445"/>
      </w:tblGrid>
      <w:tr w:rsidR="00F66849" w:rsidRPr="00895DD6" w14:paraId="2AAD17F8" w14:textId="77777777" w:rsidTr="00F6298C">
        <w:trPr>
          <w:trHeight w:val="1182"/>
          <w:jc w:val="center"/>
        </w:trPr>
        <w:tc>
          <w:tcPr>
            <w:tcW w:w="3838" w:type="dxa"/>
            <w:vAlign w:val="center"/>
          </w:tcPr>
          <w:p w14:paraId="6AF6C698" w14:textId="77777777" w:rsidR="00F66849" w:rsidRPr="00895DD6" w:rsidRDefault="00F66849" w:rsidP="00AE1E57">
            <w:pPr>
              <w:ind w:left="-70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895DD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(pieczęć Wykonawcy/Wykonawców)</w:t>
            </w:r>
          </w:p>
        </w:tc>
        <w:tc>
          <w:tcPr>
            <w:tcW w:w="5445" w:type="dxa"/>
            <w:shd w:val="pct20" w:color="auto" w:fill="auto"/>
            <w:vAlign w:val="center"/>
          </w:tcPr>
          <w:p w14:paraId="182DA8B0" w14:textId="77777777" w:rsidR="00F66849" w:rsidRPr="00895DD6" w:rsidRDefault="00F66849" w:rsidP="007C467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5DD6">
              <w:rPr>
                <w:rFonts w:asciiTheme="minorHAnsi" w:hAnsiTheme="minorHAnsi" w:cstheme="minorHAnsi"/>
                <w:b/>
                <w:sz w:val="22"/>
                <w:szCs w:val="22"/>
              </w:rPr>
              <w:t>WYKAZ OSÓB</w:t>
            </w:r>
            <w:r w:rsidR="00245F09" w:rsidRPr="00895DD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NADZORU</w:t>
            </w:r>
          </w:p>
        </w:tc>
      </w:tr>
    </w:tbl>
    <w:p w14:paraId="4D7D4921" w14:textId="77777777" w:rsidR="00F66849" w:rsidRPr="00144091" w:rsidRDefault="00F66849" w:rsidP="00F66849">
      <w:pPr>
        <w:jc w:val="both"/>
        <w:rPr>
          <w:rFonts w:ascii="Arial" w:hAnsi="Arial" w:cs="Arial"/>
          <w:i/>
          <w:sz w:val="10"/>
          <w:szCs w:val="10"/>
        </w:rPr>
      </w:pPr>
    </w:p>
    <w:p w14:paraId="12BC9428" w14:textId="54B58194" w:rsidR="00861391" w:rsidRPr="00895DD6" w:rsidRDefault="00F66849" w:rsidP="00E47BD2">
      <w:pPr>
        <w:autoSpaceDE w:val="0"/>
        <w:autoSpaceDN w:val="0"/>
        <w:adjustRightInd w:val="0"/>
        <w:spacing w:before="120" w:after="120" w:line="276" w:lineRule="auto"/>
        <w:ind w:left="284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</w:pPr>
      <w:r w:rsidRPr="00895DD6">
        <w:rPr>
          <w:rFonts w:asciiTheme="minorHAnsi" w:hAnsiTheme="minorHAnsi" w:cstheme="minorHAnsi"/>
          <w:sz w:val="20"/>
          <w:szCs w:val="20"/>
          <w:lang w:val="x-none" w:eastAsia="x-none"/>
        </w:rPr>
        <w:t>Składając ofertę w postępowaniu o udzielenie zamów</w:t>
      </w:r>
      <w:r w:rsidR="00245F09" w:rsidRPr="00895DD6">
        <w:rPr>
          <w:rFonts w:asciiTheme="minorHAnsi" w:hAnsiTheme="minorHAnsi" w:cstheme="minorHAnsi"/>
          <w:sz w:val="20"/>
          <w:szCs w:val="20"/>
          <w:lang w:val="x-none" w:eastAsia="x-none"/>
        </w:rPr>
        <w:t>ienia publicznego prowadzonym</w:t>
      </w:r>
      <w:r w:rsidRPr="00895DD6">
        <w:rPr>
          <w:rFonts w:asciiTheme="minorHAnsi" w:hAnsiTheme="minorHAnsi" w:cstheme="minorHAnsi"/>
          <w:sz w:val="20"/>
          <w:szCs w:val="20"/>
          <w:lang w:val="x-none" w:eastAsia="x-none"/>
        </w:rPr>
        <w:t xml:space="preserve"> w trybie </w:t>
      </w:r>
      <w:r w:rsidR="00E47BD2" w:rsidRPr="00895DD6">
        <w:rPr>
          <w:rFonts w:asciiTheme="minorHAnsi" w:hAnsiTheme="minorHAnsi" w:cstheme="minorHAnsi"/>
          <w:sz w:val="20"/>
          <w:szCs w:val="20"/>
          <w:lang w:eastAsia="x-none"/>
        </w:rPr>
        <w:t xml:space="preserve">podstawowym </w:t>
      </w:r>
      <w:r w:rsidR="00895DD6" w:rsidRPr="00895DD6">
        <w:rPr>
          <w:rFonts w:asciiTheme="minorHAnsi" w:hAnsiTheme="minorHAnsi" w:cstheme="minorHAnsi"/>
          <w:sz w:val="20"/>
          <w:szCs w:val="20"/>
          <w:lang w:eastAsia="x-none"/>
        </w:rPr>
        <w:t xml:space="preserve">na podstawie art. 275 pkt 1 Ustawy </w:t>
      </w:r>
      <w:proofErr w:type="spellStart"/>
      <w:r w:rsidR="00895DD6" w:rsidRPr="00895DD6">
        <w:rPr>
          <w:rFonts w:asciiTheme="minorHAnsi" w:hAnsiTheme="minorHAnsi" w:cstheme="minorHAnsi"/>
          <w:sz w:val="20"/>
          <w:szCs w:val="20"/>
          <w:lang w:eastAsia="x-none"/>
        </w:rPr>
        <w:t>Pzp</w:t>
      </w:r>
      <w:proofErr w:type="spellEnd"/>
      <w:r w:rsidRPr="00895DD6">
        <w:rPr>
          <w:rFonts w:asciiTheme="minorHAnsi" w:hAnsiTheme="minorHAnsi" w:cstheme="minorHAnsi"/>
          <w:sz w:val="20"/>
          <w:szCs w:val="20"/>
          <w:lang w:val="x-none" w:eastAsia="x-none"/>
        </w:rPr>
        <w:t xml:space="preserve"> na:</w:t>
      </w:r>
      <w:r w:rsidRPr="00895DD6">
        <w:rPr>
          <w:rFonts w:asciiTheme="minorHAnsi" w:hAnsiTheme="minorHAnsi" w:cstheme="minorHAnsi"/>
          <w:sz w:val="20"/>
          <w:szCs w:val="20"/>
        </w:rPr>
        <w:t xml:space="preserve"> </w:t>
      </w:r>
      <w:r w:rsidR="00402CB5" w:rsidRPr="00895DD6">
        <w:rPr>
          <w:rFonts w:asciiTheme="minorHAnsi" w:eastAsia="Calibri" w:hAnsiTheme="minorHAnsi" w:cstheme="minorHAnsi"/>
          <w:b/>
          <w:bCs/>
          <w:color w:val="000000"/>
          <w:sz w:val="20"/>
          <w:szCs w:val="20"/>
          <w:lang w:eastAsia="en-US"/>
        </w:rPr>
        <w:t>„</w:t>
      </w:r>
      <w:bookmarkStart w:id="0" w:name="_Hlk120178375"/>
      <w:bookmarkStart w:id="1" w:name="_Hlk119915707"/>
      <w:r w:rsidR="00E47BD2" w:rsidRPr="00895DD6">
        <w:rPr>
          <w:rFonts w:asciiTheme="minorHAnsi" w:eastAsia="Arial" w:hAnsiTheme="minorHAnsi" w:cstheme="minorHAnsi"/>
          <w:sz w:val="20"/>
          <w:szCs w:val="2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Roboty budowlane obejmujące doraźne zabezpieczenia budynku dawnego Szpitala przy ul. </w:t>
      </w:r>
      <w:r w:rsidR="00895DD6">
        <w:rPr>
          <w:rFonts w:asciiTheme="minorHAnsi" w:eastAsia="Arial" w:hAnsiTheme="minorHAnsi" w:cstheme="minorHAnsi"/>
          <w:sz w:val="20"/>
          <w:szCs w:val="2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 </w:t>
      </w:r>
      <w:r w:rsidR="00E47BD2" w:rsidRPr="00895DD6">
        <w:rPr>
          <w:rFonts w:asciiTheme="minorHAnsi" w:eastAsia="Arial" w:hAnsiTheme="minorHAnsi" w:cstheme="minorHAnsi"/>
          <w:sz w:val="20"/>
          <w:szCs w:val="2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Ogrodowej 11 w Kielcach poprzez rozbiórką zniszczonego poddasza wraz z  konstrukcją dachu, zabezpieczenie stropu nad III kondygnacją, uporządkowanie terenu po rozbiórce dachu dla SP ZOZ </w:t>
      </w:r>
      <w:bookmarkStart w:id="2" w:name="_Hlk120178458"/>
      <w:r w:rsidR="00E47BD2" w:rsidRPr="00895DD6">
        <w:rPr>
          <w:rFonts w:asciiTheme="minorHAnsi" w:eastAsia="Arial" w:hAnsiTheme="minorHAnsi" w:cstheme="minorHAnsi"/>
          <w:sz w:val="20"/>
          <w:szCs w:val="2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MSWiA</w:t>
      </w:r>
      <w:r w:rsidR="00E47BD2" w:rsidRPr="00895DD6">
        <w:rPr>
          <w:rFonts w:asciiTheme="minorHAnsi" w:hAnsiTheme="minorHAnsi" w:cstheme="minorHAnsi"/>
          <w:sz w:val="20"/>
          <w:szCs w:val="2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w Kielcach</w:t>
      </w:r>
      <w:bookmarkEnd w:id="0"/>
      <w:bookmarkEnd w:id="2"/>
      <w:r w:rsidR="00E47BD2" w:rsidRPr="00895DD6">
        <w:rPr>
          <w:rFonts w:asciiTheme="minorHAnsi" w:hAnsiTheme="minorHAnsi" w:cstheme="minorHAnsi"/>
          <w:sz w:val="20"/>
          <w:szCs w:val="2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im. św. Jana Pawła II przy ul. Wojska Polskiego 51</w:t>
      </w:r>
      <w:r w:rsidR="00E47BD2" w:rsidRPr="00895DD6">
        <w:rPr>
          <w:rFonts w:asciiTheme="minorHAnsi" w:eastAsia="Arial" w:hAnsiTheme="minorHAnsi" w:cstheme="minorHAnsi"/>
          <w:sz w:val="20"/>
          <w:szCs w:val="2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”</w:t>
      </w:r>
      <w:bookmarkEnd w:id="1"/>
    </w:p>
    <w:p w14:paraId="7F08A342" w14:textId="77777777" w:rsidR="00F66849" w:rsidRPr="00895DD6" w:rsidRDefault="00F66849" w:rsidP="00E47BD2">
      <w:pPr>
        <w:spacing w:before="120" w:after="120" w:line="300" w:lineRule="exact"/>
        <w:ind w:left="142"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895DD6">
        <w:rPr>
          <w:rFonts w:asciiTheme="minorHAnsi" w:hAnsiTheme="minorHAnsi" w:cstheme="minorHAnsi"/>
          <w:sz w:val="20"/>
          <w:szCs w:val="20"/>
          <w:lang w:val="x-none" w:eastAsia="x-none"/>
        </w:rPr>
        <w:t>oświadczamy, że w wykonywaniu zamówienia będą uczestniczyć następujące osoby: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993"/>
        <w:gridCol w:w="2836"/>
        <w:gridCol w:w="1279"/>
        <w:gridCol w:w="3115"/>
        <w:gridCol w:w="1559"/>
      </w:tblGrid>
      <w:tr w:rsidR="00F66849" w:rsidRPr="00895DD6" w14:paraId="75D065F0" w14:textId="77777777" w:rsidTr="00E47BD2">
        <w:trPr>
          <w:trHeight w:val="89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C2872" w14:textId="77777777" w:rsidR="00F66849" w:rsidRPr="00895DD6" w:rsidRDefault="00F66849" w:rsidP="00E47BD2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5DD6">
              <w:rPr>
                <w:rFonts w:asciiTheme="minorHAnsi" w:hAnsiTheme="minorHAnsi" w:cstheme="minorHAnsi"/>
                <w:sz w:val="20"/>
                <w:szCs w:val="20"/>
              </w:rPr>
              <w:t>Poz</w:t>
            </w:r>
            <w:r w:rsidR="007C467B" w:rsidRPr="00895DD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84E7F" w14:textId="77777777" w:rsidR="00F66849" w:rsidRPr="00895DD6" w:rsidRDefault="00F66849" w:rsidP="00E47BD2">
            <w:pPr>
              <w:spacing w:before="120" w:after="120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895DD6">
              <w:rPr>
                <w:rFonts w:asciiTheme="minorHAnsi" w:hAnsiTheme="minorHAnsi" w:cstheme="minorHAnsi"/>
                <w:sz w:val="20"/>
                <w:szCs w:val="20"/>
              </w:rPr>
              <w:t>Funkcja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810A3" w14:textId="77777777" w:rsidR="00F66849" w:rsidRPr="00895DD6" w:rsidRDefault="00F66849" w:rsidP="00E47BD2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5DD6">
              <w:rPr>
                <w:rFonts w:asciiTheme="minorHAnsi" w:hAnsiTheme="minorHAnsi" w:cstheme="minorHAnsi"/>
                <w:iCs/>
                <w:sz w:val="20"/>
                <w:szCs w:val="20"/>
              </w:rPr>
              <w:t>Wymagania dla danej funkcji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32763" w14:textId="77777777" w:rsidR="00F66849" w:rsidRPr="00895DD6" w:rsidRDefault="00F66849" w:rsidP="00E47BD2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5DD6">
              <w:rPr>
                <w:rFonts w:asciiTheme="minorHAnsi" w:hAnsiTheme="minorHAnsi" w:cstheme="minorHAnsi"/>
                <w:sz w:val="20"/>
                <w:szCs w:val="20"/>
              </w:rPr>
              <w:t>Nazwisko i imię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AE9A4" w14:textId="77777777" w:rsidR="00245F09" w:rsidRPr="00895DD6" w:rsidRDefault="00F66849" w:rsidP="00E47BD2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5DD6">
              <w:rPr>
                <w:rFonts w:asciiTheme="minorHAnsi" w:hAnsiTheme="minorHAnsi" w:cstheme="minorHAnsi"/>
                <w:sz w:val="20"/>
                <w:szCs w:val="20"/>
              </w:rPr>
              <w:t xml:space="preserve">Opis kwalifikacji </w:t>
            </w:r>
          </w:p>
          <w:p w14:paraId="2AC34EEC" w14:textId="77777777" w:rsidR="00F66849" w:rsidRPr="00895DD6" w:rsidRDefault="00F66849" w:rsidP="00E47BD2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5DD6">
              <w:rPr>
                <w:rFonts w:asciiTheme="minorHAnsi" w:hAnsiTheme="minorHAnsi" w:cstheme="minorHAnsi"/>
                <w:sz w:val="20"/>
                <w:szCs w:val="20"/>
              </w:rPr>
              <w:t xml:space="preserve">i doświadczenia potwierdzających spełnianie wymagań </w:t>
            </w:r>
          </w:p>
          <w:p w14:paraId="306208E7" w14:textId="6B280A4E" w:rsidR="00895DD6" w:rsidRPr="00895DD6" w:rsidRDefault="00895DD6" w:rsidP="00E47BD2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5DD6">
              <w:rPr>
                <w:rFonts w:asciiTheme="minorHAnsi" w:hAnsiTheme="minorHAnsi" w:cstheme="minorHAnsi"/>
                <w:sz w:val="20"/>
                <w:szCs w:val="20"/>
              </w:rPr>
              <w:t>(Ilość realizacji)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C54F8" w14:textId="77777777" w:rsidR="00F66849" w:rsidRPr="00895DD6" w:rsidRDefault="00F66849" w:rsidP="00E47BD2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5DD6">
              <w:rPr>
                <w:rFonts w:asciiTheme="minorHAnsi" w:hAnsiTheme="minorHAnsi" w:cstheme="minorHAnsi"/>
                <w:sz w:val="20"/>
                <w:szCs w:val="20"/>
              </w:rPr>
              <w:t>Podstawa</w:t>
            </w:r>
          </w:p>
          <w:p w14:paraId="5A5479C5" w14:textId="77777777" w:rsidR="00F66849" w:rsidRPr="00895DD6" w:rsidRDefault="00F66849" w:rsidP="00E47BD2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5DD6">
              <w:rPr>
                <w:rFonts w:asciiTheme="minorHAnsi" w:hAnsiTheme="minorHAnsi" w:cstheme="minorHAnsi"/>
                <w:sz w:val="20"/>
                <w:szCs w:val="20"/>
              </w:rPr>
              <w:t>dysponowania</w:t>
            </w:r>
          </w:p>
        </w:tc>
      </w:tr>
      <w:tr w:rsidR="007C467B" w:rsidRPr="00895DD6" w14:paraId="4CFFE259" w14:textId="77777777" w:rsidTr="00E47BD2">
        <w:trPr>
          <w:trHeight w:val="32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38D31" w14:textId="77777777" w:rsidR="007C467B" w:rsidRPr="00895DD6" w:rsidRDefault="007C467B" w:rsidP="00E47B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95DD6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C64F1" w14:textId="77777777" w:rsidR="007C467B" w:rsidRPr="00895DD6" w:rsidRDefault="007C467B" w:rsidP="00E47B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95DD6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97114" w14:textId="77777777" w:rsidR="007C467B" w:rsidRPr="00895DD6" w:rsidRDefault="007C467B" w:rsidP="00E47B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895DD6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3EC1A" w14:textId="77777777" w:rsidR="007C467B" w:rsidRPr="00895DD6" w:rsidRDefault="007C467B" w:rsidP="00E47B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95DD6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56122" w14:textId="77777777" w:rsidR="007C467B" w:rsidRPr="00895DD6" w:rsidRDefault="007C467B" w:rsidP="00E47B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95DD6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C3E54" w14:textId="77777777" w:rsidR="007C467B" w:rsidRPr="00895DD6" w:rsidRDefault="007C467B" w:rsidP="00E47B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95DD6"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</w:p>
        </w:tc>
      </w:tr>
      <w:tr w:rsidR="00F6298C" w:rsidRPr="00895DD6" w14:paraId="3214C22A" w14:textId="77777777" w:rsidTr="00E47BD2">
        <w:trPr>
          <w:trHeight w:val="87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B5544" w14:textId="77777777" w:rsidR="00F6298C" w:rsidRPr="00895DD6" w:rsidRDefault="00F6298C" w:rsidP="00E47BD2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5DD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2B884" w14:textId="29A6F522" w:rsidR="00F6298C" w:rsidRPr="00895DD6" w:rsidRDefault="00F6298C" w:rsidP="00E47BD2">
            <w:pPr>
              <w:spacing w:before="120" w:after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895DD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t>Kierownik budowy/ robót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DBFC5" w14:textId="68B7D6F6" w:rsidR="00E47BD2" w:rsidRPr="00895DD6" w:rsidRDefault="00F6298C" w:rsidP="00E47BD2">
            <w:pPr>
              <w:spacing w:before="120" w:after="120" w:line="276" w:lineRule="auto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895DD6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 xml:space="preserve">Wymagana liczba osób: </w:t>
            </w:r>
            <w:r w:rsidRPr="00895DD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1</w:t>
            </w:r>
            <w:r w:rsidR="00E47BD2" w:rsidRPr="00895DD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 (jedna)</w:t>
            </w:r>
            <w:r w:rsidRPr="00895DD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. </w:t>
            </w:r>
          </w:p>
          <w:p w14:paraId="66AC93B7" w14:textId="0B82FA01" w:rsidR="00F6298C" w:rsidRPr="00895DD6" w:rsidRDefault="00F6298C" w:rsidP="00E47BD2">
            <w:pPr>
              <w:spacing w:before="120" w:after="120" w:line="27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95DD6">
              <w:rPr>
                <w:rFonts w:asciiTheme="minorHAnsi" w:eastAsia="Calibri" w:hAnsiTheme="minorHAnsi" w:cstheme="minorHAnsi"/>
                <w:sz w:val="20"/>
                <w:szCs w:val="20"/>
                <w:u w:val="single"/>
                <w:lang w:eastAsia="en-US"/>
              </w:rPr>
              <w:t>Doświadczenie zawodowe</w:t>
            </w:r>
            <w:r w:rsidRPr="00895DD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: </w:t>
            </w:r>
          </w:p>
          <w:p w14:paraId="784A642C" w14:textId="48E3D70B" w:rsidR="00F6298C" w:rsidRPr="00895DD6" w:rsidRDefault="00F6298C" w:rsidP="00E47BD2">
            <w:pPr>
              <w:spacing w:before="120" w:after="120"/>
              <w:jc w:val="both"/>
              <w:rPr>
                <w:rFonts w:asciiTheme="minorHAnsi" w:eastAsia="TimesNewRoman" w:hAnsiTheme="minorHAnsi" w:cstheme="minorHAnsi"/>
                <w:sz w:val="20"/>
                <w:szCs w:val="20"/>
                <w:lang w:eastAsia="en-US"/>
              </w:rPr>
            </w:pPr>
            <w:r w:rsidRPr="00895DD6">
              <w:rPr>
                <w:rFonts w:asciiTheme="minorHAnsi" w:hAnsiTheme="minorHAnsi" w:cstheme="minorHAnsi"/>
                <w:bCs/>
                <w:sz w:val="20"/>
                <w:szCs w:val="20"/>
              </w:rPr>
              <w:t>Pełnił funkcję kierownika budowy lub robót przy realizacji:</w:t>
            </w:r>
            <w:r w:rsidR="00E47BD2" w:rsidRPr="00895DD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E47BD2" w:rsidRPr="00895DD6">
              <w:rPr>
                <w:rFonts w:asciiTheme="minorHAnsi" w:eastAsia="TimesNewRoman" w:hAnsiTheme="minorHAnsi" w:cstheme="minorHAnsi"/>
                <w:sz w:val="20"/>
                <w:szCs w:val="20"/>
                <w:lang w:eastAsia="en-US"/>
              </w:rPr>
              <w:t>robot</w:t>
            </w:r>
            <w:r w:rsidR="00E47BD2" w:rsidRPr="00895DD6">
              <w:rPr>
                <w:rFonts w:asciiTheme="minorHAnsi" w:eastAsia="TimesNewRoman" w:hAnsiTheme="minorHAnsi" w:cstheme="minorHAnsi"/>
                <w:sz w:val="20"/>
                <w:szCs w:val="20"/>
                <w:lang w:eastAsia="en-US"/>
              </w:rPr>
              <w:t>y</w:t>
            </w:r>
            <w:r w:rsidR="00E47BD2" w:rsidRPr="00895DD6">
              <w:rPr>
                <w:rFonts w:asciiTheme="minorHAnsi" w:eastAsia="TimesNewRoman" w:hAnsiTheme="minorHAnsi" w:cstheme="minorHAnsi"/>
                <w:sz w:val="20"/>
                <w:szCs w:val="20"/>
                <w:lang w:eastAsia="en-US"/>
              </w:rPr>
              <w:t xml:space="preserve"> budowlan</w:t>
            </w:r>
            <w:r w:rsidR="00E47BD2" w:rsidRPr="00895DD6">
              <w:rPr>
                <w:rFonts w:asciiTheme="minorHAnsi" w:eastAsia="TimesNewRoman" w:hAnsiTheme="minorHAnsi" w:cstheme="minorHAnsi"/>
                <w:sz w:val="20"/>
                <w:szCs w:val="20"/>
                <w:lang w:eastAsia="en-US"/>
              </w:rPr>
              <w:t>ej</w:t>
            </w:r>
            <w:r w:rsidR="00E47BD2" w:rsidRPr="00895DD6">
              <w:rPr>
                <w:rFonts w:asciiTheme="minorHAnsi" w:eastAsia="TimesNewRoman" w:hAnsiTheme="minorHAnsi" w:cstheme="minorHAnsi"/>
                <w:sz w:val="20"/>
                <w:szCs w:val="20"/>
                <w:lang w:eastAsia="en-US"/>
              </w:rPr>
              <w:t xml:space="preserve"> (w ramach jednej umowy) polegającej na rozbiórce budynku wartości co najmniej </w:t>
            </w:r>
            <w:r w:rsidR="00E47BD2" w:rsidRPr="00895DD6">
              <w:rPr>
                <w:rFonts w:asciiTheme="minorHAnsi" w:eastAsia="TimesNewRoman" w:hAnsiTheme="minorHAnsi" w:cstheme="minorHAnsi"/>
                <w:sz w:val="20"/>
                <w:szCs w:val="20"/>
                <w:lang w:eastAsia="en-US"/>
              </w:rPr>
              <w:t>200 tys.</w:t>
            </w:r>
            <w:r w:rsidR="00E47BD2" w:rsidRPr="00895DD6">
              <w:rPr>
                <w:rFonts w:asciiTheme="minorHAnsi" w:eastAsia="TimesNewRoman" w:hAnsiTheme="minorHAnsi" w:cstheme="minorHAnsi"/>
                <w:sz w:val="20"/>
                <w:szCs w:val="20"/>
                <w:lang w:eastAsia="en-US"/>
              </w:rPr>
              <w:t xml:space="preserve"> zł brutto.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1E285" w14:textId="77777777" w:rsidR="00F6298C" w:rsidRPr="00895DD6" w:rsidRDefault="00F6298C" w:rsidP="00E47BD2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BEFF1" w14:textId="77777777" w:rsidR="00F6298C" w:rsidRPr="00895DD6" w:rsidRDefault="00F6298C" w:rsidP="00E47BD2">
            <w:pPr>
              <w:spacing w:before="120" w:after="120"/>
              <w:ind w:left="-6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0D268" w14:textId="77777777" w:rsidR="00F6298C" w:rsidRPr="00895DD6" w:rsidRDefault="00F6298C" w:rsidP="00E47BD2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F0D74E8" w14:textId="77777777" w:rsidR="00C670AE" w:rsidRPr="00895DD6" w:rsidRDefault="00C670AE" w:rsidP="00F66849">
      <w:pPr>
        <w:spacing w:before="120"/>
        <w:ind w:right="-32"/>
        <w:rPr>
          <w:rFonts w:asciiTheme="minorHAnsi" w:hAnsiTheme="minorHAnsi" w:cstheme="minorHAnsi"/>
          <w:sz w:val="20"/>
          <w:szCs w:val="20"/>
          <w:lang w:val="x-none" w:eastAsia="x-none"/>
        </w:rPr>
      </w:pPr>
    </w:p>
    <w:p w14:paraId="174E24B9" w14:textId="77777777" w:rsidR="00C670AE" w:rsidRPr="00895DD6" w:rsidRDefault="00C670AE" w:rsidP="00F66849">
      <w:pPr>
        <w:spacing w:before="120"/>
        <w:ind w:right="-32"/>
        <w:rPr>
          <w:rFonts w:asciiTheme="minorHAnsi" w:hAnsiTheme="minorHAnsi" w:cstheme="minorHAnsi"/>
          <w:sz w:val="20"/>
          <w:szCs w:val="20"/>
          <w:lang w:val="x-none" w:eastAsia="x-none"/>
        </w:rPr>
      </w:pPr>
    </w:p>
    <w:p w14:paraId="543C4F2E" w14:textId="77777777" w:rsidR="00C670AE" w:rsidRPr="00895DD6" w:rsidRDefault="00C670AE" w:rsidP="00F66849">
      <w:pPr>
        <w:spacing w:before="120"/>
        <w:ind w:right="-32"/>
        <w:rPr>
          <w:rFonts w:asciiTheme="minorHAnsi" w:hAnsiTheme="minorHAnsi" w:cstheme="minorHAnsi"/>
          <w:sz w:val="20"/>
          <w:szCs w:val="20"/>
          <w:lang w:val="x-none" w:eastAsia="x-none"/>
        </w:rPr>
      </w:pPr>
    </w:p>
    <w:p w14:paraId="13E1CBB1" w14:textId="2BE390F2" w:rsidR="00F66849" w:rsidRPr="00895DD6" w:rsidRDefault="00F66849" w:rsidP="00F66849">
      <w:pPr>
        <w:spacing w:before="120"/>
        <w:ind w:right="-32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895DD6">
        <w:rPr>
          <w:rFonts w:asciiTheme="minorHAnsi" w:hAnsiTheme="minorHAnsi" w:cstheme="minorHAnsi"/>
          <w:sz w:val="20"/>
          <w:szCs w:val="20"/>
          <w:lang w:val="x-none" w:eastAsia="x-none"/>
        </w:rPr>
        <w:t xml:space="preserve">__________________ dnia __ __ </w:t>
      </w:r>
      <w:r w:rsidRPr="00895DD6">
        <w:rPr>
          <w:rFonts w:asciiTheme="minorHAnsi" w:hAnsiTheme="minorHAnsi" w:cstheme="minorHAnsi"/>
          <w:sz w:val="20"/>
          <w:szCs w:val="20"/>
          <w:lang w:eastAsia="x-none"/>
        </w:rPr>
        <w:t>____</w:t>
      </w:r>
      <w:r w:rsidRPr="00895DD6">
        <w:rPr>
          <w:rFonts w:asciiTheme="minorHAnsi" w:hAnsiTheme="minorHAnsi" w:cstheme="minorHAnsi"/>
          <w:sz w:val="20"/>
          <w:szCs w:val="20"/>
          <w:lang w:val="x-none" w:eastAsia="x-none"/>
        </w:rPr>
        <w:t xml:space="preserve"> roku</w:t>
      </w:r>
    </w:p>
    <w:p w14:paraId="585011BA" w14:textId="77777777" w:rsidR="00F66849" w:rsidRPr="00895DD6" w:rsidRDefault="00F66849" w:rsidP="00F66849">
      <w:pPr>
        <w:spacing w:before="120"/>
        <w:ind w:firstLine="3960"/>
        <w:jc w:val="right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895DD6">
        <w:rPr>
          <w:rFonts w:asciiTheme="minorHAnsi" w:hAnsiTheme="minorHAnsi" w:cstheme="minorHAnsi"/>
          <w:sz w:val="20"/>
          <w:szCs w:val="20"/>
          <w:lang w:val="x-none" w:eastAsia="x-none"/>
        </w:rPr>
        <w:t>__________________________________</w:t>
      </w:r>
    </w:p>
    <w:p w14:paraId="12C4F0E7" w14:textId="77777777" w:rsidR="00F66849" w:rsidRPr="00895DD6" w:rsidRDefault="00F66849" w:rsidP="00245F09">
      <w:pPr>
        <w:spacing w:before="120"/>
        <w:ind w:firstLine="5812"/>
        <w:jc w:val="center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895DD6">
        <w:rPr>
          <w:rFonts w:asciiTheme="minorHAnsi" w:hAnsiTheme="minorHAnsi" w:cstheme="minorHAnsi"/>
          <w:sz w:val="20"/>
          <w:szCs w:val="20"/>
          <w:lang w:val="x-none" w:eastAsia="x-none"/>
        </w:rPr>
        <w:t>(podpis Wykonawcy/Pełnomocnika)</w:t>
      </w:r>
    </w:p>
    <w:sectPr w:rsidR="00F66849" w:rsidRPr="00895DD6" w:rsidSect="005709CB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418" w:right="849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98C24" w14:textId="77777777" w:rsidR="00BC0C94" w:rsidRDefault="00BC0C94">
      <w:r>
        <w:separator/>
      </w:r>
    </w:p>
  </w:endnote>
  <w:endnote w:type="continuationSeparator" w:id="0">
    <w:p w14:paraId="4C47C9C9" w14:textId="77777777" w:rsidR="00BC0C94" w:rsidRDefault="00BC0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charset w:val="80"/>
    <w:family w:val="auto"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212AD" w14:textId="77777777" w:rsidR="00DC5407" w:rsidRDefault="00F6684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CE326B9" w14:textId="77777777" w:rsidR="00DC5407" w:rsidRDefault="00DC540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2432965"/>
      <w:docPartObj>
        <w:docPartGallery w:val="Page Numbers (Bottom of Page)"/>
        <w:docPartUnique/>
      </w:docPartObj>
    </w:sdtPr>
    <w:sdtEndPr/>
    <w:sdtContent>
      <w:p w14:paraId="20293471" w14:textId="77777777" w:rsidR="00DC5407" w:rsidRDefault="00F6684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09CB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87963" w14:textId="77777777" w:rsidR="00BC0C94" w:rsidRDefault="00BC0C94">
      <w:r>
        <w:separator/>
      </w:r>
    </w:p>
  </w:footnote>
  <w:footnote w:type="continuationSeparator" w:id="0">
    <w:p w14:paraId="3FE8FF14" w14:textId="77777777" w:rsidR="00BC0C94" w:rsidRDefault="00BC0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2EF71" w14:textId="42CE3CE3" w:rsidR="004245AB" w:rsidRPr="004245AB" w:rsidRDefault="00E47BD2">
    <w:pPr>
      <w:pStyle w:val="Nagwek"/>
      <w:rPr>
        <w:sz w:val="22"/>
        <w:szCs w:val="22"/>
      </w:rPr>
    </w:pPr>
    <w:r>
      <w:rPr>
        <w:rFonts w:asciiTheme="majorHAnsi" w:eastAsiaTheme="majorEastAsia" w:hAnsiTheme="majorHAnsi" w:cstheme="majorBidi"/>
        <w:color w:val="2F5496" w:themeColor="accent1" w:themeShade="BF"/>
        <w:sz w:val="22"/>
        <w:szCs w:val="22"/>
      </w:rPr>
      <w:t>02</w:t>
    </w:r>
    <w:r w:rsidR="00A10850">
      <w:rPr>
        <w:rFonts w:asciiTheme="majorHAnsi" w:eastAsiaTheme="majorEastAsia" w:hAnsiTheme="majorHAnsi" w:cstheme="majorBidi"/>
        <w:color w:val="2F5496" w:themeColor="accent1" w:themeShade="BF"/>
        <w:sz w:val="22"/>
        <w:szCs w:val="22"/>
      </w:rPr>
      <w:t>/TP/2023</w:t>
    </w:r>
    <w:r w:rsidR="004245AB" w:rsidRPr="004245AB">
      <w:rPr>
        <w:rFonts w:asciiTheme="majorHAnsi" w:eastAsiaTheme="majorEastAsia" w:hAnsiTheme="majorHAnsi" w:cstheme="majorBidi"/>
        <w:color w:val="2F5496" w:themeColor="accent1" w:themeShade="BF"/>
        <w:sz w:val="22"/>
        <w:szCs w:val="22"/>
      </w:rPr>
      <w:t xml:space="preserve"> SP ZOZ MSWiA Kielce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5B387" w14:textId="47152998" w:rsidR="004245AB" w:rsidRDefault="004B0ABD">
    <w:pPr>
      <w:pStyle w:val="Nagwek"/>
    </w:pPr>
    <w:bookmarkStart w:id="3" w:name="_Hlk8113945"/>
    <w:bookmarkStart w:id="4" w:name="_Hlk8113946"/>
    <w:bookmarkStart w:id="5" w:name="_Hlk8115262"/>
    <w:bookmarkStart w:id="6" w:name="_Hlk8115263"/>
    <w:r>
      <w:rPr>
        <w:rFonts w:asciiTheme="majorHAnsi" w:eastAsiaTheme="majorEastAsia" w:hAnsiTheme="majorHAnsi" w:cstheme="majorBidi"/>
        <w:color w:val="2F5496" w:themeColor="accent1" w:themeShade="BF"/>
        <w:sz w:val="26"/>
        <w:szCs w:val="26"/>
      </w:rPr>
      <w:t>1</w:t>
    </w:r>
    <w:r w:rsidR="00D32F81">
      <w:rPr>
        <w:rFonts w:asciiTheme="majorHAnsi" w:eastAsiaTheme="majorEastAsia" w:hAnsiTheme="majorHAnsi" w:cstheme="majorBidi"/>
        <w:color w:val="2F5496" w:themeColor="accent1" w:themeShade="BF"/>
        <w:sz w:val="26"/>
        <w:szCs w:val="26"/>
      </w:rPr>
      <w:t>7</w:t>
    </w:r>
    <w:r w:rsidR="004245AB">
      <w:rPr>
        <w:rFonts w:asciiTheme="majorHAnsi" w:eastAsiaTheme="majorEastAsia" w:hAnsiTheme="majorHAnsi" w:cstheme="majorBidi"/>
        <w:color w:val="2F5496" w:themeColor="accent1" w:themeShade="BF"/>
        <w:sz w:val="26"/>
        <w:szCs w:val="26"/>
      </w:rPr>
      <w:t>/PN/201</w:t>
    </w:r>
    <w:r w:rsidR="00381B72">
      <w:rPr>
        <w:rFonts w:asciiTheme="majorHAnsi" w:eastAsiaTheme="majorEastAsia" w:hAnsiTheme="majorHAnsi" w:cstheme="majorBidi"/>
        <w:color w:val="2F5496" w:themeColor="accent1" w:themeShade="BF"/>
        <w:sz w:val="26"/>
        <w:szCs w:val="26"/>
      </w:rPr>
      <w:t>9</w:t>
    </w:r>
    <w:r w:rsidR="004245AB">
      <w:rPr>
        <w:rFonts w:asciiTheme="majorHAnsi" w:eastAsiaTheme="majorEastAsia" w:hAnsiTheme="majorHAnsi" w:cstheme="majorBidi"/>
        <w:color w:val="2F5496" w:themeColor="accent1" w:themeShade="BF"/>
        <w:sz w:val="26"/>
        <w:szCs w:val="26"/>
      </w:rPr>
      <w:t xml:space="preserve"> SP ZOZ MSWiA Kielce</w:t>
    </w:r>
    <w:bookmarkEnd w:id="3"/>
    <w:bookmarkEnd w:id="4"/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847BC"/>
    <w:multiLevelType w:val="hybridMultilevel"/>
    <w:tmpl w:val="21A04AFE"/>
    <w:lvl w:ilvl="0" w:tplc="6E14950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C24597B"/>
    <w:multiLevelType w:val="hybridMultilevel"/>
    <w:tmpl w:val="088AD6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A5541"/>
    <w:multiLevelType w:val="hybridMultilevel"/>
    <w:tmpl w:val="B1F6CF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892BA8"/>
    <w:multiLevelType w:val="hybridMultilevel"/>
    <w:tmpl w:val="0BDC72A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50614B"/>
    <w:multiLevelType w:val="hybridMultilevel"/>
    <w:tmpl w:val="6A5E2CE6"/>
    <w:lvl w:ilvl="0" w:tplc="0415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B85E7888">
      <w:numFmt w:val="bullet"/>
      <w:lvlText w:val="•"/>
      <w:lvlJc w:val="left"/>
      <w:pPr>
        <w:ind w:left="2007" w:hanging="360"/>
      </w:pPr>
      <w:rPr>
        <w:rFonts w:ascii="Verdana" w:eastAsia="Times New Roman" w:hAnsi="Verdana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405448123">
    <w:abstractNumId w:val="0"/>
  </w:num>
  <w:num w:numId="2" w16cid:durableId="798493518">
    <w:abstractNumId w:val="1"/>
  </w:num>
  <w:num w:numId="3" w16cid:durableId="165941813">
    <w:abstractNumId w:val="4"/>
  </w:num>
  <w:num w:numId="4" w16cid:durableId="1136022062">
    <w:abstractNumId w:val="5"/>
  </w:num>
  <w:num w:numId="5" w16cid:durableId="1056511290">
    <w:abstractNumId w:val="3"/>
  </w:num>
  <w:num w:numId="6" w16cid:durableId="15428580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849"/>
    <w:rsid w:val="0003389C"/>
    <w:rsid w:val="001564B6"/>
    <w:rsid w:val="001931C1"/>
    <w:rsid w:val="002220B3"/>
    <w:rsid w:val="0023059A"/>
    <w:rsid w:val="00245F09"/>
    <w:rsid w:val="00280C44"/>
    <w:rsid w:val="00287360"/>
    <w:rsid w:val="002D7524"/>
    <w:rsid w:val="00381B72"/>
    <w:rsid w:val="00402CB5"/>
    <w:rsid w:val="00416BF3"/>
    <w:rsid w:val="004245AB"/>
    <w:rsid w:val="00457D10"/>
    <w:rsid w:val="004B0ABD"/>
    <w:rsid w:val="0055748F"/>
    <w:rsid w:val="005709CB"/>
    <w:rsid w:val="00595FCC"/>
    <w:rsid w:val="005B7641"/>
    <w:rsid w:val="005E788C"/>
    <w:rsid w:val="00630AF4"/>
    <w:rsid w:val="00655487"/>
    <w:rsid w:val="006F3FC0"/>
    <w:rsid w:val="007C467B"/>
    <w:rsid w:val="00822054"/>
    <w:rsid w:val="00842C45"/>
    <w:rsid w:val="00861391"/>
    <w:rsid w:val="00895DD6"/>
    <w:rsid w:val="008A0CDB"/>
    <w:rsid w:val="00947B11"/>
    <w:rsid w:val="00976EE0"/>
    <w:rsid w:val="009A4EDE"/>
    <w:rsid w:val="009C2F65"/>
    <w:rsid w:val="00A10850"/>
    <w:rsid w:val="00A171AF"/>
    <w:rsid w:val="00AB4EC0"/>
    <w:rsid w:val="00AE6644"/>
    <w:rsid w:val="00B02429"/>
    <w:rsid w:val="00B9321C"/>
    <w:rsid w:val="00BA5C2C"/>
    <w:rsid w:val="00BC0C94"/>
    <w:rsid w:val="00C670AE"/>
    <w:rsid w:val="00CE3DF4"/>
    <w:rsid w:val="00CE7B61"/>
    <w:rsid w:val="00CF115E"/>
    <w:rsid w:val="00D32F81"/>
    <w:rsid w:val="00DC75C1"/>
    <w:rsid w:val="00DD4E22"/>
    <w:rsid w:val="00E03973"/>
    <w:rsid w:val="00E47BD2"/>
    <w:rsid w:val="00F53A33"/>
    <w:rsid w:val="00F6298C"/>
    <w:rsid w:val="00F6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1F24418"/>
  <w15:chartTrackingRefBased/>
  <w15:docId w15:val="{CFE8F86C-F0F8-4705-A502-AA63318C0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6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66849"/>
    <w:pPr>
      <w:spacing w:before="120"/>
      <w:jc w:val="center"/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F66849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F668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F668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6684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668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F66849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66849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F66849"/>
  </w:style>
  <w:style w:type="paragraph" w:styleId="Akapitzlist">
    <w:name w:val="List Paragraph"/>
    <w:basedOn w:val="Normalny"/>
    <w:link w:val="AkapitzlistZnak"/>
    <w:qFormat/>
    <w:rsid w:val="00F66849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link w:val="Akapitzlist"/>
    <w:rsid w:val="00F66849"/>
    <w:rPr>
      <w:rFonts w:ascii="Arial" w:eastAsia="Times New Roman" w:hAnsi="Arial" w:cs="Arial"/>
    </w:rPr>
  </w:style>
  <w:style w:type="paragraph" w:customStyle="1" w:styleId="Zwykytekst1">
    <w:name w:val="Zwykły tekst1"/>
    <w:basedOn w:val="Normalny"/>
    <w:rsid w:val="00F66849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Zwykytekst2">
    <w:name w:val="Zwykły tekst2"/>
    <w:basedOn w:val="Normalny"/>
    <w:rsid w:val="00F66849"/>
    <w:rPr>
      <w:rFonts w:ascii="Courier New" w:hAnsi="Courier New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245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81B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1B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1B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1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1B7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B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B7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SŻ. Żak</dc:creator>
  <cp:keywords/>
  <dc:description/>
  <cp:lastModifiedBy>Stanisław Żak</cp:lastModifiedBy>
  <cp:revision>2</cp:revision>
  <cp:lastPrinted>2019-05-07T10:26:00Z</cp:lastPrinted>
  <dcterms:created xsi:type="dcterms:W3CDTF">2024-01-11T10:04:00Z</dcterms:created>
  <dcterms:modified xsi:type="dcterms:W3CDTF">2024-01-11T10:04:00Z</dcterms:modified>
</cp:coreProperties>
</file>