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D6D20" w14:textId="76E8CFF3" w:rsidR="001A3B3A" w:rsidRPr="00876BBC" w:rsidRDefault="001A3B3A" w:rsidP="001A3B3A">
      <w:pPr>
        <w:spacing w:after="100" w:afterAutospacing="1" w:line="240" w:lineRule="auto"/>
        <w:outlineLvl w:val="0"/>
        <w:rPr>
          <w:rFonts w:ascii="Times New Roman" w:hAnsi="Times New Roman" w:cs="Times New Roman"/>
        </w:rPr>
      </w:pPr>
      <w:proofErr w:type="spellStart"/>
      <w:r w:rsidRPr="00876BBC">
        <w:rPr>
          <w:rFonts w:ascii="Times New Roman" w:hAnsi="Times New Roman" w:cs="Times New Roman"/>
        </w:rPr>
        <w:t>Szp</w:t>
      </w:r>
      <w:proofErr w:type="spellEnd"/>
      <w:r w:rsidRPr="00876BBC">
        <w:rPr>
          <w:rFonts w:ascii="Times New Roman" w:hAnsi="Times New Roman" w:cs="Times New Roman"/>
        </w:rPr>
        <w:t>/FZ –</w:t>
      </w:r>
      <w:r w:rsidR="00F96AEB" w:rsidRPr="00876BBC">
        <w:rPr>
          <w:rFonts w:ascii="Times New Roman" w:hAnsi="Times New Roman" w:cs="Times New Roman"/>
        </w:rPr>
        <w:t>Lipotech-</w:t>
      </w:r>
      <w:r w:rsidR="00876BBC" w:rsidRPr="00876BBC">
        <w:rPr>
          <w:rFonts w:ascii="Times New Roman" w:hAnsi="Times New Roman" w:cs="Times New Roman"/>
        </w:rPr>
        <w:t>4</w:t>
      </w:r>
      <w:r w:rsidRPr="00876BBC">
        <w:rPr>
          <w:rFonts w:ascii="Times New Roman" w:hAnsi="Times New Roman" w:cs="Times New Roman"/>
        </w:rPr>
        <w:t>/         /202</w:t>
      </w:r>
      <w:r w:rsidR="00DE4E16" w:rsidRPr="00876BBC">
        <w:rPr>
          <w:rFonts w:ascii="Times New Roman" w:hAnsi="Times New Roman" w:cs="Times New Roman"/>
        </w:rPr>
        <w:t>1</w:t>
      </w:r>
      <w:r w:rsidRPr="00876BBC">
        <w:rPr>
          <w:rFonts w:ascii="Times New Roman" w:hAnsi="Times New Roman" w:cs="Times New Roman"/>
        </w:rPr>
        <w:tab/>
      </w:r>
      <w:r w:rsidR="00F96AEB" w:rsidRPr="00876BBC">
        <w:rPr>
          <w:rFonts w:ascii="Times New Roman" w:hAnsi="Times New Roman" w:cs="Times New Roman"/>
        </w:rPr>
        <w:tab/>
      </w:r>
      <w:r w:rsidR="00F96AEB" w:rsidRPr="00876BBC">
        <w:rPr>
          <w:rFonts w:ascii="Times New Roman" w:hAnsi="Times New Roman" w:cs="Times New Roman"/>
        </w:rPr>
        <w:tab/>
      </w:r>
      <w:r w:rsidR="00F96AEB" w:rsidRPr="00876BBC">
        <w:rPr>
          <w:rFonts w:ascii="Times New Roman" w:hAnsi="Times New Roman" w:cs="Times New Roman"/>
        </w:rPr>
        <w:tab/>
        <w:t xml:space="preserve">   </w:t>
      </w:r>
      <w:r w:rsidR="00A47F05" w:rsidRPr="00876BBC">
        <w:rPr>
          <w:rFonts w:ascii="Times New Roman" w:hAnsi="Times New Roman" w:cs="Times New Roman"/>
        </w:rPr>
        <w:t xml:space="preserve">    </w:t>
      </w:r>
      <w:r w:rsidR="00841287">
        <w:rPr>
          <w:rFonts w:ascii="Times New Roman" w:hAnsi="Times New Roman" w:cs="Times New Roman"/>
        </w:rPr>
        <w:t xml:space="preserve">      </w:t>
      </w:r>
      <w:r w:rsidR="00A47F05" w:rsidRPr="00876BBC">
        <w:rPr>
          <w:rFonts w:ascii="Times New Roman" w:hAnsi="Times New Roman" w:cs="Times New Roman"/>
        </w:rPr>
        <w:t xml:space="preserve">  </w:t>
      </w:r>
      <w:r w:rsidRPr="00876BBC">
        <w:rPr>
          <w:rFonts w:ascii="Times New Roman" w:hAnsi="Times New Roman" w:cs="Times New Roman"/>
        </w:rPr>
        <w:t xml:space="preserve">Wrocław, dnia </w:t>
      </w:r>
      <w:r w:rsidR="00876BBC" w:rsidRPr="00876BBC">
        <w:rPr>
          <w:rFonts w:ascii="Times New Roman" w:hAnsi="Times New Roman" w:cs="Times New Roman"/>
        </w:rPr>
        <w:t>06</w:t>
      </w:r>
      <w:r w:rsidRPr="00876BBC">
        <w:rPr>
          <w:rFonts w:ascii="Times New Roman" w:hAnsi="Times New Roman" w:cs="Times New Roman"/>
        </w:rPr>
        <w:t>.0</w:t>
      </w:r>
      <w:r w:rsidR="00876BBC" w:rsidRPr="00876BBC">
        <w:rPr>
          <w:rFonts w:ascii="Times New Roman" w:hAnsi="Times New Roman" w:cs="Times New Roman"/>
        </w:rPr>
        <w:t>9</w:t>
      </w:r>
      <w:r w:rsidRPr="00876BBC">
        <w:rPr>
          <w:rFonts w:ascii="Times New Roman" w:hAnsi="Times New Roman" w:cs="Times New Roman"/>
        </w:rPr>
        <w:t>.2021 r.</w:t>
      </w:r>
    </w:p>
    <w:p w14:paraId="7FE39E42" w14:textId="77777777" w:rsidR="00DE4E16" w:rsidRPr="00876BBC" w:rsidRDefault="00DE4E16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4AB57ED" w14:textId="77777777" w:rsidR="00643923" w:rsidRPr="00876BBC" w:rsidRDefault="00643923" w:rsidP="0064392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876BBC">
        <w:rPr>
          <w:rFonts w:ascii="Times New Roman" w:hAnsi="Times New Roman" w:cs="Times New Roman"/>
        </w:rPr>
        <w:t xml:space="preserve">INFORMACJA NR 1 DLA WYKONAWCÓW </w:t>
      </w:r>
    </w:p>
    <w:p w14:paraId="6C59219F" w14:textId="77777777" w:rsidR="00643923" w:rsidRPr="00876BBC" w:rsidRDefault="00643923" w:rsidP="0064392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229470" w14:textId="6EDAAC6B" w:rsidR="001A3B3A" w:rsidRPr="00876BBC" w:rsidRDefault="00DE4E16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  <w:r w:rsidRPr="00876BBC">
        <w:rPr>
          <w:rFonts w:ascii="Times New Roman" w:hAnsi="Times New Roman" w:cs="Times New Roman"/>
        </w:rPr>
        <w:t xml:space="preserve">Dyrektor Wojewódzkiego Szpitala Specjalistycznego we Wrocławiu przy ul. Kamieńskiego 73a, działając na podstawie art. 284 ust. 2 </w:t>
      </w:r>
      <w:r w:rsidRPr="00876BBC">
        <w:rPr>
          <w:rFonts w:ascii="Times New Roman" w:hAnsi="Times New Roman" w:cs="Times New Roman"/>
          <w:lang w:eastAsia="ar-SA"/>
        </w:rPr>
        <w:t>Ustawy z dnia 11 września 2019 r. Prawo Zamówień Publicznych (</w:t>
      </w:r>
      <w:r w:rsidR="00876BBC" w:rsidRPr="00876BBC">
        <w:rPr>
          <w:rFonts w:ascii="Times New Roman" w:hAnsi="Times New Roman" w:cs="Times New Roman"/>
          <w:lang w:eastAsia="ar-SA"/>
        </w:rPr>
        <w:t>Dz. U. z 2021 r. poz. 1129 ze zm.</w:t>
      </w:r>
      <w:r w:rsidRPr="00876BBC">
        <w:rPr>
          <w:rFonts w:ascii="Times New Roman" w:hAnsi="Times New Roman" w:cs="Times New Roman"/>
          <w:lang w:eastAsia="ar-SA"/>
        </w:rPr>
        <w:t xml:space="preserve">), zwaną dalej ustawą </w:t>
      </w:r>
      <w:proofErr w:type="spellStart"/>
      <w:r w:rsidRPr="00876BBC">
        <w:rPr>
          <w:rFonts w:ascii="Times New Roman" w:hAnsi="Times New Roman" w:cs="Times New Roman"/>
          <w:lang w:eastAsia="ar-SA"/>
        </w:rPr>
        <w:t>Pzp</w:t>
      </w:r>
      <w:proofErr w:type="spellEnd"/>
      <w:r w:rsidRPr="00876BBC">
        <w:rPr>
          <w:rFonts w:ascii="Times New Roman" w:hAnsi="Times New Roman" w:cs="Times New Roman"/>
          <w:lang w:eastAsia="ar-SA"/>
        </w:rPr>
        <w:t xml:space="preserve">,  </w:t>
      </w:r>
      <w:r w:rsidRPr="00876BBC">
        <w:rPr>
          <w:rFonts w:ascii="Times New Roman" w:hAnsi="Times New Roman" w:cs="Times New Roman"/>
        </w:rPr>
        <w:t xml:space="preserve">jako kierownik Zamawiającego </w:t>
      </w:r>
      <w:r w:rsidRPr="00876BBC">
        <w:rPr>
          <w:rFonts w:ascii="Times New Roman" w:hAnsi="Times New Roman" w:cs="Times New Roman"/>
          <w:bCs/>
        </w:rPr>
        <w:t xml:space="preserve">przekazuje treść zapytań oraz wyjaśnienia  do </w:t>
      </w:r>
      <w:r w:rsidRPr="00876BBC">
        <w:rPr>
          <w:rFonts w:ascii="Times New Roman" w:hAnsi="Times New Roman" w:cs="Times New Roman"/>
        </w:rPr>
        <w:t>postępowania pn.:</w:t>
      </w:r>
      <w:r w:rsidRPr="00876BBC">
        <w:rPr>
          <w:rFonts w:ascii="Times New Roman" w:hAnsi="Times New Roman" w:cs="Times New Roman"/>
          <w:b/>
          <w:i/>
        </w:rPr>
        <w:t xml:space="preserve"> </w:t>
      </w:r>
      <w:r w:rsidR="00F96AEB" w:rsidRPr="00876BBC">
        <w:rPr>
          <w:rFonts w:ascii="Times New Roman" w:hAnsi="Times New Roman" w:cs="Times New Roman"/>
          <w:b/>
          <w:i/>
        </w:rPr>
        <w:t>,,</w:t>
      </w:r>
      <w:r w:rsidR="00643923" w:rsidRPr="00876BBC">
        <w:rPr>
          <w:rFonts w:ascii="Times New Roman" w:hAnsi="Times New Roman" w:cs="Times New Roman"/>
          <w:b/>
          <w:i/>
        </w:rPr>
        <w:t>dostawa materiałów i odczynników do badań przemysłowych</w:t>
      </w:r>
      <w:r w:rsidR="00876BBC" w:rsidRPr="00876BBC">
        <w:rPr>
          <w:rFonts w:ascii="Times New Roman" w:hAnsi="Times New Roman" w:cs="Times New Roman"/>
          <w:b/>
          <w:i/>
        </w:rPr>
        <w:t xml:space="preserve"> </w:t>
      </w:r>
      <w:r w:rsidR="0035032A" w:rsidRPr="00876BBC">
        <w:rPr>
          <w:rFonts w:ascii="Times New Roman" w:hAnsi="Times New Roman" w:cs="Times New Roman"/>
          <w:b/>
          <w:i/>
        </w:rPr>
        <w:t xml:space="preserve">- </w:t>
      </w:r>
      <w:r w:rsidR="00876BBC" w:rsidRPr="00876BBC">
        <w:rPr>
          <w:rFonts w:ascii="Times New Roman" w:hAnsi="Times New Roman" w:cs="Times New Roman"/>
          <w:b/>
          <w:i/>
        </w:rPr>
        <w:t>2</w:t>
      </w:r>
      <w:r w:rsidR="00F96AEB" w:rsidRPr="00876BBC">
        <w:rPr>
          <w:rFonts w:ascii="Times New Roman" w:hAnsi="Times New Roman" w:cs="Times New Roman"/>
          <w:b/>
          <w:i/>
        </w:rPr>
        <w:t>”.</w:t>
      </w:r>
    </w:p>
    <w:p w14:paraId="2C5A1625" w14:textId="4328949B" w:rsidR="0035032A" w:rsidRPr="00876BBC" w:rsidRDefault="00876BBC" w:rsidP="00876BB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76BBC">
        <w:rPr>
          <w:rFonts w:ascii="Times New Roman" w:hAnsi="Times New Roman" w:cs="Times New Roman"/>
          <w:b/>
          <w:bCs/>
          <w:color w:val="000000" w:themeColor="text1"/>
        </w:rPr>
        <w:t xml:space="preserve">Pytanie nr 1 </w:t>
      </w:r>
      <w:r>
        <w:rPr>
          <w:rFonts w:ascii="Times New Roman" w:hAnsi="Times New Roman" w:cs="Times New Roman"/>
          <w:b/>
          <w:bCs/>
          <w:color w:val="000000" w:themeColor="text1"/>
        </w:rPr>
        <w:t>- Pakiet 11</w:t>
      </w:r>
      <w:r w:rsidRPr="00876BBC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Prosimy o doprecyzowanie parametrów (wielkość wypełnienia, długość i średnica) podanych kolumn chromatograficznych w punktach 1-3.</w:t>
      </w:r>
    </w:p>
    <w:p w14:paraId="1DFBA4E9" w14:textId="77777777" w:rsidR="00D774C7" w:rsidRDefault="00876BBC" w:rsidP="00876B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876BBC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Odpowiedź: </w:t>
      </w:r>
    </w:p>
    <w:p w14:paraId="413BDCC4" w14:textId="568305AB" w:rsidR="00876BBC" w:rsidRDefault="00D774C7" w:rsidP="00876B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Szczegółowe parametry podanych kolumn chromatograficznych są tożsame z </w:t>
      </w:r>
      <w:r w:rsidR="00E26384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parametrami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poniższy</w:t>
      </w:r>
      <w:r w:rsidR="00E26384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ch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 produkt</w:t>
      </w:r>
      <w:r w:rsidR="00172B91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ów wzorcowych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:</w:t>
      </w:r>
    </w:p>
    <w:p w14:paraId="2D80B682" w14:textId="114CED1F" w:rsidR="00D774C7" w:rsidRPr="00D774C7" w:rsidRDefault="00841287" w:rsidP="00D774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hyperlink r:id="rId10" w:history="1">
        <w:r w:rsidR="00D774C7" w:rsidRPr="00900721">
          <w:rPr>
            <w:rStyle w:val="Hipercze"/>
            <w:rFonts w:ascii="Times New Roman" w:eastAsia="Times New Roman" w:hAnsi="Times New Roman" w:cs="Times New Roman"/>
            <w:b/>
            <w:i/>
            <w:lang w:eastAsia="pl-PL"/>
          </w:rPr>
          <w:t>https://www.knauer.net/en/lichrospher-100-5-diol-column-125-x-4-mm/p10594</w:t>
        </w:r>
      </w:hyperlink>
      <w:r w:rsidR="00D774C7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 </w:t>
      </w:r>
    </w:p>
    <w:p w14:paraId="4D29A13A" w14:textId="3B945489" w:rsidR="00D774C7" w:rsidRPr="00D774C7" w:rsidRDefault="00841287" w:rsidP="00D774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hyperlink r:id="rId11" w:history="1">
        <w:r w:rsidR="00D774C7" w:rsidRPr="00900721">
          <w:rPr>
            <w:rStyle w:val="Hipercze"/>
            <w:rFonts w:ascii="Times New Roman" w:eastAsia="Times New Roman" w:hAnsi="Times New Roman" w:cs="Times New Roman"/>
            <w:b/>
            <w:i/>
            <w:lang w:eastAsia="pl-PL"/>
          </w:rPr>
          <w:t>https://www.knauer.net/en/eurospher-100-5-c18-column-250-x-4-mm/p10104</w:t>
        </w:r>
      </w:hyperlink>
      <w:r w:rsidR="00D774C7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 </w:t>
      </w:r>
    </w:p>
    <w:p w14:paraId="7A304EF6" w14:textId="2FC4A2D6" w:rsidR="00D774C7" w:rsidRPr="00876BBC" w:rsidRDefault="00841287" w:rsidP="00D774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hyperlink r:id="rId12" w:history="1">
        <w:r w:rsidR="00D774C7" w:rsidRPr="00900721">
          <w:rPr>
            <w:rStyle w:val="Hipercze"/>
            <w:rFonts w:ascii="Times New Roman" w:eastAsia="Times New Roman" w:hAnsi="Times New Roman" w:cs="Times New Roman"/>
            <w:b/>
            <w:i/>
            <w:lang w:eastAsia="pl-PL"/>
          </w:rPr>
          <w:t>https://www.knauer.net/en/eurospher-100-5-c18-column-125-x-4-mm/p10089</w:t>
        </w:r>
      </w:hyperlink>
      <w:r w:rsidR="00D774C7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 </w:t>
      </w:r>
    </w:p>
    <w:p w14:paraId="79B1C7FB" w14:textId="77777777" w:rsidR="00876BBC" w:rsidRPr="00876BBC" w:rsidRDefault="00876BBC" w:rsidP="0087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451CEC3" w14:textId="67F85257" w:rsidR="00876BBC" w:rsidRPr="00876BBC" w:rsidRDefault="00876BBC" w:rsidP="0087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76BBC">
        <w:rPr>
          <w:rFonts w:ascii="Times New Roman" w:hAnsi="Times New Roman" w:cs="Times New Roman"/>
          <w:color w:val="000000" w:themeColor="text1"/>
        </w:rPr>
        <w:t xml:space="preserve"> </w:t>
      </w:r>
      <w:r w:rsidRPr="00876BBC">
        <w:rPr>
          <w:rFonts w:ascii="Times New Roman" w:hAnsi="Times New Roman" w:cs="Times New Roman"/>
          <w:b/>
          <w:bCs/>
          <w:color w:val="000000" w:themeColor="text1"/>
        </w:rPr>
        <w:t xml:space="preserve">Pytanie nr </w:t>
      </w:r>
      <w:r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876BBC">
        <w:rPr>
          <w:rFonts w:ascii="Times New Roman" w:hAnsi="Times New Roman" w:cs="Times New Roman"/>
          <w:b/>
          <w:bCs/>
          <w:color w:val="000000" w:themeColor="text1"/>
        </w:rPr>
        <w:t xml:space="preserve"> - Pakiet 1A, poz. 1-5 </w:t>
      </w:r>
    </w:p>
    <w:p w14:paraId="4175DBF1" w14:textId="77777777" w:rsidR="00876BBC" w:rsidRPr="00876BBC" w:rsidRDefault="00876BBC" w:rsidP="0087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6BBC">
        <w:rPr>
          <w:rFonts w:ascii="Times New Roman" w:hAnsi="Times New Roman" w:cs="Times New Roman"/>
          <w:color w:val="000000" w:themeColor="text1"/>
        </w:rPr>
        <w:t xml:space="preserve">Czy Zamawiający wydzieli w/w pozycje do oddzielnego zadania co umożliwi naszej firmie złożenie konkurencyjnej cenowo oferty? </w:t>
      </w:r>
    </w:p>
    <w:p w14:paraId="2563BC28" w14:textId="77777777" w:rsidR="00FE29FD" w:rsidRDefault="00FE29FD" w:rsidP="00FE29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876BBC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Odpowiedź: </w:t>
      </w:r>
    </w:p>
    <w:p w14:paraId="373C7510" w14:textId="7E362019" w:rsidR="00FE29FD" w:rsidRPr="00876BBC" w:rsidRDefault="00FE29FD" w:rsidP="00FE29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Zamawiający podtrzymuje zapisy SWZ bez zmian. </w:t>
      </w:r>
    </w:p>
    <w:p w14:paraId="7126ECE9" w14:textId="6F5BFE6C" w:rsidR="00876BBC" w:rsidRPr="00876BBC" w:rsidRDefault="00876BBC" w:rsidP="00876B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14:paraId="618382DE" w14:textId="294E101E" w:rsidR="00876BBC" w:rsidRPr="00876BBC" w:rsidRDefault="00876BBC" w:rsidP="0087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6BBC">
        <w:rPr>
          <w:rFonts w:ascii="Times New Roman" w:hAnsi="Times New Roman" w:cs="Times New Roman"/>
          <w:b/>
          <w:bCs/>
          <w:color w:val="000000" w:themeColor="text1"/>
        </w:rPr>
        <w:t xml:space="preserve">Pytanie nr </w:t>
      </w:r>
      <w:r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876BBC">
        <w:rPr>
          <w:rFonts w:ascii="Times New Roman" w:hAnsi="Times New Roman" w:cs="Times New Roman"/>
          <w:b/>
          <w:bCs/>
          <w:color w:val="000000" w:themeColor="text1"/>
        </w:rPr>
        <w:t xml:space="preserve"> - Pakiet 1A, poz. 1-5 </w:t>
      </w:r>
    </w:p>
    <w:p w14:paraId="3091353A" w14:textId="0D406215" w:rsidR="00876BBC" w:rsidRPr="00876BBC" w:rsidRDefault="00876BBC" w:rsidP="00876BB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 w:themeColor="text1"/>
        </w:rPr>
      </w:pPr>
      <w:r w:rsidRPr="00876BBC">
        <w:rPr>
          <w:rFonts w:ascii="Times New Roman" w:hAnsi="Times New Roman" w:cs="Times New Roman"/>
          <w:color w:val="000000" w:themeColor="text1"/>
        </w:rPr>
        <w:t>Czy Zamawiający dopuści strzykawki zarejestrowane jako wyrób medyczny na preferencyjnej stawce VAT 8%?</w:t>
      </w:r>
    </w:p>
    <w:p w14:paraId="7D7A498D" w14:textId="77777777" w:rsidR="00FE29FD" w:rsidRDefault="00876BBC" w:rsidP="00876B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876BBC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Odpowiedź: </w:t>
      </w:r>
    </w:p>
    <w:p w14:paraId="7D5B9A08" w14:textId="5764AAC5" w:rsidR="00876BBC" w:rsidRPr="00876BBC" w:rsidRDefault="00FE29FD" w:rsidP="00876B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Zamawiający podtrzymuje zapisy SWZ bez zmian. </w:t>
      </w:r>
    </w:p>
    <w:p w14:paraId="77C088EA" w14:textId="77777777" w:rsidR="0062688B" w:rsidRPr="00876BBC" w:rsidRDefault="0062688B" w:rsidP="00876BB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28229758" w14:textId="77777777" w:rsidR="00FE29FD" w:rsidRDefault="00876BBC" w:rsidP="00876B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876BBC">
        <w:rPr>
          <w:rFonts w:ascii="Times New Roman" w:hAnsi="Times New Roman" w:cs="Times New Roman"/>
          <w:b/>
          <w:bCs/>
          <w:color w:val="000000" w:themeColor="text1"/>
        </w:rPr>
        <w:t xml:space="preserve">Pytanie nr </w:t>
      </w:r>
      <w:r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876BBC">
        <w:rPr>
          <w:rFonts w:ascii="Times New Roman" w:hAnsi="Times New Roman" w:cs="Times New Roman"/>
          <w:color w:val="000000" w:themeColor="text1"/>
        </w:rPr>
        <w:br/>
      </w:r>
      <w:r w:rsidRPr="00876BBC">
        <w:rPr>
          <w:rFonts w:ascii="Times New Roman" w:hAnsi="Times New Roman" w:cs="Times New Roman"/>
          <w:color w:val="000000" w:themeColor="text1"/>
          <w:shd w:val="clear" w:color="auto" w:fill="FFFFFF"/>
        </w:rPr>
        <w:t>Czy Zamawiający wyraża zgodę na składanie ofert częściowych w pakietach 2,7 i 11?</w:t>
      </w:r>
      <w:r w:rsidRPr="00876BBC">
        <w:rPr>
          <w:rFonts w:ascii="Times New Roman" w:hAnsi="Times New Roman" w:cs="Times New Roman"/>
          <w:color w:val="000000" w:themeColor="text1"/>
        </w:rPr>
        <w:br/>
      </w:r>
      <w:r w:rsidRPr="00876BBC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Odpowiedź: </w:t>
      </w:r>
    </w:p>
    <w:p w14:paraId="3E311A9E" w14:textId="5214C33D" w:rsidR="00876BBC" w:rsidRPr="00876BBC" w:rsidRDefault="00876BBC" w:rsidP="00876B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Zamawiający w SWZ w Rozdziale nr VI </w:t>
      </w:r>
      <w:r w:rsidR="00FE29FD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oraz w Ogłoszeniu o zamówienie nr </w:t>
      </w:r>
      <w:r w:rsidR="00FE29FD" w:rsidRPr="00FE29FD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2021/BZP 00158486/01 z dnia 2021-08-24</w:t>
      </w:r>
      <w:r w:rsidR="00FE29FD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 w punkcie 4.1.10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dopuścił składanie ofert częściowych</w:t>
      </w:r>
      <w:r w:rsidR="00FE29FD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 na wszystkie części. </w:t>
      </w:r>
    </w:p>
    <w:p w14:paraId="6B7A0C10" w14:textId="19F217D5" w:rsidR="00876BBC" w:rsidRPr="00876BBC" w:rsidRDefault="00876BBC" w:rsidP="00876BB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6BBC">
        <w:rPr>
          <w:rFonts w:ascii="Times New Roman" w:hAnsi="Times New Roman" w:cs="Times New Roman"/>
          <w:color w:val="000000" w:themeColor="text1"/>
        </w:rPr>
        <w:br/>
      </w:r>
      <w:r w:rsidRPr="00876BBC">
        <w:rPr>
          <w:rFonts w:ascii="Times New Roman" w:hAnsi="Times New Roman" w:cs="Times New Roman"/>
          <w:b/>
          <w:bCs/>
          <w:color w:val="000000" w:themeColor="text1"/>
        </w:rPr>
        <w:t xml:space="preserve">Pytanie nr </w:t>
      </w:r>
      <w:r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876BBC">
        <w:rPr>
          <w:rFonts w:ascii="Times New Roman" w:hAnsi="Times New Roman" w:cs="Times New Roman"/>
          <w:color w:val="000000" w:themeColor="text1"/>
        </w:rPr>
        <w:br/>
      </w:r>
      <w:r w:rsidRPr="00876BBC">
        <w:rPr>
          <w:rFonts w:ascii="Times New Roman" w:hAnsi="Times New Roman" w:cs="Times New Roman"/>
          <w:color w:val="000000" w:themeColor="text1"/>
          <w:shd w:val="clear" w:color="auto" w:fill="FFFFFF"/>
        </w:rPr>
        <w:t>Czy Zamawiający zaakceptuje przedmiotowe środki dowodowe w języku angielskim?</w:t>
      </w:r>
    </w:p>
    <w:p w14:paraId="613E26D7" w14:textId="77777777" w:rsidR="00876BBC" w:rsidRDefault="00876BBC" w:rsidP="00876B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876BBC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Odpowiedź: </w:t>
      </w:r>
    </w:p>
    <w:p w14:paraId="78BF62CC" w14:textId="1B8275AB" w:rsidR="00876BBC" w:rsidRDefault="00841287" w:rsidP="00841287">
      <w:pPr>
        <w:spacing w:after="0" w:line="240" w:lineRule="auto"/>
        <w:outlineLvl w:val="0"/>
        <w:rPr>
          <w:rFonts w:ascii="Times New Roman" w:hAnsi="Times New Roman" w:cs="Times New Roman"/>
          <w:i/>
          <w:color w:val="000000" w:themeColor="text1"/>
        </w:rPr>
      </w:pPr>
      <w:r w:rsidRPr="00841287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Zamawiający zaakceptuje przedmiotowe środki dowodowe w języku angielskim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.</w:t>
      </w:r>
    </w:p>
    <w:p w14:paraId="4A3983CF" w14:textId="77777777" w:rsidR="00841287" w:rsidRDefault="00841287" w:rsidP="00E809FD">
      <w:pPr>
        <w:spacing w:after="0"/>
        <w:jc w:val="both"/>
        <w:outlineLvl w:val="0"/>
        <w:rPr>
          <w:rFonts w:ascii="Times New Roman" w:hAnsi="Times New Roman" w:cs="Times New Roman"/>
          <w:i/>
          <w:color w:val="000000" w:themeColor="text1"/>
        </w:rPr>
      </w:pPr>
    </w:p>
    <w:p w14:paraId="5C7E8B45" w14:textId="77777777" w:rsidR="00841287" w:rsidRDefault="00841287" w:rsidP="00E809FD">
      <w:pPr>
        <w:spacing w:after="0"/>
        <w:jc w:val="both"/>
        <w:outlineLvl w:val="0"/>
        <w:rPr>
          <w:rFonts w:ascii="Times New Roman" w:hAnsi="Times New Roman" w:cs="Times New Roman"/>
          <w:i/>
          <w:color w:val="000000" w:themeColor="text1"/>
        </w:rPr>
      </w:pPr>
    </w:p>
    <w:p w14:paraId="371DB960" w14:textId="77777777" w:rsidR="001A3B3A" w:rsidRPr="00876BBC" w:rsidRDefault="001A3B3A" w:rsidP="00E809FD">
      <w:pPr>
        <w:spacing w:after="0"/>
        <w:jc w:val="both"/>
        <w:outlineLvl w:val="0"/>
        <w:rPr>
          <w:rFonts w:ascii="Times New Roman" w:hAnsi="Times New Roman" w:cs="Times New Roman"/>
          <w:i/>
          <w:color w:val="000000" w:themeColor="text1"/>
        </w:rPr>
      </w:pPr>
      <w:bookmarkStart w:id="0" w:name="_GoBack"/>
      <w:bookmarkEnd w:id="0"/>
      <w:r w:rsidRPr="00876BBC">
        <w:rPr>
          <w:rFonts w:ascii="Times New Roman" w:hAnsi="Times New Roman" w:cs="Times New Roman"/>
          <w:i/>
          <w:color w:val="000000" w:themeColor="text1"/>
        </w:rPr>
        <w:t>Powyższe zmiany są integralną częścią specyfikacji istotnych warunków zamówienia i dotyczą wszystkich Wykonawców, biorących udział w w/w postępowaniu Wykonawca zobowiązany jest złożyć ofertę z uwzględnieniem powyższego.</w:t>
      </w:r>
    </w:p>
    <w:p w14:paraId="7F2B31AD" w14:textId="77777777" w:rsidR="001A3B3A" w:rsidRPr="00876BBC" w:rsidRDefault="001A3B3A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3B3A" w:rsidRPr="00876BB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006B2A" w15:done="0"/>
  <w15:commentEx w15:paraId="7200B14A" w15:done="0"/>
  <w15:commentEx w15:paraId="3C19C92E" w15:paraIdParent="7200B14A" w15:done="0"/>
  <w15:commentEx w15:paraId="26ADF12E" w15:done="0"/>
  <w15:commentEx w15:paraId="1BEA0E1E" w15:done="0"/>
  <w15:commentEx w15:paraId="6A6AD7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55AF" w16cex:dateUtc="2021-04-20T11:29:00Z"/>
  <w16cex:commentExtensible w16cex:durableId="24295B3D" w16cex:dateUtc="2021-04-20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06B2A" w16cid:durableId="24295169"/>
  <w16cid:commentId w16cid:paraId="7200B14A" w16cid:durableId="2429516A"/>
  <w16cid:commentId w16cid:paraId="3C19C92E" w16cid:durableId="242955AF"/>
  <w16cid:commentId w16cid:paraId="26ADF12E" w16cid:durableId="2429516B"/>
  <w16cid:commentId w16cid:paraId="1BEA0E1E" w16cid:durableId="24295B3D"/>
  <w16cid:commentId w16cid:paraId="6A6AD766" w16cid:durableId="242951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5AF15" w14:textId="77777777" w:rsidR="003F22ED" w:rsidRDefault="003F22ED" w:rsidP="00170228">
      <w:pPr>
        <w:spacing w:after="0" w:line="240" w:lineRule="auto"/>
      </w:pPr>
      <w:r>
        <w:separator/>
      </w:r>
    </w:p>
  </w:endnote>
  <w:endnote w:type="continuationSeparator" w:id="0">
    <w:p w14:paraId="0D65E679" w14:textId="77777777" w:rsidR="003F22ED" w:rsidRDefault="003F22ED" w:rsidP="0017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51791"/>
      <w:docPartObj>
        <w:docPartGallery w:val="Page Numbers (Bottom of Page)"/>
        <w:docPartUnique/>
      </w:docPartObj>
    </w:sdtPr>
    <w:sdtEndPr/>
    <w:sdtContent>
      <w:p w14:paraId="4C5029C8" w14:textId="05E9CAFC" w:rsidR="002A1CB8" w:rsidRDefault="002A1CB8" w:rsidP="00967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287">
          <w:rPr>
            <w:noProof/>
          </w:rPr>
          <w:t>1</w:t>
        </w:r>
        <w:r>
          <w:fldChar w:fldCharType="end"/>
        </w:r>
      </w:p>
    </w:sdtContent>
  </w:sdt>
  <w:p w14:paraId="75A5480B" w14:textId="77777777" w:rsidR="002A1CB8" w:rsidRDefault="002A1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34A1A" w14:textId="77777777" w:rsidR="003F22ED" w:rsidRDefault="003F22ED" w:rsidP="00170228">
      <w:pPr>
        <w:spacing w:after="0" w:line="240" w:lineRule="auto"/>
      </w:pPr>
      <w:r>
        <w:separator/>
      </w:r>
    </w:p>
  </w:footnote>
  <w:footnote w:type="continuationSeparator" w:id="0">
    <w:p w14:paraId="00F98EEB" w14:textId="77777777" w:rsidR="003F22ED" w:rsidRDefault="003F22ED" w:rsidP="0017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8754" w14:textId="25E0BB05" w:rsidR="002A1CB8" w:rsidRDefault="002A1CB8">
    <w:pPr>
      <w:pStyle w:val="Nagwek"/>
    </w:pPr>
    <w:r>
      <w:rPr>
        <w:noProof/>
        <w:lang w:eastAsia="pl-PL"/>
      </w:rPr>
      <w:drawing>
        <wp:inline distT="0" distB="0" distL="0" distR="0" wp14:anchorId="56FCD54C" wp14:editId="5BB99EC2">
          <wp:extent cx="5760720" cy="45456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00" r="-53" b="1435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2B428" w14:textId="77777777" w:rsidR="002A1CB8" w:rsidRDefault="002A1C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29"/>
    <w:multiLevelType w:val="hybridMultilevel"/>
    <w:tmpl w:val="F6E2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0DB4"/>
    <w:multiLevelType w:val="hybridMultilevel"/>
    <w:tmpl w:val="D0D622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1F5344A"/>
    <w:multiLevelType w:val="hybridMultilevel"/>
    <w:tmpl w:val="586C8CA4"/>
    <w:lvl w:ilvl="0" w:tplc="F3BE5C2A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0EE9BAE">
      <w:numFmt w:val="bullet"/>
      <w:lvlText w:val="•"/>
      <w:lvlJc w:val="left"/>
      <w:pPr>
        <w:ind w:left="1440" w:hanging="359"/>
      </w:pPr>
      <w:rPr>
        <w:rFonts w:hint="default"/>
        <w:lang w:val="pl-PL" w:eastAsia="en-US" w:bidi="ar-SA"/>
      </w:rPr>
    </w:lvl>
    <w:lvl w:ilvl="2" w:tplc="CE9A736C">
      <w:numFmt w:val="bullet"/>
      <w:lvlText w:val="•"/>
      <w:lvlJc w:val="left"/>
      <w:pPr>
        <w:ind w:left="2401" w:hanging="359"/>
      </w:pPr>
      <w:rPr>
        <w:rFonts w:hint="default"/>
        <w:lang w:val="pl-PL" w:eastAsia="en-US" w:bidi="ar-SA"/>
      </w:rPr>
    </w:lvl>
    <w:lvl w:ilvl="3" w:tplc="56349CE2">
      <w:numFmt w:val="bullet"/>
      <w:lvlText w:val="•"/>
      <w:lvlJc w:val="left"/>
      <w:pPr>
        <w:ind w:left="3361" w:hanging="359"/>
      </w:pPr>
      <w:rPr>
        <w:rFonts w:hint="default"/>
        <w:lang w:val="pl-PL" w:eastAsia="en-US" w:bidi="ar-SA"/>
      </w:rPr>
    </w:lvl>
    <w:lvl w:ilvl="4" w:tplc="2AFA07CC">
      <w:numFmt w:val="bullet"/>
      <w:lvlText w:val="•"/>
      <w:lvlJc w:val="left"/>
      <w:pPr>
        <w:ind w:left="4322" w:hanging="359"/>
      </w:pPr>
      <w:rPr>
        <w:rFonts w:hint="default"/>
        <w:lang w:val="pl-PL" w:eastAsia="en-US" w:bidi="ar-SA"/>
      </w:rPr>
    </w:lvl>
    <w:lvl w:ilvl="5" w:tplc="5CD2504A">
      <w:numFmt w:val="bullet"/>
      <w:lvlText w:val="•"/>
      <w:lvlJc w:val="left"/>
      <w:pPr>
        <w:ind w:left="5283" w:hanging="359"/>
      </w:pPr>
      <w:rPr>
        <w:rFonts w:hint="default"/>
        <w:lang w:val="pl-PL" w:eastAsia="en-US" w:bidi="ar-SA"/>
      </w:rPr>
    </w:lvl>
    <w:lvl w:ilvl="6" w:tplc="7DACA79E">
      <w:numFmt w:val="bullet"/>
      <w:lvlText w:val="•"/>
      <w:lvlJc w:val="left"/>
      <w:pPr>
        <w:ind w:left="6243" w:hanging="359"/>
      </w:pPr>
      <w:rPr>
        <w:rFonts w:hint="default"/>
        <w:lang w:val="pl-PL" w:eastAsia="en-US" w:bidi="ar-SA"/>
      </w:rPr>
    </w:lvl>
    <w:lvl w:ilvl="7" w:tplc="F3385CEE">
      <w:numFmt w:val="bullet"/>
      <w:lvlText w:val="•"/>
      <w:lvlJc w:val="left"/>
      <w:pPr>
        <w:ind w:left="7204" w:hanging="359"/>
      </w:pPr>
      <w:rPr>
        <w:rFonts w:hint="default"/>
        <w:lang w:val="pl-PL" w:eastAsia="en-US" w:bidi="ar-SA"/>
      </w:rPr>
    </w:lvl>
    <w:lvl w:ilvl="8" w:tplc="8A30EAF8">
      <w:numFmt w:val="bullet"/>
      <w:lvlText w:val="•"/>
      <w:lvlJc w:val="left"/>
      <w:pPr>
        <w:ind w:left="8165" w:hanging="359"/>
      </w:pPr>
      <w:rPr>
        <w:rFonts w:hint="default"/>
        <w:lang w:val="pl-PL" w:eastAsia="en-US" w:bidi="ar-SA"/>
      </w:rPr>
    </w:lvl>
  </w:abstractNum>
  <w:abstractNum w:abstractNumId="3">
    <w:nsid w:val="0A51690A"/>
    <w:multiLevelType w:val="hybridMultilevel"/>
    <w:tmpl w:val="BDF87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944B8"/>
    <w:multiLevelType w:val="hybridMultilevel"/>
    <w:tmpl w:val="FD7E9824"/>
    <w:lvl w:ilvl="0" w:tplc="67081BE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AC6D0B"/>
    <w:multiLevelType w:val="hybridMultilevel"/>
    <w:tmpl w:val="33162E6A"/>
    <w:lvl w:ilvl="0" w:tplc="F2A4FE4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84C18C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2B4A47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6986D9D4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4" w:tplc="14C66BAE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5" w:tplc="7E983088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4BB02C8A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7" w:tplc="F40C1B08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8410BC1C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</w:abstractNum>
  <w:abstractNum w:abstractNumId="6">
    <w:nsid w:val="16307214"/>
    <w:multiLevelType w:val="hybridMultilevel"/>
    <w:tmpl w:val="921C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04F18"/>
    <w:multiLevelType w:val="hybridMultilevel"/>
    <w:tmpl w:val="3DB0EAA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16E33E8E"/>
    <w:multiLevelType w:val="hybridMultilevel"/>
    <w:tmpl w:val="F9AE4D0A"/>
    <w:lvl w:ilvl="0" w:tplc="F3301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203BC"/>
    <w:multiLevelType w:val="hybridMultilevel"/>
    <w:tmpl w:val="CAC8E6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BD4708"/>
    <w:multiLevelType w:val="hybridMultilevel"/>
    <w:tmpl w:val="75D010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C007511"/>
    <w:multiLevelType w:val="hybridMultilevel"/>
    <w:tmpl w:val="D8804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73543"/>
    <w:multiLevelType w:val="hybridMultilevel"/>
    <w:tmpl w:val="FACE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67A5B"/>
    <w:multiLevelType w:val="hybridMultilevel"/>
    <w:tmpl w:val="7616B3A2"/>
    <w:lvl w:ilvl="0" w:tplc="FE661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F4CB9"/>
    <w:multiLevelType w:val="hybridMultilevel"/>
    <w:tmpl w:val="7240657E"/>
    <w:lvl w:ilvl="0" w:tplc="35D69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22C0"/>
    <w:multiLevelType w:val="hybridMultilevel"/>
    <w:tmpl w:val="B2DA0BE2"/>
    <w:lvl w:ilvl="0" w:tplc="19B22EAA">
      <w:start w:val="1"/>
      <w:numFmt w:val="lowerLetter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B94"/>
    <w:multiLevelType w:val="hybridMultilevel"/>
    <w:tmpl w:val="EBF2388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F23D1"/>
    <w:multiLevelType w:val="hybridMultilevel"/>
    <w:tmpl w:val="F6D86CBA"/>
    <w:lvl w:ilvl="0" w:tplc="A13E56A4">
      <w:start w:val="8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A2D66"/>
    <w:multiLevelType w:val="hybridMultilevel"/>
    <w:tmpl w:val="3B92BBC0"/>
    <w:lvl w:ilvl="0" w:tplc="4D181DF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6030E"/>
    <w:multiLevelType w:val="hybridMultilevel"/>
    <w:tmpl w:val="AD786A06"/>
    <w:lvl w:ilvl="0" w:tplc="665677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661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3211B"/>
    <w:multiLevelType w:val="hybridMultilevel"/>
    <w:tmpl w:val="96C45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EF314A"/>
    <w:multiLevelType w:val="hybridMultilevel"/>
    <w:tmpl w:val="4322D42C"/>
    <w:lvl w:ilvl="0" w:tplc="5948AB24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96086C">
      <w:start w:val="1"/>
      <w:numFmt w:val="lowerLetter"/>
      <w:lvlText w:val="%2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3485AA6">
      <w:numFmt w:val="bullet"/>
      <w:lvlText w:val="•"/>
      <w:lvlJc w:val="left"/>
      <w:pPr>
        <w:ind w:left="1849" w:hanging="281"/>
      </w:pPr>
      <w:rPr>
        <w:rFonts w:hint="default"/>
        <w:lang w:val="pl-PL" w:eastAsia="en-US" w:bidi="ar-SA"/>
      </w:rPr>
    </w:lvl>
    <w:lvl w:ilvl="3" w:tplc="23A258B4">
      <w:numFmt w:val="bullet"/>
      <w:lvlText w:val="•"/>
      <w:lvlJc w:val="left"/>
      <w:pPr>
        <w:ind w:left="2879" w:hanging="281"/>
      </w:pPr>
      <w:rPr>
        <w:rFonts w:hint="default"/>
        <w:lang w:val="pl-PL" w:eastAsia="en-US" w:bidi="ar-SA"/>
      </w:rPr>
    </w:lvl>
    <w:lvl w:ilvl="4" w:tplc="89669BAE">
      <w:numFmt w:val="bullet"/>
      <w:lvlText w:val="•"/>
      <w:lvlJc w:val="left"/>
      <w:pPr>
        <w:ind w:left="3908" w:hanging="281"/>
      </w:pPr>
      <w:rPr>
        <w:rFonts w:hint="default"/>
        <w:lang w:val="pl-PL" w:eastAsia="en-US" w:bidi="ar-SA"/>
      </w:rPr>
    </w:lvl>
    <w:lvl w:ilvl="5" w:tplc="CACC875C">
      <w:numFmt w:val="bullet"/>
      <w:lvlText w:val="•"/>
      <w:lvlJc w:val="left"/>
      <w:pPr>
        <w:ind w:left="4938" w:hanging="281"/>
      </w:pPr>
      <w:rPr>
        <w:rFonts w:hint="default"/>
        <w:lang w:val="pl-PL" w:eastAsia="en-US" w:bidi="ar-SA"/>
      </w:rPr>
    </w:lvl>
    <w:lvl w:ilvl="6" w:tplc="580E8698">
      <w:numFmt w:val="bullet"/>
      <w:lvlText w:val="•"/>
      <w:lvlJc w:val="left"/>
      <w:pPr>
        <w:ind w:left="5968" w:hanging="281"/>
      </w:pPr>
      <w:rPr>
        <w:rFonts w:hint="default"/>
        <w:lang w:val="pl-PL" w:eastAsia="en-US" w:bidi="ar-SA"/>
      </w:rPr>
    </w:lvl>
    <w:lvl w:ilvl="7" w:tplc="FAA2BA66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724C6888">
      <w:numFmt w:val="bullet"/>
      <w:lvlText w:val="•"/>
      <w:lvlJc w:val="left"/>
      <w:pPr>
        <w:ind w:left="8027" w:hanging="281"/>
      </w:pPr>
      <w:rPr>
        <w:rFonts w:hint="default"/>
        <w:lang w:val="pl-PL" w:eastAsia="en-US" w:bidi="ar-SA"/>
      </w:rPr>
    </w:lvl>
  </w:abstractNum>
  <w:abstractNum w:abstractNumId="22">
    <w:nsid w:val="370C0BBE"/>
    <w:multiLevelType w:val="hybridMultilevel"/>
    <w:tmpl w:val="1F9E71C2"/>
    <w:lvl w:ilvl="0" w:tplc="8DC061D4">
      <w:start w:val="1"/>
      <w:numFmt w:val="decimal"/>
      <w:lvlText w:val="%1."/>
      <w:lvlJc w:val="left"/>
      <w:pPr>
        <w:ind w:left="784" w:hanging="360"/>
      </w:pPr>
      <w:rPr>
        <w:b/>
        <w:bCs/>
        <w:color w:val="auto"/>
        <w:u w:val="single"/>
        <w:lang w:val="en-GB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>
    <w:nsid w:val="3DCD1533"/>
    <w:multiLevelType w:val="hybridMultilevel"/>
    <w:tmpl w:val="E9C02DCA"/>
    <w:lvl w:ilvl="0" w:tplc="92A2E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509A7"/>
    <w:multiLevelType w:val="hybridMultilevel"/>
    <w:tmpl w:val="FEC2FA98"/>
    <w:lvl w:ilvl="0" w:tplc="EC6A5EF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9876E5"/>
    <w:multiLevelType w:val="hybridMultilevel"/>
    <w:tmpl w:val="2F9E4A36"/>
    <w:lvl w:ilvl="0" w:tplc="327C2142">
      <w:start w:val="1"/>
      <w:numFmt w:val="decimal"/>
      <w:lvlText w:val="%1."/>
      <w:lvlJc w:val="left"/>
      <w:pPr>
        <w:ind w:left="160" w:hanging="52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0260696"/>
    <w:multiLevelType w:val="hybridMultilevel"/>
    <w:tmpl w:val="CB0E7F4C"/>
    <w:lvl w:ilvl="0" w:tplc="F0F4761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06440C4"/>
    <w:multiLevelType w:val="hybridMultilevel"/>
    <w:tmpl w:val="CE1A4FD0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5312FE"/>
    <w:multiLevelType w:val="hybridMultilevel"/>
    <w:tmpl w:val="900A5A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73E76"/>
    <w:multiLevelType w:val="hybridMultilevel"/>
    <w:tmpl w:val="A8BCE150"/>
    <w:lvl w:ilvl="0" w:tplc="5EFA2602">
      <w:start w:val="3"/>
      <w:numFmt w:val="lowerLetter"/>
      <w:lvlText w:val="%1."/>
      <w:lvlJc w:val="left"/>
      <w:pPr>
        <w:ind w:left="1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1">
    <w:nsid w:val="5F2B49C6"/>
    <w:multiLevelType w:val="hybridMultilevel"/>
    <w:tmpl w:val="7E587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2813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443718"/>
    <w:multiLevelType w:val="hybridMultilevel"/>
    <w:tmpl w:val="F520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5377E8"/>
    <w:multiLevelType w:val="hybridMultilevel"/>
    <w:tmpl w:val="AE36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64192"/>
    <w:multiLevelType w:val="hybridMultilevel"/>
    <w:tmpl w:val="726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F4753"/>
    <w:multiLevelType w:val="hybridMultilevel"/>
    <w:tmpl w:val="A92A2436"/>
    <w:lvl w:ilvl="0" w:tplc="A00C5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DC133F"/>
    <w:multiLevelType w:val="hybridMultilevel"/>
    <w:tmpl w:val="108AC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3481"/>
    <w:multiLevelType w:val="hybridMultilevel"/>
    <w:tmpl w:val="C916C5E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>
    <w:nsid w:val="6F4A3728"/>
    <w:multiLevelType w:val="hybridMultilevel"/>
    <w:tmpl w:val="84DEDC54"/>
    <w:lvl w:ilvl="0" w:tplc="FECA28F8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B22EAA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D368A64">
      <w:numFmt w:val="bullet"/>
      <w:lvlText w:val="•"/>
      <w:lvlJc w:val="left"/>
      <w:pPr>
        <w:ind w:left="2222" w:hanging="360"/>
      </w:pPr>
      <w:rPr>
        <w:rFonts w:hint="default"/>
        <w:lang w:val="pl-PL" w:eastAsia="en-US" w:bidi="ar-SA"/>
      </w:rPr>
    </w:lvl>
    <w:lvl w:ilvl="3" w:tplc="8FC62EC6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CC78B16C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FE30300E">
      <w:numFmt w:val="bullet"/>
      <w:lvlText w:val="•"/>
      <w:lvlJc w:val="left"/>
      <w:pPr>
        <w:ind w:left="5171" w:hanging="360"/>
      </w:pPr>
      <w:rPr>
        <w:rFonts w:hint="default"/>
        <w:lang w:val="pl-PL" w:eastAsia="en-US" w:bidi="ar-SA"/>
      </w:rPr>
    </w:lvl>
    <w:lvl w:ilvl="6" w:tplc="D1764CA2">
      <w:numFmt w:val="bullet"/>
      <w:lvlText w:val="•"/>
      <w:lvlJc w:val="left"/>
      <w:pPr>
        <w:ind w:left="6154" w:hanging="360"/>
      </w:pPr>
      <w:rPr>
        <w:rFonts w:hint="default"/>
        <w:lang w:val="pl-PL" w:eastAsia="en-US" w:bidi="ar-SA"/>
      </w:rPr>
    </w:lvl>
    <w:lvl w:ilvl="7" w:tplc="52841BB6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65E0997C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39">
    <w:nsid w:val="7144101E"/>
    <w:multiLevelType w:val="hybridMultilevel"/>
    <w:tmpl w:val="1054A40A"/>
    <w:lvl w:ilvl="0" w:tplc="4C2CB060">
      <w:start w:val="14"/>
      <w:numFmt w:val="decimal"/>
      <w:lvlText w:val="%1."/>
      <w:lvlJc w:val="left"/>
      <w:pPr>
        <w:ind w:left="643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75F41"/>
    <w:multiLevelType w:val="hybridMultilevel"/>
    <w:tmpl w:val="897E1D78"/>
    <w:lvl w:ilvl="0" w:tplc="89086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B0F51"/>
    <w:multiLevelType w:val="hybridMultilevel"/>
    <w:tmpl w:val="8EC47592"/>
    <w:lvl w:ilvl="0" w:tplc="EE1C63F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lang w:val="pl-PL" w:eastAsia="en-US" w:bidi="ar-SA"/>
      </w:rPr>
    </w:lvl>
    <w:lvl w:ilvl="1" w:tplc="3EB8A972">
      <w:numFmt w:val="bullet"/>
      <w:lvlText w:val="•"/>
      <w:lvlJc w:val="left"/>
      <w:pPr>
        <w:ind w:left="1494" w:hanging="428"/>
      </w:pPr>
      <w:rPr>
        <w:rFonts w:hint="default"/>
        <w:lang w:val="pl-PL" w:eastAsia="en-US" w:bidi="ar-SA"/>
      </w:rPr>
    </w:lvl>
    <w:lvl w:ilvl="2" w:tplc="134EFDD0">
      <w:numFmt w:val="bullet"/>
      <w:lvlText w:val="•"/>
      <w:lvlJc w:val="left"/>
      <w:pPr>
        <w:ind w:left="2449" w:hanging="428"/>
      </w:pPr>
      <w:rPr>
        <w:rFonts w:hint="default"/>
        <w:lang w:val="pl-PL" w:eastAsia="en-US" w:bidi="ar-SA"/>
      </w:rPr>
    </w:lvl>
    <w:lvl w:ilvl="3" w:tplc="DA9C3328">
      <w:numFmt w:val="bullet"/>
      <w:lvlText w:val="•"/>
      <w:lvlJc w:val="left"/>
      <w:pPr>
        <w:ind w:left="3403" w:hanging="428"/>
      </w:pPr>
      <w:rPr>
        <w:rFonts w:hint="default"/>
        <w:lang w:val="pl-PL" w:eastAsia="en-US" w:bidi="ar-SA"/>
      </w:rPr>
    </w:lvl>
    <w:lvl w:ilvl="4" w:tplc="CF4AE326">
      <w:numFmt w:val="bullet"/>
      <w:lvlText w:val="•"/>
      <w:lvlJc w:val="left"/>
      <w:pPr>
        <w:ind w:left="4358" w:hanging="428"/>
      </w:pPr>
      <w:rPr>
        <w:rFonts w:hint="default"/>
        <w:lang w:val="pl-PL" w:eastAsia="en-US" w:bidi="ar-SA"/>
      </w:rPr>
    </w:lvl>
    <w:lvl w:ilvl="5" w:tplc="C0EE11A8">
      <w:numFmt w:val="bullet"/>
      <w:lvlText w:val="•"/>
      <w:lvlJc w:val="left"/>
      <w:pPr>
        <w:ind w:left="5313" w:hanging="428"/>
      </w:pPr>
      <w:rPr>
        <w:rFonts w:hint="default"/>
        <w:lang w:val="pl-PL" w:eastAsia="en-US" w:bidi="ar-SA"/>
      </w:rPr>
    </w:lvl>
    <w:lvl w:ilvl="6" w:tplc="A3C09F44">
      <w:numFmt w:val="bullet"/>
      <w:lvlText w:val="•"/>
      <w:lvlJc w:val="left"/>
      <w:pPr>
        <w:ind w:left="6267" w:hanging="428"/>
      </w:pPr>
      <w:rPr>
        <w:rFonts w:hint="default"/>
        <w:lang w:val="pl-PL" w:eastAsia="en-US" w:bidi="ar-SA"/>
      </w:rPr>
    </w:lvl>
    <w:lvl w:ilvl="7" w:tplc="A29CAAF0">
      <w:numFmt w:val="bullet"/>
      <w:lvlText w:val="•"/>
      <w:lvlJc w:val="left"/>
      <w:pPr>
        <w:ind w:left="7222" w:hanging="428"/>
      </w:pPr>
      <w:rPr>
        <w:rFonts w:hint="default"/>
        <w:lang w:val="pl-PL" w:eastAsia="en-US" w:bidi="ar-SA"/>
      </w:rPr>
    </w:lvl>
    <w:lvl w:ilvl="8" w:tplc="57EA067C">
      <w:numFmt w:val="bullet"/>
      <w:lvlText w:val="•"/>
      <w:lvlJc w:val="left"/>
      <w:pPr>
        <w:ind w:left="8177" w:hanging="428"/>
      </w:pPr>
      <w:rPr>
        <w:rFonts w:hint="default"/>
        <w:lang w:val="pl-PL" w:eastAsia="en-US" w:bidi="ar-SA"/>
      </w:rPr>
    </w:lvl>
  </w:abstractNum>
  <w:abstractNum w:abstractNumId="42">
    <w:nsid w:val="7B651AA0"/>
    <w:multiLevelType w:val="hybridMultilevel"/>
    <w:tmpl w:val="39BC3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D3556"/>
    <w:multiLevelType w:val="hybridMultilevel"/>
    <w:tmpl w:val="82CAE340"/>
    <w:lvl w:ilvl="0" w:tplc="91864DCC">
      <w:start w:val="1"/>
      <w:numFmt w:val="decimal"/>
      <w:lvlText w:val="%1."/>
      <w:lvlJc w:val="left"/>
      <w:pPr>
        <w:ind w:left="644" w:hanging="360"/>
      </w:pPr>
      <w:rPr>
        <w:rFonts w:ascii="Myriad Pro Light" w:hAnsi="Myriad Pro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0"/>
  </w:num>
  <w:num w:numId="3">
    <w:abstractNumId w:val="7"/>
  </w:num>
  <w:num w:numId="4">
    <w:abstractNumId w:val="25"/>
  </w:num>
  <w:num w:numId="5">
    <w:abstractNumId w:val="22"/>
  </w:num>
  <w:num w:numId="6">
    <w:abstractNumId w:val="20"/>
  </w:num>
  <w:num w:numId="7">
    <w:abstractNumId w:val="31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2"/>
  </w:num>
  <w:num w:numId="11">
    <w:abstractNumId w:val="6"/>
  </w:num>
  <w:num w:numId="12">
    <w:abstractNumId w:val="3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9"/>
  </w:num>
  <w:num w:numId="17">
    <w:abstractNumId w:val="43"/>
  </w:num>
  <w:num w:numId="18">
    <w:abstractNumId w:val="41"/>
  </w:num>
  <w:num w:numId="19">
    <w:abstractNumId w:val="16"/>
  </w:num>
  <w:num w:numId="20">
    <w:abstractNumId w:val="5"/>
  </w:num>
  <w:num w:numId="21">
    <w:abstractNumId w:val="26"/>
  </w:num>
  <w:num w:numId="22">
    <w:abstractNumId w:val="24"/>
  </w:num>
  <w:num w:numId="23">
    <w:abstractNumId w:val="38"/>
  </w:num>
  <w:num w:numId="24">
    <w:abstractNumId w:val="15"/>
  </w:num>
  <w:num w:numId="25">
    <w:abstractNumId w:val="30"/>
  </w:num>
  <w:num w:numId="26">
    <w:abstractNumId w:val="28"/>
  </w:num>
  <w:num w:numId="27">
    <w:abstractNumId w:val="2"/>
  </w:num>
  <w:num w:numId="28">
    <w:abstractNumId w:val="4"/>
  </w:num>
  <w:num w:numId="29">
    <w:abstractNumId w:val="1"/>
  </w:num>
  <w:num w:numId="30">
    <w:abstractNumId w:val="21"/>
  </w:num>
  <w:num w:numId="31">
    <w:abstractNumId w:val="12"/>
  </w:num>
  <w:num w:numId="32">
    <w:abstractNumId w:val="11"/>
  </w:num>
  <w:num w:numId="33">
    <w:abstractNumId w:val="33"/>
  </w:num>
  <w:num w:numId="34">
    <w:abstractNumId w:val="18"/>
  </w:num>
  <w:num w:numId="35">
    <w:abstractNumId w:val="37"/>
  </w:num>
  <w:num w:numId="36">
    <w:abstractNumId w:val="40"/>
  </w:num>
  <w:num w:numId="37">
    <w:abstractNumId w:val="29"/>
  </w:num>
  <w:num w:numId="38">
    <w:abstractNumId w:val="27"/>
  </w:num>
  <w:num w:numId="39">
    <w:abstractNumId w:val="8"/>
  </w:num>
  <w:num w:numId="40">
    <w:abstractNumId w:val="13"/>
  </w:num>
  <w:num w:numId="41">
    <w:abstractNumId w:val="23"/>
  </w:num>
  <w:num w:numId="42">
    <w:abstractNumId w:val="17"/>
  </w:num>
  <w:num w:numId="43">
    <w:abstractNumId w:val="19"/>
  </w:num>
  <w:num w:numId="44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Jakubiak">
    <w15:presenceInfo w15:providerId="AD" w15:userId="S::magdalena.jakubiak@wsb.poznan.pl::2cb727c1-9074-4537-9696-ae32b5138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9029E99-9CF1-44E0-8137-C3898F7CDD10}"/>
  </w:docVars>
  <w:rsids>
    <w:rsidRoot w:val="00665F19"/>
    <w:rsid w:val="00007A21"/>
    <w:rsid w:val="000244F5"/>
    <w:rsid w:val="0002768A"/>
    <w:rsid w:val="00042474"/>
    <w:rsid w:val="00042CBC"/>
    <w:rsid w:val="000747C6"/>
    <w:rsid w:val="00074B3F"/>
    <w:rsid w:val="00086B18"/>
    <w:rsid w:val="000877B9"/>
    <w:rsid w:val="00093350"/>
    <w:rsid w:val="000A0983"/>
    <w:rsid w:val="000B3389"/>
    <w:rsid w:val="000B7FEB"/>
    <w:rsid w:val="000C0D1F"/>
    <w:rsid w:val="000C2D8D"/>
    <w:rsid w:val="00105277"/>
    <w:rsid w:val="0010635C"/>
    <w:rsid w:val="00115C13"/>
    <w:rsid w:val="001350B7"/>
    <w:rsid w:val="00152188"/>
    <w:rsid w:val="001609B8"/>
    <w:rsid w:val="00170228"/>
    <w:rsid w:val="00172B91"/>
    <w:rsid w:val="001A3B3A"/>
    <w:rsid w:val="001B5E38"/>
    <w:rsid w:val="001E1C73"/>
    <w:rsid w:val="001E6D2B"/>
    <w:rsid w:val="00206D3E"/>
    <w:rsid w:val="002368CE"/>
    <w:rsid w:val="00246470"/>
    <w:rsid w:val="00262B26"/>
    <w:rsid w:val="00282C24"/>
    <w:rsid w:val="00284625"/>
    <w:rsid w:val="002A1CB8"/>
    <w:rsid w:val="002E2D29"/>
    <w:rsid w:val="002E2ECA"/>
    <w:rsid w:val="0030175C"/>
    <w:rsid w:val="00344E3E"/>
    <w:rsid w:val="0035032A"/>
    <w:rsid w:val="00350386"/>
    <w:rsid w:val="00362A20"/>
    <w:rsid w:val="003C2A61"/>
    <w:rsid w:val="003D007C"/>
    <w:rsid w:val="003D1E27"/>
    <w:rsid w:val="003F22ED"/>
    <w:rsid w:val="003F5DB7"/>
    <w:rsid w:val="00420391"/>
    <w:rsid w:val="004225A7"/>
    <w:rsid w:val="00433886"/>
    <w:rsid w:val="00440568"/>
    <w:rsid w:val="00447B64"/>
    <w:rsid w:val="004864D5"/>
    <w:rsid w:val="004D4C29"/>
    <w:rsid w:val="004E50F1"/>
    <w:rsid w:val="00501D48"/>
    <w:rsid w:val="00550B6C"/>
    <w:rsid w:val="005A1210"/>
    <w:rsid w:val="005F3293"/>
    <w:rsid w:val="005F4580"/>
    <w:rsid w:val="005F6FF0"/>
    <w:rsid w:val="0060387E"/>
    <w:rsid w:val="00611484"/>
    <w:rsid w:val="0062688B"/>
    <w:rsid w:val="00643923"/>
    <w:rsid w:val="00644F80"/>
    <w:rsid w:val="00646CFE"/>
    <w:rsid w:val="0065717A"/>
    <w:rsid w:val="00665F19"/>
    <w:rsid w:val="00677A3B"/>
    <w:rsid w:val="006B333D"/>
    <w:rsid w:val="006C1FBC"/>
    <w:rsid w:val="006C66B2"/>
    <w:rsid w:val="006F226B"/>
    <w:rsid w:val="00741A25"/>
    <w:rsid w:val="0075396A"/>
    <w:rsid w:val="0075785C"/>
    <w:rsid w:val="00771A2A"/>
    <w:rsid w:val="00772E07"/>
    <w:rsid w:val="007A6829"/>
    <w:rsid w:val="007B36C0"/>
    <w:rsid w:val="007B6CE8"/>
    <w:rsid w:val="007F2A5A"/>
    <w:rsid w:val="00834388"/>
    <w:rsid w:val="00835F65"/>
    <w:rsid w:val="00841287"/>
    <w:rsid w:val="00861E81"/>
    <w:rsid w:val="00876BBC"/>
    <w:rsid w:val="00896D68"/>
    <w:rsid w:val="008A2352"/>
    <w:rsid w:val="008A7B71"/>
    <w:rsid w:val="008C4440"/>
    <w:rsid w:val="008D253D"/>
    <w:rsid w:val="008F35A8"/>
    <w:rsid w:val="00962362"/>
    <w:rsid w:val="009679E2"/>
    <w:rsid w:val="0097544C"/>
    <w:rsid w:val="00975E4B"/>
    <w:rsid w:val="009B736A"/>
    <w:rsid w:val="009E6076"/>
    <w:rsid w:val="009F2006"/>
    <w:rsid w:val="009F5C92"/>
    <w:rsid w:val="00A22EF3"/>
    <w:rsid w:val="00A47F05"/>
    <w:rsid w:val="00A602DF"/>
    <w:rsid w:val="00A7733B"/>
    <w:rsid w:val="00A926E1"/>
    <w:rsid w:val="00AA711D"/>
    <w:rsid w:val="00AB2600"/>
    <w:rsid w:val="00AF5C2B"/>
    <w:rsid w:val="00AF71A4"/>
    <w:rsid w:val="00B22F05"/>
    <w:rsid w:val="00B66F30"/>
    <w:rsid w:val="00B767F9"/>
    <w:rsid w:val="00B85C7C"/>
    <w:rsid w:val="00B9294A"/>
    <w:rsid w:val="00BB070E"/>
    <w:rsid w:val="00C01004"/>
    <w:rsid w:val="00C10390"/>
    <w:rsid w:val="00C12FF0"/>
    <w:rsid w:val="00C37A8D"/>
    <w:rsid w:val="00C86071"/>
    <w:rsid w:val="00CC74FB"/>
    <w:rsid w:val="00CD0B53"/>
    <w:rsid w:val="00CD39E0"/>
    <w:rsid w:val="00CD55AF"/>
    <w:rsid w:val="00D1757C"/>
    <w:rsid w:val="00D74AEA"/>
    <w:rsid w:val="00D774C7"/>
    <w:rsid w:val="00DA2079"/>
    <w:rsid w:val="00DB6C6D"/>
    <w:rsid w:val="00DE4E16"/>
    <w:rsid w:val="00DF39EC"/>
    <w:rsid w:val="00E01290"/>
    <w:rsid w:val="00E21628"/>
    <w:rsid w:val="00E26384"/>
    <w:rsid w:val="00E42538"/>
    <w:rsid w:val="00E43F88"/>
    <w:rsid w:val="00E75B57"/>
    <w:rsid w:val="00E809FD"/>
    <w:rsid w:val="00EA2988"/>
    <w:rsid w:val="00EC7254"/>
    <w:rsid w:val="00EE012D"/>
    <w:rsid w:val="00F01B00"/>
    <w:rsid w:val="00F025C9"/>
    <w:rsid w:val="00F20391"/>
    <w:rsid w:val="00F96AEB"/>
    <w:rsid w:val="00FE29FD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C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knauer.net/en/eurospher-100-5-c18-column-125-x-4-mm/p10089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nauer.net/en/eurospher-100-5-c18-column-250-x-4-mm/p10104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www.knauer.net/en/lichrospher-100-5-diol-column-125-x-4-mm/p10594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9E99-9CF1-44E0-8137-C3898F7CDD1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FB19B49-1134-4B45-A40D-6AA95CF6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Jakubiak</dc:creator>
  <cp:lastModifiedBy>Banaszak Jacek</cp:lastModifiedBy>
  <cp:revision>21</cp:revision>
  <cp:lastPrinted>2021-05-12T05:59:00Z</cp:lastPrinted>
  <dcterms:created xsi:type="dcterms:W3CDTF">2021-04-21T08:53:00Z</dcterms:created>
  <dcterms:modified xsi:type="dcterms:W3CDTF">2021-09-02T11:04:00Z</dcterms:modified>
</cp:coreProperties>
</file>