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291A" w14:textId="60CA3D67" w:rsidR="00565903" w:rsidRDefault="00565903" w:rsidP="00995C7C">
      <w:pPr>
        <w:spacing w:line="276" w:lineRule="auto"/>
        <w:jc w:val="right"/>
        <w:rPr>
          <w:szCs w:val="20"/>
        </w:rPr>
      </w:pPr>
      <w:r w:rsidRPr="00C932A3">
        <w:rPr>
          <w:szCs w:val="20"/>
        </w:rPr>
        <w:t xml:space="preserve">Załącznik nr </w:t>
      </w:r>
      <w:r>
        <w:rPr>
          <w:szCs w:val="20"/>
        </w:rPr>
        <w:t>8</w:t>
      </w:r>
      <w:r w:rsidRPr="00C932A3">
        <w:rPr>
          <w:szCs w:val="20"/>
        </w:rPr>
        <w:t xml:space="preserve"> do SWZ</w:t>
      </w:r>
    </w:p>
    <w:p w14:paraId="49A27D1F" w14:textId="1ABCE32F" w:rsidR="00DC5183" w:rsidRPr="00DC5183" w:rsidRDefault="00DC5183" w:rsidP="00995C7C">
      <w:pPr>
        <w:spacing w:line="276" w:lineRule="auto"/>
        <w:jc w:val="right"/>
        <w:rPr>
          <w:b/>
          <w:i/>
          <w:iCs/>
          <w:szCs w:val="20"/>
          <w:u w:val="single"/>
        </w:rPr>
      </w:pPr>
      <w:r w:rsidRPr="00DC5183">
        <w:rPr>
          <w:i/>
          <w:iCs/>
          <w:szCs w:val="20"/>
          <w:highlight w:val="yellow"/>
        </w:rPr>
        <w:t>zmieniony dn. 25.02.2022r.</w:t>
      </w:r>
    </w:p>
    <w:p w14:paraId="6564AA94" w14:textId="77777777" w:rsidR="00565903" w:rsidRPr="00163C79" w:rsidRDefault="00565903" w:rsidP="00995C7C">
      <w:pPr>
        <w:spacing w:line="276" w:lineRule="auto"/>
        <w:jc w:val="right"/>
        <w:rPr>
          <w:szCs w:val="20"/>
        </w:rPr>
      </w:pPr>
    </w:p>
    <w:p w14:paraId="61F0CB54" w14:textId="77777777" w:rsidR="00565903" w:rsidRDefault="00565903" w:rsidP="00532BDC">
      <w:pPr>
        <w:spacing w:line="276" w:lineRule="auto"/>
        <w:jc w:val="center"/>
        <w:rPr>
          <w:b/>
          <w:sz w:val="24"/>
        </w:rPr>
      </w:pPr>
      <w:r w:rsidRPr="002203AD">
        <w:rPr>
          <w:b/>
          <w:sz w:val="24"/>
        </w:rPr>
        <w:t>OPIS PRZEDMIOTU ZAMÓWIENIA</w:t>
      </w:r>
    </w:p>
    <w:p w14:paraId="6DB52E01" w14:textId="77777777" w:rsidR="00995C7C" w:rsidRPr="002203AD" w:rsidRDefault="00995C7C" w:rsidP="00532BDC">
      <w:pPr>
        <w:spacing w:line="276" w:lineRule="auto"/>
        <w:jc w:val="center"/>
        <w:rPr>
          <w:b/>
          <w:sz w:val="24"/>
        </w:rPr>
      </w:pPr>
    </w:p>
    <w:p w14:paraId="5AB2CA0F" w14:textId="77777777" w:rsidR="0014331F" w:rsidRDefault="00995C7C" w:rsidP="00532BDC">
      <w:pPr>
        <w:spacing w:line="276" w:lineRule="auto"/>
        <w:jc w:val="both"/>
        <w:rPr>
          <w:b/>
          <w:bCs/>
        </w:rPr>
      </w:pPr>
      <w:r>
        <w:t xml:space="preserve">Przedmiotem zamówienia jest: </w:t>
      </w:r>
      <w:r w:rsidR="00565903" w:rsidRPr="002013D3">
        <w:rPr>
          <w:b/>
          <w:bCs/>
        </w:rPr>
        <w:t>„</w:t>
      </w:r>
      <w:bookmarkStart w:id="0" w:name="_Hlk94865373"/>
      <w:r w:rsidR="00FC0DF3" w:rsidRPr="002013D3">
        <w:rPr>
          <w:b/>
          <w:bCs/>
        </w:rPr>
        <w:t xml:space="preserve">Modernizacja boiska piłkarskiego oraz boisk Orlik na stadionie </w:t>
      </w:r>
      <w:r w:rsidR="0014331F">
        <w:rPr>
          <w:b/>
          <w:bCs/>
        </w:rPr>
        <w:br/>
      </w:r>
      <w:r w:rsidR="00FC0DF3" w:rsidRPr="002013D3">
        <w:rPr>
          <w:b/>
          <w:bCs/>
        </w:rPr>
        <w:t>w Czersku</w:t>
      </w:r>
      <w:bookmarkEnd w:id="0"/>
      <w:r w:rsidR="00565903" w:rsidRPr="002013D3">
        <w:rPr>
          <w:b/>
          <w:bCs/>
        </w:rPr>
        <w:t>”.</w:t>
      </w:r>
      <w:bookmarkStart w:id="1" w:name="_Hlk94179774"/>
    </w:p>
    <w:p w14:paraId="17FE784B" w14:textId="77777777" w:rsidR="00161996" w:rsidRDefault="00161996" w:rsidP="00532BDC">
      <w:pPr>
        <w:spacing w:line="276" w:lineRule="auto"/>
        <w:jc w:val="both"/>
        <w:rPr>
          <w:b/>
          <w:bCs/>
        </w:rPr>
      </w:pPr>
    </w:p>
    <w:p w14:paraId="18599CBB" w14:textId="77777777" w:rsidR="002013D3" w:rsidRPr="002013D3" w:rsidRDefault="002013D3" w:rsidP="00532BDC">
      <w:pPr>
        <w:spacing w:line="276" w:lineRule="auto"/>
        <w:jc w:val="both"/>
      </w:pPr>
      <w:r w:rsidRPr="002013D3">
        <w:rPr>
          <w:b/>
          <w:bCs/>
        </w:rPr>
        <w:t>Zadanie jest realizowane w ramach Programu Sportowa Polska – Program Rozwoju Lokalnej Infrastruktury Sportowej – Edycja 2021.</w:t>
      </w:r>
    </w:p>
    <w:bookmarkEnd w:id="1"/>
    <w:p w14:paraId="40DE7059" w14:textId="77777777" w:rsidR="00565903" w:rsidRDefault="00565903" w:rsidP="00532BDC">
      <w:pPr>
        <w:pStyle w:val="Nagwek4"/>
        <w:spacing w:line="276" w:lineRule="auto"/>
        <w:rPr>
          <w:rFonts w:ascii="Arial" w:hAnsi="Arial" w:cs="Arial"/>
          <w:sz w:val="20"/>
        </w:rPr>
      </w:pPr>
    </w:p>
    <w:p w14:paraId="3088EBF0" w14:textId="77777777" w:rsidR="00565903" w:rsidRPr="00532BDC" w:rsidRDefault="00565903" w:rsidP="00532BDC">
      <w:pPr>
        <w:pStyle w:val="Nagwek4"/>
        <w:numPr>
          <w:ilvl w:val="0"/>
          <w:numId w:val="1"/>
        </w:numPr>
        <w:spacing w:line="276" w:lineRule="auto"/>
        <w:rPr>
          <w:rFonts w:ascii="Arial" w:hAnsi="Arial" w:cs="Arial"/>
          <w:b w:val="0"/>
          <w:sz w:val="20"/>
        </w:rPr>
      </w:pPr>
      <w:r w:rsidRPr="000A12D2">
        <w:rPr>
          <w:rFonts w:ascii="Arial" w:hAnsi="Arial" w:cs="Arial"/>
          <w:b w:val="0"/>
          <w:bCs/>
          <w:sz w:val="20"/>
        </w:rPr>
        <w:t xml:space="preserve">Przedmiot </w:t>
      </w:r>
      <w:r w:rsidRPr="00532BDC">
        <w:rPr>
          <w:rFonts w:ascii="Arial" w:hAnsi="Arial" w:cs="Arial"/>
          <w:b w:val="0"/>
          <w:bCs/>
          <w:sz w:val="20"/>
        </w:rPr>
        <w:t>zamówienia obejmuje:</w:t>
      </w:r>
    </w:p>
    <w:p w14:paraId="0FD0155B" w14:textId="77777777" w:rsidR="00473306" w:rsidRPr="00532BDC" w:rsidRDefault="00AC610A" w:rsidP="00532BDC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32BDC">
        <w:rPr>
          <w:rFonts w:ascii="Arial" w:hAnsi="Arial" w:cs="Arial"/>
          <w:bCs/>
          <w:sz w:val="20"/>
          <w:szCs w:val="20"/>
          <w:u w:val="single"/>
        </w:rPr>
        <w:t>Modernizacja boiska piłkarskiego Orlik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(m.in. </w:t>
      </w:r>
      <w:r w:rsidR="00117C4D" w:rsidRPr="00532BDC">
        <w:rPr>
          <w:rFonts w:ascii="Arial" w:hAnsi="Arial" w:cs="Arial"/>
          <w:bCs/>
          <w:sz w:val="20"/>
          <w:szCs w:val="20"/>
        </w:rPr>
        <w:t>n</w:t>
      </w:r>
      <w:r w:rsidR="00473306" w:rsidRPr="00532BDC">
        <w:rPr>
          <w:rFonts w:ascii="Arial" w:eastAsia="Times New Roman" w:hAnsi="Arial" w:cs="Arial"/>
          <w:sz w:val="20"/>
          <w:szCs w:val="20"/>
        </w:rPr>
        <w:t xml:space="preserve">awierzchnia trawiasta - wymiana - </w:t>
      </w:r>
      <w:r w:rsidR="00117C4D" w:rsidRPr="00532BDC">
        <w:rPr>
          <w:rFonts w:ascii="Arial" w:eastAsia="Times New Roman" w:hAnsi="Arial" w:cs="Arial"/>
          <w:sz w:val="20"/>
          <w:szCs w:val="20"/>
        </w:rPr>
        <w:t xml:space="preserve">tylko </w:t>
      </w:r>
      <w:r w:rsidR="00473306" w:rsidRPr="00532BDC">
        <w:rPr>
          <w:rFonts w:ascii="Arial" w:eastAsia="Times New Roman" w:hAnsi="Arial" w:cs="Arial"/>
          <w:sz w:val="20"/>
          <w:szCs w:val="20"/>
        </w:rPr>
        <w:t>pola bramkowe)</w:t>
      </w:r>
      <w:r w:rsidR="00864F41" w:rsidRPr="00532BDC">
        <w:rPr>
          <w:rFonts w:ascii="Arial" w:hAnsi="Arial" w:cs="Arial"/>
          <w:bCs/>
          <w:sz w:val="20"/>
          <w:szCs w:val="20"/>
        </w:rPr>
        <w:t xml:space="preserve"> - zgodnie z zakresem określonym w załączniku nr 1 do OPZ</w:t>
      </w:r>
      <w:r w:rsidR="00F110C2" w:rsidRPr="00532BDC">
        <w:rPr>
          <w:rFonts w:ascii="Arial" w:hAnsi="Arial" w:cs="Arial"/>
          <w:bCs/>
          <w:sz w:val="20"/>
          <w:szCs w:val="20"/>
        </w:rPr>
        <w:t xml:space="preserve"> (30 m x 9,6 m x </w:t>
      </w:r>
      <w:r w:rsidR="00C41747" w:rsidRPr="00532BDC">
        <w:rPr>
          <w:rFonts w:ascii="Arial" w:hAnsi="Arial" w:cs="Arial"/>
          <w:bCs/>
          <w:sz w:val="20"/>
          <w:szCs w:val="20"/>
        </w:rPr>
        <w:br/>
      </w:r>
      <w:r w:rsidR="00F110C2" w:rsidRPr="00532BDC">
        <w:rPr>
          <w:rFonts w:ascii="Arial" w:hAnsi="Arial" w:cs="Arial"/>
          <w:bCs/>
          <w:sz w:val="20"/>
          <w:szCs w:val="20"/>
        </w:rPr>
        <w:t>2 pola)</w:t>
      </w:r>
      <w:r w:rsidR="00864F41" w:rsidRPr="00532BDC">
        <w:rPr>
          <w:rFonts w:ascii="Arial" w:hAnsi="Arial" w:cs="Arial"/>
          <w:bCs/>
          <w:sz w:val="20"/>
          <w:szCs w:val="20"/>
        </w:rPr>
        <w:t>.</w:t>
      </w:r>
    </w:p>
    <w:p w14:paraId="3CCFFC41" w14:textId="77777777" w:rsidR="00864F41" w:rsidRPr="00532BDC" w:rsidRDefault="00864F41" w:rsidP="00532B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532BDC">
        <w:rPr>
          <w:rFonts w:ascii="Arial" w:eastAsia="Times New Roman" w:hAnsi="Arial" w:cs="Arial"/>
          <w:sz w:val="20"/>
          <w:szCs w:val="20"/>
        </w:rPr>
        <w:t>demontaż i utylizacja sztucznej trawy,</w:t>
      </w:r>
    </w:p>
    <w:p w14:paraId="120D2C4C" w14:textId="77777777" w:rsidR="00864F41" w:rsidRPr="00532BDC" w:rsidRDefault="00864F41" w:rsidP="00532BDC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532BDC">
        <w:rPr>
          <w:rFonts w:ascii="Arial" w:eastAsia="Times New Roman" w:hAnsi="Arial" w:cs="Arial"/>
          <w:sz w:val="20"/>
          <w:szCs w:val="20"/>
        </w:rPr>
        <w:t xml:space="preserve">zakup i montaż nawierzchni ze sztucznej trawy </w:t>
      </w:r>
      <w:r w:rsidR="007C772C" w:rsidRPr="00532BDC">
        <w:rPr>
          <w:rFonts w:ascii="Arial" w:eastAsia="Times New Roman" w:hAnsi="Arial" w:cs="Arial"/>
          <w:sz w:val="20"/>
          <w:szCs w:val="20"/>
        </w:rPr>
        <w:t xml:space="preserve">wys. </w:t>
      </w:r>
      <w:r w:rsidR="00065A99" w:rsidRPr="00532BDC">
        <w:rPr>
          <w:rFonts w:ascii="Arial" w:eastAsia="Times New Roman" w:hAnsi="Arial" w:cs="Arial"/>
          <w:sz w:val="20"/>
          <w:szCs w:val="20"/>
        </w:rPr>
        <w:t>30</w:t>
      </w:r>
      <w:r w:rsidR="007C772C" w:rsidRPr="00532BDC">
        <w:rPr>
          <w:rFonts w:ascii="Arial" w:eastAsia="Times New Roman" w:hAnsi="Arial" w:cs="Arial"/>
          <w:sz w:val="20"/>
          <w:szCs w:val="20"/>
        </w:rPr>
        <w:t>-</w:t>
      </w:r>
      <w:r w:rsidR="00065A99" w:rsidRPr="00532BDC">
        <w:rPr>
          <w:rFonts w:ascii="Arial" w:eastAsia="Times New Roman" w:hAnsi="Arial" w:cs="Arial"/>
          <w:sz w:val="20"/>
          <w:szCs w:val="20"/>
        </w:rPr>
        <w:t>60</w:t>
      </w:r>
      <w:r w:rsidRPr="00532BDC">
        <w:rPr>
          <w:rFonts w:ascii="Arial" w:eastAsia="Times New Roman" w:hAnsi="Arial" w:cs="Arial"/>
          <w:sz w:val="20"/>
          <w:szCs w:val="20"/>
        </w:rPr>
        <w:t xml:space="preserve"> mm z zasypką piasek + EPDM </w:t>
      </w:r>
      <w:r w:rsidR="00C41747" w:rsidRPr="00532BDC">
        <w:rPr>
          <w:rFonts w:ascii="Arial" w:eastAsia="Times New Roman" w:hAnsi="Arial" w:cs="Arial"/>
          <w:sz w:val="20"/>
          <w:szCs w:val="20"/>
        </w:rPr>
        <w:br/>
      </w:r>
      <w:r w:rsidRPr="00532BDC">
        <w:rPr>
          <w:rFonts w:ascii="Arial" w:eastAsia="Times New Roman" w:hAnsi="Arial" w:cs="Arial"/>
          <w:sz w:val="20"/>
          <w:szCs w:val="20"/>
        </w:rPr>
        <w:t>z recyklingu,</w:t>
      </w:r>
    </w:p>
    <w:p w14:paraId="1E691B8E" w14:textId="77777777" w:rsidR="00864F41" w:rsidRPr="00532BDC" w:rsidRDefault="009D498B" w:rsidP="00532BDC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32BDC">
        <w:rPr>
          <w:rFonts w:ascii="Arial" w:eastAsia="Times New Roman" w:hAnsi="Arial" w:cs="Arial"/>
          <w:sz w:val="20"/>
          <w:szCs w:val="20"/>
        </w:rPr>
        <w:t>odnowienie linii w polach</w:t>
      </w:r>
      <w:r w:rsidR="008A5B06" w:rsidRPr="00532BDC">
        <w:rPr>
          <w:rFonts w:ascii="Arial" w:eastAsia="Times New Roman" w:hAnsi="Arial" w:cs="Arial"/>
          <w:sz w:val="20"/>
          <w:szCs w:val="20"/>
        </w:rPr>
        <w:t xml:space="preserve"> bramkowy</w:t>
      </w:r>
      <w:r w:rsidRPr="00532BDC">
        <w:rPr>
          <w:rFonts w:ascii="Arial" w:eastAsia="Times New Roman" w:hAnsi="Arial" w:cs="Arial"/>
          <w:sz w:val="20"/>
          <w:szCs w:val="20"/>
        </w:rPr>
        <w:t>ch</w:t>
      </w:r>
      <w:r w:rsidR="008A5B06" w:rsidRPr="00532BDC">
        <w:rPr>
          <w:rFonts w:ascii="Arial" w:eastAsia="Times New Roman" w:hAnsi="Arial" w:cs="Arial"/>
          <w:sz w:val="20"/>
          <w:szCs w:val="20"/>
        </w:rPr>
        <w:t xml:space="preserve"> (białe)</w:t>
      </w:r>
      <w:r w:rsidR="00864F41" w:rsidRPr="00532BDC">
        <w:rPr>
          <w:rFonts w:ascii="Arial" w:eastAsia="Times New Roman" w:hAnsi="Arial" w:cs="Arial"/>
          <w:sz w:val="20"/>
          <w:szCs w:val="20"/>
        </w:rPr>
        <w:t>.</w:t>
      </w:r>
    </w:p>
    <w:p w14:paraId="4152D60D" w14:textId="2CE746EF" w:rsidR="00F110C2" w:rsidRPr="00532BDC" w:rsidRDefault="00AC610A" w:rsidP="00532BDC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32BDC">
        <w:rPr>
          <w:rFonts w:ascii="Arial" w:hAnsi="Arial" w:cs="Arial"/>
          <w:bCs/>
          <w:sz w:val="20"/>
          <w:szCs w:val="20"/>
          <w:u w:val="single"/>
        </w:rPr>
        <w:t>Modernizacja boiska do koszykówki Orlik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(m.in. naprawa </w:t>
      </w:r>
      <w:r w:rsidR="00F109A7" w:rsidRPr="00532BDC">
        <w:rPr>
          <w:rFonts w:ascii="Arial" w:hAnsi="Arial" w:cs="Arial"/>
          <w:bCs/>
          <w:sz w:val="20"/>
          <w:szCs w:val="20"/>
        </w:rPr>
        <w:t xml:space="preserve">całej </w:t>
      </w:r>
      <w:r w:rsidR="00473306" w:rsidRPr="00532BDC">
        <w:rPr>
          <w:rFonts w:ascii="Arial" w:hAnsi="Arial" w:cs="Arial"/>
          <w:bCs/>
          <w:sz w:val="20"/>
          <w:szCs w:val="20"/>
        </w:rPr>
        <w:t>nawierzchni boiska małego - nałożenie nowej warstwy poliuretanu natryskowo, malowanie linii boiska).</w:t>
      </w:r>
      <w:r w:rsidR="008A5B06" w:rsidRPr="00532BDC">
        <w:rPr>
          <w:rFonts w:ascii="Arial" w:hAnsi="Arial" w:cs="Arial"/>
          <w:bCs/>
          <w:sz w:val="20"/>
          <w:szCs w:val="20"/>
        </w:rPr>
        <w:t xml:space="preserve"> </w:t>
      </w:r>
      <w:r w:rsidR="00F110C2" w:rsidRPr="00532BDC">
        <w:rPr>
          <w:rFonts w:ascii="Arial" w:eastAsia="Times New Roman" w:hAnsi="Arial" w:cs="Arial"/>
          <w:sz w:val="20"/>
          <w:szCs w:val="20"/>
        </w:rPr>
        <w:t>Powierzchnia boiska 32 m x 19 m.</w:t>
      </w:r>
    </w:p>
    <w:p w14:paraId="2589CE5B" w14:textId="0FB9322E" w:rsidR="00852314" w:rsidRPr="00532BDC" w:rsidRDefault="00AC610A" w:rsidP="00532BDC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bookmarkStart w:id="2" w:name="_Hlk94865621"/>
      <w:r w:rsidRPr="00532BDC">
        <w:rPr>
          <w:rFonts w:ascii="Arial" w:hAnsi="Arial" w:cs="Arial"/>
          <w:bCs/>
          <w:sz w:val="20"/>
          <w:szCs w:val="20"/>
          <w:u w:val="single"/>
        </w:rPr>
        <w:t>M</w:t>
      </w:r>
      <w:r w:rsidR="00473306" w:rsidRPr="00532BDC">
        <w:rPr>
          <w:rFonts w:ascii="Arial" w:hAnsi="Arial" w:cs="Arial"/>
          <w:bCs/>
          <w:sz w:val="20"/>
          <w:szCs w:val="20"/>
          <w:u w:val="single"/>
        </w:rPr>
        <w:t>odernizacja boiska piłkarskiego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(m.in. n</w:t>
      </w:r>
      <w:r w:rsidR="00732EC7" w:rsidRPr="00532BDC">
        <w:rPr>
          <w:rFonts w:ascii="Arial" w:hAnsi="Arial" w:cs="Arial"/>
          <w:bCs/>
          <w:sz w:val="20"/>
          <w:szCs w:val="20"/>
        </w:rPr>
        <w:t xml:space="preserve">awierzchnia boiska dużego - </w:t>
      </w:r>
      <w:r w:rsidR="00473306" w:rsidRPr="00532BDC">
        <w:rPr>
          <w:rFonts w:ascii="Arial" w:hAnsi="Arial" w:cs="Arial"/>
          <w:bCs/>
          <w:sz w:val="20"/>
          <w:szCs w:val="20"/>
        </w:rPr>
        <w:t>sztuczna trawa piłk</w:t>
      </w:r>
      <w:r w:rsidR="00732EC7" w:rsidRPr="00532BDC">
        <w:rPr>
          <w:rFonts w:ascii="Arial" w:hAnsi="Arial" w:cs="Arial"/>
          <w:bCs/>
          <w:sz w:val="20"/>
          <w:szCs w:val="20"/>
        </w:rPr>
        <w:t xml:space="preserve">arska, zgodna z </w:t>
      </w:r>
      <w:r w:rsidR="009D498B" w:rsidRPr="00532BDC">
        <w:rPr>
          <w:rFonts w:ascii="Arial" w:hAnsi="Arial" w:cs="Arial"/>
          <w:bCs/>
          <w:sz w:val="20"/>
          <w:szCs w:val="20"/>
        </w:rPr>
        <w:t xml:space="preserve">wymaganiami </w:t>
      </w:r>
      <w:r w:rsidR="009D498B" w:rsidRPr="00532BDC">
        <w:rPr>
          <w:rFonts w:ascii="Arial" w:hAnsi="Arial" w:cs="Arial"/>
          <w:sz w:val="20"/>
          <w:szCs w:val="20"/>
        </w:rPr>
        <w:t xml:space="preserve">FIFA </w:t>
      </w:r>
      <w:proofErr w:type="spellStart"/>
      <w:r w:rsidR="009D498B" w:rsidRPr="00532BDC">
        <w:rPr>
          <w:rFonts w:ascii="Arial" w:hAnsi="Arial" w:cs="Arial"/>
          <w:sz w:val="20"/>
          <w:szCs w:val="20"/>
        </w:rPr>
        <w:t>QualityConcept</w:t>
      </w:r>
      <w:proofErr w:type="spellEnd"/>
      <w:r w:rsidR="009D498B" w:rsidRPr="00532BDC">
        <w:rPr>
          <w:rFonts w:ascii="Arial" w:hAnsi="Arial" w:cs="Arial"/>
          <w:sz w:val="20"/>
          <w:szCs w:val="20"/>
        </w:rPr>
        <w:t xml:space="preserve"> for Football Turf na poziomie FIFA QUALITY PRO (manual 2015)</w:t>
      </w:r>
      <w:r w:rsidR="009D498B" w:rsidRPr="00532BDC">
        <w:rPr>
          <w:rFonts w:ascii="Arial" w:hAnsi="Arial" w:cs="Arial"/>
        </w:rPr>
        <w:t xml:space="preserve"> </w:t>
      </w:r>
      <w:r w:rsidR="00473306" w:rsidRPr="00532BDC">
        <w:rPr>
          <w:rFonts w:ascii="Arial" w:hAnsi="Arial" w:cs="Arial"/>
          <w:bCs/>
          <w:sz w:val="20"/>
          <w:szCs w:val="20"/>
        </w:rPr>
        <w:t>wr</w:t>
      </w:r>
      <w:r w:rsidR="00732EC7" w:rsidRPr="00532BDC">
        <w:rPr>
          <w:rFonts w:ascii="Arial" w:hAnsi="Arial" w:cs="Arial"/>
          <w:bCs/>
          <w:sz w:val="20"/>
          <w:szCs w:val="20"/>
        </w:rPr>
        <w:t xml:space="preserve">az z całą podbudową i robocizną, </w:t>
      </w:r>
      <w:r w:rsidR="00473306" w:rsidRPr="00532BDC">
        <w:rPr>
          <w:rFonts w:ascii="Arial" w:hAnsi="Arial" w:cs="Arial"/>
          <w:bCs/>
          <w:sz w:val="20"/>
          <w:szCs w:val="20"/>
        </w:rPr>
        <w:t>wymiana ist</w:t>
      </w:r>
      <w:r w:rsidR="00050755" w:rsidRPr="00532BDC">
        <w:rPr>
          <w:rFonts w:ascii="Arial" w:hAnsi="Arial" w:cs="Arial"/>
          <w:bCs/>
          <w:sz w:val="20"/>
          <w:szCs w:val="20"/>
        </w:rPr>
        <w:t>niejącego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gruntu na nową podbudowę i</w:t>
      </w:r>
      <w:r w:rsidR="009D498B" w:rsidRPr="00532BDC">
        <w:rPr>
          <w:rFonts w:ascii="Arial" w:hAnsi="Arial" w:cs="Arial"/>
          <w:bCs/>
          <w:sz w:val="20"/>
          <w:szCs w:val="20"/>
        </w:rPr>
        <w:t xml:space="preserve"> 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warstwę wierzchnią boiska, </w:t>
      </w:r>
      <w:r w:rsidR="009D498B" w:rsidRPr="00532BDC">
        <w:rPr>
          <w:rFonts w:ascii="Arial" w:hAnsi="Arial" w:cs="Arial"/>
          <w:bCs/>
          <w:sz w:val="20"/>
          <w:szCs w:val="20"/>
        </w:rPr>
        <w:t>wykonanie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lini</w:t>
      </w:r>
      <w:r w:rsidR="003D280D" w:rsidRPr="00532BDC">
        <w:rPr>
          <w:rFonts w:ascii="Arial" w:hAnsi="Arial" w:cs="Arial"/>
          <w:bCs/>
          <w:sz w:val="20"/>
          <w:szCs w:val="20"/>
        </w:rPr>
        <w:t>i</w:t>
      </w:r>
      <w:r w:rsidR="00473306" w:rsidRPr="00532BDC">
        <w:rPr>
          <w:rFonts w:ascii="Arial" w:hAnsi="Arial" w:cs="Arial"/>
          <w:bCs/>
          <w:sz w:val="20"/>
          <w:szCs w:val="20"/>
        </w:rPr>
        <w:t xml:space="preserve"> boiska)</w:t>
      </w:r>
      <w:r w:rsidR="00A87B5F" w:rsidRPr="00532BDC">
        <w:rPr>
          <w:rFonts w:ascii="Arial" w:hAnsi="Arial" w:cs="Arial"/>
          <w:bCs/>
          <w:sz w:val="20"/>
          <w:szCs w:val="20"/>
        </w:rPr>
        <w:t>.</w:t>
      </w:r>
      <w:r w:rsidR="009D498B" w:rsidRPr="00532BDC">
        <w:rPr>
          <w:rFonts w:ascii="Arial" w:hAnsi="Arial" w:cs="Arial"/>
          <w:bCs/>
          <w:sz w:val="20"/>
          <w:szCs w:val="20"/>
        </w:rPr>
        <w:t xml:space="preserve"> </w:t>
      </w:r>
      <w:r w:rsidR="00F110C2" w:rsidRPr="00532BDC">
        <w:rPr>
          <w:rFonts w:ascii="Arial" w:hAnsi="Arial" w:cs="Arial"/>
          <w:sz w:val="20"/>
          <w:szCs w:val="20"/>
        </w:rPr>
        <w:t>Boisko z nawierzchnią z trawy syntetycznej. Boisko o wymiarach z polem gry 90,0x50,0m.</w:t>
      </w:r>
    </w:p>
    <w:bookmarkEnd w:id="2"/>
    <w:p w14:paraId="32BE50CD" w14:textId="77777777" w:rsidR="006A2E89" w:rsidRPr="00532BDC" w:rsidRDefault="006A2E89" w:rsidP="00532BDC">
      <w:pPr>
        <w:pStyle w:val="Default"/>
        <w:spacing w:line="276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14:paraId="4A2E96D9" w14:textId="77777777" w:rsidR="00A87B5F" w:rsidRPr="00532BDC" w:rsidRDefault="00A87B5F" w:rsidP="00532BDC">
      <w:pPr>
        <w:pStyle w:val="Default"/>
        <w:spacing w:line="276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532BDC">
        <w:rPr>
          <w:rFonts w:ascii="Arial" w:hAnsi="Arial" w:cs="Arial"/>
          <w:b/>
          <w:bCs/>
          <w:sz w:val="20"/>
          <w:szCs w:val="20"/>
        </w:rPr>
        <w:t xml:space="preserve">Zakres robót, m.in.: </w:t>
      </w:r>
    </w:p>
    <w:p w14:paraId="785DDC85" w14:textId="77777777" w:rsidR="00A87B5F" w:rsidRPr="00532BDC" w:rsidRDefault="00A87B5F" w:rsidP="00532BDC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 xml:space="preserve">roboty przygotowawcze oraz ziemne, </w:t>
      </w:r>
    </w:p>
    <w:p w14:paraId="43E1C46A" w14:textId="77777777" w:rsidR="006F7236" w:rsidRPr="00532BDC" w:rsidRDefault="006F7236" w:rsidP="00532BDC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podbudowy,</w:t>
      </w:r>
    </w:p>
    <w:p w14:paraId="4738F824" w14:textId="58CA7690" w:rsidR="00A87B5F" w:rsidRPr="00532BDC" w:rsidRDefault="00A87B5F" w:rsidP="00532BDC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 xml:space="preserve">wykonanie obramowania nawierzchni boiska obrzeżem betonowym 8x25x100cm </w:t>
      </w:r>
      <w:r w:rsidR="00C41747" w:rsidRPr="00532BDC">
        <w:rPr>
          <w:rFonts w:ascii="Arial" w:hAnsi="Arial" w:cs="Arial"/>
          <w:sz w:val="20"/>
          <w:szCs w:val="20"/>
        </w:rPr>
        <w:br/>
      </w:r>
      <w:r w:rsidRPr="00532BDC">
        <w:rPr>
          <w:rFonts w:ascii="Arial" w:hAnsi="Arial" w:cs="Arial"/>
          <w:sz w:val="20"/>
          <w:szCs w:val="20"/>
        </w:rPr>
        <w:t xml:space="preserve">ułożonym na ławie betonowej z oporem, </w:t>
      </w:r>
    </w:p>
    <w:p w14:paraId="6F944A8D" w14:textId="77777777" w:rsidR="006F7236" w:rsidRPr="00532BDC" w:rsidRDefault="006F7236" w:rsidP="00532BDC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wykonanie nawierzchni z trawy syntetycznej,</w:t>
      </w:r>
    </w:p>
    <w:p w14:paraId="26FCFC62" w14:textId="77777777" w:rsidR="006F7236" w:rsidRPr="00532BDC" w:rsidRDefault="006F7236" w:rsidP="00532BDC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wykonanie linii boiska,</w:t>
      </w:r>
    </w:p>
    <w:p w14:paraId="526B0A80" w14:textId="77777777" w:rsidR="00F07AE5" w:rsidRPr="00532BDC" w:rsidRDefault="00F07AE5" w:rsidP="00532BDC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 xml:space="preserve">oświetlenie, </w:t>
      </w:r>
    </w:p>
    <w:p w14:paraId="6F7EB49A" w14:textId="77777777" w:rsidR="00F07AE5" w:rsidRPr="00532BDC" w:rsidRDefault="00F07AE5" w:rsidP="00532BDC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532BDC">
        <w:rPr>
          <w:rFonts w:ascii="Arial" w:hAnsi="Arial" w:cs="Arial"/>
          <w:sz w:val="20"/>
          <w:szCs w:val="20"/>
        </w:rPr>
        <w:t>piłkochwyty</w:t>
      </w:r>
      <w:proofErr w:type="spellEnd"/>
      <w:r w:rsidRPr="00532BDC">
        <w:rPr>
          <w:rFonts w:ascii="Arial" w:hAnsi="Arial" w:cs="Arial"/>
          <w:sz w:val="20"/>
          <w:szCs w:val="20"/>
        </w:rPr>
        <w:t>,</w:t>
      </w:r>
    </w:p>
    <w:p w14:paraId="6AE36B8F" w14:textId="77777777" w:rsidR="00F07AE5" w:rsidRPr="00532BDC" w:rsidRDefault="00F07AE5" w:rsidP="00532BDC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ciąg pieszy,</w:t>
      </w:r>
    </w:p>
    <w:p w14:paraId="31A23148" w14:textId="1375AFF2" w:rsidR="00A87B5F" w:rsidRPr="00532BDC" w:rsidRDefault="00A87B5F" w:rsidP="00532BDC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montaż elementów wyposażenia boiska: 2</w:t>
      </w:r>
      <w:r w:rsidR="006F7236" w:rsidRPr="00532BDC">
        <w:rPr>
          <w:rFonts w:ascii="Arial" w:hAnsi="Arial" w:cs="Arial"/>
          <w:sz w:val="20"/>
          <w:szCs w:val="20"/>
        </w:rPr>
        <w:t xml:space="preserve"> </w:t>
      </w:r>
      <w:r w:rsidRPr="00532BDC">
        <w:rPr>
          <w:rFonts w:ascii="Arial" w:hAnsi="Arial" w:cs="Arial"/>
          <w:sz w:val="20"/>
          <w:szCs w:val="20"/>
        </w:rPr>
        <w:t>x</w:t>
      </w:r>
      <w:r w:rsidR="006F7236" w:rsidRPr="00532BDC">
        <w:rPr>
          <w:rFonts w:ascii="Arial" w:hAnsi="Arial" w:cs="Arial"/>
          <w:sz w:val="20"/>
          <w:szCs w:val="20"/>
        </w:rPr>
        <w:t xml:space="preserve"> </w:t>
      </w:r>
      <w:r w:rsidRPr="00532BDC">
        <w:rPr>
          <w:rFonts w:ascii="Arial" w:hAnsi="Arial" w:cs="Arial"/>
          <w:sz w:val="20"/>
          <w:szCs w:val="20"/>
        </w:rPr>
        <w:t>bramka</w:t>
      </w:r>
      <w:r w:rsidR="006F7236" w:rsidRPr="00532BDC">
        <w:rPr>
          <w:rFonts w:ascii="Arial" w:hAnsi="Arial" w:cs="Arial"/>
          <w:sz w:val="20"/>
          <w:szCs w:val="20"/>
        </w:rPr>
        <w:t>, 4 x uchylne chorągiewki, systemowe siedziska sportowe (2 x 10 szt.)</w:t>
      </w:r>
      <w:r w:rsidR="00F110C2" w:rsidRPr="00532BDC">
        <w:rPr>
          <w:rFonts w:ascii="Arial" w:hAnsi="Arial" w:cs="Arial"/>
          <w:sz w:val="20"/>
          <w:szCs w:val="20"/>
        </w:rPr>
        <w:t>.</w:t>
      </w:r>
    </w:p>
    <w:p w14:paraId="24EB909C" w14:textId="77777777" w:rsidR="00532BDC" w:rsidRPr="00532BDC" w:rsidRDefault="00532BDC" w:rsidP="00532BDC">
      <w:pPr>
        <w:pStyle w:val="Akapitzlist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14:paraId="544982BD" w14:textId="54F9A813" w:rsidR="00F54E71" w:rsidRPr="00532BDC" w:rsidRDefault="00F54E71" w:rsidP="00AC022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bookmarkStart w:id="3" w:name="_Hlk94866805"/>
      <w:r w:rsidRPr="00532BDC">
        <w:rPr>
          <w:rFonts w:ascii="Arial" w:hAnsi="Arial" w:cs="Arial"/>
          <w:b/>
          <w:bCs/>
          <w:color w:val="auto"/>
          <w:sz w:val="20"/>
          <w:szCs w:val="20"/>
        </w:rPr>
        <w:t>Wymagane dokumenty dotyczące nawierzchni</w:t>
      </w:r>
      <w:r w:rsidR="00C41747" w:rsidRPr="00532BD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32BDC" w:rsidRPr="00532BDC">
        <w:rPr>
          <w:rFonts w:ascii="Arial" w:hAnsi="Arial" w:cs="Arial"/>
          <w:b/>
          <w:bCs/>
          <w:color w:val="auto"/>
          <w:sz w:val="20"/>
          <w:szCs w:val="20"/>
        </w:rPr>
        <w:t xml:space="preserve">z trawy syntetycznej </w:t>
      </w:r>
      <w:r w:rsidR="00C41747" w:rsidRPr="00532BDC">
        <w:rPr>
          <w:rFonts w:ascii="Arial" w:hAnsi="Arial" w:cs="Arial"/>
          <w:b/>
          <w:bCs/>
          <w:color w:val="auto"/>
          <w:sz w:val="20"/>
          <w:szCs w:val="20"/>
        </w:rPr>
        <w:t>do przedstawienia Zamawiającemu i inspektorowi nadzoru do zatwierdzenia przed</w:t>
      </w:r>
      <w:r w:rsidR="00532BDC" w:rsidRPr="00532BDC">
        <w:rPr>
          <w:rFonts w:ascii="Arial" w:hAnsi="Arial" w:cs="Arial"/>
          <w:b/>
          <w:bCs/>
          <w:color w:val="auto"/>
          <w:sz w:val="20"/>
          <w:szCs w:val="20"/>
        </w:rPr>
        <w:t xml:space="preserve"> podpisaniem umowy</w:t>
      </w:r>
      <w:r w:rsidR="00C41747" w:rsidRPr="00532BDC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329684D" w14:textId="77777777" w:rsidR="00317064" w:rsidRPr="00532BDC" w:rsidRDefault="00317064" w:rsidP="00AC0220">
      <w:pPr>
        <w:pStyle w:val="Akapitzlist"/>
        <w:numPr>
          <w:ilvl w:val="0"/>
          <w:numId w:val="15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autoryzacja producenta nawierzchni wystawiona na wykonawcę z określeniem nazwy inwestycji i gwarancji producenta na oferowaną nawierzchnię,</w:t>
      </w:r>
    </w:p>
    <w:p w14:paraId="06930B12" w14:textId="77777777" w:rsidR="00317064" w:rsidRPr="00532BDC" w:rsidRDefault="00317064" w:rsidP="00AC0220">
      <w:pPr>
        <w:pStyle w:val="Akapitzlist"/>
        <w:numPr>
          <w:ilvl w:val="0"/>
          <w:numId w:val="15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karta techniczna nawierzchni z trawy syntetycznej poświadczona przez producenta z określeniem nazwy inwestycji,</w:t>
      </w:r>
    </w:p>
    <w:p w14:paraId="521C74C0" w14:textId="77777777" w:rsidR="00317064" w:rsidRPr="00532BDC" w:rsidRDefault="00317064" w:rsidP="00AC0220">
      <w:pPr>
        <w:pStyle w:val="Akapitzlist"/>
        <w:numPr>
          <w:ilvl w:val="0"/>
          <w:numId w:val="15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aktualny Atest PZH lub równoważny dla trawy i granulatu,</w:t>
      </w:r>
    </w:p>
    <w:p w14:paraId="28B7C0F8" w14:textId="77777777" w:rsidR="00317064" w:rsidRPr="00532BDC" w:rsidRDefault="00317064" w:rsidP="00AC0220">
      <w:pPr>
        <w:pStyle w:val="Akapitzlist"/>
        <w:numPr>
          <w:ilvl w:val="0"/>
          <w:numId w:val="15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 xml:space="preserve">badania laboratoryjne nawierzchni potwierdzające technologię produkcji sztucznej trawy, potwierdzające minimalne wymagane parametry sztucznej trawy, systemu nawierzchni oraz </w:t>
      </w:r>
      <w:r w:rsidRPr="00532BDC">
        <w:rPr>
          <w:rFonts w:ascii="Arial" w:hAnsi="Arial" w:cs="Arial"/>
          <w:sz w:val="20"/>
          <w:szCs w:val="20"/>
        </w:rPr>
        <w:lastRenderedPageBreak/>
        <w:t xml:space="preserve">spełnianie wymogów FIFA </w:t>
      </w:r>
      <w:proofErr w:type="spellStart"/>
      <w:r w:rsidRPr="00532BDC">
        <w:rPr>
          <w:rFonts w:ascii="Arial" w:hAnsi="Arial" w:cs="Arial"/>
          <w:sz w:val="20"/>
          <w:szCs w:val="20"/>
        </w:rPr>
        <w:t>QualityConcept</w:t>
      </w:r>
      <w:proofErr w:type="spellEnd"/>
      <w:r w:rsidRPr="00532BDC">
        <w:rPr>
          <w:rFonts w:ascii="Arial" w:hAnsi="Arial" w:cs="Arial"/>
          <w:sz w:val="20"/>
          <w:szCs w:val="20"/>
        </w:rPr>
        <w:t xml:space="preserve"> for Football Turf na poziomie FIFA QUALITY(manual 2015) z określeniem wszystkich elementów systemu nawierzchni (trawa, mata, granulat) wykonane przez autoryzowane laboratorium (np.: </w:t>
      </w:r>
      <w:proofErr w:type="spellStart"/>
      <w:r w:rsidRPr="00532BDC">
        <w:rPr>
          <w:rFonts w:ascii="Arial" w:hAnsi="Arial" w:cs="Arial"/>
          <w:sz w:val="20"/>
          <w:szCs w:val="20"/>
        </w:rPr>
        <w:t>Labosport</w:t>
      </w:r>
      <w:proofErr w:type="spellEnd"/>
      <w:r w:rsidRPr="00532BDC">
        <w:rPr>
          <w:rFonts w:ascii="Arial" w:hAnsi="Arial" w:cs="Arial"/>
          <w:sz w:val="20"/>
          <w:szCs w:val="20"/>
        </w:rPr>
        <w:t xml:space="preserve">, ISA Sport, </w:t>
      </w:r>
      <w:proofErr w:type="spellStart"/>
      <w:r w:rsidRPr="00532BDC">
        <w:rPr>
          <w:rFonts w:ascii="Arial" w:hAnsi="Arial" w:cs="Arial"/>
          <w:sz w:val="20"/>
          <w:szCs w:val="20"/>
        </w:rPr>
        <w:t>Sportslabs</w:t>
      </w:r>
      <w:proofErr w:type="spellEnd"/>
      <w:r w:rsidRPr="00532B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BDC">
        <w:rPr>
          <w:rFonts w:ascii="Arial" w:hAnsi="Arial" w:cs="Arial"/>
          <w:sz w:val="20"/>
          <w:szCs w:val="20"/>
        </w:rPr>
        <w:t>Ercat</w:t>
      </w:r>
      <w:proofErr w:type="spellEnd"/>
      <w:r w:rsidRPr="00532BDC">
        <w:rPr>
          <w:rFonts w:ascii="Arial" w:hAnsi="Arial" w:cs="Arial"/>
          <w:sz w:val="20"/>
          <w:szCs w:val="20"/>
        </w:rPr>
        <w:t>),</w:t>
      </w:r>
    </w:p>
    <w:p w14:paraId="2C72AE0E" w14:textId="77777777" w:rsidR="00317064" w:rsidRPr="00532BDC" w:rsidRDefault="00317064" w:rsidP="00AC0220">
      <w:pPr>
        <w:pStyle w:val="Akapitzlist"/>
        <w:numPr>
          <w:ilvl w:val="0"/>
          <w:numId w:val="15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badanie na zgodność z normą PN-EN 15330-1 w celu potwierdzenia pozostałych parametrów poza m</w:t>
      </w:r>
      <w:r w:rsidRPr="00532BDC">
        <w:rPr>
          <w:rFonts w:ascii="Arial" w:hAnsi="Arial" w:cs="Arial"/>
          <w:bCs/>
          <w:sz w:val="20"/>
          <w:szCs w:val="20"/>
        </w:rPr>
        <w:t>inimalnymi wymaganiami dotyczącymi nawierzchni z trawy syntetycznej,</w:t>
      </w:r>
    </w:p>
    <w:p w14:paraId="468C1F42" w14:textId="77777777" w:rsidR="00317064" w:rsidRPr="00532BDC" w:rsidRDefault="00317064" w:rsidP="00AC0220">
      <w:pPr>
        <w:pStyle w:val="Akapitzlist"/>
        <w:numPr>
          <w:ilvl w:val="0"/>
          <w:numId w:val="15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bCs/>
          <w:sz w:val="20"/>
          <w:szCs w:val="20"/>
        </w:rPr>
        <w:t>zaświadczenie niezależnego instytutu, że produkt nadaje się do ponownego przetworzenia (recyclingu),</w:t>
      </w:r>
    </w:p>
    <w:p w14:paraId="08980E75" w14:textId="77777777" w:rsidR="00317064" w:rsidRPr="00532BDC" w:rsidRDefault="00317064" w:rsidP="00AC0220">
      <w:pPr>
        <w:pStyle w:val="Akapitzlist"/>
        <w:numPr>
          <w:ilvl w:val="0"/>
          <w:numId w:val="15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próbka oferowanej nawierzchni o wymiarach min.25x15cm z metryką producenta,</w:t>
      </w:r>
    </w:p>
    <w:p w14:paraId="4C6F4C0F" w14:textId="77777777" w:rsidR="00317064" w:rsidRPr="00532BDC" w:rsidRDefault="00317064" w:rsidP="00AC0220">
      <w:pPr>
        <w:pStyle w:val="Akapitzlist"/>
        <w:numPr>
          <w:ilvl w:val="0"/>
          <w:numId w:val="15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próbka maty elastycznej z nazwą produktu – zgodna z raportem z badań laboratoryjnych.</w:t>
      </w:r>
    </w:p>
    <w:bookmarkEnd w:id="3"/>
    <w:p w14:paraId="64C5C612" w14:textId="77777777" w:rsidR="00F54E71" w:rsidRPr="00532BDC" w:rsidRDefault="00F54E71" w:rsidP="00532BDC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124C8C97" w14:textId="1E011A73" w:rsidR="00C41747" w:rsidRPr="00532BDC" w:rsidRDefault="00C41747" w:rsidP="00AC0220">
      <w:pPr>
        <w:pStyle w:val="Default"/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94866540"/>
      <w:bookmarkStart w:id="5" w:name="_Hlk94866619"/>
      <w:r w:rsidRPr="00532BDC">
        <w:rPr>
          <w:rFonts w:ascii="Arial" w:hAnsi="Arial" w:cs="Arial"/>
          <w:b/>
          <w:bCs/>
          <w:sz w:val="20"/>
          <w:szCs w:val="20"/>
        </w:rPr>
        <w:t xml:space="preserve">Wymagane dokumenty dotyczące nawierzchni </w:t>
      </w:r>
      <w:r w:rsidR="00532BDC" w:rsidRPr="00532BDC">
        <w:rPr>
          <w:rFonts w:ascii="Arial" w:hAnsi="Arial" w:cs="Arial"/>
          <w:b/>
          <w:bCs/>
          <w:sz w:val="20"/>
          <w:szCs w:val="20"/>
        </w:rPr>
        <w:t xml:space="preserve">z trawy syntetycznej </w:t>
      </w:r>
      <w:r w:rsidRPr="00532BDC">
        <w:rPr>
          <w:rFonts w:ascii="Arial" w:hAnsi="Arial" w:cs="Arial"/>
          <w:b/>
          <w:bCs/>
          <w:sz w:val="20"/>
          <w:szCs w:val="20"/>
        </w:rPr>
        <w:t>do przedstawienia Zamawiającemu i inspektorowi nadzoru do zatwierdzenia p</w:t>
      </w:r>
      <w:r w:rsidR="00B61E12" w:rsidRPr="00532BDC">
        <w:rPr>
          <w:rFonts w:ascii="Arial" w:hAnsi="Arial" w:cs="Arial"/>
          <w:b/>
          <w:bCs/>
          <w:sz w:val="20"/>
          <w:szCs w:val="20"/>
        </w:rPr>
        <w:t>o</w:t>
      </w:r>
      <w:r w:rsidRPr="00532BDC">
        <w:rPr>
          <w:rFonts w:ascii="Arial" w:hAnsi="Arial" w:cs="Arial"/>
          <w:b/>
          <w:bCs/>
          <w:sz w:val="20"/>
          <w:szCs w:val="20"/>
        </w:rPr>
        <w:t xml:space="preserve"> wbudowaniu</w:t>
      </w:r>
      <w:r w:rsidR="00532BDC" w:rsidRPr="00532BDC">
        <w:rPr>
          <w:rFonts w:ascii="Arial" w:hAnsi="Arial" w:cs="Arial"/>
          <w:b/>
          <w:bCs/>
          <w:sz w:val="20"/>
          <w:szCs w:val="20"/>
        </w:rPr>
        <w:t>,</w:t>
      </w:r>
      <w:r w:rsidR="00056598" w:rsidRPr="00532BDC">
        <w:rPr>
          <w:rFonts w:ascii="Arial" w:hAnsi="Arial" w:cs="Arial"/>
          <w:b/>
          <w:bCs/>
          <w:sz w:val="20"/>
          <w:szCs w:val="20"/>
        </w:rPr>
        <w:t xml:space="preserve"> do dokumentacji powykonawczej</w:t>
      </w:r>
      <w:r w:rsidRPr="00532BDC">
        <w:rPr>
          <w:rFonts w:ascii="Arial" w:hAnsi="Arial" w:cs="Arial"/>
          <w:b/>
          <w:bCs/>
          <w:sz w:val="20"/>
          <w:szCs w:val="20"/>
        </w:rPr>
        <w:t>:</w:t>
      </w:r>
    </w:p>
    <w:p w14:paraId="1DBA2D7D" w14:textId="77777777" w:rsidR="00317064" w:rsidRPr="00532BDC" w:rsidRDefault="00317064" w:rsidP="00AC0220">
      <w:pPr>
        <w:pStyle w:val="Akapitzlist"/>
        <w:numPr>
          <w:ilvl w:val="0"/>
          <w:numId w:val="16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bookmarkStart w:id="6" w:name="_Hlk94866700"/>
      <w:bookmarkEnd w:id="4"/>
      <w:r w:rsidRPr="00532BDC">
        <w:rPr>
          <w:rFonts w:ascii="Arial" w:hAnsi="Arial" w:cs="Arial"/>
          <w:sz w:val="20"/>
          <w:szCs w:val="20"/>
        </w:rPr>
        <w:t>autoryzacja producenta nawierzchni wystawiona na wykonawcę z określeniem nazwy inwestycji i gwarancji producenta na oferowaną nawierzchnię,</w:t>
      </w:r>
    </w:p>
    <w:p w14:paraId="0A6FC378" w14:textId="77777777" w:rsidR="00317064" w:rsidRPr="00532BDC" w:rsidRDefault="00317064" w:rsidP="00AC0220">
      <w:pPr>
        <w:pStyle w:val="Akapitzlist"/>
        <w:numPr>
          <w:ilvl w:val="0"/>
          <w:numId w:val="16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karta techniczna nawierzchni z trawy syntetycznej poświadczona przez producenta z określeniem nazwy inwestycji,</w:t>
      </w:r>
    </w:p>
    <w:p w14:paraId="7CAA88C3" w14:textId="77777777" w:rsidR="00317064" w:rsidRPr="00532BDC" w:rsidRDefault="00317064" w:rsidP="00AC0220">
      <w:pPr>
        <w:pStyle w:val="Akapitzlist"/>
        <w:numPr>
          <w:ilvl w:val="0"/>
          <w:numId w:val="16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aktualny Atest PZH lub równoważny dla trawy i granulatu,</w:t>
      </w:r>
    </w:p>
    <w:p w14:paraId="354DAD8E" w14:textId="77777777" w:rsidR="00317064" w:rsidRPr="00532BDC" w:rsidRDefault="00317064" w:rsidP="00AC0220">
      <w:pPr>
        <w:pStyle w:val="Akapitzlist"/>
        <w:numPr>
          <w:ilvl w:val="0"/>
          <w:numId w:val="16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 xml:space="preserve">badania laboratoryjne nawierzchni potwierdzające technologię produkcji sztucznej trawy, potwierdzające minimalne wymagane parametry sztucznej trawy, systemu nawierzchni oraz spełnianie wymogów FIFA </w:t>
      </w:r>
      <w:proofErr w:type="spellStart"/>
      <w:r w:rsidRPr="00532BDC">
        <w:rPr>
          <w:rFonts w:ascii="Arial" w:hAnsi="Arial" w:cs="Arial"/>
          <w:sz w:val="20"/>
          <w:szCs w:val="20"/>
        </w:rPr>
        <w:t>QualityConcept</w:t>
      </w:r>
      <w:proofErr w:type="spellEnd"/>
      <w:r w:rsidRPr="00532BDC">
        <w:rPr>
          <w:rFonts w:ascii="Arial" w:hAnsi="Arial" w:cs="Arial"/>
          <w:sz w:val="20"/>
          <w:szCs w:val="20"/>
        </w:rPr>
        <w:t xml:space="preserve"> for Football Turf na poziomie FIFA QUALITY(manual 2015) z określeniem wszystkich elementów systemu nawierzchni (trawa, mata, granulat) wykonane przez autoryzowane laboratorium (np.: </w:t>
      </w:r>
      <w:proofErr w:type="spellStart"/>
      <w:r w:rsidRPr="00532BDC">
        <w:rPr>
          <w:rFonts w:ascii="Arial" w:hAnsi="Arial" w:cs="Arial"/>
          <w:sz w:val="20"/>
          <w:szCs w:val="20"/>
        </w:rPr>
        <w:t>Labosport</w:t>
      </w:r>
      <w:proofErr w:type="spellEnd"/>
      <w:r w:rsidRPr="00532BDC">
        <w:rPr>
          <w:rFonts w:ascii="Arial" w:hAnsi="Arial" w:cs="Arial"/>
          <w:sz w:val="20"/>
          <w:szCs w:val="20"/>
        </w:rPr>
        <w:t xml:space="preserve">, ISA Sport, </w:t>
      </w:r>
      <w:proofErr w:type="spellStart"/>
      <w:r w:rsidRPr="00532BDC">
        <w:rPr>
          <w:rFonts w:ascii="Arial" w:hAnsi="Arial" w:cs="Arial"/>
          <w:sz w:val="20"/>
          <w:szCs w:val="20"/>
        </w:rPr>
        <w:t>Sportslabs</w:t>
      </w:r>
      <w:proofErr w:type="spellEnd"/>
      <w:r w:rsidRPr="00532B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BDC">
        <w:rPr>
          <w:rFonts w:ascii="Arial" w:hAnsi="Arial" w:cs="Arial"/>
          <w:sz w:val="20"/>
          <w:szCs w:val="20"/>
        </w:rPr>
        <w:t>Ercat</w:t>
      </w:r>
      <w:proofErr w:type="spellEnd"/>
      <w:r w:rsidRPr="00532BDC">
        <w:rPr>
          <w:rFonts w:ascii="Arial" w:hAnsi="Arial" w:cs="Arial"/>
          <w:sz w:val="20"/>
          <w:szCs w:val="20"/>
        </w:rPr>
        <w:t>),</w:t>
      </w:r>
    </w:p>
    <w:p w14:paraId="0007FF39" w14:textId="77777777" w:rsidR="00317064" w:rsidRPr="00532BDC" w:rsidRDefault="00317064" w:rsidP="00AC0220">
      <w:pPr>
        <w:pStyle w:val="Akapitzlist"/>
        <w:numPr>
          <w:ilvl w:val="0"/>
          <w:numId w:val="16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sz w:val="20"/>
          <w:szCs w:val="20"/>
        </w:rPr>
        <w:t>badanie na zgodność z normą PN-EN 15330-1 w celu potwierdzenia pozostałych parametrów poza m</w:t>
      </w:r>
      <w:r w:rsidRPr="00532BDC">
        <w:rPr>
          <w:rFonts w:ascii="Arial" w:hAnsi="Arial" w:cs="Arial"/>
          <w:bCs/>
          <w:sz w:val="20"/>
          <w:szCs w:val="20"/>
        </w:rPr>
        <w:t>inimalnymi wymaganiami dotyczącymi nawierzchni z trawy syntetycznej,</w:t>
      </w:r>
    </w:p>
    <w:p w14:paraId="4DD6F0FE" w14:textId="77777777" w:rsidR="00317064" w:rsidRPr="00532BDC" w:rsidRDefault="00317064" w:rsidP="00AC0220">
      <w:pPr>
        <w:pStyle w:val="Akapitzlist"/>
        <w:numPr>
          <w:ilvl w:val="0"/>
          <w:numId w:val="16"/>
        </w:numPr>
        <w:spacing w:after="0"/>
        <w:ind w:hanging="356"/>
        <w:jc w:val="both"/>
        <w:rPr>
          <w:rFonts w:ascii="Arial" w:hAnsi="Arial" w:cs="Arial"/>
          <w:sz w:val="20"/>
          <w:szCs w:val="20"/>
        </w:rPr>
      </w:pPr>
      <w:r w:rsidRPr="00532BDC">
        <w:rPr>
          <w:rFonts w:ascii="Arial" w:hAnsi="Arial" w:cs="Arial"/>
          <w:bCs/>
          <w:sz w:val="20"/>
          <w:szCs w:val="20"/>
        </w:rPr>
        <w:t>zaświadczenie niezależnego instytutu, że produkt nadaje się do ponownego przetworzenia (recyclingu).</w:t>
      </w:r>
    </w:p>
    <w:bookmarkEnd w:id="5"/>
    <w:bookmarkEnd w:id="6"/>
    <w:p w14:paraId="49E81E76" w14:textId="77777777" w:rsidR="00C41747" w:rsidRPr="00532BDC" w:rsidRDefault="00C41747" w:rsidP="00532BDC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68E56257" w14:textId="08B1BBF2" w:rsidR="00F110C2" w:rsidRPr="00AC0220" w:rsidRDefault="00473306" w:rsidP="00AC0220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C0220">
        <w:rPr>
          <w:rFonts w:ascii="Arial" w:eastAsia="Times New Roman" w:hAnsi="Arial" w:cs="Arial"/>
          <w:b/>
          <w:bCs/>
          <w:sz w:val="20"/>
          <w:szCs w:val="20"/>
        </w:rPr>
        <w:t>Ogrodzenie boiska piłkarskiego.</w:t>
      </w:r>
      <w:r w:rsidR="00532BDC" w:rsidRPr="00AC022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110C2" w:rsidRPr="00AC0220">
        <w:rPr>
          <w:rFonts w:ascii="Arial" w:hAnsi="Arial" w:cs="Arial"/>
          <w:b/>
          <w:bCs/>
          <w:sz w:val="20"/>
          <w:szCs w:val="20"/>
        </w:rPr>
        <w:t>Zakres robót, m.in.:</w:t>
      </w:r>
    </w:p>
    <w:p w14:paraId="42FA9CC4" w14:textId="77777777" w:rsidR="00A87B5F" w:rsidRPr="00532BDC" w:rsidRDefault="00A87B5F" w:rsidP="00532B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wykonanie ogrodzenia boiska pełniącego rolę </w:t>
      </w:r>
      <w:proofErr w:type="spellStart"/>
      <w:r w:rsidRPr="00532BDC">
        <w:rPr>
          <w:rFonts w:ascii="Arial" w:eastAsia="Times New Roman" w:hAnsi="Arial" w:cs="Arial"/>
          <w:color w:val="000000"/>
          <w:sz w:val="20"/>
          <w:szCs w:val="20"/>
        </w:rPr>
        <w:t>piłkochwytów</w:t>
      </w:r>
      <w:proofErr w:type="spellEnd"/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 z siatki na słupkach stalowych obetonowanych, </w:t>
      </w:r>
    </w:p>
    <w:p w14:paraId="235CDA08" w14:textId="77777777" w:rsidR="00A87B5F" w:rsidRPr="00532BDC" w:rsidRDefault="00A87B5F" w:rsidP="00532B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wszystkie elementy ogrodzenia ocynkowane i malowane proszkowo, </w:t>
      </w:r>
    </w:p>
    <w:p w14:paraId="3C251BAE" w14:textId="77777777" w:rsidR="00A87B5F" w:rsidRPr="00532BDC" w:rsidRDefault="00A87B5F" w:rsidP="00532B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2BDC">
        <w:rPr>
          <w:rFonts w:ascii="Arial" w:eastAsia="Times New Roman" w:hAnsi="Arial" w:cs="Arial"/>
          <w:color w:val="000000"/>
          <w:sz w:val="20"/>
          <w:szCs w:val="20"/>
        </w:rPr>
        <w:t>słupki stalowe okrągłe z profilu 60x</w:t>
      </w:r>
      <w:r w:rsidR="00764766" w:rsidRPr="00532BDC">
        <w:rPr>
          <w:rFonts w:ascii="Arial" w:eastAsia="Times New Roman" w:hAnsi="Arial" w:cs="Arial"/>
          <w:color w:val="000000"/>
          <w:sz w:val="20"/>
          <w:szCs w:val="20"/>
        </w:rPr>
        <w:t>60x</w:t>
      </w:r>
      <w:r w:rsidRPr="00532BDC">
        <w:rPr>
          <w:rFonts w:ascii="Arial" w:eastAsia="Times New Roman" w:hAnsi="Arial" w:cs="Arial"/>
          <w:color w:val="000000"/>
          <w:sz w:val="20"/>
          <w:szCs w:val="20"/>
        </w:rPr>
        <w:t xml:space="preserve">2,5mm, wys. Nad gruntem = 4,00m, w rozstawie co 2,5m, </w:t>
      </w:r>
    </w:p>
    <w:p w14:paraId="76A3B394" w14:textId="77777777" w:rsidR="00A87B5F" w:rsidRPr="00B557B2" w:rsidRDefault="00A87B5F" w:rsidP="00532B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32BDC">
        <w:rPr>
          <w:rFonts w:ascii="Arial" w:eastAsia="Times New Roman" w:hAnsi="Arial" w:cs="Arial"/>
          <w:color w:val="000000"/>
          <w:sz w:val="20"/>
          <w:szCs w:val="20"/>
        </w:rPr>
        <w:t>furtka wejściowa, dwuskrzydłowa, szerokości 2,</w:t>
      </w:r>
      <w:r w:rsidRPr="00B557B2">
        <w:rPr>
          <w:rFonts w:ascii="Arial" w:eastAsia="Times New Roman" w:hAnsi="Arial" w:cs="Arial"/>
          <w:color w:val="000000"/>
          <w:sz w:val="20"/>
          <w:szCs w:val="20"/>
        </w:rPr>
        <w:t>20m z zamkiem i wkładką patentową</w:t>
      </w:r>
      <w:r w:rsidR="00F110C2" w:rsidRPr="00B557B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12D3F03" w14:textId="77777777" w:rsidR="00852314" w:rsidRPr="00F110C2" w:rsidRDefault="00852314" w:rsidP="00532BDC">
      <w:pPr>
        <w:pStyle w:val="Akapitzlist"/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3FD70E83" w14:textId="77777777" w:rsidR="00117C4D" w:rsidRPr="00AC0220" w:rsidRDefault="00473306" w:rsidP="00AC0220">
      <w:pPr>
        <w:pStyle w:val="Akapitzlist"/>
        <w:spacing w:after="0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0220">
        <w:rPr>
          <w:rFonts w:ascii="Arial" w:eastAsia="Times New Roman" w:hAnsi="Arial" w:cs="Arial"/>
          <w:b/>
          <w:bCs/>
          <w:sz w:val="20"/>
          <w:szCs w:val="20"/>
        </w:rPr>
        <w:t>Chodnik przy boisku piłkarskim.</w:t>
      </w:r>
    </w:p>
    <w:p w14:paraId="385488D0" w14:textId="77777777" w:rsidR="0092250C" w:rsidRDefault="0092250C" w:rsidP="00532BD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(kostka brukowa betonowa - cegiełka kolor czerwony </w:t>
      </w:r>
      <w:proofErr w:type="spellStart"/>
      <w:r>
        <w:rPr>
          <w:rFonts w:ascii="Arial" w:eastAsia="Times New Roman" w:hAnsi="Arial" w:cs="Arial"/>
          <w:sz w:val="20"/>
          <w:szCs w:val="20"/>
        </w:rPr>
        <w:t>bezfazowa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gr. 6 cm).</w:t>
      </w:r>
    </w:p>
    <w:p w14:paraId="1E1174F9" w14:textId="77777777" w:rsidR="0092250C" w:rsidRPr="00F110C2" w:rsidRDefault="0092250C" w:rsidP="00532BDC">
      <w:pPr>
        <w:pStyle w:val="Akapitzlist"/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1EC12D08" w14:textId="77777777" w:rsidR="00B557B2" w:rsidRPr="00AC0220" w:rsidRDefault="00AC610A" w:rsidP="00AC0220">
      <w:pPr>
        <w:pStyle w:val="Akapitzlist"/>
        <w:spacing w:after="0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C0220">
        <w:rPr>
          <w:rFonts w:ascii="Arial" w:eastAsia="Times New Roman" w:hAnsi="Arial" w:cs="Arial"/>
          <w:b/>
          <w:bCs/>
          <w:sz w:val="20"/>
          <w:szCs w:val="20"/>
        </w:rPr>
        <w:t>Oświetlenie boiska piłkarskiego</w:t>
      </w:r>
      <w:r w:rsidR="00B557B2" w:rsidRPr="00AC0220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3E944B3" w14:textId="77777777" w:rsidR="00AC610A" w:rsidRPr="00B557B2" w:rsidRDefault="0092250C" w:rsidP="00532BDC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B557B2">
        <w:rPr>
          <w:rFonts w:ascii="Arial" w:eastAsia="Times New Roman" w:hAnsi="Arial" w:cs="Arial"/>
          <w:sz w:val="20"/>
          <w:szCs w:val="20"/>
        </w:rPr>
        <w:t xml:space="preserve"> (m.in. rozbudowa rozdzielnicy RG, linia kablowa, słupy oś</w:t>
      </w:r>
      <w:r w:rsidR="008A4106" w:rsidRPr="00B557B2">
        <w:rPr>
          <w:rFonts w:ascii="Arial" w:eastAsia="Times New Roman" w:hAnsi="Arial" w:cs="Arial"/>
          <w:sz w:val="20"/>
          <w:szCs w:val="20"/>
        </w:rPr>
        <w:t>wietleniowe, oprawy oświetleniowe)</w:t>
      </w:r>
      <w:r w:rsidR="00AC610A" w:rsidRPr="00B557B2">
        <w:rPr>
          <w:rFonts w:ascii="Arial" w:eastAsia="Times New Roman" w:hAnsi="Arial" w:cs="Arial"/>
          <w:sz w:val="20"/>
          <w:szCs w:val="20"/>
        </w:rPr>
        <w:t>.</w:t>
      </w:r>
    </w:p>
    <w:p w14:paraId="56FD7B17" w14:textId="77777777" w:rsidR="00431C32" w:rsidRPr="00B61E12" w:rsidRDefault="00431C32" w:rsidP="00532B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31C32">
        <w:rPr>
          <w:rFonts w:ascii="Arial" w:hAnsi="Arial" w:cs="Arial"/>
          <w:bCs/>
          <w:sz w:val="20"/>
          <w:szCs w:val="20"/>
        </w:rPr>
        <w:t xml:space="preserve">Tablica informacyjna </w:t>
      </w:r>
      <w:r w:rsidRPr="00B61E12">
        <w:rPr>
          <w:rFonts w:ascii="Arial" w:hAnsi="Arial" w:cs="Arial"/>
          <w:bCs/>
          <w:sz w:val="20"/>
          <w:szCs w:val="20"/>
        </w:rPr>
        <w:t>o wymiarach 120 × 80 cm - 1 szt.</w:t>
      </w:r>
      <w:r w:rsidR="00B61E12">
        <w:rPr>
          <w:rFonts w:ascii="Arial" w:hAnsi="Arial" w:cs="Arial"/>
          <w:bCs/>
          <w:sz w:val="20"/>
          <w:szCs w:val="20"/>
        </w:rPr>
        <w:t xml:space="preserve">, zgodnie z dokumentacją załączoną do SWZ. </w:t>
      </w:r>
      <w:r w:rsidRPr="00B61E12">
        <w:rPr>
          <w:rFonts w:ascii="Arial" w:hAnsi="Arial" w:cs="Arial"/>
          <w:bCs/>
          <w:sz w:val="20"/>
          <w:szCs w:val="20"/>
        </w:rPr>
        <w:t>Tablica informacyjna zawiera:</w:t>
      </w:r>
    </w:p>
    <w:p w14:paraId="55680921" w14:textId="77777777" w:rsidR="00431C32" w:rsidRDefault="00431C32" w:rsidP="00532BD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31C32">
        <w:rPr>
          <w:rFonts w:ascii="Arial" w:eastAsia="Times New Roman" w:hAnsi="Arial" w:cs="Arial"/>
          <w:sz w:val="20"/>
          <w:szCs w:val="20"/>
        </w:rPr>
        <w:t>barwy Rzeczypospolitej Polskiej i wizerunek g</w:t>
      </w:r>
      <w:r w:rsidR="0092250C">
        <w:rPr>
          <w:rFonts w:ascii="Arial" w:eastAsia="Times New Roman" w:hAnsi="Arial" w:cs="Arial"/>
          <w:sz w:val="20"/>
          <w:szCs w:val="20"/>
        </w:rPr>
        <w:t>odła Rzeczypospolitej Polskiej,</w:t>
      </w:r>
    </w:p>
    <w:p w14:paraId="133326C9" w14:textId="77777777" w:rsidR="00431C32" w:rsidRPr="00431C32" w:rsidRDefault="00431C32" w:rsidP="00532BD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31C32">
        <w:rPr>
          <w:rFonts w:ascii="Arial" w:eastAsia="Times New Roman" w:hAnsi="Arial" w:cs="Arial"/>
          <w:sz w:val="20"/>
          <w:szCs w:val="20"/>
        </w:rPr>
        <w:t>informację o finansowaniu lub dofinansowaniu zadania z budżetu państwa lub z państwowych funduszy celowych</w:t>
      </w:r>
      <w:r w:rsidR="0092250C">
        <w:rPr>
          <w:rFonts w:ascii="Arial" w:eastAsia="Times New Roman" w:hAnsi="Arial" w:cs="Arial"/>
          <w:sz w:val="20"/>
          <w:szCs w:val="20"/>
        </w:rPr>
        <w:t>,</w:t>
      </w:r>
    </w:p>
    <w:p w14:paraId="2C63A0CC" w14:textId="77777777" w:rsidR="00431C32" w:rsidRPr="00431C32" w:rsidRDefault="00431C32" w:rsidP="00532BD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31C32">
        <w:rPr>
          <w:rFonts w:ascii="Arial" w:eastAsia="Times New Roman" w:hAnsi="Arial" w:cs="Arial"/>
          <w:sz w:val="20"/>
          <w:szCs w:val="20"/>
        </w:rPr>
        <w:lastRenderedPageBreak/>
        <w:t>rodzaj dotacji budżetowej lub nazwę programu lub funduszu</w:t>
      </w:r>
      <w:r w:rsidR="0092250C">
        <w:rPr>
          <w:rFonts w:ascii="Arial" w:eastAsia="Times New Roman" w:hAnsi="Arial" w:cs="Arial"/>
          <w:sz w:val="20"/>
          <w:szCs w:val="20"/>
        </w:rPr>
        <w:t>,</w:t>
      </w:r>
    </w:p>
    <w:p w14:paraId="051C794C" w14:textId="77777777" w:rsidR="00565903" w:rsidRPr="00B61E12" w:rsidRDefault="00431C32" w:rsidP="00532BD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431C32">
        <w:rPr>
          <w:rFonts w:ascii="Arial" w:eastAsia="Times New Roman" w:hAnsi="Arial" w:cs="Arial"/>
          <w:sz w:val="20"/>
          <w:szCs w:val="20"/>
        </w:rPr>
        <w:t>nazwę zadania.</w:t>
      </w:r>
    </w:p>
    <w:p w14:paraId="3065FB27" w14:textId="77777777" w:rsidR="00051A4C" w:rsidRDefault="00051A4C" w:rsidP="00532B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7" w:name="_Hlk94180506"/>
      <w:bookmarkStart w:id="8" w:name="_Hlk94865880"/>
      <w:r w:rsidRPr="00431C32">
        <w:rPr>
          <w:rFonts w:ascii="Arial" w:hAnsi="Arial" w:cs="Arial"/>
          <w:sz w:val="20"/>
          <w:szCs w:val="20"/>
          <w:lang w:eastAsia="pl-PL"/>
        </w:rPr>
        <w:t>Wykonawca na własny koszt dokona</w:t>
      </w:r>
      <w:r w:rsidR="00117C4D">
        <w:rPr>
          <w:rFonts w:ascii="Arial" w:hAnsi="Arial" w:cs="Arial"/>
          <w:sz w:val="20"/>
          <w:szCs w:val="20"/>
          <w:lang w:eastAsia="pl-PL"/>
        </w:rPr>
        <w:t xml:space="preserve"> przygotowania </w:t>
      </w:r>
      <w:r w:rsidR="00DB5D81">
        <w:rPr>
          <w:rFonts w:ascii="Arial" w:hAnsi="Arial" w:cs="Arial"/>
          <w:sz w:val="20"/>
          <w:szCs w:val="20"/>
          <w:lang w:eastAsia="pl-PL"/>
        </w:rPr>
        <w:t xml:space="preserve">drogi dojazdowej na plac budowy, </w:t>
      </w:r>
      <w:r w:rsidR="00117C4D">
        <w:rPr>
          <w:rFonts w:ascii="Arial" w:hAnsi="Arial" w:cs="Arial"/>
          <w:sz w:val="20"/>
          <w:szCs w:val="20"/>
          <w:lang w:eastAsia="pl-PL"/>
        </w:rPr>
        <w:t>a po zakończonych robotach budowlanych przywróci teren do stanu pierwotnego</w:t>
      </w:r>
      <w:r w:rsidRPr="00FC0DF3">
        <w:rPr>
          <w:rFonts w:ascii="Arial" w:hAnsi="Arial" w:cs="Arial"/>
          <w:sz w:val="20"/>
          <w:szCs w:val="20"/>
          <w:lang w:eastAsia="pl-PL"/>
        </w:rPr>
        <w:t>.</w:t>
      </w:r>
      <w:r w:rsidR="00DB5D81">
        <w:rPr>
          <w:rFonts w:ascii="Arial" w:hAnsi="Arial" w:cs="Arial"/>
          <w:sz w:val="20"/>
          <w:szCs w:val="20"/>
          <w:lang w:eastAsia="pl-PL"/>
        </w:rPr>
        <w:t xml:space="preserve"> W załączniku nr 2 do OPZ przedstawiono przebieg drogi dojazdowej na plac budowy.</w:t>
      </w:r>
    </w:p>
    <w:p w14:paraId="5360D6E4" w14:textId="2583DAA1" w:rsidR="007201D2" w:rsidRPr="00FC0DF3" w:rsidRDefault="007201D2" w:rsidP="00532B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Zabrania się wykorzystywania parkingu przed stadionem miejskim jako </w:t>
      </w:r>
      <w:r w:rsidR="00E12CCA">
        <w:rPr>
          <w:rFonts w:ascii="Arial" w:hAnsi="Arial" w:cs="Arial"/>
          <w:sz w:val="20"/>
          <w:szCs w:val="20"/>
          <w:lang w:eastAsia="pl-PL"/>
        </w:rPr>
        <w:t>plac</w:t>
      </w:r>
      <w:r w:rsidR="00E12CCA" w:rsidRPr="00E12CCA">
        <w:rPr>
          <w:rFonts w:ascii="Arial" w:hAnsi="Arial" w:cs="Arial"/>
          <w:sz w:val="20"/>
          <w:szCs w:val="20"/>
          <w:lang w:eastAsia="pl-PL"/>
        </w:rPr>
        <w:t>u</w:t>
      </w:r>
      <w:r w:rsidR="00E12CCA">
        <w:rPr>
          <w:rFonts w:ascii="Arial" w:hAnsi="Arial" w:cs="Arial"/>
          <w:sz w:val="20"/>
          <w:szCs w:val="20"/>
          <w:lang w:eastAsia="pl-PL"/>
        </w:rPr>
        <w:t xml:space="preserve"> składow</w:t>
      </w:r>
      <w:r w:rsidR="00E12CCA" w:rsidRPr="00E12CCA">
        <w:rPr>
          <w:rFonts w:ascii="Arial" w:hAnsi="Arial" w:cs="Arial"/>
          <w:sz w:val="20"/>
          <w:szCs w:val="20"/>
          <w:lang w:eastAsia="pl-PL"/>
        </w:rPr>
        <w:t>ego</w:t>
      </w:r>
      <w:r w:rsidR="00532BD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materiałów budowlanych.</w:t>
      </w:r>
    </w:p>
    <w:bookmarkEnd w:id="7"/>
    <w:p w14:paraId="4520CCDB" w14:textId="77777777" w:rsidR="008E46C3" w:rsidRPr="00FC0DF3" w:rsidRDefault="008E46C3" w:rsidP="00532BDC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FC0DF3">
        <w:rPr>
          <w:rFonts w:ascii="Arial" w:hAnsi="Arial" w:cs="Arial"/>
          <w:sz w:val="20"/>
          <w:szCs w:val="20"/>
          <w:lang w:eastAsia="pl-PL"/>
        </w:rPr>
        <w:t xml:space="preserve">Wykonawca zabezpieczy i odgrodzi plac budowy od pozostałego terenu </w:t>
      </w:r>
      <w:r w:rsidR="00117C4D">
        <w:rPr>
          <w:rFonts w:ascii="Arial" w:hAnsi="Arial" w:cs="Arial"/>
          <w:sz w:val="20"/>
          <w:szCs w:val="20"/>
          <w:lang w:eastAsia="pl-PL"/>
        </w:rPr>
        <w:t>stadionu</w:t>
      </w:r>
      <w:r w:rsidRPr="00FC0DF3">
        <w:rPr>
          <w:rFonts w:ascii="Arial" w:hAnsi="Arial" w:cs="Arial"/>
          <w:sz w:val="20"/>
          <w:szCs w:val="20"/>
          <w:lang w:eastAsia="pl-PL"/>
        </w:rPr>
        <w:t xml:space="preserve"> oraz innych terenów publicznych</w:t>
      </w:r>
      <w:r w:rsidR="007201D2">
        <w:rPr>
          <w:rFonts w:ascii="Arial" w:hAnsi="Arial" w:cs="Arial"/>
          <w:sz w:val="20"/>
          <w:szCs w:val="20"/>
          <w:lang w:eastAsia="pl-PL"/>
        </w:rPr>
        <w:t>, w tym Parku Borowiackiego.</w:t>
      </w:r>
    </w:p>
    <w:p w14:paraId="165FDA35" w14:textId="77777777" w:rsidR="008E46C3" w:rsidRPr="00FC0DF3" w:rsidRDefault="007201D2" w:rsidP="00532BDC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Dojazd, dostawa materiałów budowlanych itp. </w:t>
      </w:r>
      <w:r w:rsidR="008E46C3" w:rsidRPr="00FC0DF3">
        <w:rPr>
          <w:rFonts w:ascii="Arial" w:hAnsi="Arial" w:cs="Arial"/>
          <w:sz w:val="20"/>
          <w:szCs w:val="20"/>
          <w:lang w:eastAsia="pl-PL"/>
        </w:rPr>
        <w:t>na plac budowy</w:t>
      </w:r>
      <w:r>
        <w:rPr>
          <w:rFonts w:ascii="Arial" w:hAnsi="Arial" w:cs="Arial"/>
          <w:sz w:val="20"/>
          <w:szCs w:val="20"/>
          <w:lang w:eastAsia="pl-PL"/>
        </w:rPr>
        <w:t xml:space="preserve"> nie może odbywać się</w:t>
      </w:r>
      <w:r w:rsidR="00117C4D">
        <w:rPr>
          <w:rFonts w:ascii="Arial" w:hAnsi="Arial" w:cs="Arial"/>
          <w:sz w:val="20"/>
          <w:szCs w:val="20"/>
          <w:lang w:eastAsia="pl-PL"/>
        </w:rPr>
        <w:t xml:space="preserve"> w dniach rozgrywania meczów ligowych na płycie głównej stadionu</w:t>
      </w:r>
      <w:r w:rsidR="008E46C3" w:rsidRPr="00FC0DF3">
        <w:rPr>
          <w:rFonts w:ascii="Arial" w:hAnsi="Arial" w:cs="Arial"/>
          <w:sz w:val="20"/>
          <w:szCs w:val="20"/>
          <w:lang w:eastAsia="pl-PL"/>
        </w:rPr>
        <w:t>.</w:t>
      </w:r>
    </w:p>
    <w:bookmarkEnd w:id="8"/>
    <w:p w14:paraId="7642E543" w14:textId="77777777" w:rsidR="00B61E12" w:rsidRPr="00B61E12" w:rsidRDefault="00B61E12" w:rsidP="00532BDC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431C32">
        <w:rPr>
          <w:rFonts w:ascii="Arial" w:hAnsi="Arial" w:cs="Arial"/>
          <w:bCs/>
          <w:sz w:val="20"/>
          <w:szCs w:val="20"/>
        </w:rPr>
        <w:t>Przedmiot zamówienia szczegółowo został określony w dokumentacji projektowej, specyfikacji technicznej wykonania i odbioru robót,</w:t>
      </w:r>
      <w:r>
        <w:rPr>
          <w:rFonts w:ascii="Arial" w:hAnsi="Arial" w:cs="Arial"/>
          <w:bCs/>
          <w:sz w:val="20"/>
          <w:szCs w:val="20"/>
        </w:rPr>
        <w:t xml:space="preserve"> opisie przedmiotu zamówienia</w:t>
      </w:r>
      <w:r w:rsidRPr="00431C32">
        <w:rPr>
          <w:rFonts w:ascii="Arial" w:hAnsi="Arial" w:cs="Arial"/>
          <w:bCs/>
          <w:sz w:val="20"/>
          <w:szCs w:val="20"/>
        </w:rPr>
        <w:t xml:space="preserve"> oraz w przedmiar</w:t>
      </w:r>
      <w:r>
        <w:rPr>
          <w:rFonts w:ascii="Arial" w:hAnsi="Arial" w:cs="Arial"/>
          <w:bCs/>
          <w:sz w:val="20"/>
          <w:szCs w:val="20"/>
        </w:rPr>
        <w:t>ach</w:t>
      </w:r>
      <w:r w:rsidRPr="00431C32">
        <w:rPr>
          <w:rFonts w:ascii="Arial" w:hAnsi="Arial" w:cs="Arial"/>
          <w:bCs/>
          <w:sz w:val="20"/>
          <w:szCs w:val="20"/>
        </w:rPr>
        <w:t xml:space="preserve"> robót stanowiących załączniki do SWZ</w:t>
      </w:r>
    </w:p>
    <w:p w14:paraId="7F623C83" w14:textId="77777777" w:rsidR="00565903" w:rsidRPr="00FC0DF3" w:rsidRDefault="001B0036" w:rsidP="00532BDC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C0DF3">
        <w:rPr>
          <w:rFonts w:ascii="Arial" w:hAnsi="Arial" w:cs="Arial"/>
          <w:sz w:val="20"/>
          <w:szCs w:val="20"/>
          <w:u w:val="single"/>
        </w:rPr>
        <w:t xml:space="preserve">Zamawiający, zgodnie z zapisami art. 95 ustawy </w:t>
      </w:r>
      <w:proofErr w:type="spellStart"/>
      <w:r w:rsidRPr="00FC0DF3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FC0DF3">
        <w:rPr>
          <w:rFonts w:ascii="Arial" w:hAnsi="Arial" w:cs="Arial"/>
          <w:sz w:val="20"/>
          <w:szCs w:val="20"/>
          <w:u w:val="single"/>
        </w:rPr>
        <w:t xml:space="preserve"> wymaga zatrudnienia przez wykonawcę lub podwykonawcę na podstawie umowy o pracę osób wykonujących następujące czynności </w:t>
      </w:r>
      <w:r w:rsidR="00344344" w:rsidRPr="00FC0DF3">
        <w:rPr>
          <w:rFonts w:ascii="Arial" w:hAnsi="Arial" w:cs="Arial"/>
          <w:sz w:val="20"/>
          <w:szCs w:val="20"/>
          <w:u w:val="single"/>
        </w:rPr>
        <w:br/>
      </w:r>
      <w:r w:rsidRPr="00FC0DF3">
        <w:rPr>
          <w:rFonts w:ascii="Arial" w:hAnsi="Arial" w:cs="Arial"/>
          <w:sz w:val="20"/>
          <w:szCs w:val="20"/>
          <w:u w:val="single"/>
        </w:rPr>
        <w:t xml:space="preserve">w zakresie realizacji zamówienia, jeżeli wykonanie tych czynności polega na wykonywaniu pracy </w:t>
      </w:r>
      <w:r w:rsidR="00344344" w:rsidRPr="00FC0DF3">
        <w:rPr>
          <w:rFonts w:ascii="Arial" w:hAnsi="Arial" w:cs="Arial"/>
          <w:sz w:val="20"/>
          <w:szCs w:val="20"/>
          <w:u w:val="single"/>
        </w:rPr>
        <w:br/>
      </w:r>
      <w:r w:rsidRPr="00FC0DF3">
        <w:rPr>
          <w:rFonts w:ascii="Arial" w:hAnsi="Arial" w:cs="Arial"/>
          <w:sz w:val="20"/>
          <w:szCs w:val="20"/>
          <w:u w:val="single"/>
        </w:rPr>
        <w:t>w sposób określony w art. 22 § 1 ustawy z dnia 26 czerwca 1974 r. Kodeks pracy:</w:t>
      </w:r>
    </w:p>
    <w:p w14:paraId="76B8737C" w14:textId="77777777" w:rsidR="00565903" w:rsidRPr="00FC0DF3" w:rsidRDefault="00565903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bookmarkStart w:id="9" w:name="_Hlk94248036"/>
      <w:r w:rsidRPr="00FC0DF3">
        <w:rPr>
          <w:rFonts w:ascii="Arial" w:hAnsi="Arial" w:cs="Arial"/>
          <w:bCs/>
          <w:sz w:val="20"/>
          <w:szCs w:val="20"/>
        </w:rPr>
        <w:t>wykonywanie robót ziemnych,</w:t>
      </w:r>
    </w:p>
    <w:p w14:paraId="1D334CAB" w14:textId="77777777" w:rsidR="00565903" w:rsidRPr="00FC0DF3" w:rsidRDefault="00565903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wykonanie robót budowlanych i ogólnobudowlanych,</w:t>
      </w:r>
    </w:p>
    <w:p w14:paraId="5410EFE5" w14:textId="77777777" w:rsidR="00051A4C" w:rsidRPr="00FC0DF3" w:rsidRDefault="00051A4C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wykonanie podbudowy,</w:t>
      </w:r>
    </w:p>
    <w:p w14:paraId="28D011BD" w14:textId="77777777" w:rsidR="00565903" w:rsidRPr="00FC0DF3" w:rsidRDefault="00565903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wykonywanie prac związanych z obsługą koparki i innych maszyn, pojazdów wykorzystywanych podczas budowy,</w:t>
      </w:r>
    </w:p>
    <w:p w14:paraId="51454891" w14:textId="77777777" w:rsidR="00565903" w:rsidRPr="00FC0DF3" w:rsidRDefault="00051A4C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układanie kanalizacji deszczowej i drenażu,</w:t>
      </w:r>
    </w:p>
    <w:p w14:paraId="69FDB266" w14:textId="77777777" w:rsidR="00051A4C" w:rsidRPr="00FC0DF3" w:rsidRDefault="00051A4C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układanie nawierzchni betonowych,</w:t>
      </w:r>
    </w:p>
    <w:p w14:paraId="44B1D716" w14:textId="77777777" w:rsidR="00051A4C" w:rsidRDefault="00051A4C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układanie nawierzchni syntetycznych,</w:t>
      </w:r>
    </w:p>
    <w:p w14:paraId="75952D46" w14:textId="77777777" w:rsidR="00117C4D" w:rsidRPr="00FC0DF3" w:rsidRDefault="00117C4D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układanie nawierzchni poliuretanowych,</w:t>
      </w:r>
    </w:p>
    <w:p w14:paraId="76F6BECD" w14:textId="77777777" w:rsidR="00051A4C" w:rsidRPr="00FC0DF3" w:rsidRDefault="00051A4C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 xml:space="preserve">montaż oświetlenia </w:t>
      </w:r>
      <w:r w:rsidR="00AC610A">
        <w:rPr>
          <w:rFonts w:ascii="Arial" w:hAnsi="Arial" w:cs="Arial"/>
          <w:bCs/>
          <w:sz w:val="20"/>
          <w:szCs w:val="20"/>
        </w:rPr>
        <w:t>zewnętrznego</w:t>
      </w:r>
      <w:r w:rsidRPr="00FC0DF3">
        <w:rPr>
          <w:rFonts w:ascii="Arial" w:hAnsi="Arial" w:cs="Arial"/>
          <w:bCs/>
          <w:sz w:val="20"/>
          <w:szCs w:val="20"/>
        </w:rPr>
        <w:t>,</w:t>
      </w:r>
    </w:p>
    <w:p w14:paraId="7302BFB9" w14:textId="77777777" w:rsidR="00565903" w:rsidRPr="00FC0DF3" w:rsidRDefault="00565903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wykonywanie robót wykończeniowych,</w:t>
      </w:r>
    </w:p>
    <w:p w14:paraId="4B8202C9" w14:textId="77777777" w:rsidR="00051A4C" w:rsidRDefault="00E32279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0DF3">
        <w:rPr>
          <w:rFonts w:ascii="Arial" w:hAnsi="Arial" w:cs="Arial"/>
          <w:bCs/>
          <w:sz w:val="20"/>
          <w:szCs w:val="20"/>
        </w:rPr>
        <w:t>montaż wyposażenia boiska.</w:t>
      </w:r>
    </w:p>
    <w:p w14:paraId="55B1A61F" w14:textId="77777777" w:rsidR="00117C4D" w:rsidRDefault="00117C4D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wykonywanie ogrodzenia terenu,</w:t>
      </w:r>
    </w:p>
    <w:p w14:paraId="1B3EC995" w14:textId="77777777" w:rsidR="00117C4D" w:rsidRPr="00FC0DF3" w:rsidRDefault="00117C4D" w:rsidP="00532BDC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wykonywanie nawierzchni ciągów pieszych.</w:t>
      </w:r>
    </w:p>
    <w:bookmarkEnd w:id="9"/>
    <w:p w14:paraId="52C81632" w14:textId="77777777" w:rsidR="00565903" w:rsidRPr="00FC0DF3" w:rsidRDefault="00565903" w:rsidP="00532BDC">
      <w:pPr>
        <w:pStyle w:val="Nagwek4"/>
        <w:spacing w:line="276" w:lineRule="auto"/>
        <w:rPr>
          <w:rFonts w:ascii="Arial" w:hAnsi="Arial" w:cs="Arial"/>
          <w:b w:val="0"/>
          <w:sz w:val="20"/>
          <w:lang w:eastAsia="pl-PL"/>
        </w:rPr>
      </w:pPr>
      <w:r w:rsidRPr="00FC0DF3">
        <w:rPr>
          <w:rFonts w:ascii="Arial" w:hAnsi="Arial" w:cs="Arial"/>
          <w:b w:val="0"/>
          <w:sz w:val="20"/>
          <w:lang w:eastAsia="pl-PL"/>
        </w:rPr>
        <w:t xml:space="preserve">Obowiązki Wykonawcy z tytułu spełnienia niniejszego wymogu określają </w:t>
      </w:r>
      <w:r w:rsidR="001F3A16" w:rsidRPr="00FC0DF3">
        <w:rPr>
          <w:rFonts w:ascii="Arial" w:hAnsi="Arial" w:cs="Arial"/>
          <w:b w:val="0"/>
          <w:sz w:val="20"/>
          <w:lang w:eastAsia="pl-PL"/>
        </w:rPr>
        <w:t>Projektowane Postanowienia Umowy</w:t>
      </w:r>
      <w:r w:rsidRPr="00FC0DF3">
        <w:rPr>
          <w:rFonts w:ascii="Arial" w:hAnsi="Arial" w:cs="Arial"/>
          <w:b w:val="0"/>
          <w:sz w:val="20"/>
          <w:lang w:eastAsia="pl-PL"/>
        </w:rPr>
        <w:t xml:space="preserve"> (</w:t>
      </w:r>
      <w:r w:rsidR="001B0036" w:rsidRPr="00FC0DF3">
        <w:rPr>
          <w:rFonts w:ascii="Arial" w:hAnsi="Arial" w:cs="Arial"/>
          <w:b w:val="0"/>
          <w:sz w:val="20"/>
          <w:lang w:eastAsia="pl-PL"/>
        </w:rPr>
        <w:t>PP</w:t>
      </w:r>
      <w:r w:rsidRPr="00FC0DF3">
        <w:rPr>
          <w:rFonts w:ascii="Arial" w:hAnsi="Arial" w:cs="Arial"/>
          <w:b w:val="0"/>
          <w:sz w:val="20"/>
          <w:lang w:eastAsia="pl-PL"/>
        </w:rPr>
        <w:t>U).</w:t>
      </w:r>
    </w:p>
    <w:p w14:paraId="6108576D" w14:textId="77777777" w:rsidR="00565903" w:rsidRDefault="00565903" w:rsidP="00532BDC">
      <w:pPr>
        <w:spacing w:line="276" w:lineRule="auto"/>
        <w:rPr>
          <w:b/>
          <w:szCs w:val="20"/>
        </w:rPr>
      </w:pPr>
    </w:p>
    <w:p w14:paraId="180ED395" w14:textId="77777777" w:rsidR="00565903" w:rsidRDefault="00565903" w:rsidP="00532BDC">
      <w:pPr>
        <w:spacing w:line="276" w:lineRule="auto"/>
        <w:jc w:val="both"/>
        <w:rPr>
          <w:szCs w:val="20"/>
        </w:rPr>
      </w:pPr>
      <w:r w:rsidRPr="00144917">
        <w:rPr>
          <w:szCs w:val="20"/>
        </w:rPr>
        <w:t>Sporządził:</w:t>
      </w:r>
    </w:p>
    <w:p w14:paraId="0BD7AC96" w14:textId="77777777" w:rsidR="00565903" w:rsidRPr="00144917" w:rsidRDefault="00565903" w:rsidP="00532BDC">
      <w:pPr>
        <w:spacing w:line="276" w:lineRule="auto"/>
        <w:jc w:val="both"/>
        <w:rPr>
          <w:szCs w:val="20"/>
        </w:rPr>
      </w:pPr>
    </w:p>
    <w:p w14:paraId="6C04A578" w14:textId="77777777" w:rsidR="00F23DDA" w:rsidRPr="00C41747" w:rsidRDefault="00565903" w:rsidP="00532BDC">
      <w:pPr>
        <w:spacing w:line="276" w:lineRule="auto"/>
        <w:jc w:val="both"/>
        <w:rPr>
          <w:sz w:val="16"/>
          <w:szCs w:val="16"/>
        </w:rPr>
      </w:pPr>
      <w:r w:rsidRPr="00144917">
        <w:rPr>
          <w:szCs w:val="20"/>
        </w:rPr>
        <w:t>……………………………………</w:t>
      </w:r>
      <w:r>
        <w:rPr>
          <w:szCs w:val="20"/>
        </w:rPr>
        <w:br/>
      </w:r>
      <w:r w:rsidRPr="00144917">
        <w:rPr>
          <w:sz w:val="16"/>
          <w:szCs w:val="16"/>
        </w:rPr>
        <w:t>(podpis/pieczęć imienna)</w:t>
      </w:r>
    </w:p>
    <w:sectPr w:rsidR="00F23DDA" w:rsidRPr="00C41747" w:rsidSect="00075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7" w:right="991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5FDE" w14:textId="77777777" w:rsidR="009962E1" w:rsidRDefault="009962E1" w:rsidP="00A73AAE">
      <w:r>
        <w:separator/>
      </w:r>
    </w:p>
  </w:endnote>
  <w:endnote w:type="continuationSeparator" w:id="0">
    <w:p w14:paraId="19B9FDE0" w14:textId="77777777" w:rsidR="009962E1" w:rsidRDefault="009962E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783" w14:textId="77777777" w:rsidR="00075617" w:rsidRDefault="00075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12F3" w14:textId="77777777" w:rsidR="00A73AAE" w:rsidRDefault="00A73AA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3B17141C" w14:textId="77777777" w:rsidTr="00A73AAE">
      <w:tc>
        <w:tcPr>
          <w:tcW w:w="7000" w:type="dxa"/>
          <w:shd w:val="clear" w:color="auto" w:fill="auto"/>
        </w:tcPr>
        <w:p w14:paraId="616DC0A1" w14:textId="77777777" w:rsidR="00A73AAE" w:rsidRDefault="00075617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4C6D02E7" wp14:editId="0D153D26">
                <wp:extent cx="5940425" cy="483870"/>
                <wp:effectExtent l="0" t="0" r="3175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shd w:val="clear" w:color="auto" w:fill="auto"/>
        </w:tcPr>
        <w:p w14:paraId="4A83BDD9" w14:textId="77777777" w:rsidR="00A73AAE" w:rsidRDefault="00A73AAE" w:rsidP="00A73AAE">
          <w:pPr>
            <w:pStyle w:val="Stopka"/>
            <w:jc w:val="right"/>
          </w:pPr>
        </w:p>
      </w:tc>
    </w:tr>
    <w:tr w:rsidR="00A73AAE" w14:paraId="529038C5" w14:textId="77777777" w:rsidTr="00CB52E4">
      <w:tc>
        <w:tcPr>
          <w:tcW w:w="8446" w:type="dxa"/>
          <w:gridSpan w:val="2"/>
          <w:shd w:val="clear" w:color="auto" w:fill="auto"/>
        </w:tcPr>
        <w:p w14:paraId="7F6B4DAF" w14:textId="77777777" w:rsidR="00A73AAE" w:rsidRDefault="00A73AAE" w:rsidP="00A73AAE">
          <w:pPr>
            <w:pStyle w:val="Stopka"/>
          </w:pPr>
        </w:p>
      </w:tc>
    </w:tr>
  </w:tbl>
  <w:p w14:paraId="01DEC3B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4FF3" w14:textId="77777777" w:rsidR="00A73AAE" w:rsidRDefault="00A73AAE">
    <w:pPr>
      <w:pStyle w:val="Stopka"/>
    </w:pPr>
  </w:p>
  <w:p w14:paraId="7EED0FD7" w14:textId="77777777" w:rsidR="00A73AAE" w:rsidRDefault="00075617">
    <w:pPr>
      <w:pStyle w:val="Stopka"/>
    </w:pPr>
    <w:r>
      <w:rPr>
        <w:noProof/>
      </w:rPr>
      <w:drawing>
        <wp:inline distT="0" distB="0" distL="0" distR="0" wp14:anchorId="36AC6337" wp14:editId="0E66F32D">
          <wp:extent cx="5788025" cy="52100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2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E075" w14:textId="77777777" w:rsidR="009962E1" w:rsidRDefault="009962E1" w:rsidP="00A73AAE">
      <w:r>
        <w:separator/>
      </w:r>
    </w:p>
  </w:footnote>
  <w:footnote w:type="continuationSeparator" w:id="0">
    <w:p w14:paraId="2A20237A" w14:textId="77777777" w:rsidR="009962E1" w:rsidRDefault="009962E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58C8" w14:textId="77777777" w:rsidR="00075617" w:rsidRDefault="00075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C7C3" w14:textId="77777777" w:rsidR="00075617" w:rsidRDefault="00075617">
    <w:pPr>
      <w:pStyle w:val="Nagwek"/>
    </w:pPr>
    <w:r>
      <w:rPr>
        <w:noProof/>
      </w:rPr>
      <w:drawing>
        <wp:inline distT="0" distB="0" distL="0" distR="0" wp14:anchorId="47F6E219" wp14:editId="654CBFF5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075617" w14:paraId="57DFF960" w14:textId="77777777" w:rsidTr="0028017D">
      <w:tc>
        <w:tcPr>
          <w:tcW w:w="5013" w:type="dxa"/>
        </w:tcPr>
        <w:p w14:paraId="3ECE2B9A" w14:textId="77777777" w:rsidR="00075617" w:rsidRDefault="00075617" w:rsidP="00075617">
          <w:pPr>
            <w:pStyle w:val="Nagwek"/>
            <w:rPr>
              <w:color w:val="3E80C1"/>
            </w:rPr>
          </w:pPr>
          <w:bookmarkStart w:id="10" w:name="_Hlk3180678"/>
          <w:r>
            <w:rPr>
              <w:noProof/>
            </w:rPr>
            <w:drawing>
              <wp:inline distT="0" distB="0" distL="0" distR="0" wp14:anchorId="02D79D7F" wp14:editId="24C1B794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066B88E4" w14:textId="77777777" w:rsidR="00075617" w:rsidRPr="00B10572" w:rsidRDefault="00075617" w:rsidP="00075617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10"/>
        </w:p>
        <w:p w14:paraId="666F536A" w14:textId="77777777" w:rsidR="00075617" w:rsidRDefault="00075617" w:rsidP="00075617">
          <w:pPr>
            <w:pStyle w:val="Nagwek"/>
            <w:rPr>
              <w:color w:val="3E80C1"/>
            </w:rPr>
          </w:pPr>
        </w:p>
      </w:tc>
    </w:tr>
  </w:tbl>
  <w:p w14:paraId="466EB8FB" w14:textId="77777777" w:rsidR="00075617" w:rsidRDefault="00075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783"/>
    <w:multiLevelType w:val="multilevel"/>
    <w:tmpl w:val="80ACAB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6760B"/>
    <w:multiLevelType w:val="hybridMultilevel"/>
    <w:tmpl w:val="AD2614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53459E"/>
    <w:multiLevelType w:val="hybridMultilevel"/>
    <w:tmpl w:val="E1C020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8D6818"/>
    <w:multiLevelType w:val="multilevel"/>
    <w:tmpl w:val="4306AB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24E37"/>
    <w:multiLevelType w:val="hybridMultilevel"/>
    <w:tmpl w:val="BA8E7E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71B5"/>
    <w:multiLevelType w:val="hybridMultilevel"/>
    <w:tmpl w:val="1BE0C5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5E371A5"/>
    <w:multiLevelType w:val="hybridMultilevel"/>
    <w:tmpl w:val="340AEE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A918A5"/>
    <w:multiLevelType w:val="hybridMultilevel"/>
    <w:tmpl w:val="AD261442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37C70A6"/>
    <w:multiLevelType w:val="hybridMultilevel"/>
    <w:tmpl w:val="AD261442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A309F5"/>
    <w:multiLevelType w:val="multilevel"/>
    <w:tmpl w:val="6E5A03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74F67"/>
    <w:multiLevelType w:val="hybridMultilevel"/>
    <w:tmpl w:val="1BE0C52E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924A32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61473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A7E70"/>
    <w:multiLevelType w:val="hybridMultilevel"/>
    <w:tmpl w:val="EA56A1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7378F2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96F33"/>
    <w:multiLevelType w:val="hybridMultilevel"/>
    <w:tmpl w:val="ABFECB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C5A5913"/>
    <w:multiLevelType w:val="hybridMultilevel"/>
    <w:tmpl w:val="F828CB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3811"/>
    <w:rsid w:val="00050755"/>
    <w:rsid w:val="00051A4C"/>
    <w:rsid w:val="00055199"/>
    <w:rsid w:val="00056598"/>
    <w:rsid w:val="00065A99"/>
    <w:rsid w:val="0006637D"/>
    <w:rsid w:val="00075617"/>
    <w:rsid w:val="0008355C"/>
    <w:rsid w:val="00095D8D"/>
    <w:rsid w:val="0009716E"/>
    <w:rsid w:val="000A0804"/>
    <w:rsid w:val="000A12D2"/>
    <w:rsid w:val="000D0DA3"/>
    <w:rsid w:val="001068CB"/>
    <w:rsid w:val="0010695E"/>
    <w:rsid w:val="00117C4D"/>
    <w:rsid w:val="00131732"/>
    <w:rsid w:val="0014331F"/>
    <w:rsid w:val="00161996"/>
    <w:rsid w:val="0017354E"/>
    <w:rsid w:val="00176BD3"/>
    <w:rsid w:val="001774B6"/>
    <w:rsid w:val="0018642C"/>
    <w:rsid w:val="001B0036"/>
    <w:rsid w:val="001F3A16"/>
    <w:rsid w:val="002013D3"/>
    <w:rsid w:val="00204446"/>
    <w:rsid w:val="00206997"/>
    <w:rsid w:val="0024055B"/>
    <w:rsid w:val="00247954"/>
    <w:rsid w:val="002523E1"/>
    <w:rsid w:val="00257F26"/>
    <w:rsid w:val="00261DAF"/>
    <w:rsid w:val="0026713F"/>
    <w:rsid w:val="00274A4A"/>
    <w:rsid w:val="002A25DF"/>
    <w:rsid w:val="002C0D3C"/>
    <w:rsid w:val="00311096"/>
    <w:rsid w:val="0031582F"/>
    <w:rsid w:val="00317064"/>
    <w:rsid w:val="0032374F"/>
    <w:rsid w:val="00333E03"/>
    <w:rsid w:val="00344344"/>
    <w:rsid w:val="003478AB"/>
    <w:rsid w:val="0036635C"/>
    <w:rsid w:val="003736CF"/>
    <w:rsid w:val="00377A66"/>
    <w:rsid w:val="00385577"/>
    <w:rsid w:val="003D280D"/>
    <w:rsid w:val="003D67BF"/>
    <w:rsid w:val="003D76E6"/>
    <w:rsid w:val="003E703C"/>
    <w:rsid w:val="003F6E9B"/>
    <w:rsid w:val="003F7770"/>
    <w:rsid w:val="003F7984"/>
    <w:rsid w:val="003F7F15"/>
    <w:rsid w:val="00401EF0"/>
    <w:rsid w:val="00414ACE"/>
    <w:rsid w:val="00415011"/>
    <w:rsid w:val="00423EF3"/>
    <w:rsid w:val="00431C32"/>
    <w:rsid w:val="00437F35"/>
    <w:rsid w:val="00443FEF"/>
    <w:rsid w:val="00461C5D"/>
    <w:rsid w:val="0046261C"/>
    <w:rsid w:val="00473306"/>
    <w:rsid w:val="004A6EA6"/>
    <w:rsid w:val="004B506A"/>
    <w:rsid w:val="004E2F79"/>
    <w:rsid w:val="004E567B"/>
    <w:rsid w:val="00515F95"/>
    <w:rsid w:val="00532BDC"/>
    <w:rsid w:val="00553F74"/>
    <w:rsid w:val="0056260D"/>
    <w:rsid w:val="00565903"/>
    <w:rsid w:val="00572853"/>
    <w:rsid w:val="00575142"/>
    <w:rsid w:val="0059749F"/>
    <w:rsid w:val="005D2D86"/>
    <w:rsid w:val="005F3D17"/>
    <w:rsid w:val="00625E5C"/>
    <w:rsid w:val="00652B54"/>
    <w:rsid w:val="0067115D"/>
    <w:rsid w:val="00681EE7"/>
    <w:rsid w:val="006855E9"/>
    <w:rsid w:val="00692853"/>
    <w:rsid w:val="00692A6E"/>
    <w:rsid w:val="00694B2C"/>
    <w:rsid w:val="006A2E89"/>
    <w:rsid w:val="006A4A44"/>
    <w:rsid w:val="006C3534"/>
    <w:rsid w:val="006D6203"/>
    <w:rsid w:val="006D790E"/>
    <w:rsid w:val="006E1E16"/>
    <w:rsid w:val="006E5A39"/>
    <w:rsid w:val="006F4969"/>
    <w:rsid w:val="006F7236"/>
    <w:rsid w:val="0070373F"/>
    <w:rsid w:val="00705583"/>
    <w:rsid w:val="00710B69"/>
    <w:rsid w:val="007201D2"/>
    <w:rsid w:val="00732EC7"/>
    <w:rsid w:val="00734A8C"/>
    <w:rsid w:val="0075000A"/>
    <w:rsid w:val="00753222"/>
    <w:rsid w:val="00764766"/>
    <w:rsid w:val="007915D1"/>
    <w:rsid w:val="00797F7B"/>
    <w:rsid w:val="007A735B"/>
    <w:rsid w:val="007B0E7F"/>
    <w:rsid w:val="007B1154"/>
    <w:rsid w:val="007C772C"/>
    <w:rsid w:val="007D4E25"/>
    <w:rsid w:val="007E4D0A"/>
    <w:rsid w:val="007F3AE1"/>
    <w:rsid w:val="008050BE"/>
    <w:rsid w:val="00822F69"/>
    <w:rsid w:val="00835641"/>
    <w:rsid w:val="00841BCC"/>
    <w:rsid w:val="00852314"/>
    <w:rsid w:val="00864F41"/>
    <w:rsid w:val="008A0627"/>
    <w:rsid w:val="008A4106"/>
    <w:rsid w:val="008A5B06"/>
    <w:rsid w:val="008B5C50"/>
    <w:rsid w:val="008B6B85"/>
    <w:rsid w:val="008E21C9"/>
    <w:rsid w:val="008E3D68"/>
    <w:rsid w:val="008E46C3"/>
    <w:rsid w:val="008F24AC"/>
    <w:rsid w:val="008F42A5"/>
    <w:rsid w:val="008F6A43"/>
    <w:rsid w:val="00904FAD"/>
    <w:rsid w:val="00912725"/>
    <w:rsid w:val="00913885"/>
    <w:rsid w:val="009141BE"/>
    <w:rsid w:val="0092250C"/>
    <w:rsid w:val="00923D75"/>
    <w:rsid w:val="00925309"/>
    <w:rsid w:val="0093257B"/>
    <w:rsid w:val="00945CD2"/>
    <w:rsid w:val="00952C11"/>
    <w:rsid w:val="009566D3"/>
    <w:rsid w:val="0097251B"/>
    <w:rsid w:val="009736FE"/>
    <w:rsid w:val="00976973"/>
    <w:rsid w:val="00990F7F"/>
    <w:rsid w:val="00993551"/>
    <w:rsid w:val="00995C7C"/>
    <w:rsid w:val="009962E1"/>
    <w:rsid w:val="0099743A"/>
    <w:rsid w:val="009A7B92"/>
    <w:rsid w:val="009D498B"/>
    <w:rsid w:val="009F2994"/>
    <w:rsid w:val="00A0771A"/>
    <w:rsid w:val="00A24590"/>
    <w:rsid w:val="00A26968"/>
    <w:rsid w:val="00A27AAC"/>
    <w:rsid w:val="00A33719"/>
    <w:rsid w:val="00A4313E"/>
    <w:rsid w:val="00A465F0"/>
    <w:rsid w:val="00A535A1"/>
    <w:rsid w:val="00A55FF7"/>
    <w:rsid w:val="00A73AAE"/>
    <w:rsid w:val="00A757E5"/>
    <w:rsid w:val="00A87870"/>
    <w:rsid w:val="00A87B5F"/>
    <w:rsid w:val="00AA1171"/>
    <w:rsid w:val="00AA61F8"/>
    <w:rsid w:val="00AA6AD8"/>
    <w:rsid w:val="00AB0707"/>
    <w:rsid w:val="00AC0220"/>
    <w:rsid w:val="00AC3D34"/>
    <w:rsid w:val="00AC610A"/>
    <w:rsid w:val="00AD3A52"/>
    <w:rsid w:val="00AF4C80"/>
    <w:rsid w:val="00B013A4"/>
    <w:rsid w:val="00B03F6A"/>
    <w:rsid w:val="00B047F1"/>
    <w:rsid w:val="00B1720B"/>
    <w:rsid w:val="00B31BA2"/>
    <w:rsid w:val="00B37451"/>
    <w:rsid w:val="00B37482"/>
    <w:rsid w:val="00B504D7"/>
    <w:rsid w:val="00B54F18"/>
    <w:rsid w:val="00B557B2"/>
    <w:rsid w:val="00B61E12"/>
    <w:rsid w:val="00B62575"/>
    <w:rsid w:val="00B76082"/>
    <w:rsid w:val="00B930F8"/>
    <w:rsid w:val="00BA1D2B"/>
    <w:rsid w:val="00C110C0"/>
    <w:rsid w:val="00C41747"/>
    <w:rsid w:val="00C4671D"/>
    <w:rsid w:val="00C47E53"/>
    <w:rsid w:val="00C626F1"/>
    <w:rsid w:val="00C67233"/>
    <w:rsid w:val="00C741A5"/>
    <w:rsid w:val="00C7754E"/>
    <w:rsid w:val="00C86479"/>
    <w:rsid w:val="00C94B2E"/>
    <w:rsid w:val="00CA2D52"/>
    <w:rsid w:val="00CB031F"/>
    <w:rsid w:val="00CD665B"/>
    <w:rsid w:val="00CE2E6A"/>
    <w:rsid w:val="00D02823"/>
    <w:rsid w:val="00D07AE7"/>
    <w:rsid w:val="00D17DF5"/>
    <w:rsid w:val="00D22B28"/>
    <w:rsid w:val="00D34CF0"/>
    <w:rsid w:val="00D43434"/>
    <w:rsid w:val="00D448EA"/>
    <w:rsid w:val="00D47078"/>
    <w:rsid w:val="00D722C3"/>
    <w:rsid w:val="00D74DDB"/>
    <w:rsid w:val="00D75A08"/>
    <w:rsid w:val="00D770CC"/>
    <w:rsid w:val="00D77AD7"/>
    <w:rsid w:val="00DB5D81"/>
    <w:rsid w:val="00DC3150"/>
    <w:rsid w:val="00DC5183"/>
    <w:rsid w:val="00DC6526"/>
    <w:rsid w:val="00DD130B"/>
    <w:rsid w:val="00DE4A69"/>
    <w:rsid w:val="00E032F3"/>
    <w:rsid w:val="00E12CCA"/>
    <w:rsid w:val="00E21332"/>
    <w:rsid w:val="00E22C1F"/>
    <w:rsid w:val="00E32279"/>
    <w:rsid w:val="00E35DCF"/>
    <w:rsid w:val="00E418C2"/>
    <w:rsid w:val="00E5656C"/>
    <w:rsid w:val="00E6110F"/>
    <w:rsid w:val="00E74156"/>
    <w:rsid w:val="00E748C3"/>
    <w:rsid w:val="00E85EA3"/>
    <w:rsid w:val="00E97DC8"/>
    <w:rsid w:val="00EB26C3"/>
    <w:rsid w:val="00EC253D"/>
    <w:rsid w:val="00EC74C9"/>
    <w:rsid w:val="00ED5272"/>
    <w:rsid w:val="00EF3A4A"/>
    <w:rsid w:val="00EF5F43"/>
    <w:rsid w:val="00F0065B"/>
    <w:rsid w:val="00F07AE5"/>
    <w:rsid w:val="00F109A7"/>
    <w:rsid w:val="00F110C2"/>
    <w:rsid w:val="00F23DDA"/>
    <w:rsid w:val="00F27F6C"/>
    <w:rsid w:val="00F332F1"/>
    <w:rsid w:val="00F51B7B"/>
    <w:rsid w:val="00F54E71"/>
    <w:rsid w:val="00F62FF7"/>
    <w:rsid w:val="00F73E5D"/>
    <w:rsid w:val="00F87F24"/>
    <w:rsid w:val="00F945D9"/>
    <w:rsid w:val="00FA468E"/>
    <w:rsid w:val="00FC0DF3"/>
    <w:rsid w:val="00FE5F02"/>
    <w:rsid w:val="00FE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F9819"/>
  <w15:docId w15:val="{F44679E0-59C9-49EF-9124-5354F6F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75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751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E1E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87B5F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customXml/itemProps2.xml><?xml version="1.0" encoding="utf-8"?>
<ds:datastoreItem xmlns:ds="http://schemas.openxmlformats.org/officeDocument/2006/customXml" ds:itemID="{2E9D3A46-FFFF-499F-9104-890438FA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5</cp:revision>
  <cp:lastPrinted>2022-02-25T09:21:00Z</cp:lastPrinted>
  <dcterms:created xsi:type="dcterms:W3CDTF">2022-02-25T08:18:00Z</dcterms:created>
  <dcterms:modified xsi:type="dcterms:W3CDTF">2022-02-25T12:43:00Z</dcterms:modified>
</cp:coreProperties>
</file>