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Pr="005523CB" w:rsidRDefault="004C0AD6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2218DA3" w14:textId="0B9EA9F9" w:rsidR="0058614C" w:rsidRPr="005523CB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8E4901">
        <w:rPr>
          <w:rFonts w:asciiTheme="minorHAnsi" w:hAnsiTheme="minorHAnsi" w:cstheme="minorHAnsi"/>
          <w:bCs/>
          <w:sz w:val="22"/>
          <w:szCs w:val="22"/>
          <w:lang w:eastAsia="zh-CN"/>
        </w:rPr>
        <w:t>04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3E40A7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8E4901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1C439004" w14:textId="77777777" w:rsidR="0058614C" w:rsidRPr="005523CB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CA5A349" w14:textId="77777777" w:rsidR="008E4901" w:rsidRPr="00A379D0" w:rsidRDefault="008E4901" w:rsidP="008E490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A379D0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118</w:t>
      </w:r>
      <w:r w:rsidRPr="00A379D0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79762C37" w14:textId="77777777" w:rsidR="008E4901" w:rsidRPr="008E38E2" w:rsidRDefault="008E4901" w:rsidP="008E490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0000"/>
          <w:sz w:val="16"/>
          <w:szCs w:val="16"/>
        </w:rPr>
      </w:pPr>
    </w:p>
    <w:p w14:paraId="458B2E32" w14:textId="77777777" w:rsidR="008E4901" w:rsidRPr="00A379D0" w:rsidRDefault="008E4901" w:rsidP="008E4901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 w:rsidRPr="00A379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A379D0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r w:rsidRPr="00A379D0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07780384" w14:textId="77777777" w:rsidR="008E4901" w:rsidRPr="00A379D0" w:rsidRDefault="008E4901" w:rsidP="008E4901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A379D0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</w:t>
      </w:r>
    </w:p>
    <w:p w14:paraId="222BA025" w14:textId="77777777" w:rsidR="008E4901" w:rsidRPr="008E4901" w:rsidRDefault="008E4901" w:rsidP="008E4901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2" w:name="_Hlk180485427"/>
      <w:bookmarkEnd w:id="0"/>
      <w:bookmarkEnd w:id="1"/>
      <w:r w:rsidRPr="008E4901">
        <w:rPr>
          <w:rFonts w:cstheme="minorHAnsi"/>
          <w:b/>
          <w:bCs/>
          <w:sz w:val="22"/>
          <w:szCs w:val="22"/>
        </w:rPr>
        <w:t xml:space="preserve">Dostawa materiałów zużywalnych do archiwizowania donacji wraz z dzierżawą niezbędnej aparatury przeznaczonej do archiwizacji próbek krwi dawców w okresie 12 miesięcy, oraz podłączenie aparatury do posiadanego przez </w:t>
      </w:r>
      <w:proofErr w:type="spellStart"/>
      <w:r w:rsidRPr="008E4901">
        <w:rPr>
          <w:rFonts w:cstheme="minorHAnsi"/>
          <w:b/>
          <w:bCs/>
          <w:sz w:val="22"/>
          <w:szCs w:val="22"/>
        </w:rPr>
        <w:t>RCKiK</w:t>
      </w:r>
      <w:proofErr w:type="spellEnd"/>
      <w:r w:rsidRPr="008E4901">
        <w:rPr>
          <w:rFonts w:cstheme="minorHAnsi"/>
          <w:b/>
          <w:bCs/>
          <w:sz w:val="22"/>
          <w:szCs w:val="22"/>
        </w:rPr>
        <w:t xml:space="preserve"> w Lublinie sytemu informatycznego</w:t>
      </w:r>
      <w:bookmarkEnd w:id="2"/>
      <w:r w:rsidRPr="008E4901">
        <w:rPr>
          <w:rFonts w:cstheme="minorHAnsi"/>
          <w:b/>
          <w:bCs/>
          <w:sz w:val="22"/>
          <w:szCs w:val="22"/>
        </w:rPr>
        <w:t>.</w:t>
      </w:r>
    </w:p>
    <w:p w14:paraId="003A43C8" w14:textId="626FAE30" w:rsidR="008C5A34" w:rsidRPr="003E40A7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E40A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7184B798" w14:textId="77777777" w:rsidR="00845DF1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3E40A7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42EB92E8" w14:textId="77777777" w:rsidR="008E4901" w:rsidRPr="008E38E2" w:rsidRDefault="008E490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16"/>
          <w:szCs w:val="16"/>
          <w:lang w:eastAsia="zh-CN"/>
        </w:rPr>
      </w:pPr>
    </w:p>
    <w:p w14:paraId="6C2AD172" w14:textId="0D0C43C6" w:rsidR="008E4901" w:rsidRPr="008E4901" w:rsidRDefault="008E4901" w:rsidP="008E4901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</w:rPr>
      </w:pPr>
      <w:r w:rsidRPr="008E4901">
        <w:rPr>
          <w:rFonts w:asciiTheme="minorHAnsi" w:hAnsiTheme="minorHAnsi" w:cstheme="minorHAnsi"/>
        </w:rPr>
        <w:t>Prosimy o potwierdzenie, że zgodnie z pkt. 1 Wymagania (Załącznik nr 3 do SWZ- Szczegółowy opis przedmiotu zamówienia) Zamawiający oczekuje archiwizacji próbek do jednej mikroprobówki o objętości przynajmniej 500 µl i tym samym wymaga zapewnienia przechowywania jednej próbki archiwizacyjnej o objętości przynajmniej 500 µl (0,5 ml) z możliwością jej pełnej identyfikacji i szybkiego odszukania  w zamrażarkach/mroźniach?</w:t>
      </w:r>
    </w:p>
    <w:p w14:paraId="7D13C733" w14:textId="77777777" w:rsidR="008E4901" w:rsidRPr="008E4901" w:rsidRDefault="008E4901" w:rsidP="008E49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81619959"/>
      <w:r w:rsidRPr="008E490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bookmarkEnd w:id="3"/>
    <w:p w14:paraId="29145BA3" w14:textId="058BF652" w:rsidR="008E4901" w:rsidRPr="008E4901" w:rsidRDefault="008E4901" w:rsidP="008E4901">
      <w:pPr>
        <w:jc w:val="both"/>
        <w:rPr>
          <w:rFonts w:asciiTheme="minorHAnsi" w:hAnsiTheme="minorHAnsi" w:cstheme="minorHAnsi"/>
          <w:sz w:val="22"/>
          <w:szCs w:val="22"/>
        </w:rPr>
      </w:pPr>
      <w:r w:rsidRPr="008E4901">
        <w:rPr>
          <w:rFonts w:asciiTheme="minorHAnsi" w:hAnsiTheme="minorHAnsi" w:cstheme="minorHAnsi"/>
          <w:sz w:val="22"/>
          <w:szCs w:val="22"/>
        </w:rPr>
        <w:t xml:space="preserve">Tak, </w:t>
      </w:r>
      <w:r w:rsidRPr="008E4901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8E4901">
        <w:rPr>
          <w:rFonts w:asciiTheme="minorHAnsi" w:hAnsiTheme="minorHAnsi" w:cstheme="minorHAnsi"/>
          <w:sz w:val="22"/>
          <w:szCs w:val="22"/>
        </w:rPr>
        <w:t>potwierdza.</w:t>
      </w:r>
    </w:p>
    <w:p w14:paraId="7EA1E8E2" w14:textId="77777777" w:rsidR="008E4901" w:rsidRPr="008E38E2" w:rsidRDefault="008E4901" w:rsidP="008E490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B1E2FF" w14:textId="28887765" w:rsidR="008E4901" w:rsidRPr="008E4901" w:rsidRDefault="008E4901" w:rsidP="008E4901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</w:rPr>
      </w:pPr>
      <w:r w:rsidRPr="008E4901">
        <w:rPr>
          <w:rFonts w:asciiTheme="minorHAnsi" w:hAnsiTheme="minorHAnsi" w:cstheme="minorHAnsi"/>
        </w:rPr>
        <w:t xml:space="preserve">Prosimy o potwierdzenie, że w formularzu ofertowym w tabeli II, pkt 1 (zał. nr 2 do SWZ) doszło do omyłki pisarskiej i Zamawiający w rzeczywistości wymaga zaoferowania Dzierżawy automatycznego systemu do archiwizacji próbek osocza, który nie będzie stanowił systemu </w:t>
      </w:r>
      <w:proofErr w:type="spellStart"/>
      <w:r w:rsidRPr="008E4901">
        <w:rPr>
          <w:rFonts w:asciiTheme="minorHAnsi" w:hAnsiTheme="minorHAnsi" w:cstheme="minorHAnsi"/>
        </w:rPr>
        <w:t>back-up</w:t>
      </w:r>
      <w:proofErr w:type="spellEnd"/>
      <w:r w:rsidRPr="008E4901">
        <w:rPr>
          <w:rFonts w:asciiTheme="minorHAnsi" w:hAnsiTheme="minorHAnsi" w:cstheme="minorHAnsi"/>
        </w:rPr>
        <w:t xml:space="preserve"> do innych urządzeń?</w:t>
      </w:r>
    </w:p>
    <w:p w14:paraId="4AC349CD" w14:textId="77777777" w:rsidR="008E4901" w:rsidRPr="008E4901" w:rsidRDefault="008E4901" w:rsidP="008E49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490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8A1F6DD" w14:textId="2380DEFF" w:rsidR="008E4901" w:rsidRPr="008E4901" w:rsidRDefault="008E4901" w:rsidP="008E4901">
      <w:pPr>
        <w:jc w:val="both"/>
        <w:rPr>
          <w:rFonts w:asciiTheme="minorHAnsi" w:hAnsiTheme="minorHAnsi" w:cstheme="minorHAnsi"/>
          <w:sz w:val="22"/>
          <w:szCs w:val="22"/>
        </w:rPr>
      </w:pPr>
      <w:r w:rsidRPr="008E4901">
        <w:rPr>
          <w:rFonts w:asciiTheme="minorHAnsi" w:hAnsiTheme="minorHAnsi" w:cstheme="minorHAnsi"/>
          <w:sz w:val="22"/>
          <w:szCs w:val="22"/>
        </w:rPr>
        <w:t>Zamawiający wymaga zaoferowania dzierżawy automatycznego systemu do archiwizacji próbek osocza, który nie będzie</w:t>
      </w:r>
      <w:r w:rsidRPr="008E4901">
        <w:rPr>
          <w:rFonts w:asciiTheme="minorHAnsi" w:hAnsiTheme="minorHAnsi" w:cstheme="minorHAnsi"/>
          <w:sz w:val="22"/>
          <w:szCs w:val="22"/>
        </w:rPr>
        <w:t xml:space="preserve"> </w:t>
      </w:r>
      <w:r w:rsidRPr="008E4901">
        <w:rPr>
          <w:rFonts w:asciiTheme="minorHAnsi" w:hAnsiTheme="minorHAnsi" w:cstheme="minorHAnsi"/>
          <w:sz w:val="22"/>
          <w:szCs w:val="22"/>
        </w:rPr>
        <w:t xml:space="preserve">stanowił systemu </w:t>
      </w:r>
      <w:proofErr w:type="spellStart"/>
      <w:r w:rsidRPr="008E4901">
        <w:rPr>
          <w:rFonts w:asciiTheme="minorHAnsi" w:hAnsiTheme="minorHAnsi" w:cstheme="minorHAnsi"/>
          <w:sz w:val="22"/>
          <w:szCs w:val="22"/>
        </w:rPr>
        <w:t>back-up</w:t>
      </w:r>
      <w:proofErr w:type="spellEnd"/>
      <w:r w:rsidRPr="008E4901">
        <w:rPr>
          <w:rFonts w:asciiTheme="minorHAnsi" w:hAnsiTheme="minorHAnsi" w:cstheme="minorHAnsi"/>
          <w:sz w:val="22"/>
          <w:szCs w:val="22"/>
        </w:rPr>
        <w:t xml:space="preserve"> do innych urządzeń.</w:t>
      </w:r>
    </w:p>
    <w:p w14:paraId="2B763802" w14:textId="77777777" w:rsidR="008E4901" w:rsidRPr="008E38E2" w:rsidRDefault="008E4901" w:rsidP="008E4901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376B3046" w14:textId="714335EC" w:rsidR="003E40A7" w:rsidRPr="008E4901" w:rsidRDefault="008E4901" w:rsidP="008E4901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</w:rPr>
      </w:pPr>
      <w:r w:rsidRPr="008E4901">
        <w:rPr>
          <w:rFonts w:asciiTheme="minorHAnsi" w:hAnsiTheme="minorHAnsi" w:cstheme="minorHAnsi"/>
        </w:rPr>
        <w:t>Prosimy o potwierdzenie, czy w związku z wymogiem, o którym mowa w pkt. 1.2.13 - Wymagania odnośnie aparatury Załącznik nr 3 do SWZ- Szczegółowy opis przedmiotu zamówienia) oraz odpłatnym charakterem umów (art. 7 pkt 32 ustawy PZP), Wykonawca winien uwzględnić w cenie oferty i wyszczególnić w tabeli cenowej I. MATERIAŁY ZUŻYWALNE (Załącznik nr 2– Formularz ofertowy) tonery i bębny do drukarki?</w:t>
      </w:r>
    </w:p>
    <w:p w14:paraId="11FA65F0" w14:textId="77777777" w:rsidR="008E4901" w:rsidRPr="008E4901" w:rsidRDefault="008E4901" w:rsidP="008E49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490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B867BAA" w14:textId="1986632B" w:rsidR="008E4901" w:rsidRPr="008E4901" w:rsidRDefault="008E4901" w:rsidP="008E4901">
      <w:pPr>
        <w:jc w:val="both"/>
        <w:rPr>
          <w:rFonts w:asciiTheme="minorHAnsi" w:hAnsiTheme="minorHAnsi" w:cstheme="minorHAnsi"/>
          <w:sz w:val="22"/>
          <w:szCs w:val="22"/>
        </w:rPr>
      </w:pPr>
      <w:r w:rsidRPr="008E4901">
        <w:rPr>
          <w:rFonts w:asciiTheme="minorHAnsi" w:hAnsiTheme="minorHAnsi" w:cstheme="minorHAnsi"/>
          <w:sz w:val="22"/>
          <w:szCs w:val="22"/>
        </w:rPr>
        <w:t>Zamawiający nie wymaga</w:t>
      </w:r>
    </w:p>
    <w:p w14:paraId="6384EB7C" w14:textId="77777777" w:rsidR="008E4901" w:rsidRPr="008E38E2" w:rsidRDefault="008E4901" w:rsidP="008E490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F66ED02" w14:textId="0681D9B0" w:rsidR="008E4901" w:rsidRDefault="008E4901" w:rsidP="008E49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8E4901">
        <w:rPr>
          <w:rFonts w:asciiTheme="minorHAnsi" w:hAnsiTheme="minorHAnsi" w:cstheme="minorHAnsi"/>
          <w:sz w:val="22"/>
          <w:szCs w:val="22"/>
        </w:rPr>
        <w:t>.</w:t>
      </w:r>
      <w:r w:rsidRPr="008E4901">
        <w:rPr>
          <w:rFonts w:asciiTheme="minorHAnsi" w:hAnsiTheme="minorHAnsi" w:cstheme="minorHAnsi"/>
          <w:sz w:val="22"/>
          <w:szCs w:val="22"/>
        </w:rPr>
        <w:tab/>
        <w:t>W przypadku odpowiedzi twierdzącej na poprzednie pytanie prosimy o określenie wymaganej ilości wydruków (stron A4), na podstawie której Wykonawca skalkuluje odpowiednią ilość tonerów i bębnów.</w:t>
      </w:r>
    </w:p>
    <w:p w14:paraId="7C86F620" w14:textId="77777777" w:rsidR="008E4901" w:rsidRPr="008E38E2" w:rsidRDefault="008E4901" w:rsidP="008E4901">
      <w:pPr>
        <w:rPr>
          <w:rFonts w:asciiTheme="minorHAnsi" w:hAnsiTheme="minorHAnsi" w:cstheme="minorHAnsi"/>
          <w:sz w:val="16"/>
          <w:szCs w:val="16"/>
        </w:rPr>
      </w:pPr>
    </w:p>
    <w:p w14:paraId="51EB5F0A" w14:textId="77777777" w:rsidR="008E4901" w:rsidRPr="008E4901" w:rsidRDefault="008E4901" w:rsidP="008E49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E490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DA9F69F" w14:textId="5E8ACAAE" w:rsidR="008E4901" w:rsidRPr="008E4901" w:rsidRDefault="008E4901" w:rsidP="008E49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odpowiedzią na pytanie nr 3.</w:t>
      </w:r>
    </w:p>
    <w:p w14:paraId="49EA2C73" w14:textId="77777777" w:rsidR="003E40A7" w:rsidRPr="003E40A7" w:rsidRDefault="003E40A7">
      <w:pPr>
        <w:rPr>
          <w:rFonts w:asciiTheme="minorHAnsi" w:hAnsiTheme="minorHAnsi" w:cstheme="minorHAnsi"/>
          <w:sz w:val="22"/>
          <w:szCs w:val="22"/>
        </w:rPr>
      </w:pPr>
    </w:p>
    <w:sectPr w:rsidR="003E40A7" w:rsidRPr="003E40A7" w:rsidSect="00FE476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82D3" w14:textId="77777777" w:rsidR="0027609F" w:rsidRDefault="0027609F" w:rsidP="00E13AEB">
      <w:r>
        <w:separator/>
      </w:r>
    </w:p>
  </w:endnote>
  <w:endnote w:type="continuationSeparator" w:id="0">
    <w:p w14:paraId="2237E63E" w14:textId="77777777" w:rsidR="0027609F" w:rsidRDefault="0027609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D084" w14:textId="77777777" w:rsidR="0027609F" w:rsidRDefault="0027609F" w:rsidP="00E13AEB">
      <w:r>
        <w:separator/>
      </w:r>
    </w:p>
  </w:footnote>
  <w:footnote w:type="continuationSeparator" w:id="0">
    <w:p w14:paraId="2C4A570A" w14:textId="77777777" w:rsidR="0027609F" w:rsidRDefault="0027609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6CA"/>
    <w:multiLevelType w:val="hybridMultilevel"/>
    <w:tmpl w:val="F96AD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609D"/>
    <w:multiLevelType w:val="hybridMultilevel"/>
    <w:tmpl w:val="F19EC95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95D"/>
    <w:multiLevelType w:val="hybridMultilevel"/>
    <w:tmpl w:val="F14C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9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4AF"/>
    <w:multiLevelType w:val="hybridMultilevel"/>
    <w:tmpl w:val="E07EB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A540EFF"/>
    <w:multiLevelType w:val="multilevel"/>
    <w:tmpl w:val="978A1BF4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B2A2ABF"/>
    <w:multiLevelType w:val="hybridMultilevel"/>
    <w:tmpl w:val="2CA4EB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641A7F08"/>
    <w:multiLevelType w:val="multilevel"/>
    <w:tmpl w:val="C824BB6E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622688E"/>
    <w:multiLevelType w:val="hybridMultilevel"/>
    <w:tmpl w:val="7FD8E698"/>
    <w:lvl w:ilvl="0" w:tplc="CE449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05458"/>
    <w:multiLevelType w:val="hybridMultilevel"/>
    <w:tmpl w:val="0F6619A0"/>
    <w:lvl w:ilvl="0" w:tplc="A16A0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6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11"/>
  </w:num>
  <w:num w:numId="3" w16cid:durableId="1588343057">
    <w:abstractNumId w:val="9"/>
  </w:num>
  <w:num w:numId="4" w16cid:durableId="242616127">
    <w:abstractNumId w:val="25"/>
  </w:num>
  <w:num w:numId="5" w16cid:durableId="744491848">
    <w:abstractNumId w:val="12"/>
  </w:num>
  <w:num w:numId="6" w16cid:durableId="1117874320">
    <w:abstractNumId w:val="17"/>
  </w:num>
  <w:num w:numId="7" w16cid:durableId="1553615688">
    <w:abstractNumId w:val="5"/>
  </w:num>
  <w:num w:numId="8" w16cid:durableId="1280839385">
    <w:abstractNumId w:val="16"/>
  </w:num>
  <w:num w:numId="9" w16cid:durableId="305475139">
    <w:abstractNumId w:val="15"/>
  </w:num>
  <w:num w:numId="10" w16cid:durableId="1167864961">
    <w:abstractNumId w:val="14"/>
  </w:num>
  <w:num w:numId="11" w16cid:durableId="161430552">
    <w:abstractNumId w:val="6"/>
  </w:num>
  <w:num w:numId="12" w16cid:durableId="1457988556">
    <w:abstractNumId w:val="13"/>
  </w:num>
  <w:num w:numId="13" w16cid:durableId="1143615687">
    <w:abstractNumId w:val="20"/>
  </w:num>
  <w:num w:numId="14" w16cid:durableId="953170104">
    <w:abstractNumId w:val="8"/>
  </w:num>
  <w:num w:numId="15" w16cid:durableId="1899588124">
    <w:abstractNumId w:val="27"/>
  </w:num>
  <w:num w:numId="16" w16cid:durableId="447361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28"/>
  </w:num>
  <w:num w:numId="18" w16cid:durableId="1185367847">
    <w:abstractNumId w:val="2"/>
  </w:num>
  <w:num w:numId="19" w16cid:durableId="724716680">
    <w:abstractNumId w:val="1"/>
  </w:num>
  <w:num w:numId="20" w16cid:durableId="1065840986">
    <w:abstractNumId w:val="22"/>
  </w:num>
  <w:num w:numId="21" w16cid:durableId="1828090579">
    <w:abstractNumId w:val="10"/>
  </w:num>
  <w:num w:numId="22" w16cid:durableId="1505196391">
    <w:abstractNumId w:val="3"/>
  </w:num>
  <w:num w:numId="23" w16cid:durableId="1988774851">
    <w:abstractNumId w:val="18"/>
  </w:num>
  <w:num w:numId="24" w16cid:durableId="1052195881">
    <w:abstractNumId w:val="26"/>
  </w:num>
  <w:num w:numId="25" w16cid:durableId="1308165713">
    <w:abstractNumId w:val="19"/>
  </w:num>
  <w:num w:numId="26" w16cid:durableId="680282551">
    <w:abstractNumId w:val="4"/>
  </w:num>
  <w:num w:numId="27" w16cid:durableId="1293633452">
    <w:abstractNumId w:val="24"/>
  </w:num>
  <w:num w:numId="28" w16cid:durableId="1012340343">
    <w:abstractNumId w:val="7"/>
  </w:num>
  <w:num w:numId="29" w16cid:durableId="13423215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33DAF"/>
    <w:rsid w:val="00045C5A"/>
    <w:rsid w:val="0007372F"/>
    <w:rsid w:val="000758C7"/>
    <w:rsid w:val="000E3B5B"/>
    <w:rsid w:val="001117E2"/>
    <w:rsid w:val="00151561"/>
    <w:rsid w:val="001612D3"/>
    <w:rsid w:val="00206F44"/>
    <w:rsid w:val="0027609F"/>
    <w:rsid w:val="002D35D5"/>
    <w:rsid w:val="002E50D9"/>
    <w:rsid w:val="002F3872"/>
    <w:rsid w:val="00387F79"/>
    <w:rsid w:val="003D3782"/>
    <w:rsid w:val="003E27BA"/>
    <w:rsid w:val="003E40A7"/>
    <w:rsid w:val="003F3900"/>
    <w:rsid w:val="00420420"/>
    <w:rsid w:val="00426705"/>
    <w:rsid w:val="00472AB8"/>
    <w:rsid w:val="00484297"/>
    <w:rsid w:val="004A6B5E"/>
    <w:rsid w:val="004C0AD6"/>
    <w:rsid w:val="004F3FD6"/>
    <w:rsid w:val="005523CB"/>
    <w:rsid w:val="005639DC"/>
    <w:rsid w:val="0058614C"/>
    <w:rsid w:val="005D51C2"/>
    <w:rsid w:val="00616502"/>
    <w:rsid w:val="00642846"/>
    <w:rsid w:val="006A0383"/>
    <w:rsid w:val="006A7EDC"/>
    <w:rsid w:val="006B3DF1"/>
    <w:rsid w:val="006B6263"/>
    <w:rsid w:val="006D6B31"/>
    <w:rsid w:val="006F6A49"/>
    <w:rsid w:val="00704A17"/>
    <w:rsid w:val="00707815"/>
    <w:rsid w:val="00712033"/>
    <w:rsid w:val="00742BB2"/>
    <w:rsid w:val="007616B9"/>
    <w:rsid w:val="007B06B5"/>
    <w:rsid w:val="007D28B5"/>
    <w:rsid w:val="007E0BB1"/>
    <w:rsid w:val="007F3776"/>
    <w:rsid w:val="00845DF1"/>
    <w:rsid w:val="008C5A34"/>
    <w:rsid w:val="008C68E6"/>
    <w:rsid w:val="008E38E2"/>
    <w:rsid w:val="008E3EEC"/>
    <w:rsid w:val="008E4901"/>
    <w:rsid w:val="008F072B"/>
    <w:rsid w:val="008F476D"/>
    <w:rsid w:val="0090308F"/>
    <w:rsid w:val="009604E3"/>
    <w:rsid w:val="00974F78"/>
    <w:rsid w:val="009A7B4B"/>
    <w:rsid w:val="009E4D27"/>
    <w:rsid w:val="009E5C26"/>
    <w:rsid w:val="00A117E6"/>
    <w:rsid w:val="00A145CB"/>
    <w:rsid w:val="00A50E7F"/>
    <w:rsid w:val="00A61F65"/>
    <w:rsid w:val="00A8475F"/>
    <w:rsid w:val="00A8671B"/>
    <w:rsid w:val="00A91AA3"/>
    <w:rsid w:val="00A960F6"/>
    <w:rsid w:val="00A96670"/>
    <w:rsid w:val="00AD08B6"/>
    <w:rsid w:val="00AE787C"/>
    <w:rsid w:val="00B2100A"/>
    <w:rsid w:val="00B34D60"/>
    <w:rsid w:val="00B61926"/>
    <w:rsid w:val="00B65DDD"/>
    <w:rsid w:val="00BB2686"/>
    <w:rsid w:val="00BE6F5B"/>
    <w:rsid w:val="00C03FD6"/>
    <w:rsid w:val="00C0435A"/>
    <w:rsid w:val="00C31ED5"/>
    <w:rsid w:val="00C57F63"/>
    <w:rsid w:val="00C636FF"/>
    <w:rsid w:val="00CF5B16"/>
    <w:rsid w:val="00D35703"/>
    <w:rsid w:val="00D40A6F"/>
    <w:rsid w:val="00D4471D"/>
    <w:rsid w:val="00D844A8"/>
    <w:rsid w:val="00DC1BAA"/>
    <w:rsid w:val="00DE45B6"/>
    <w:rsid w:val="00E13AEB"/>
    <w:rsid w:val="00E25911"/>
    <w:rsid w:val="00E304F1"/>
    <w:rsid w:val="00E327E6"/>
    <w:rsid w:val="00E5369E"/>
    <w:rsid w:val="00E72371"/>
    <w:rsid w:val="00E82A24"/>
    <w:rsid w:val="00E94198"/>
    <w:rsid w:val="00E9510C"/>
    <w:rsid w:val="00EE093F"/>
    <w:rsid w:val="00F2277C"/>
    <w:rsid w:val="00F61E31"/>
    <w:rsid w:val="00F634B7"/>
    <w:rsid w:val="00FC1E0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F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4</cp:revision>
  <cp:lastPrinted>2024-11-04T12:46:00Z</cp:lastPrinted>
  <dcterms:created xsi:type="dcterms:W3CDTF">2024-10-25T10:10:00Z</dcterms:created>
  <dcterms:modified xsi:type="dcterms:W3CDTF">2024-11-04T12:47:00Z</dcterms:modified>
</cp:coreProperties>
</file>