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BD979" w14:textId="39497C7A" w:rsidR="00153339" w:rsidRPr="00E04DB1" w:rsidRDefault="00E37675" w:rsidP="006447FE">
      <w:pPr>
        <w:spacing w:after="0" w:line="276" w:lineRule="auto"/>
        <w:ind w:left="0" w:firstLine="0"/>
        <w:jc w:val="center"/>
        <w:rPr>
          <w:rFonts w:ascii="Times New Roman" w:hAnsi="Times New Roman" w:cs="Times New Roman"/>
          <w:sz w:val="22"/>
        </w:rPr>
      </w:pPr>
      <w:r w:rsidRPr="00E04DB1">
        <w:rPr>
          <w:rFonts w:ascii="Times New Roman" w:hAnsi="Times New Roman" w:cs="Times New Roman"/>
          <w:noProof/>
          <w:sz w:val="22"/>
        </w:rPr>
        <w:drawing>
          <wp:inline distT="0" distB="0" distL="0" distR="0" wp14:anchorId="53391D73" wp14:editId="512BA968">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1802F48A" w14:textId="238A27B5" w:rsidR="00153339" w:rsidRDefault="00153339" w:rsidP="006447FE">
      <w:pPr>
        <w:spacing w:after="0" w:line="276" w:lineRule="auto"/>
        <w:rPr>
          <w:rFonts w:ascii="Times New Roman" w:hAnsi="Times New Roman" w:cs="Times New Roman"/>
          <w:b/>
          <w:bCs/>
          <w:sz w:val="22"/>
        </w:rPr>
      </w:pPr>
    </w:p>
    <w:p w14:paraId="062210AA" w14:textId="28ADD4AE" w:rsidR="00373958" w:rsidRPr="00F06FDC" w:rsidRDefault="00373958" w:rsidP="006447FE">
      <w:pPr>
        <w:spacing w:after="0" w:line="276" w:lineRule="auto"/>
        <w:rPr>
          <w:rFonts w:ascii="Tahoma" w:hAnsi="Tahoma" w:cs="Tahoma"/>
          <w:b/>
          <w:bCs/>
          <w:szCs w:val="20"/>
        </w:rPr>
      </w:pPr>
    </w:p>
    <w:p w14:paraId="2FC4CDFC" w14:textId="6D8D1A59" w:rsidR="00373958" w:rsidRDefault="00373958" w:rsidP="00432AC6">
      <w:pPr>
        <w:spacing w:after="0" w:line="276" w:lineRule="auto"/>
        <w:jc w:val="center"/>
        <w:rPr>
          <w:rFonts w:ascii="Times New Roman" w:hAnsi="Times New Roman" w:cs="Times New Roman"/>
          <w:b/>
          <w:bCs/>
          <w:sz w:val="22"/>
        </w:rPr>
      </w:pPr>
    </w:p>
    <w:p w14:paraId="6C6C776A" w14:textId="06DD0213" w:rsidR="00373958" w:rsidRDefault="00373958" w:rsidP="00432AC6">
      <w:pPr>
        <w:spacing w:after="0" w:line="276" w:lineRule="auto"/>
        <w:ind w:left="0" w:firstLine="0"/>
        <w:rPr>
          <w:rFonts w:ascii="Times New Roman" w:hAnsi="Times New Roman" w:cs="Times New Roman"/>
          <w:b/>
          <w:bCs/>
          <w:color w:val="70AD47" w:themeColor="accent6"/>
          <w:spacing w:val="80"/>
          <w:sz w:val="22"/>
          <w:u w:val="single"/>
        </w:rPr>
      </w:pPr>
    </w:p>
    <w:p w14:paraId="019866E5" w14:textId="24730AA7" w:rsidR="00153339" w:rsidRPr="002458C4" w:rsidRDefault="00153339" w:rsidP="006447FE">
      <w:pPr>
        <w:spacing w:after="0" w:line="276" w:lineRule="auto"/>
        <w:jc w:val="center"/>
        <w:rPr>
          <w:rFonts w:ascii="Tahoma" w:hAnsi="Tahoma" w:cs="Tahoma"/>
          <w:b/>
          <w:bCs/>
          <w:spacing w:val="80"/>
          <w:szCs w:val="20"/>
          <w:u w:val="single"/>
        </w:rPr>
      </w:pPr>
      <w:r w:rsidRPr="002458C4">
        <w:rPr>
          <w:rFonts w:ascii="Tahoma" w:hAnsi="Tahoma" w:cs="Tahoma"/>
          <w:b/>
          <w:bCs/>
          <w:spacing w:val="80"/>
          <w:szCs w:val="20"/>
          <w:u w:val="single"/>
        </w:rPr>
        <w:t>SPECYFIKACJA WARUNKÓW ZAMÓWIENIA</w:t>
      </w:r>
    </w:p>
    <w:p w14:paraId="4EB0204E" w14:textId="77777777" w:rsidR="00153339" w:rsidRPr="002458C4" w:rsidRDefault="00153339" w:rsidP="006447FE">
      <w:pPr>
        <w:spacing w:after="0" w:line="276" w:lineRule="auto"/>
        <w:rPr>
          <w:rFonts w:ascii="Tahoma" w:hAnsi="Tahoma" w:cs="Tahoma"/>
          <w:szCs w:val="20"/>
        </w:rPr>
      </w:pPr>
    </w:p>
    <w:p w14:paraId="55D42441" w14:textId="77777777" w:rsidR="00153339" w:rsidRPr="002458C4" w:rsidRDefault="00153339" w:rsidP="006447FE">
      <w:pPr>
        <w:spacing w:after="0" w:line="276" w:lineRule="auto"/>
        <w:rPr>
          <w:rFonts w:ascii="Tahoma" w:hAnsi="Tahoma" w:cs="Tahoma"/>
          <w:szCs w:val="20"/>
        </w:rPr>
      </w:pPr>
    </w:p>
    <w:p w14:paraId="7CF64816" w14:textId="77777777" w:rsidR="00AB6156" w:rsidRPr="002458C4" w:rsidRDefault="00153339" w:rsidP="006447FE">
      <w:pPr>
        <w:spacing w:after="0" w:line="276" w:lineRule="auto"/>
        <w:jc w:val="center"/>
        <w:rPr>
          <w:rFonts w:ascii="Tahoma" w:hAnsi="Tahoma" w:cs="Tahoma"/>
          <w:szCs w:val="20"/>
        </w:rPr>
      </w:pPr>
      <w:r w:rsidRPr="002458C4">
        <w:rPr>
          <w:rFonts w:ascii="Tahoma" w:hAnsi="Tahoma" w:cs="Tahoma"/>
          <w:szCs w:val="20"/>
        </w:rPr>
        <w:t xml:space="preserve">Postępowanie prowadzone w trybie podstawowym zgodnie z art. 275 pkt 1 w oparciu o ustawę </w:t>
      </w:r>
    </w:p>
    <w:p w14:paraId="2F1D020F" w14:textId="7E156293" w:rsidR="00153339" w:rsidRPr="002458C4" w:rsidRDefault="00153339" w:rsidP="006447FE">
      <w:pPr>
        <w:spacing w:after="0" w:line="276" w:lineRule="auto"/>
        <w:jc w:val="center"/>
        <w:rPr>
          <w:rFonts w:ascii="Tahoma" w:hAnsi="Tahoma" w:cs="Tahoma"/>
          <w:szCs w:val="20"/>
          <w:lang w:eastAsia="ar-SA"/>
        </w:rPr>
      </w:pPr>
      <w:r w:rsidRPr="002458C4">
        <w:rPr>
          <w:rFonts w:ascii="Tahoma" w:hAnsi="Tahoma" w:cs="Tahoma"/>
          <w:szCs w:val="20"/>
        </w:rPr>
        <w:t xml:space="preserve">z dnia 11.09.2019 r. Prawo zamówień publicznych </w:t>
      </w:r>
      <w:r w:rsidRPr="002458C4">
        <w:rPr>
          <w:rFonts w:ascii="Tahoma" w:hAnsi="Tahoma" w:cs="Tahoma"/>
          <w:szCs w:val="20"/>
          <w:lang w:eastAsia="ar-SA"/>
        </w:rPr>
        <w:t>(</w:t>
      </w:r>
      <w:r w:rsidR="00105E81" w:rsidRPr="00773BE6">
        <w:rPr>
          <w:rFonts w:ascii="Tahoma" w:hAnsi="Tahoma" w:cs="Tahoma"/>
          <w:szCs w:val="20"/>
        </w:rPr>
        <w:t>t.</w:t>
      </w:r>
      <w:r w:rsidR="00105E81">
        <w:rPr>
          <w:rFonts w:ascii="Tahoma" w:hAnsi="Tahoma" w:cs="Tahoma"/>
          <w:szCs w:val="20"/>
        </w:rPr>
        <w:t xml:space="preserve"> </w:t>
      </w:r>
      <w:r w:rsidR="00105E81" w:rsidRPr="00773BE6">
        <w:rPr>
          <w:rFonts w:ascii="Tahoma" w:hAnsi="Tahoma" w:cs="Tahoma"/>
          <w:szCs w:val="20"/>
        </w:rPr>
        <w:t>j. Dz. U. z 2024 r. poz. 1320</w:t>
      </w:r>
      <w:r w:rsidR="000C2283" w:rsidRPr="002458C4">
        <w:rPr>
          <w:rFonts w:ascii="Tahoma" w:hAnsi="Tahoma" w:cs="Tahoma"/>
          <w:szCs w:val="20"/>
          <w:lang w:eastAsia="ar-SA"/>
        </w:rPr>
        <w:t>)</w:t>
      </w:r>
    </w:p>
    <w:p w14:paraId="4D1B5E79" w14:textId="77777777" w:rsidR="000C2283" w:rsidRPr="002458C4" w:rsidRDefault="000C2283" w:rsidP="006447FE">
      <w:pPr>
        <w:spacing w:after="0" w:line="276" w:lineRule="auto"/>
        <w:jc w:val="center"/>
        <w:rPr>
          <w:rFonts w:ascii="Tahoma" w:hAnsi="Tahoma" w:cs="Tahoma"/>
          <w:szCs w:val="20"/>
        </w:rPr>
      </w:pPr>
    </w:p>
    <w:p w14:paraId="57E81E83" w14:textId="33BF5441" w:rsidR="00153339" w:rsidRPr="002458C4" w:rsidRDefault="00153339" w:rsidP="006447FE">
      <w:pPr>
        <w:spacing w:after="0" w:line="276" w:lineRule="auto"/>
        <w:jc w:val="left"/>
        <w:rPr>
          <w:rFonts w:ascii="Tahoma" w:hAnsi="Tahoma" w:cs="Tahoma"/>
          <w:szCs w:val="20"/>
        </w:rPr>
      </w:pPr>
      <w:r w:rsidRPr="002458C4">
        <w:rPr>
          <w:rFonts w:ascii="Tahoma" w:hAnsi="Tahoma" w:cs="Tahoma"/>
          <w:szCs w:val="20"/>
        </w:rPr>
        <w:t xml:space="preserve">Dotyczy postępowania o wartości </w:t>
      </w:r>
      <w:r w:rsidRPr="002458C4">
        <w:rPr>
          <w:rFonts w:ascii="Tahoma" w:hAnsi="Tahoma" w:cs="Tahoma"/>
          <w:b/>
          <w:szCs w:val="20"/>
        </w:rPr>
        <w:t xml:space="preserve">poniżej </w:t>
      </w:r>
      <w:r w:rsidR="00F2271A">
        <w:rPr>
          <w:rFonts w:ascii="Tahoma" w:hAnsi="Tahoma" w:cs="Tahoma"/>
          <w:b/>
          <w:szCs w:val="20"/>
        </w:rPr>
        <w:t>143</w:t>
      </w:r>
      <w:r w:rsidRPr="002458C4">
        <w:rPr>
          <w:rFonts w:ascii="Tahoma" w:hAnsi="Tahoma" w:cs="Tahoma"/>
          <w:b/>
          <w:szCs w:val="20"/>
        </w:rPr>
        <w:t xml:space="preserve"> 000 euro</w:t>
      </w:r>
      <w:r w:rsidRPr="002458C4">
        <w:rPr>
          <w:rFonts w:ascii="Tahoma" w:hAnsi="Tahoma" w:cs="Tahoma"/>
          <w:szCs w:val="20"/>
        </w:rPr>
        <w:t xml:space="preserve"> na zadanie pn.:</w:t>
      </w:r>
      <w:r w:rsidRPr="002458C4">
        <w:rPr>
          <w:rFonts w:ascii="Tahoma" w:hAnsi="Tahoma" w:cs="Tahoma"/>
          <w:szCs w:val="20"/>
        </w:rPr>
        <w:br/>
      </w:r>
    </w:p>
    <w:p w14:paraId="7D2DF2E7" w14:textId="77777777" w:rsidR="000C2283" w:rsidRPr="002458C4" w:rsidRDefault="000C2283" w:rsidP="006447FE">
      <w:pPr>
        <w:spacing w:after="0" w:line="276" w:lineRule="auto"/>
        <w:jc w:val="left"/>
        <w:rPr>
          <w:rFonts w:ascii="Tahoma" w:hAnsi="Tahoma" w:cs="Tahoma"/>
          <w:szCs w:val="20"/>
        </w:rPr>
      </w:pPr>
    </w:p>
    <w:p w14:paraId="3B889245" w14:textId="72F2BACF" w:rsidR="00F06FDC" w:rsidRPr="0080370F" w:rsidRDefault="00373958" w:rsidP="005C202C">
      <w:pPr>
        <w:spacing w:line="276" w:lineRule="auto"/>
        <w:ind w:left="142" w:firstLine="0"/>
        <w:jc w:val="center"/>
        <w:rPr>
          <w:rFonts w:ascii="Tahoma" w:hAnsi="Tahoma" w:cs="Tahoma"/>
          <w:b/>
          <w:szCs w:val="20"/>
          <w:lang w:eastAsia="ar-SA"/>
        </w:rPr>
      </w:pPr>
      <w:r w:rsidRPr="00F06FDC">
        <w:rPr>
          <w:rFonts w:ascii="Tahoma" w:hAnsi="Tahoma" w:cs="Tahoma"/>
          <w:b/>
          <w:szCs w:val="20"/>
        </w:rPr>
        <w:t>„</w:t>
      </w:r>
      <w:r w:rsidR="002D2401" w:rsidRPr="008F2EED">
        <w:rPr>
          <w:rFonts w:ascii="Tahoma" w:hAnsi="Tahoma" w:cs="Tahoma"/>
          <w:b/>
          <w:szCs w:val="20"/>
        </w:rPr>
        <w:t>Dostawa sprzętu na potrzeby Medycznego Laboratorium Genetycznego Centralnego Szpitala Klinicznego Uniwersytetu Medycznego w Łodzi</w:t>
      </w:r>
      <w:r w:rsidR="00F06FDC" w:rsidRPr="0080370F">
        <w:rPr>
          <w:rFonts w:ascii="Tahoma" w:hAnsi="Tahoma" w:cs="Tahoma"/>
          <w:b/>
          <w:szCs w:val="20"/>
          <w:lang w:eastAsia="ar-SA"/>
        </w:rPr>
        <w:t>”</w:t>
      </w:r>
    </w:p>
    <w:p w14:paraId="4A578BAE" w14:textId="37474119" w:rsidR="000C2283" w:rsidRPr="00F06FDC" w:rsidRDefault="000C2283" w:rsidP="00330C1B">
      <w:pPr>
        <w:pStyle w:val="Nagwek1"/>
        <w:jc w:val="center"/>
        <w:rPr>
          <w:rFonts w:ascii="Tahoma" w:eastAsia="Times New Roman" w:hAnsi="Tahoma" w:cs="Tahoma"/>
          <w:color w:val="auto"/>
          <w:sz w:val="20"/>
          <w:szCs w:val="20"/>
        </w:rPr>
      </w:pPr>
    </w:p>
    <w:p w14:paraId="1DA4FD9F" w14:textId="66CC9229" w:rsidR="00E76B03" w:rsidRPr="002458C4" w:rsidRDefault="00E76B03" w:rsidP="006447FE">
      <w:pPr>
        <w:spacing w:after="0" w:line="276" w:lineRule="auto"/>
        <w:ind w:left="0" w:firstLine="0"/>
        <w:jc w:val="center"/>
        <w:rPr>
          <w:rFonts w:ascii="Tahoma" w:hAnsi="Tahoma" w:cs="Tahoma"/>
          <w:color w:val="auto"/>
          <w:szCs w:val="20"/>
        </w:rPr>
      </w:pPr>
    </w:p>
    <w:p w14:paraId="0E6C00CF" w14:textId="6C375423" w:rsidR="00153339" w:rsidRPr="004754B1" w:rsidRDefault="00153339" w:rsidP="00EA7410">
      <w:pPr>
        <w:pStyle w:val="Nagwek3"/>
        <w:rPr>
          <w:rFonts w:ascii="Tahoma" w:eastAsia="Times New Roman" w:hAnsi="Tahoma" w:cs="Tahoma"/>
          <w:color w:val="auto"/>
          <w:sz w:val="22"/>
        </w:rPr>
      </w:pPr>
      <w:r w:rsidRPr="004754B1">
        <w:rPr>
          <w:rFonts w:ascii="Tahoma" w:hAnsi="Tahoma" w:cs="Tahoma"/>
          <w:color w:val="auto"/>
          <w:sz w:val="22"/>
        </w:rPr>
        <w:t>Ogłoszenie numer</w:t>
      </w:r>
      <w:r w:rsidR="00C81CC6" w:rsidRPr="004754B1">
        <w:rPr>
          <w:rFonts w:ascii="Tahoma" w:hAnsi="Tahoma" w:cs="Tahoma"/>
          <w:color w:val="auto"/>
          <w:sz w:val="22"/>
        </w:rPr>
        <w:t>:</w:t>
      </w:r>
      <w:r w:rsidR="001D1D1D" w:rsidRPr="004754B1">
        <w:rPr>
          <w:rFonts w:ascii="Tahoma" w:hAnsi="Tahoma" w:cs="Tahoma"/>
          <w:color w:val="auto"/>
          <w:sz w:val="22"/>
        </w:rPr>
        <w:t xml:space="preserve"> </w:t>
      </w:r>
      <w:r w:rsidR="007C1062" w:rsidRPr="007C1062">
        <w:rPr>
          <w:rFonts w:ascii="Tahoma" w:hAnsi="Tahoma" w:cs="Tahoma"/>
          <w:color w:val="auto"/>
          <w:sz w:val="22"/>
        </w:rPr>
        <w:t>2024/BZP 00514742/01</w:t>
      </w:r>
      <w:r w:rsidR="00EA7410" w:rsidRPr="007C1062">
        <w:rPr>
          <w:color w:val="auto"/>
          <w:sz w:val="22"/>
        </w:rPr>
        <w:t xml:space="preserve"> </w:t>
      </w:r>
      <w:r w:rsidR="001D1D1D" w:rsidRPr="004754B1">
        <w:rPr>
          <w:rFonts w:ascii="Tahoma" w:hAnsi="Tahoma" w:cs="Tahoma"/>
          <w:color w:val="auto"/>
          <w:sz w:val="22"/>
        </w:rPr>
        <w:t xml:space="preserve">z dnia </w:t>
      </w:r>
      <w:r w:rsidR="00B906CC" w:rsidRPr="00E63DBF">
        <w:rPr>
          <w:rFonts w:ascii="Tahoma" w:hAnsi="Tahoma" w:cs="Tahoma"/>
          <w:color w:val="auto"/>
          <w:sz w:val="22"/>
        </w:rPr>
        <w:t>25</w:t>
      </w:r>
      <w:r w:rsidR="00C33555" w:rsidRPr="00E63DBF">
        <w:rPr>
          <w:rFonts w:ascii="Tahoma" w:hAnsi="Tahoma" w:cs="Tahoma"/>
          <w:color w:val="auto"/>
          <w:sz w:val="22"/>
        </w:rPr>
        <w:t>.</w:t>
      </w:r>
      <w:r w:rsidR="00C33555" w:rsidRPr="004754B1">
        <w:rPr>
          <w:rFonts w:ascii="Tahoma" w:hAnsi="Tahoma" w:cs="Tahoma"/>
          <w:color w:val="auto"/>
          <w:sz w:val="22"/>
        </w:rPr>
        <w:t>09</w:t>
      </w:r>
      <w:r w:rsidR="001266E2" w:rsidRPr="004754B1">
        <w:rPr>
          <w:rFonts w:ascii="Tahoma" w:hAnsi="Tahoma" w:cs="Tahoma"/>
          <w:color w:val="auto"/>
          <w:sz w:val="22"/>
        </w:rPr>
        <w:t>.2024</w:t>
      </w:r>
      <w:r w:rsidR="009E2B82" w:rsidRPr="004754B1">
        <w:rPr>
          <w:rFonts w:ascii="Tahoma" w:hAnsi="Tahoma" w:cs="Tahoma"/>
          <w:color w:val="auto"/>
          <w:sz w:val="22"/>
        </w:rPr>
        <w:t xml:space="preserve"> r.</w:t>
      </w:r>
    </w:p>
    <w:p w14:paraId="6067B214" w14:textId="77777777" w:rsidR="00153339" w:rsidRPr="002458C4" w:rsidRDefault="00153339" w:rsidP="006447FE">
      <w:pPr>
        <w:pStyle w:val="Tekstpodstawowy"/>
        <w:spacing w:after="0" w:line="276" w:lineRule="auto"/>
        <w:rPr>
          <w:rFonts w:ascii="Tahoma" w:hAnsi="Tahoma" w:cs="Tahoma"/>
          <w:b/>
          <w:bCs/>
          <w:sz w:val="20"/>
          <w:szCs w:val="20"/>
        </w:rPr>
      </w:pPr>
    </w:p>
    <w:p w14:paraId="70D66D22" w14:textId="15144AC4" w:rsidR="00153339" w:rsidRPr="002458C4" w:rsidRDefault="00153339" w:rsidP="006447FE">
      <w:pPr>
        <w:spacing w:after="0" w:line="276" w:lineRule="auto"/>
        <w:rPr>
          <w:rFonts w:ascii="Tahoma" w:hAnsi="Tahoma" w:cs="Tahoma"/>
          <w:b/>
          <w:szCs w:val="20"/>
        </w:rPr>
      </w:pPr>
    </w:p>
    <w:p w14:paraId="4684FEF2" w14:textId="3002900F" w:rsidR="00373958" w:rsidRPr="002458C4" w:rsidRDefault="00373958" w:rsidP="006447FE">
      <w:pPr>
        <w:spacing w:after="0" w:line="276" w:lineRule="auto"/>
        <w:rPr>
          <w:rFonts w:ascii="Tahoma" w:hAnsi="Tahoma" w:cs="Tahoma"/>
          <w:b/>
          <w:szCs w:val="20"/>
        </w:rPr>
      </w:pPr>
    </w:p>
    <w:p w14:paraId="6D5D4BC4" w14:textId="32A6595C" w:rsidR="00373958" w:rsidRPr="002458C4" w:rsidRDefault="00373958" w:rsidP="006447FE">
      <w:pPr>
        <w:spacing w:after="0" w:line="276" w:lineRule="auto"/>
        <w:rPr>
          <w:rFonts w:ascii="Tahoma" w:hAnsi="Tahoma" w:cs="Tahoma"/>
          <w:b/>
          <w:szCs w:val="20"/>
        </w:rPr>
      </w:pPr>
    </w:p>
    <w:p w14:paraId="32BEEC80" w14:textId="77777777" w:rsidR="00373958" w:rsidRPr="002458C4" w:rsidRDefault="00373958" w:rsidP="006447FE">
      <w:pPr>
        <w:spacing w:after="0" w:line="276" w:lineRule="auto"/>
        <w:rPr>
          <w:rFonts w:ascii="Tahoma" w:hAnsi="Tahoma" w:cs="Tahoma"/>
          <w:b/>
          <w:szCs w:val="20"/>
        </w:rPr>
      </w:pPr>
    </w:p>
    <w:p w14:paraId="02F816F7" w14:textId="77777777" w:rsidR="00153339" w:rsidRPr="002458C4" w:rsidRDefault="00153339" w:rsidP="006447FE">
      <w:pPr>
        <w:spacing w:after="0" w:line="276" w:lineRule="auto"/>
        <w:rPr>
          <w:rFonts w:ascii="Tahoma" w:hAnsi="Tahoma" w:cs="Tahoma"/>
          <w:szCs w:val="20"/>
        </w:rPr>
      </w:pPr>
    </w:p>
    <w:p w14:paraId="0295A267" w14:textId="47789A73" w:rsidR="00153339" w:rsidRPr="002458C4" w:rsidRDefault="00153339" w:rsidP="006447FE">
      <w:pPr>
        <w:spacing w:after="0" w:line="276" w:lineRule="auto"/>
        <w:rPr>
          <w:rFonts w:ascii="Tahoma" w:hAnsi="Tahoma" w:cs="Tahoma"/>
          <w:b/>
          <w:bCs/>
          <w:szCs w:val="20"/>
          <w:u w:val="single"/>
        </w:rPr>
      </w:pPr>
      <w:r w:rsidRPr="002458C4">
        <w:rPr>
          <w:rFonts w:ascii="Tahoma" w:hAnsi="Tahoma" w:cs="Tahoma"/>
          <w:b/>
          <w:bCs/>
          <w:szCs w:val="20"/>
        </w:rPr>
        <w:t xml:space="preserve">Sprawa nr  </w:t>
      </w:r>
      <w:r w:rsidR="00A119C0">
        <w:rPr>
          <w:rFonts w:ascii="Tahoma" w:hAnsi="Tahoma" w:cs="Tahoma"/>
          <w:b/>
          <w:bCs/>
          <w:szCs w:val="20"/>
        </w:rPr>
        <w:t>ZP/</w:t>
      </w:r>
      <w:r w:rsidR="00572B82">
        <w:rPr>
          <w:rFonts w:ascii="Tahoma" w:hAnsi="Tahoma" w:cs="Tahoma"/>
          <w:b/>
          <w:bCs/>
          <w:szCs w:val="20"/>
        </w:rPr>
        <w:t>140</w:t>
      </w:r>
      <w:r w:rsidR="00DF6AD6">
        <w:rPr>
          <w:rFonts w:ascii="Tahoma" w:hAnsi="Tahoma" w:cs="Tahoma"/>
          <w:b/>
          <w:bCs/>
          <w:szCs w:val="20"/>
        </w:rPr>
        <w:t>/2024</w:t>
      </w:r>
    </w:p>
    <w:p w14:paraId="41840464" w14:textId="77777777" w:rsidR="00153339" w:rsidRPr="002458C4" w:rsidRDefault="00153339" w:rsidP="006447FE">
      <w:pPr>
        <w:spacing w:after="0" w:line="276" w:lineRule="auto"/>
        <w:rPr>
          <w:rFonts w:ascii="Tahoma" w:hAnsi="Tahoma" w:cs="Tahoma"/>
          <w:b/>
          <w:bCs/>
          <w:szCs w:val="20"/>
          <w:u w:val="single"/>
        </w:rPr>
      </w:pPr>
    </w:p>
    <w:p w14:paraId="00A938EF" w14:textId="77777777" w:rsidR="00153339" w:rsidRPr="002458C4" w:rsidRDefault="00153339" w:rsidP="006447FE">
      <w:pPr>
        <w:spacing w:after="0" w:line="276" w:lineRule="auto"/>
        <w:rPr>
          <w:rFonts w:ascii="Tahoma" w:hAnsi="Tahoma" w:cs="Tahoma"/>
          <w:b/>
          <w:bCs/>
          <w:szCs w:val="20"/>
          <w:u w:val="single"/>
        </w:rPr>
      </w:pPr>
    </w:p>
    <w:p w14:paraId="4E74D964" w14:textId="12911044" w:rsidR="00153339" w:rsidRPr="002458C4" w:rsidRDefault="00153339" w:rsidP="006447FE">
      <w:pPr>
        <w:spacing w:after="0" w:line="276" w:lineRule="auto"/>
        <w:rPr>
          <w:rFonts w:ascii="Tahoma" w:hAnsi="Tahoma" w:cs="Tahoma"/>
          <w:b/>
          <w:bCs/>
          <w:szCs w:val="20"/>
          <w:u w:val="single"/>
        </w:rPr>
      </w:pPr>
    </w:p>
    <w:p w14:paraId="6229C81C" w14:textId="77EEB7FB" w:rsidR="006447FE" w:rsidRPr="002458C4" w:rsidRDefault="006447FE" w:rsidP="006447FE">
      <w:pPr>
        <w:spacing w:after="0" w:line="276" w:lineRule="auto"/>
        <w:rPr>
          <w:rFonts w:ascii="Tahoma" w:hAnsi="Tahoma" w:cs="Tahoma"/>
          <w:b/>
          <w:bCs/>
          <w:szCs w:val="20"/>
          <w:u w:val="single"/>
        </w:rPr>
      </w:pPr>
    </w:p>
    <w:p w14:paraId="1C1501E9" w14:textId="6CF70682" w:rsidR="006447FE" w:rsidRPr="002458C4" w:rsidRDefault="006447FE" w:rsidP="006447FE">
      <w:pPr>
        <w:spacing w:after="0" w:line="276" w:lineRule="auto"/>
        <w:rPr>
          <w:rFonts w:ascii="Tahoma" w:hAnsi="Tahoma" w:cs="Tahoma"/>
          <w:b/>
          <w:bCs/>
          <w:szCs w:val="20"/>
          <w:u w:val="single"/>
        </w:rPr>
      </w:pPr>
    </w:p>
    <w:p w14:paraId="04F25D16" w14:textId="37A68F7A" w:rsidR="006447FE" w:rsidRPr="002458C4" w:rsidRDefault="006447FE" w:rsidP="006447FE">
      <w:pPr>
        <w:spacing w:after="0" w:line="276" w:lineRule="auto"/>
        <w:rPr>
          <w:rFonts w:ascii="Tahoma" w:hAnsi="Tahoma" w:cs="Tahoma"/>
          <w:b/>
          <w:bCs/>
          <w:szCs w:val="20"/>
          <w:u w:val="single"/>
        </w:rPr>
      </w:pPr>
    </w:p>
    <w:p w14:paraId="48E488C4" w14:textId="77777777" w:rsidR="00F85337" w:rsidRPr="002458C4" w:rsidRDefault="00F85337" w:rsidP="006447FE">
      <w:pPr>
        <w:spacing w:after="0" w:line="276" w:lineRule="auto"/>
        <w:rPr>
          <w:rFonts w:ascii="Tahoma" w:hAnsi="Tahoma" w:cs="Tahoma"/>
          <w:b/>
          <w:bCs/>
          <w:szCs w:val="20"/>
          <w:u w:val="single"/>
        </w:rPr>
      </w:pPr>
    </w:p>
    <w:p w14:paraId="73C4A6D2" w14:textId="77777777" w:rsidR="00153339" w:rsidRPr="002458C4" w:rsidRDefault="00153339" w:rsidP="006447FE">
      <w:pPr>
        <w:spacing w:after="0" w:line="276" w:lineRule="auto"/>
        <w:rPr>
          <w:rFonts w:ascii="Tahoma" w:hAnsi="Tahoma" w:cs="Tahoma"/>
          <w:b/>
          <w:bCs/>
          <w:szCs w:val="20"/>
          <w:u w:val="single"/>
        </w:rPr>
      </w:pPr>
    </w:p>
    <w:p w14:paraId="5A40A9CB" w14:textId="77777777" w:rsidR="00153339" w:rsidRPr="002458C4" w:rsidRDefault="00153339" w:rsidP="006447FE">
      <w:pPr>
        <w:pStyle w:val="Tekstpodstawowy2"/>
        <w:spacing w:after="0" w:line="276" w:lineRule="auto"/>
        <w:jc w:val="right"/>
        <w:rPr>
          <w:rFonts w:ascii="Tahoma" w:hAnsi="Tahoma" w:cs="Tahoma"/>
          <w:szCs w:val="20"/>
        </w:rPr>
      </w:pPr>
      <w:r w:rsidRPr="002458C4">
        <w:rPr>
          <w:rFonts w:ascii="Tahoma" w:hAnsi="Tahoma" w:cs="Tahoma"/>
          <w:b/>
          <w:bCs/>
          <w:szCs w:val="20"/>
        </w:rPr>
        <w:t xml:space="preserve">Specyfikację zatwierdziła: </w:t>
      </w:r>
    </w:p>
    <w:p w14:paraId="7DBEB2F9"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dr n. med. Monika Domarecka</w:t>
      </w:r>
    </w:p>
    <w:p w14:paraId="17E4FFAF"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Dyrektor Centralnego Szpitala Klinicznego</w:t>
      </w:r>
    </w:p>
    <w:p w14:paraId="47318E8D"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Uniwersytetu Medycznego w Łodzi</w:t>
      </w:r>
    </w:p>
    <w:p w14:paraId="533696FB" w14:textId="77777777" w:rsidR="00153339" w:rsidRPr="002458C4" w:rsidRDefault="00153339" w:rsidP="006447FE">
      <w:pPr>
        <w:spacing w:after="0" w:line="276" w:lineRule="auto"/>
        <w:jc w:val="center"/>
        <w:rPr>
          <w:rFonts w:ascii="Tahoma" w:hAnsi="Tahoma" w:cs="Tahoma"/>
          <w:szCs w:val="20"/>
        </w:rPr>
      </w:pPr>
    </w:p>
    <w:p w14:paraId="704AFA44" w14:textId="60E9C518" w:rsidR="00153339" w:rsidRPr="00E04DB1" w:rsidRDefault="00153339" w:rsidP="006447FE">
      <w:pPr>
        <w:spacing w:after="0" w:line="276" w:lineRule="auto"/>
        <w:jc w:val="center"/>
        <w:rPr>
          <w:rFonts w:ascii="Times New Roman" w:hAnsi="Times New Roman" w:cs="Times New Roman"/>
          <w:sz w:val="22"/>
        </w:rPr>
      </w:pPr>
    </w:p>
    <w:p w14:paraId="033B1B17" w14:textId="0D8AEE04" w:rsidR="006447FE" w:rsidRPr="00E04DB1" w:rsidRDefault="006447FE" w:rsidP="006447FE">
      <w:pPr>
        <w:spacing w:after="0" w:line="276" w:lineRule="auto"/>
        <w:jc w:val="center"/>
        <w:rPr>
          <w:rFonts w:ascii="Times New Roman" w:hAnsi="Times New Roman" w:cs="Times New Roman"/>
          <w:sz w:val="22"/>
        </w:rPr>
      </w:pPr>
    </w:p>
    <w:p w14:paraId="25D9CCD3" w14:textId="2F937C11" w:rsidR="006447FE" w:rsidRPr="00E04DB1" w:rsidRDefault="006447FE" w:rsidP="006447FE">
      <w:pPr>
        <w:spacing w:after="0" w:line="276" w:lineRule="auto"/>
        <w:jc w:val="center"/>
        <w:rPr>
          <w:rFonts w:ascii="Times New Roman" w:hAnsi="Times New Roman" w:cs="Times New Roman"/>
          <w:sz w:val="22"/>
        </w:rPr>
      </w:pPr>
    </w:p>
    <w:p w14:paraId="076FEFCD" w14:textId="77777777" w:rsidR="00153339" w:rsidRPr="00E04DB1" w:rsidRDefault="00153339" w:rsidP="00D249C5">
      <w:pPr>
        <w:spacing w:after="0" w:line="276" w:lineRule="auto"/>
        <w:ind w:left="0" w:firstLine="0"/>
        <w:rPr>
          <w:rFonts w:ascii="Times New Roman" w:hAnsi="Times New Roman" w:cs="Times New Roman"/>
          <w:sz w:val="22"/>
        </w:rPr>
      </w:pPr>
    </w:p>
    <w:p w14:paraId="39E0A2E9" w14:textId="36FF4785" w:rsidR="00153339" w:rsidRPr="00BE27FE" w:rsidRDefault="00153339" w:rsidP="006447FE">
      <w:pPr>
        <w:spacing w:after="0" w:line="276" w:lineRule="auto"/>
        <w:jc w:val="center"/>
        <w:rPr>
          <w:rFonts w:ascii="Tahoma" w:hAnsi="Tahoma" w:cs="Tahoma"/>
          <w:b/>
          <w:szCs w:val="20"/>
        </w:rPr>
      </w:pPr>
      <w:r w:rsidRPr="00BE27FE">
        <w:rPr>
          <w:rFonts w:ascii="Tahoma" w:hAnsi="Tahoma" w:cs="Tahoma"/>
          <w:b/>
          <w:szCs w:val="20"/>
        </w:rPr>
        <w:t xml:space="preserve">Łódź, </w:t>
      </w:r>
      <w:r w:rsidRPr="00BE27FE">
        <w:rPr>
          <w:rFonts w:ascii="Tahoma" w:hAnsi="Tahoma" w:cs="Tahoma"/>
          <w:b/>
          <w:color w:val="auto"/>
          <w:szCs w:val="20"/>
        </w:rPr>
        <w:t xml:space="preserve">dnia </w:t>
      </w:r>
      <w:r w:rsidR="00B906CC" w:rsidRPr="00775F90">
        <w:rPr>
          <w:rFonts w:ascii="Tahoma" w:hAnsi="Tahoma" w:cs="Tahoma"/>
          <w:b/>
          <w:color w:val="auto"/>
          <w:szCs w:val="20"/>
        </w:rPr>
        <w:t>25</w:t>
      </w:r>
      <w:r w:rsidR="000C2283" w:rsidRPr="00BE27FE">
        <w:rPr>
          <w:rFonts w:ascii="Tahoma" w:hAnsi="Tahoma" w:cs="Tahoma"/>
          <w:b/>
          <w:color w:val="auto"/>
          <w:szCs w:val="20"/>
        </w:rPr>
        <w:t>.</w:t>
      </w:r>
      <w:r w:rsidR="007142F4">
        <w:rPr>
          <w:rFonts w:ascii="Tahoma" w:hAnsi="Tahoma" w:cs="Tahoma"/>
          <w:b/>
          <w:szCs w:val="20"/>
        </w:rPr>
        <w:t>09</w:t>
      </w:r>
      <w:r w:rsidR="00D44193">
        <w:rPr>
          <w:rFonts w:ascii="Tahoma" w:hAnsi="Tahoma" w:cs="Tahoma"/>
          <w:b/>
          <w:szCs w:val="20"/>
        </w:rPr>
        <w:t>.2024</w:t>
      </w:r>
      <w:r w:rsidRPr="00BE27FE">
        <w:rPr>
          <w:rFonts w:ascii="Tahoma" w:hAnsi="Tahoma" w:cs="Tahoma"/>
          <w:b/>
          <w:szCs w:val="20"/>
        </w:rPr>
        <w:t xml:space="preserve"> r.</w:t>
      </w:r>
    </w:p>
    <w:p w14:paraId="4CC52812" w14:textId="43BD714A" w:rsidR="00671143" w:rsidRDefault="00671143" w:rsidP="001D681A">
      <w:pPr>
        <w:spacing w:after="0" w:line="276" w:lineRule="auto"/>
        <w:ind w:hanging="718"/>
        <w:jc w:val="center"/>
        <w:rPr>
          <w:rFonts w:ascii="Times New Roman" w:eastAsia="Lucida Sans Unicode" w:hAnsi="Times New Roman" w:cs="Times New Roman"/>
          <w:b/>
          <w:bCs/>
          <w:color w:val="70AD47" w:themeColor="accent6"/>
          <w:sz w:val="22"/>
          <w:u w:val="single"/>
        </w:rPr>
      </w:pPr>
    </w:p>
    <w:p w14:paraId="55AFF135" w14:textId="77777777" w:rsidR="00A03CE2" w:rsidRDefault="00A03CE2" w:rsidP="001D681A">
      <w:pPr>
        <w:spacing w:after="0" w:line="276" w:lineRule="auto"/>
        <w:ind w:hanging="718"/>
        <w:jc w:val="center"/>
        <w:rPr>
          <w:rFonts w:ascii="Times New Roman" w:eastAsia="Lucida Sans Unicode" w:hAnsi="Times New Roman" w:cs="Times New Roman"/>
          <w:b/>
          <w:bCs/>
          <w:color w:val="70AD47" w:themeColor="accent6"/>
          <w:sz w:val="22"/>
          <w:u w:val="single"/>
        </w:rPr>
      </w:pPr>
    </w:p>
    <w:p w14:paraId="34432D29" w14:textId="660FABA2" w:rsidR="00724426" w:rsidRDefault="00724426" w:rsidP="00373958">
      <w:pPr>
        <w:spacing w:after="0" w:line="276" w:lineRule="auto"/>
        <w:ind w:left="0" w:firstLine="0"/>
        <w:rPr>
          <w:rFonts w:ascii="Times New Roman" w:eastAsia="Lucida Sans Unicode" w:hAnsi="Times New Roman" w:cs="Times New Roman"/>
          <w:b/>
          <w:bCs/>
          <w:color w:val="70AD47" w:themeColor="accent6"/>
          <w:sz w:val="22"/>
          <w:u w:val="single"/>
        </w:rPr>
      </w:pPr>
    </w:p>
    <w:p w14:paraId="0238629C" w14:textId="7922B9C1" w:rsidR="006E730B" w:rsidRDefault="006E730B" w:rsidP="00373958">
      <w:pPr>
        <w:spacing w:after="0" w:line="276" w:lineRule="auto"/>
        <w:ind w:left="0" w:firstLine="0"/>
        <w:rPr>
          <w:rFonts w:ascii="Times New Roman" w:eastAsia="Lucida Sans Unicode" w:hAnsi="Times New Roman" w:cs="Times New Roman"/>
          <w:b/>
          <w:bCs/>
          <w:color w:val="70AD47" w:themeColor="accent6"/>
          <w:sz w:val="22"/>
          <w:u w:val="single"/>
        </w:rPr>
      </w:pPr>
    </w:p>
    <w:p w14:paraId="443D2583" w14:textId="77777777" w:rsidR="006E730B" w:rsidRPr="001D681A" w:rsidRDefault="006E730B" w:rsidP="00373958">
      <w:pPr>
        <w:spacing w:after="0" w:line="276" w:lineRule="auto"/>
        <w:ind w:left="0" w:firstLine="0"/>
        <w:rPr>
          <w:rFonts w:ascii="Times New Roman" w:eastAsia="Lucida Sans Unicode" w:hAnsi="Times New Roman" w:cs="Times New Roman"/>
          <w:b/>
          <w:bCs/>
          <w:color w:val="70AD47" w:themeColor="accent6"/>
          <w:sz w:val="22"/>
          <w:u w:val="single"/>
        </w:rPr>
      </w:pPr>
    </w:p>
    <w:p w14:paraId="5200A649" w14:textId="2F303412" w:rsidR="00D42D17" w:rsidRPr="005D252A" w:rsidRDefault="00A119C0"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ZP/</w:t>
      </w:r>
      <w:r w:rsidR="00A70907">
        <w:rPr>
          <w:rFonts w:ascii="Tahoma" w:eastAsia="Lucida Sans Unicode" w:hAnsi="Tahoma" w:cs="Tahoma"/>
          <w:b/>
          <w:bCs/>
          <w:color w:val="auto"/>
          <w:szCs w:val="20"/>
        </w:rPr>
        <w:t>140</w:t>
      </w:r>
      <w:r w:rsidR="0003302D">
        <w:rPr>
          <w:rFonts w:ascii="Tahoma" w:eastAsia="Lucida Sans Unicode" w:hAnsi="Tahoma" w:cs="Tahoma"/>
          <w:b/>
          <w:bCs/>
          <w:color w:val="auto"/>
          <w:szCs w:val="20"/>
        </w:rPr>
        <w:t>/2024</w:t>
      </w:r>
    </w:p>
    <w:p w14:paraId="7DF81548" w14:textId="77777777" w:rsidR="00D42D17" w:rsidRPr="005D252A" w:rsidRDefault="00D42D17" w:rsidP="006447FE">
      <w:pPr>
        <w:spacing w:after="0" w:line="276" w:lineRule="auto"/>
        <w:rPr>
          <w:rFonts w:ascii="Tahoma" w:hAnsi="Tahoma" w:cs="Tahoma"/>
          <w:b/>
          <w:color w:val="auto"/>
          <w:szCs w:val="20"/>
        </w:rPr>
      </w:pPr>
    </w:p>
    <w:p w14:paraId="31557866" w14:textId="4E08F135" w:rsidR="00D42D17" w:rsidRPr="005D252A" w:rsidRDefault="00D42D17" w:rsidP="006447FE">
      <w:pPr>
        <w:spacing w:after="0" w:line="276" w:lineRule="auto"/>
        <w:jc w:val="center"/>
        <w:rPr>
          <w:rFonts w:ascii="Tahoma" w:hAnsi="Tahoma" w:cs="Tahoma"/>
          <w:bCs/>
          <w:color w:val="auto"/>
          <w:szCs w:val="20"/>
        </w:rPr>
      </w:pPr>
      <w:r w:rsidRPr="005D252A">
        <w:rPr>
          <w:rFonts w:ascii="Tahoma" w:hAnsi="Tahoma" w:cs="Tahoma"/>
          <w:bCs/>
          <w:color w:val="auto"/>
          <w:szCs w:val="20"/>
        </w:rPr>
        <w:t>Specyfikacja Warunków Zamówienia</w:t>
      </w:r>
      <w:r w:rsidRPr="005D252A">
        <w:rPr>
          <w:rFonts w:ascii="Tahoma" w:hAnsi="Tahoma" w:cs="Tahoma"/>
          <w:color w:val="auto"/>
          <w:szCs w:val="20"/>
        </w:rPr>
        <w:t xml:space="preserve"> </w:t>
      </w:r>
      <w:r w:rsidRPr="005D252A">
        <w:rPr>
          <w:rFonts w:ascii="Tahoma" w:hAnsi="Tahoma" w:cs="Tahoma"/>
          <w:bCs/>
          <w:color w:val="auto"/>
          <w:szCs w:val="20"/>
        </w:rPr>
        <w:t>w postępowaniu o udzielenie zamówienia publicznego</w:t>
      </w:r>
    </w:p>
    <w:p w14:paraId="36F8A3AB" w14:textId="1377A2B2" w:rsidR="00D42D17" w:rsidRPr="005D252A" w:rsidRDefault="00D42D17" w:rsidP="006447FE">
      <w:pPr>
        <w:spacing w:after="0" w:line="276" w:lineRule="auto"/>
        <w:ind w:left="10" w:right="67" w:hanging="10"/>
        <w:jc w:val="center"/>
        <w:rPr>
          <w:rFonts w:ascii="Tahoma" w:hAnsi="Tahoma" w:cs="Tahoma"/>
          <w:color w:val="auto"/>
          <w:szCs w:val="20"/>
        </w:rPr>
      </w:pPr>
      <w:r w:rsidRPr="005D252A">
        <w:rPr>
          <w:rFonts w:ascii="Tahoma" w:hAnsi="Tahoma" w:cs="Tahoma"/>
          <w:bCs/>
          <w:color w:val="auto"/>
          <w:szCs w:val="20"/>
        </w:rPr>
        <w:t xml:space="preserve">prowadzonego </w:t>
      </w:r>
      <w:r w:rsidRPr="005D252A">
        <w:rPr>
          <w:rFonts w:ascii="Tahoma" w:hAnsi="Tahoma" w:cs="Tahoma"/>
          <w:color w:val="auto"/>
          <w:szCs w:val="20"/>
        </w:rPr>
        <w:t>w trybie podstawowym bez przeprowadzenia nego</w:t>
      </w:r>
      <w:r w:rsidR="00895C8F" w:rsidRPr="005D252A">
        <w:rPr>
          <w:rFonts w:ascii="Tahoma" w:hAnsi="Tahoma" w:cs="Tahoma"/>
          <w:color w:val="auto"/>
          <w:szCs w:val="20"/>
        </w:rPr>
        <w:t>cjacji na podstawie art. 275 pkt</w:t>
      </w:r>
      <w:r w:rsidRPr="005D252A">
        <w:rPr>
          <w:rFonts w:ascii="Tahoma" w:hAnsi="Tahoma" w:cs="Tahoma"/>
          <w:color w:val="auto"/>
          <w:szCs w:val="20"/>
        </w:rPr>
        <w:t xml:space="preserve"> 1 ustawy z dnia 11 września 2019 r. (</w:t>
      </w:r>
      <w:r w:rsidR="00B4311B" w:rsidRPr="00773BE6">
        <w:rPr>
          <w:rFonts w:ascii="Tahoma" w:hAnsi="Tahoma" w:cs="Tahoma"/>
          <w:szCs w:val="20"/>
        </w:rPr>
        <w:t>t.</w:t>
      </w:r>
      <w:r w:rsidR="00B4311B">
        <w:rPr>
          <w:rFonts w:ascii="Tahoma" w:hAnsi="Tahoma" w:cs="Tahoma"/>
          <w:szCs w:val="20"/>
        </w:rPr>
        <w:t xml:space="preserve"> </w:t>
      </w:r>
      <w:r w:rsidR="00B4311B" w:rsidRPr="00773BE6">
        <w:rPr>
          <w:rFonts w:ascii="Tahoma" w:hAnsi="Tahoma" w:cs="Tahoma"/>
          <w:szCs w:val="20"/>
        </w:rPr>
        <w:t>j. Dz. U. z 2024 r. poz. 1320</w:t>
      </w:r>
      <w:r w:rsidRPr="005D252A">
        <w:rPr>
          <w:rFonts w:ascii="Tahoma" w:hAnsi="Tahoma" w:cs="Tahoma"/>
          <w:color w:val="auto"/>
          <w:szCs w:val="20"/>
        </w:rPr>
        <w:t>)</w:t>
      </w:r>
      <w:r w:rsidR="00043F8E" w:rsidRPr="005D252A">
        <w:rPr>
          <w:rFonts w:ascii="Tahoma" w:hAnsi="Tahoma" w:cs="Tahoma"/>
          <w:color w:val="auto"/>
          <w:szCs w:val="20"/>
        </w:rPr>
        <w:t xml:space="preserve">, </w:t>
      </w:r>
      <w:r w:rsidRPr="005D252A">
        <w:rPr>
          <w:rFonts w:ascii="Tahoma" w:hAnsi="Tahoma" w:cs="Tahoma"/>
          <w:color w:val="auto"/>
          <w:szCs w:val="20"/>
        </w:rPr>
        <w:t>którego przedmiotem jest:</w:t>
      </w:r>
    </w:p>
    <w:p w14:paraId="7BAB9CF3" w14:textId="77777777" w:rsidR="00D42D17" w:rsidRPr="005D252A" w:rsidRDefault="00D42D17" w:rsidP="006447FE">
      <w:pPr>
        <w:spacing w:after="0" w:line="276" w:lineRule="auto"/>
        <w:jc w:val="center"/>
        <w:rPr>
          <w:rFonts w:ascii="Tahoma" w:hAnsi="Tahoma" w:cs="Tahoma"/>
          <w:b/>
          <w:bCs/>
          <w:color w:val="auto"/>
          <w:szCs w:val="20"/>
        </w:rPr>
      </w:pPr>
    </w:p>
    <w:p w14:paraId="75005DE1" w14:textId="2128B79A" w:rsidR="00D773D4" w:rsidRPr="00D773D4" w:rsidRDefault="00D773D4" w:rsidP="002D2401">
      <w:pPr>
        <w:spacing w:line="276" w:lineRule="auto"/>
        <w:ind w:left="142" w:firstLine="0"/>
        <w:jc w:val="center"/>
        <w:rPr>
          <w:rFonts w:ascii="Tahoma" w:hAnsi="Tahoma" w:cs="Tahoma"/>
          <w:b/>
          <w:i/>
          <w:iCs/>
          <w:szCs w:val="20"/>
          <w:lang w:eastAsia="ar-SA"/>
        </w:rPr>
      </w:pPr>
      <w:r w:rsidRPr="00D773D4">
        <w:rPr>
          <w:rFonts w:ascii="Tahoma" w:hAnsi="Tahoma" w:cs="Tahoma"/>
          <w:b/>
          <w:i/>
          <w:iCs/>
          <w:szCs w:val="20"/>
        </w:rPr>
        <w:t>„</w:t>
      </w:r>
      <w:r w:rsidR="002D2401" w:rsidRPr="008F2EED">
        <w:rPr>
          <w:rFonts w:ascii="Tahoma" w:hAnsi="Tahoma" w:cs="Tahoma"/>
          <w:b/>
          <w:szCs w:val="20"/>
        </w:rPr>
        <w:t>Dostawa sprzętu na potrzeby Medycznego Laboratorium Genetycznego Centralnego Szpitala Klinicznego Uniwersytetu Medycznego w Łodzi</w:t>
      </w:r>
      <w:r w:rsidR="00911C6C" w:rsidRPr="00911C6C">
        <w:rPr>
          <w:rFonts w:ascii="Tahoma" w:hAnsi="Tahoma" w:cs="Tahoma"/>
          <w:b/>
          <w:szCs w:val="20"/>
        </w:rPr>
        <w:t>”</w:t>
      </w:r>
    </w:p>
    <w:p w14:paraId="76C0E337" w14:textId="35E06053" w:rsidR="00725273" w:rsidRPr="005D252A" w:rsidRDefault="00725273" w:rsidP="006447FE">
      <w:pPr>
        <w:spacing w:after="0" w:line="276" w:lineRule="auto"/>
        <w:ind w:left="0" w:right="103" w:firstLine="0"/>
        <w:jc w:val="center"/>
        <w:rPr>
          <w:rFonts w:ascii="Tahoma" w:hAnsi="Tahoma" w:cs="Tahoma"/>
          <w:color w:val="auto"/>
          <w:szCs w:val="20"/>
        </w:rPr>
      </w:pPr>
    </w:p>
    <w:p w14:paraId="5B8F1B9E" w14:textId="06181EA2" w:rsidR="0049359C" w:rsidRPr="00CD41E1" w:rsidRDefault="00D7246E" w:rsidP="003B5684">
      <w:pPr>
        <w:pStyle w:val="Akapitzlist"/>
        <w:numPr>
          <w:ilvl w:val="0"/>
          <w:numId w:val="32"/>
        </w:numPr>
        <w:spacing w:after="0" w:line="276" w:lineRule="auto"/>
        <w:ind w:left="284" w:right="135" w:hanging="299"/>
        <w:rPr>
          <w:rFonts w:ascii="Tahoma" w:hAnsi="Tahoma" w:cs="Tahoma"/>
          <w:color w:val="auto"/>
          <w:sz w:val="20"/>
          <w:szCs w:val="20"/>
        </w:rPr>
      </w:pPr>
      <w:r w:rsidRPr="00FD7A9C">
        <w:rPr>
          <w:noProof/>
          <w:sz w:val="20"/>
          <w:szCs w:val="20"/>
        </w:rPr>
        <mc:AlternateContent>
          <mc:Choice Requires="wpg">
            <w:drawing>
              <wp:anchor distT="0" distB="0" distL="114300" distR="114300" simplePos="0" relativeHeight="251658240" behindDoc="1" locked="0" layoutInCell="1" allowOverlap="1" wp14:anchorId="283A6305" wp14:editId="57DF0A24">
                <wp:simplePos x="0" y="0"/>
                <wp:positionH relativeFrom="column">
                  <wp:posOffset>360680</wp:posOffset>
                </wp:positionH>
                <wp:positionV relativeFrom="paragraph">
                  <wp:posOffset>-24130</wp:posOffset>
                </wp:positionV>
                <wp:extent cx="1905" cy="152400"/>
                <wp:effectExtent l="5715" t="11430" r="11430" b="7620"/>
                <wp:wrapNone/>
                <wp:docPr id="1" name="Group 266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 cy="152400"/>
                          <a:chOff x="0" y="0"/>
                          <a:chExt cx="1778" cy="152400"/>
                        </a:xfrm>
                      </wpg:grpSpPr>
                      <wps:wsp>
                        <wps:cNvPr id="2" name="Shape 640"/>
                        <wps:cNvSpPr>
                          <a:spLocks/>
                        </wps:cNvSpPr>
                        <wps:spPr bwMode="auto">
                          <a:xfrm>
                            <a:off x="0" y="0"/>
                            <a:ext cx="0" cy="152400"/>
                          </a:xfrm>
                          <a:custGeom>
                            <a:avLst/>
                            <a:gdLst>
                              <a:gd name="T0" fmla="*/ 152400 h 152400"/>
                              <a:gd name="T1" fmla="*/ 0 h 152400"/>
                              <a:gd name="T2" fmla="*/ 0 h 152400"/>
                              <a:gd name="T3" fmla="*/ 152400 h 152400"/>
                            </a:gdLst>
                            <a:ahLst/>
                            <a:cxnLst>
                              <a:cxn ang="0">
                                <a:pos x="0" y="T0"/>
                              </a:cxn>
                              <a:cxn ang="0">
                                <a:pos x="0" y="T1"/>
                              </a:cxn>
                            </a:cxnLst>
                            <a:rect l="0" t="T2" r="0" b="T3"/>
                            <a:pathLst>
                              <a:path h="152400">
                                <a:moveTo>
                                  <a:pt x="0" y="152400"/>
                                </a:moveTo>
                                <a:lnTo>
                                  <a:pt x="0" y="0"/>
                                </a:lnTo>
                              </a:path>
                            </a:pathLst>
                          </a:custGeom>
                          <a:noFill/>
                          <a:ln w="1778"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EA20C2D" id="Group 266391" o:spid="_x0000_s1026" style="position:absolute;margin-left:28.4pt;margin-top:-1.9pt;width:.15pt;height:12pt;z-index:-251658240"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" path="m,152400l,e" filled="f" strokeweight=".14pt">
                  <v:stroke endcap="square"/>
                  <v:path arrowok="t" o:connecttype="custom" o:connectlocs="0,152400;0,0" o:connectangles="0,0" textboxrect="0,0,0,152400"/>
                </v:shape>
              </v:group>
            </w:pict>
          </mc:Fallback>
        </mc:AlternateContent>
      </w:r>
      <w:r w:rsidR="005C5EAF" w:rsidRPr="00FD7A9C">
        <w:rPr>
          <w:rFonts w:ascii="Tahoma" w:hAnsi="Tahoma" w:cs="Tahoma"/>
          <w:b/>
          <w:color w:val="auto"/>
          <w:sz w:val="20"/>
          <w:szCs w:val="20"/>
        </w:rPr>
        <w:t>ZAMAWIAJĄCY</w:t>
      </w:r>
      <w:r w:rsidR="00725273" w:rsidRPr="00FD7A9C">
        <w:rPr>
          <w:rFonts w:ascii="Tahoma" w:hAnsi="Tahoma" w:cs="Tahoma"/>
          <w:color w:val="auto"/>
          <w:sz w:val="20"/>
          <w:szCs w:val="20"/>
        </w:rPr>
        <w:t xml:space="preserve"> </w:t>
      </w:r>
      <w:r w:rsidR="00390D6A" w:rsidRPr="00CD41E1">
        <w:rPr>
          <w:rFonts w:ascii="Tahoma" w:hAnsi="Tahoma" w:cs="Tahoma"/>
          <w:szCs w:val="20"/>
        </w:rPr>
        <w:tab/>
        <w:t xml:space="preserve"> </w:t>
      </w:r>
    </w:p>
    <w:p w14:paraId="797CC4A8" w14:textId="259B8D79" w:rsidR="00390D6A" w:rsidRPr="005D252A" w:rsidRDefault="00390D6A" w:rsidP="0049359C">
      <w:pPr>
        <w:spacing w:after="0" w:line="276" w:lineRule="auto"/>
        <w:ind w:left="567" w:firstLine="131"/>
        <w:rPr>
          <w:rFonts w:ascii="Tahoma" w:hAnsi="Tahoma" w:cs="Tahoma"/>
          <w:szCs w:val="20"/>
        </w:rPr>
      </w:pPr>
      <w:r w:rsidRPr="005D252A">
        <w:rPr>
          <w:rFonts w:ascii="Tahoma" w:hAnsi="Tahoma" w:cs="Tahoma"/>
          <w:szCs w:val="20"/>
        </w:rPr>
        <w:t>Samodzielny Publiczny Zakład Opieki Zdrowotny</w:t>
      </w:r>
    </w:p>
    <w:p w14:paraId="618E0592" w14:textId="67043724" w:rsidR="00390D6A" w:rsidRPr="005D252A" w:rsidRDefault="00390D6A" w:rsidP="00A1362E">
      <w:pPr>
        <w:spacing w:after="0" w:line="276" w:lineRule="auto"/>
        <w:ind w:left="1286" w:hanging="578"/>
        <w:rPr>
          <w:rFonts w:ascii="Tahoma" w:hAnsi="Tahoma" w:cs="Tahoma"/>
          <w:szCs w:val="20"/>
        </w:rPr>
      </w:pPr>
      <w:r w:rsidRPr="005D252A">
        <w:rPr>
          <w:rFonts w:ascii="Tahoma" w:hAnsi="Tahoma" w:cs="Tahoma"/>
          <w:szCs w:val="20"/>
        </w:rPr>
        <w:t xml:space="preserve">Centralny Szpital Kliniczny </w:t>
      </w:r>
    </w:p>
    <w:p w14:paraId="123D8D9C" w14:textId="37805A4D" w:rsidR="00390D6A" w:rsidRPr="005D252A" w:rsidRDefault="00390D6A" w:rsidP="00A1362E">
      <w:pPr>
        <w:spacing w:after="0" w:line="276" w:lineRule="auto"/>
        <w:ind w:left="1286" w:hanging="578"/>
        <w:rPr>
          <w:rFonts w:ascii="Tahoma" w:hAnsi="Tahoma" w:cs="Tahoma"/>
          <w:szCs w:val="20"/>
        </w:rPr>
      </w:pPr>
      <w:r w:rsidRPr="005D252A">
        <w:rPr>
          <w:rFonts w:ascii="Tahoma" w:hAnsi="Tahoma" w:cs="Tahoma"/>
          <w:szCs w:val="20"/>
        </w:rPr>
        <w:t>Uniwersytetu Medycznego w Łodzi</w:t>
      </w:r>
    </w:p>
    <w:p w14:paraId="7921E930" w14:textId="52150387" w:rsidR="00390D6A" w:rsidRPr="005D252A" w:rsidRDefault="00390D6A" w:rsidP="00A1362E">
      <w:pPr>
        <w:spacing w:after="0" w:line="276" w:lineRule="auto"/>
        <w:ind w:left="1286" w:hanging="578"/>
        <w:rPr>
          <w:rFonts w:ascii="Tahoma" w:hAnsi="Tahoma" w:cs="Tahoma"/>
          <w:szCs w:val="20"/>
        </w:rPr>
      </w:pPr>
      <w:r w:rsidRPr="005D252A">
        <w:rPr>
          <w:rFonts w:ascii="Tahoma" w:hAnsi="Tahoma" w:cs="Tahoma"/>
          <w:szCs w:val="20"/>
        </w:rPr>
        <w:t>92-213 Łódź, ul. Pomorska 251</w:t>
      </w:r>
    </w:p>
    <w:p w14:paraId="29BA6FA5" w14:textId="77777777" w:rsidR="00390D6A" w:rsidRPr="005D252A" w:rsidRDefault="00390D6A" w:rsidP="00884889">
      <w:pPr>
        <w:pStyle w:val="Akapitzlist"/>
        <w:numPr>
          <w:ilvl w:val="0"/>
          <w:numId w:val="18"/>
        </w:numPr>
        <w:spacing w:after="0" w:line="276" w:lineRule="auto"/>
        <w:ind w:left="426" w:right="0" w:hanging="426"/>
        <w:contextualSpacing w:val="0"/>
        <w:rPr>
          <w:rStyle w:val="Hipercze"/>
          <w:rFonts w:ascii="Tahoma" w:hAnsi="Tahoma" w:cs="Tahoma"/>
          <w:sz w:val="20"/>
          <w:szCs w:val="20"/>
        </w:rPr>
      </w:pPr>
      <w:r w:rsidRPr="005D252A">
        <w:rPr>
          <w:rFonts w:ascii="Tahoma" w:hAnsi="Tahoma" w:cs="Tahoma"/>
          <w:sz w:val="20"/>
          <w:szCs w:val="20"/>
        </w:rPr>
        <w:t xml:space="preserve">strona Zamawiającego: </w:t>
      </w:r>
      <w:hyperlink r:id="rId9" w:history="1">
        <w:r w:rsidRPr="005D252A">
          <w:rPr>
            <w:rStyle w:val="Hipercze"/>
            <w:rFonts w:ascii="Tahoma" w:hAnsi="Tahoma" w:cs="Tahoma"/>
            <w:sz w:val="20"/>
            <w:szCs w:val="20"/>
          </w:rPr>
          <w:t>www.csk.umed.pl</w:t>
        </w:r>
      </w:hyperlink>
      <w:r w:rsidRPr="005D252A">
        <w:rPr>
          <w:rStyle w:val="Hipercze"/>
          <w:rFonts w:ascii="Tahoma" w:hAnsi="Tahoma" w:cs="Tahoma"/>
          <w:sz w:val="20"/>
          <w:szCs w:val="20"/>
        </w:rPr>
        <w:t>, http://www.csk.umed.pl/zamowienia-publiczne/</w:t>
      </w:r>
    </w:p>
    <w:p w14:paraId="7059E4CB" w14:textId="77777777" w:rsidR="00390D6A" w:rsidRPr="005D252A" w:rsidRDefault="00390D6A" w:rsidP="00884889">
      <w:pPr>
        <w:pStyle w:val="Tabelapozycja"/>
        <w:numPr>
          <w:ilvl w:val="0"/>
          <w:numId w:val="18"/>
        </w:numPr>
        <w:spacing w:line="276" w:lineRule="auto"/>
        <w:ind w:left="426" w:hanging="426"/>
        <w:jc w:val="both"/>
        <w:rPr>
          <w:rFonts w:ascii="Tahoma" w:hAnsi="Tahoma" w:cs="Tahoma"/>
          <w:b/>
          <w:sz w:val="20"/>
          <w:szCs w:val="20"/>
        </w:rPr>
      </w:pPr>
      <w:r w:rsidRPr="005D252A">
        <w:rPr>
          <w:rFonts w:ascii="Tahoma" w:hAnsi="Tahoma" w:cs="Tahoma"/>
          <w:b/>
          <w:sz w:val="20"/>
          <w:szCs w:val="20"/>
        </w:rPr>
        <w:t xml:space="preserve">adres skrzynki </w:t>
      </w:r>
      <w:proofErr w:type="spellStart"/>
      <w:r w:rsidRPr="005D252A">
        <w:rPr>
          <w:rFonts w:ascii="Tahoma" w:hAnsi="Tahoma" w:cs="Tahoma"/>
          <w:b/>
          <w:sz w:val="20"/>
          <w:szCs w:val="20"/>
        </w:rPr>
        <w:t>ePUAP</w:t>
      </w:r>
      <w:proofErr w:type="spellEnd"/>
      <w:r w:rsidRPr="005D252A">
        <w:rPr>
          <w:rFonts w:ascii="Tahoma" w:hAnsi="Tahoma" w:cs="Tahoma"/>
          <w:b/>
          <w:sz w:val="20"/>
          <w:szCs w:val="20"/>
        </w:rPr>
        <w:t>: /</w:t>
      </w:r>
      <w:proofErr w:type="spellStart"/>
      <w:r w:rsidRPr="005D252A">
        <w:rPr>
          <w:rFonts w:ascii="Tahoma" w:hAnsi="Tahoma" w:cs="Tahoma"/>
          <w:b/>
          <w:sz w:val="20"/>
          <w:szCs w:val="20"/>
        </w:rPr>
        <w:t>cskumedlodz</w:t>
      </w:r>
      <w:proofErr w:type="spellEnd"/>
      <w:r w:rsidRPr="005D252A">
        <w:rPr>
          <w:rFonts w:ascii="Tahoma" w:hAnsi="Tahoma" w:cs="Tahoma"/>
          <w:b/>
          <w:sz w:val="20"/>
          <w:szCs w:val="20"/>
        </w:rPr>
        <w:t>/</w:t>
      </w:r>
      <w:proofErr w:type="spellStart"/>
      <w:r w:rsidRPr="005D252A">
        <w:rPr>
          <w:rFonts w:ascii="Tahoma" w:hAnsi="Tahoma" w:cs="Tahoma"/>
          <w:b/>
          <w:sz w:val="20"/>
          <w:szCs w:val="20"/>
        </w:rPr>
        <w:t>SkrytkaESP</w:t>
      </w:r>
      <w:proofErr w:type="spellEnd"/>
    </w:p>
    <w:p w14:paraId="43AB2BC1" w14:textId="77777777" w:rsidR="00390D6A" w:rsidRPr="005D252A" w:rsidRDefault="00390D6A" w:rsidP="00884889">
      <w:pPr>
        <w:pStyle w:val="Tabelapozycja"/>
        <w:numPr>
          <w:ilvl w:val="0"/>
          <w:numId w:val="18"/>
        </w:numPr>
        <w:spacing w:line="276" w:lineRule="auto"/>
        <w:ind w:left="426" w:hanging="426"/>
        <w:jc w:val="both"/>
        <w:rPr>
          <w:rFonts w:ascii="Tahoma" w:eastAsia="Times New Roman" w:hAnsi="Tahoma" w:cs="Tahoma"/>
          <w:color w:val="0000FF"/>
          <w:sz w:val="20"/>
          <w:szCs w:val="20"/>
          <w:u w:val="single"/>
        </w:rPr>
      </w:pPr>
      <w:r w:rsidRPr="005D252A">
        <w:rPr>
          <w:rFonts w:ascii="Tahoma" w:hAnsi="Tahoma" w:cs="Tahoma"/>
          <w:sz w:val="20"/>
          <w:szCs w:val="20"/>
        </w:rPr>
        <w:t>strona prowadzonego postępowania</w:t>
      </w:r>
      <w:r w:rsidRPr="005D252A">
        <w:rPr>
          <w:rFonts w:ascii="Tahoma" w:hAnsi="Tahoma" w:cs="Tahoma"/>
          <w:b/>
          <w:sz w:val="20"/>
          <w:szCs w:val="20"/>
        </w:rPr>
        <w:t xml:space="preserve">: </w:t>
      </w:r>
      <w:hyperlink r:id="rId10" w:history="1">
        <w:r w:rsidRPr="005D252A">
          <w:rPr>
            <w:rStyle w:val="Hipercze"/>
            <w:rFonts w:ascii="Tahoma" w:hAnsi="Tahoma" w:cs="Tahoma"/>
            <w:b/>
            <w:sz w:val="20"/>
            <w:szCs w:val="20"/>
          </w:rPr>
          <w:t>https://platformazakupowa.pl/pn/csk_umed</w:t>
        </w:r>
      </w:hyperlink>
    </w:p>
    <w:p w14:paraId="18BA71D8" w14:textId="77777777" w:rsidR="00390D6A" w:rsidRPr="005D252A" w:rsidRDefault="00390D6A" w:rsidP="00884889">
      <w:pPr>
        <w:pStyle w:val="Tabelapozycja"/>
        <w:numPr>
          <w:ilvl w:val="0"/>
          <w:numId w:val="18"/>
        </w:numPr>
        <w:spacing w:line="276" w:lineRule="auto"/>
        <w:ind w:left="426" w:hanging="426"/>
        <w:jc w:val="both"/>
        <w:rPr>
          <w:rFonts w:ascii="Tahoma" w:hAnsi="Tahoma" w:cs="Tahoma"/>
          <w:sz w:val="20"/>
          <w:szCs w:val="20"/>
        </w:rPr>
      </w:pPr>
      <w:r w:rsidRPr="005D252A">
        <w:rPr>
          <w:rFonts w:ascii="Tahoma" w:hAnsi="Tahoma" w:cs="Tahoma"/>
          <w:sz w:val="20"/>
          <w:szCs w:val="20"/>
        </w:rPr>
        <w:t xml:space="preserve">korespondencja w sprawie zamówienia: </w:t>
      </w:r>
      <w:hyperlink r:id="rId11" w:history="1">
        <w:r w:rsidRPr="005D252A">
          <w:rPr>
            <w:rStyle w:val="Hipercze"/>
            <w:rFonts w:ascii="Tahoma" w:hAnsi="Tahoma" w:cs="Tahoma"/>
            <w:sz w:val="20"/>
            <w:szCs w:val="20"/>
          </w:rPr>
          <w:t>https://platformazakupowa.pl</w:t>
        </w:r>
      </w:hyperlink>
    </w:p>
    <w:p w14:paraId="43AE2012" w14:textId="77777777" w:rsidR="00390D6A" w:rsidRPr="005D252A" w:rsidRDefault="00390D6A" w:rsidP="00884889">
      <w:pPr>
        <w:pStyle w:val="Tabelapozycja"/>
        <w:numPr>
          <w:ilvl w:val="0"/>
          <w:numId w:val="18"/>
        </w:numPr>
        <w:spacing w:line="276" w:lineRule="auto"/>
        <w:ind w:left="426" w:hanging="426"/>
        <w:jc w:val="both"/>
        <w:rPr>
          <w:rFonts w:ascii="Tahoma" w:hAnsi="Tahoma" w:cs="Tahoma"/>
          <w:sz w:val="20"/>
          <w:szCs w:val="20"/>
        </w:rPr>
      </w:pPr>
      <w:r w:rsidRPr="005D252A">
        <w:rPr>
          <w:rFonts w:ascii="Tahoma" w:hAnsi="Tahoma" w:cs="Tahoma"/>
          <w:sz w:val="20"/>
          <w:szCs w:val="20"/>
        </w:rPr>
        <w:t xml:space="preserve">W postępowaniu o udzielenie zamówienia  komunikacja między Zamawiającym a Wykonawcami odbywa się za pośrednictwem </w:t>
      </w:r>
      <w:r w:rsidRPr="005D252A">
        <w:rPr>
          <w:rFonts w:ascii="Tahoma" w:hAnsi="Tahoma" w:cs="Tahoma"/>
          <w:b/>
          <w:sz w:val="20"/>
          <w:szCs w:val="20"/>
        </w:rPr>
        <w:t xml:space="preserve">platformy zakupowej </w:t>
      </w:r>
      <w:proofErr w:type="spellStart"/>
      <w:r w:rsidRPr="005D252A">
        <w:rPr>
          <w:rFonts w:ascii="Tahoma" w:hAnsi="Tahoma" w:cs="Tahoma"/>
          <w:b/>
          <w:sz w:val="20"/>
          <w:szCs w:val="20"/>
        </w:rPr>
        <w:t>OpenNexus</w:t>
      </w:r>
      <w:proofErr w:type="spellEnd"/>
      <w:r w:rsidRPr="005D252A">
        <w:rPr>
          <w:rFonts w:ascii="Tahoma" w:hAnsi="Tahoma" w:cs="Tahoma"/>
          <w:b/>
          <w:sz w:val="20"/>
          <w:szCs w:val="20"/>
        </w:rPr>
        <w:t xml:space="preserve"> dostępnej pod adresem</w:t>
      </w:r>
      <w:r w:rsidRPr="005D252A">
        <w:rPr>
          <w:rFonts w:ascii="Tahoma" w:hAnsi="Tahoma" w:cs="Tahoma"/>
          <w:sz w:val="20"/>
          <w:szCs w:val="20"/>
        </w:rPr>
        <w:t xml:space="preserve">: </w:t>
      </w:r>
      <w:hyperlink r:id="rId12" w:history="1">
        <w:r w:rsidRPr="005D252A">
          <w:rPr>
            <w:rStyle w:val="Hipercze"/>
            <w:rFonts w:ascii="Tahoma" w:hAnsi="Tahoma" w:cs="Tahoma"/>
            <w:sz w:val="20"/>
            <w:szCs w:val="20"/>
          </w:rPr>
          <w:t>https://platformazakupowa.pl</w:t>
        </w:r>
      </w:hyperlink>
    </w:p>
    <w:p w14:paraId="0A1119A6" w14:textId="77777777" w:rsidR="00390D6A" w:rsidRPr="005D252A" w:rsidRDefault="00390D6A" w:rsidP="00884889">
      <w:pPr>
        <w:pStyle w:val="Tabelapozycja"/>
        <w:numPr>
          <w:ilvl w:val="0"/>
          <w:numId w:val="18"/>
        </w:numPr>
        <w:spacing w:line="276" w:lineRule="auto"/>
        <w:ind w:left="426" w:hanging="426"/>
        <w:jc w:val="both"/>
        <w:rPr>
          <w:rFonts w:ascii="Tahoma" w:hAnsi="Tahoma" w:cs="Tahoma"/>
          <w:sz w:val="20"/>
          <w:szCs w:val="20"/>
        </w:rPr>
      </w:pPr>
      <w:r w:rsidRPr="005D252A">
        <w:rPr>
          <w:rFonts w:ascii="Tahoma" w:hAnsi="Tahoma" w:cs="Tahoma"/>
          <w:sz w:val="20"/>
          <w:szCs w:val="20"/>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5D252A">
        <w:rPr>
          <w:rFonts w:ascii="Tahoma" w:hAnsi="Tahoma" w:cs="Tahoma"/>
          <w:sz w:val="20"/>
          <w:szCs w:val="20"/>
        </w:rPr>
        <w:t>Nexus</w:t>
      </w:r>
      <w:proofErr w:type="spellEnd"/>
      <w:r w:rsidRPr="005D252A">
        <w:rPr>
          <w:rFonts w:ascii="Tahoma" w:hAnsi="Tahoma" w:cs="Tahoma"/>
          <w:sz w:val="20"/>
          <w:szCs w:val="20"/>
        </w:rPr>
        <w:t xml:space="preserve"> Sp. z o. o. </w:t>
      </w:r>
      <w:hyperlink r:id="rId13" w:history="1">
        <w:r w:rsidRPr="005D252A">
          <w:rPr>
            <w:rStyle w:val="Hipercze"/>
            <w:rFonts w:ascii="Tahoma" w:hAnsi="Tahoma" w:cs="Tahoma"/>
            <w:b/>
            <w:sz w:val="20"/>
            <w:szCs w:val="20"/>
          </w:rPr>
          <w:t>https://platformazakupowa.pl/strona/1-regulamin</w:t>
        </w:r>
      </w:hyperlink>
    </w:p>
    <w:p w14:paraId="4D11B73E" w14:textId="77777777" w:rsidR="00390D6A" w:rsidRPr="005D252A" w:rsidRDefault="00390D6A" w:rsidP="00884889">
      <w:pPr>
        <w:pStyle w:val="Tabelapozycja"/>
        <w:numPr>
          <w:ilvl w:val="0"/>
          <w:numId w:val="18"/>
        </w:numPr>
        <w:spacing w:line="276" w:lineRule="auto"/>
        <w:ind w:left="426" w:hanging="426"/>
        <w:jc w:val="both"/>
        <w:rPr>
          <w:rFonts w:ascii="Tahoma" w:eastAsia="Times New Roman" w:hAnsi="Tahoma" w:cs="Tahoma"/>
          <w:color w:val="0000FF"/>
          <w:sz w:val="20"/>
          <w:szCs w:val="20"/>
          <w:u w:val="single"/>
        </w:rPr>
      </w:pPr>
      <w:r w:rsidRPr="005D252A">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4" w:history="1">
        <w:r w:rsidRPr="005D252A">
          <w:rPr>
            <w:rStyle w:val="Hipercze"/>
            <w:rFonts w:ascii="Tahoma" w:hAnsi="Tahoma" w:cs="Tahoma"/>
            <w:sz w:val="20"/>
            <w:szCs w:val="20"/>
          </w:rPr>
          <w:t>https://platformazakupowa.pl/pn/csk_umed</w:t>
        </w:r>
      </w:hyperlink>
      <w:r w:rsidRPr="005D252A">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9101EE1" w14:textId="2A7D9AF2" w:rsidR="0091755E" w:rsidRPr="00FD7A9C" w:rsidRDefault="0091755E" w:rsidP="006447FE">
      <w:pPr>
        <w:spacing w:after="0" w:line="276" w:lineRule="auto"/>
        <w:ind w:left="566" w:firstLine="0"/>
        <w:jc w:val="left"/>
        <w:rPr>
          <w:rFonts w:ascii="Tahoma" w:hAnsi="Tahoma" w:cs="Tahoma"/>
          <w:color w:val="auto"/>
          <w:szCs w:val="20"/>
        </w:rPr>
      </w:pPr>
    </w:p>
    <w:p w14:paraId="5B8C8201" w14:textId="2B5A2466" w:rsidR="00725273" w:rsidRPr="00FD7A9C" w:rsidRDefault="00725273" w:rsidP="00CD41E1">
      <w:pPr>
        <w:pStyle w:val="Akapitzlist"/>
        <w:numPr>
          <w:ilvl w:val="0"/>
          <w:numId w:val="1"/>
        </w:numPr>
        <w:spacing w:after="0" w:line="276" w:lineRule="auto"/>
        <w:ind w:left="284" w:right="135" w:hanging="284"/>
        <w:rPr>
          <w:rFonts w:ascii="Tahoma" w:hAnsi="Tahoma" w:cs="Tahoma"/>
          <w:color w:val="auto"/>
          <w:sz w:val="20"/>
          <w:szCs w:val="20"/>
        </w:rPr>
      </w:pPr>
      <w:r w:rsidRPr="00FD7A9C">
        <w:rPr>
          <w:rFonts w:ascii="Tahoma" w:hAnsi="Tahoma" w:cs="Tahoma"/>
          <w:b/>
          <w:color w:val="auto"/>
          <w:sz w:val="20"/>
          <w:szCs w:val="20"/>
        </w:rPr>
        <w:t>TRYB UDZIELENIA ZAMÓWIENIA</w:t>
      </w:r>
      <w:r w:rsidRPr="00FD7A9C">
        <w:rPr>
          <w:rFonts w:ascii="Tahoma" w:hAnsi="Tahoma" w:cs="Tahoma"/>
          <w:color w:val="auto"/>
          <w:sz w:val="20"/>
          <w:szCs w:val="20"/>
        </w:rPr>
        <w:t xml:space="preserve"> </w:t>
      </w:r>
    </w:p>
    <w:p w14:paraId="386454E1" w14:textId="3AB2202F"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Postępowanie o udzielenie zamówienia publicznego prowadzone jest w </w:t>
      </w:r>
      <w:r w:rsidRPr="005D252A">
        <w:rPr>
          <w:rFonts w:ascii="Tahoma" w:hAnsi="Tahoma" w:cs="Tahoma"/>
          <w:b/>
          <w:color w:val="auto"/>
          <w:szCs w:val="20"/>
        </w:rPr>
        <w:t>trybie podstawowym</w:t>
      </w:r>
      <w:r w:rsidRPr="005D252A">
        <w:rPr>
          <w:rFonts w:ascii="Tahoma" w:hAnsi="Tahoma" w:cs="Tahoma"/>
          <w:color w:val="auto"/>
          <w:szCs w:val="20"/>
        </w:rPr>
        <w:t xml:space="preserve"> na podstawie art. 275 </w:t>
      </w:r>
      <w:r w:rsidR="00117287" w:rsidRPr="005D252A">
        <w:rPr>
          <w:rFonts w:ascii="Tahoma" w:hAnsi="Tahoma" w:cs="Tahoma"/>
          <w:color w:val="auto"/>
          <w:szCs w:val="20"/>
        </w:rPr>
        <w:t>pkt</w:t>
      </w:r>
      <w:r w:rsidRPr="005D252A">
        <w:rPr>
          <w:rFonts w:ascii="Tahoma" w:hAnsi="Tahoma" w:cs="Tahoma"/>
          <w:color w:val="auto"/>
          <w:szCs w:val="20"/>
        </w:rPr>
        <w:t xml:space="preserve"> 1 ustawy z dnia 11 września 2019 r. – Prawo zamówień publicznych (</w:t>
      </w:r>
      <w:r w:rsidR="007B5C5E" w:rsidRPr="00773BE6">
        <w:rPr>
          <w:rFonts w:ascii="Tahoma" w:hAnsi="Tahoma" w:cs="Tahoma"/>
          <w:szCs w:val="20"/>
        </w:rPr>
        <w:t>t.</w:t>
      </w:r>
      <w:r w:rsidR="007B5C5E">
        <w:rPr>
          <w:rFonts w:ascii="Tahoma" w:hAnsi="Tahoma" w:cs="Tahoma"/>
          <w:szCs w:val="20"/>
        </w:rPr>
        <w:t xml:space="preserve"> </w:t>
      </w:r>
      <w:r w:rsidR="007B5C5E" w:rsidRPr="00773BE6">
        <w:rPr>
          <w:rFonts w:ascii="Tahoma" w:hAnsi="Tahoma" w:cs="Tahoma"/>
          <w:szCs w:val="20"/>
        </w:rPr>
        <w:t>j. Dz. U. z 2024 r. poz. 1320</w:t>
      </w:r>
      <w:r w:rsidRPr="005D252A">
        <w:rPr>
          <w:rFonts w:ascii="Tahoma" w:hAnsi="Tahoma" w:cs="Tahoma"/>
          <w:color w:val="auto"/>
          <w:szCs w:val="20"/>
        </w:rPr>
        <w:t xml:space="preserve">), zwanej dalej „ustawą” lub „ustawą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w:t>
      </w:r>
    </w:p>
    <w:p w14:paraId="7C190085" w14:textId="099EDC19" w:rsidR="00725273" w:rsidRPr="005D252A" w:rsidRDefault="005C5EAF"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Zamawiający</w:t>
      </w:r>
      <w:r w:rsidR="00725273" w:rsidRPr="005D252A">
        <w:rPr>
          <w:rFonts w:ascii="Tahoma" w:hAnsi="Tahoma" w:cs="Tahoma"/>
          <w:color w:val="auto"/>
          <w:szCs w:val="20"/>
        </w:rPr>
        <w:t xml:space="preserve"> w niniejszym postępowaniu </w:t>
      </w:r>
      <w:r w:rsidR="00725273" w:rsidRPr="005D252A">
        <w:rPr>
          <w:rFonts w:ascii="Tahoma" w:hAnsi="Tahoma" w:cs="Tahoma"/>
          <w:b/>
          <w:color w:val="auto"/>
          <w:szCs w:val="20"/>
        </w:rPr>
        <w:t>nie przewiduje prowadzenia negocjacji</w:t>
      </w:r>
      <w:r w:rsidR="00725273" w:rsidRPr="005D252A">
        <w:rPr>
          <w:rFonts w:ascii="Tahoma" w:hAnsi="Tahoma" w:cs="Tahoma"/>
          <w:color w:val="auto"/>
          <w:szCs w:val="20"/>
        </w:rPr>
        <w:t xml:space="preserve">. </w:t>
      </w:r>
    </w:p>
    <w:p w14:paraId="6635E4C7" w14:textId="77777777"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Wartość szacunkowa zamówienia nie przekracza kwoty określonej w obwieszczeniu Prezesa Urzędu zamówień Publicznych wydanym na podstawie art. 3 ust. 2 ustawy. </w:t>
      </w:r>
    </w:p>
    <w:p w14:paraId="50E8C969" w14:textId="7386C690" w:rsidR="00725273" w:rsidRPr="00154832" w:rsidRDefault="00154832" w:rsidP="00154832">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 postępowaniu mają zastosowanie przepisy ustawy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oraz aktów wykonawczych wydanych na jej podstawie. W zakresie nieuregulowanym przez ww. akty prawne stosuje się przepisy ustawy z dnia 23 kwietnia 1964 r. – Kodeks cywilny (</w:t>
      </w:r>
      <w:proofErr w:type="spellStart"/>
      <w:r w:rsidRPr="005D252A">
        <w:rPr>
          <w:rFonts w:ascii="Tahoma" w:hAnsi="Tahoma" w:cs="Tahoma"/>
          <w:color w:val="auto"/>
          <w:szCs w:val="20"/>
        </w:rPr>
        <w:t>t.j</w:t>
      </w:r>
      <w:proofErr w:type="spellEnd"/>
      <w:r w:rsidRPr="005D252A">
        <w:rPr>
          <w:rFonts w:ascii="Tahoma" w:hAnsi="Tahoma" w:cs="Tahoma"/>
          <w:color w:val="auto"/>
          <w:szCs w:val="20"/>
        </w:rPr>
        <w:t>. Dz. U. z 202</w:t>
      </w:r>
      <w:r>
        <w:rPr>
          <w:rFonts w:ascii="Tahoma" w:hAnsi="Tahoma" w:cs="Tahoma"/>
          <w:color w:val="auto"/>
          <w:szCs w:val="20"/>
        </w:rPr>
        <w:t>3</w:t>
      </w:r>
      <w:r w:rsidRPr="005D252A">
        <w:rPr>
          <w:rFonts w:ascii="Tahoma" w:hAnsi="Tahoma" w:cs="Tahoma"/>
          <w:color w:val="auto"/>
          <w:szCs w:val="20"/>
        </w:rPr>
        <w:t xml:space="preserve"> r., </w:t>
      </w:r>
      <w:r>
        <w:rPr>
          <w:rFonts w:ascii="Tahoma" w:hAnsi="Tahoma" w:cs="Tahoma"/>
          <w:color w:val="auto"/>
          <w:szCs w:val="20"/>
        </w:rPr>
        <w:t>poz. 1610</w:t>
      </w:r>
      <w:r w:rsidRPr="005D252A">
        <w:rPr>
          <w:rFonts w:ascii="Tahoma" w:hAnsi="Tahoma" w:cs="Tahoma"/>
          <w:color w:val="auto"/>
          <w:szCs w:val="20"/>
        </w:rPr>
        <w:t xml:space="preserve">). </w:t>
      </w:r>
      <w:r w:rsidRPr="005D252A">
        <w:rPr>
          <w:rFonts w:ascii="Tahoma" w:hAnsi="Tahoma" w:cs="Tahoma"/>
          <w:b/>
          <w:color w:val="auto"/>
          <w:szCs w:val="20"/>
        </w:rPr>
        <w:t xml:space="preserve"> </w:t>
      </w:r>
      <w:r w:rsidR="00725273" w:rsidRPr="00154832">
        <w:rPr>
          <w:rFonts w:ascii="Tahoma" w:hAnsi="Tahoma" w:cs="Tahoma"/>
          <w:color w:val="auto"/>
          <w:szCs w:val="20"/>
        </w:rPr>
        <w:t xml:space="preserve"> </w:t>
      </w:r>
      <w:r w:rsidR="00725273" w:rsidRPr="00154832">
        <w:rPr>
          <w:rFonts w:ascii="Tahoma" w:hAnsi="Tahoma" w:cs="Tahoma"/>
          <w:b/>
          <w:color w:val="auto"/>
          <w:szCs w:val="20"/>
        </w:rPr>
        <w:t xml:space="preserve"> </w:t>
      </w:r>
    </w:p>
    <w:p w14:paraId="4D7BBA49" w14:textId="77777777" w:rsidR="00E82D56" w:rsidRPr="005D252A" w:rsidRDefault="00E82D56" w:rsidP="00E82D56">
      <w:pPr>
        <w:spacing w:after="0" w:line="276" w:lineRule="auto"/>
        <w:ind w:left="709" w:right="138" w:firstLine="0"/>
        <w:rPr>
          <w:rFonts w:ascii="Tahoma" w:hAnsi="Tahoma" w:cs="Tahoma"/>
          <w:color w:val="auto"/>
          <w:szCs w:val="20"/>
        </w:rPr>
      </w:pPr>
    </w:p>
    <w:p w14:paraId="34BF63AD" w14:textId="77777777" w:rsidR="00947581" w:rsidRPr="005D252A" w:rsidRDefault="00725273" w:rsidP="00CD41E1">
      <w:pPr>
        <w:numPr>
          <w:ilvl w:val="0"/>
          <w:numId w:val="1"/>
        </w:numPr>
        <w:spacing w:after="0" w:line="276" w:lineRule="auto"/>
        <w:ind w:left="284" w:right="135" w:hanging="284"/>
        <w:rPr>
          <w:rFonts w:ascii="Tahoma" w:hAnsi="Tahoma" w:cs="Tahoma"/>
          <w:color w:val="auto"/>
          <w:szCs w:val="20"/>
        </w:rPr>
      </w:pPr>
      <w:r w:rsidRPr="005D252A">
        <w:rPr>
          <w:rFonts w:ascii="Tahoma" w:hAnsi="Tahoma" w:cs="Tahoma"/>
          <w:b/>
          <w:color w:val="auto"/>
          <w:szCs w:val="20"/>
        </w:rPr>
        <w:t>OPIS PRZEDMIOTU ZAMÓWIENIA</w:t>
      </w:r>
      <w:r w:rsidRPr="005D252A">
        <w:rPr>
          <w:rFonts w:ascii="Tahoma" w:hAnsi="Tahoma" w:cs="Tahoma"/>
          <w:color w:val="auto"/>
          <w:szCs w:val="20"/>
        </w:rPr>
        <w:t xml:space="preserve"> </w:t>
      </w:r>
      <w:bookmarkStart w:id="0" w:name="_Hlk66301573"/>
    </w:p>
    <w:bookmarkEnd w:id="0"/>
    <w:p w14:paraId="03F58C1F" w14:textId="0BDABD81" w:rsidR="002E4FA4" w:rsidRPr="002E4FA4" w:rsidRDefault="00521A65" w:rsidP="002E4FA4">
      <w:pPr>
        <w:pStyle w:val="Akapitzlist"/>
        <w:numPr>
          <w:ilvl w:val="1"/>
          <w:numId w:val="1"/>
        </w:numPr>
        <w:spacing w:after="0" w:line="276" w:lineRule="auto"/>
        <w:ind w:left="709" w:hanging="567"/>
        <w:rPr>
          <w:rFonts w:ascii="Tahoma" w:eastAsia="Calibri" w:hAnsi="Tahoma" w:cs="Tahoma"/>
          <w:b/>
          <w:sz w:val="20"/>
          <w:szCs w:val="20"/>
          <w:lang w:eastAsia="ar-SA"/>
        </w:rPr>
      </w:pPr>
      <w:r w:rsidRPr="002E4FA4">
        <w:rPr>
          <w:rFonts w:ascii="Tahoma" w:hAnsi="Tahoma" w:cs="Tahoma"/>
          <w:bCs/>
          <w:sz w:val="20"/>
          <w:szCs w:val="20"/>
        </w:rPr>
        <w:t xml:space="preserve">Przedmiotem zamówienia </w:t>
      </w:r>
      <w:r w:rsidR="00A119C0" w:rsidRPr="002E4FA4">
        <w:rPr>
          <w:rFonts w:ascii="Tahoma" w:hAnsi="Tahoma" w:cs="Tahoma"/>
          <w:bCs/>
          <w:sz w:val="20"/>
          <w:szCs w:val="20"/>
        </w:rPr>
        <w:t>jest</w:t>
      </w:r>
      <w:r w:rsidR="00E86D22">
        <w:rPr>
          <w:rFonts w:ascii="Tahoma" w:hAnsi="Tahoma" w:cs="Tahoma"/>
          <w:bCs/>
          <w:sz w:val="20"/>
          <w:szCs w:val="20"/>
        </w:rPr>
        <w:t xml:space="preserve"> </w:t>
      </w:r>
      <w:r w:rsidR="007B5C5E">
        <w:rPr>
          <w:rFonts w:ascii="Tahoma" w:hAnsi="Tahoma" w:cs="Tahoma"/>
          <w:b/>
          <w:sz w:val="20"/>
          <w:szCs w:val="20"/>
        </w:rPr>
        <w:t>d</w:t>
      </w:r>
      <w:r w:rsidR="007B5C5E" w:rsidRPr="008F2EED">
        <w:rPr>
          <w:rFonts w:ascii="Tahoma" w:hAnsi="Tahoma" w:cs="Tahoma"/>
          <w:b/>
          <w:sz w:val="20"/>
          <w:szCs w:val="20"/>
        </w:rPr>
        <w:t>ostawa sprzętu na potrzeby Medycznego Laboratorium Genetycznego Centralnego Szpitala Klinicznego Uniwersytetu Medycznego w Łodzi</w:t>
      </w:r>
      <w:r w:rsidR="00A5428A">
        <w:rPr>
          <w:rFonts w:ascii="Tahoma" w:hAnsi="Tahoma" w:cs="Tahoma"/>
          <w:b/>
          <w:sz w:val="20"/>
          <w:szCs w:val="20"/>
        </w:rPr>
        <w:t xml:space="preserve">. Zadanie </w:t>
      </w:r>
      <w:r w:rsidR="00DF63FD">
        <w:rPr>
          <w:rFonts w:ascii="Tahoma" w:hAnsi="Tahoma" w:cs="Tahoma"/>
          <w:b/>
          <w:sz w:val="20"/>
          <w:szCs w:val="20"/>
        </w:rPr>
        <w:t xml:space="preserve">zostało </w:t>
      </w:r>
      <w:r w:rsidR="00A5428A">
        <w:rPr>
          <w:rFonts w:ascii="Tahoma" w:hAnsi="Tahoma" w:cs="Tahoma"/>
          <w:b/>
          <w:sz w:val="20"/>
          <w:szCs w:val="20"/>
        </w:rPr>
        <w:t xml:space="preserve">podzielone na </w:t>
      </w:r>
      <w:r w:rsidR="002E4FA4" w:rsidRPr="002E4FA4">
        <w:rPr>
          <w:rFonts w:ascii="Tahoma" w:eastAsia="Calibri" w:hAnsi="Tahoma" w:cs="Tahoma"/>
          <w:b/>
          <w:sz w:val="20"/>
          <w:szCs w:val="20"/>
        </w:rPr>
        <w:t xml:space="preserve">2 pakiety. </w:t>
      </w:r>
    </w:p>
    <w:p w14:paraId="3604B48D" w14:textId="70030B7F" w:rsidR="002E4FA4" w:rsidRPr="002E4FA4" w:rsidRDefault="002E4FA4" w:rsidP="002E4FA4">
      <w:pPr>
        <w:pStyle w:val="Tekstpodstawowy"/>
        <w:spacing w:after="0" w:line="276" w:lineRule="auto"/>
        <w:ind w:left="709"/>
        <w:jc w:val="both"/>
        <w:rPr>
          <w:rFonts w:ascii="Tahoma" w:hAnsi="Tahoma" w:cs="Tahoma"/>
          <w:b/>
          <w:bCs/>
          <w:sz w:val="20"/>
          <w:szCs w:val="20"/>
        </w:rPr>
      </w:pPr>
      <w:r w:rsidRPr="002E4FA4">
        <w:rPr>
          <w:rFonts w:ascii="Tahoma" w:hAnsi="Tahoma" w:cs="Tahoma"/>
          <w:b/>
          <w:bCs/>
          <w:sz w:val="20"/>
          <w:szCs w:val="20"/>
        </w:rPr>
        <w:t>P</w:t>
      </w:r>
      <w:r w:rsidR="00306624">
        <w:rPr>
          <w:rFonts w:ascii="Tahoma" w:hAnsi="Tahoma" w:cs="Tahoma"/>
          <w:b/>
          <w:bCs/>
          <w:sz w:val="20"/>
          <w:szCs w:val="20"/>
        </w:rPr>
        <w:t>akiet nr 1: Zamrażarka niskotemperaturowa</w:t>
      </w:r>
      <w:r w:rsidRPr="002E4FA4">
        <w:rPr>
          <w:rFonts w:ascii="Tahoma" w:hAnsi="Tahoma" w:cs="Tahoma"/>
          <w:b/>
          <w:bCs/>
          <w:sz w:val="20"/>
          <w:szCs w:val="20"/>
        </w:rPr>
        <w:t>;</w:t>
      </w:r>
    </w:p>
    <w:p w14:paraId="5552BDD6" w14:textId="650946D1" w:rsidR="002E4FA4" w:rsidRPr="002E4FA4" w:rsidRDefault="002E4FA4" w:rsidP="002E4FA4">
      <w:pPr>
        <w:pStyle w:val="Tekstpodstawowy"/>
        <w:spacing w:after="0" w:line="276" w:lineRule="auto"/>
        <w:ind w:left="709"/>
        <w:jc w:val="both"/>
        <w:rPr>
          <w:rFonts w:ascii="Tahoma" w:hAnsi="Tahoma" w:cs="Tahoma"/>
          <w:b/>
          <w:bCs/>
          <w:sz w:val="20"/>
          <w:szCs w:val="20"/>
        </w:rPr>
      </w:pPr>
      <w:r w:rsidRPr="002E4FA4">
        <w:rPr>
          <w:rFonts w:ascii="Tahoma" w:hAnsi="Tahoma" w:cs="Tahoma"/>
          <w:b/>
          <w:bCs/>
          <w:sz w:val="20"/>
          <w:szCs w:val="20"/>
        </w:rPr>
        <w:t xml:space="preserve">Pakiet </w:t>
      </w:r>
      <w:r w:rsidR="00306624">
        <w:rPr>
          <w:rFonts w:ascii="Tahoma" w:hAnsi="Tahoma" w:cs="Tahoma"/>
          <w:b/>
          <w:bCs/>
          <w:sz w:val="20"/>
          <w:szCs w:val="20"/>
        </w:rPr>
        <w:t>nr 2: Komora laminarna klasa II</w:t>
      </w:r>
      <w:r w:rsidR="007D00E8">
        <w:rPr>
          <w:rFonts w:ascii="Tahoma" w:hAnsi="Tahoma" w:cs="Tahoma"/>
          <w:b/>
          <w:bCs/>
          <w:sz w:val="20"/>
          <w:szCs w:val="20"/>
        </w:rPr>
        <w:t>.</w:t>
      </w:r>
    </w:p>
    <w:p w14:paraId="0ABAC405" w14:textId="60874985" w:rsidR="00CA5FA8" w:rsidRPr="00CA5FA8" w:rsidRDefault="002E4FA4" w:rsidP="00CA5FA8">
      <w:pPr>
        <w:pStyle w:val="Akapitzlist"/>
        <w:numPr>
          <w:ilvl w:val="1"/>
          <w:numId w:val="1"/>
        </w:numPr>
        <w:spacing w:after="0" w:line="276" w:lineRule="auto"/>
        <w:ind w:left="709" w:hanging="567"/>
        <w:rPr>
          <w:rFonts w:ascii="Tahoma" w:hAnsi="Tahoma" w:cs="Tahoma"/>
          <w:b/>
          <w:bCs/>
          <w:sz w:val="20"/>
          <w:szCs w:val="20"/>
        </w:rPr>
      </w:pPr>
      <w:r w:rsidRPr="002E4FA4">
        <w:rPr>
          <w:rFonts w:ascii="Tahoma" w:hAnsi="Tahoma" w:cs="Tahoma"/>
          <w:sz w:val="20"/>
          <w:szCs w:val="20"/>
        </w:rPr>
        <w:t xml:space="preserve">Zamawiający </w:t>
      </w:r>
      <w:r w:rsidRPr="002E4FA4">
        <w:rPr>
          <w:rFonts w:ascii="Tahoma" w:hAnsi="Tahoma" w:cs="Tahoma"/>
          <w:b/>
          <w:bCs/>
          <w:sz w:val="20"/>
          <w:szCs w:val="20"/>
        </w:rPr>
        <w:t>dopuszcza</w:t>
      </w:r>
      <w:r w:rsidRPr="002E4FA4">
        <w:rPr>
          <w:rFonts w:ascii="Tahoma" w:hAnsi="Tahoma" w:cs="Tahoma"/>
          <w:sz w:val="20"/>
          <w:szCs w:val="20"/>
        </w:rPr>
        <w:t xml:space="preserve"> możliwość składania </w:t>
      </w:r>
      <w:r w:rsidRPr="002E4FA4">
        <w:rPr>
          <w:rFonts w:ascii="Tahoma" w:hAnsi="Tahoma" w:cs="Tahoma"/>
          <w:b/>
          <w:bCs/>
          <w:sz w:val="20"/>
          <w:szCs w:val="20"/>
        </w:rPr>
        <w:t>ofert częściowych na poszczególne pakiety. W ramach pakietu Zamawiający wymaga złożenia oferty pełnej.</w:t>
      </w:r>
      <w:r w:rsidRPr="002E4FA4">
        <w:rPr>
          <w:rFonts w:ascii="Tahoma" w:hAnsi="Tahoma" w:cs="Tahoma"/>
          <w:sz w:val="20"/>
          <w:szCs w:val="20"/>
        </w:rPr>
        <w:t xml:space="preserve"> </w:t>
      </w:r>
    </w:p>
    <w:p w14:paraId="2926DD11" w14:textId="13BF8199" w:rsidR="00BE2524" w:rsidRPr="00DF6AD6" w:rsidRDefault="00CA5FA8" w:rsidP="00DF6AD6">
      <w:pPr>
        <w:pStyle w:val="Akapitzlist"/>
        <w:numPr>
          <w:ilvl w:val="1"/>
          <w:numId w:val="1"/>
        </w:numPr>
        <w:spacing w:after="0" w:line="276" w:lineRule="auto"/>
        <w:ind w:left="709" w:hanging="567"/>
        <w:rPr>
          <w:rFonts w:ascii="Tahoma" w:hAnsi="Tahoma" w:cs="Tahoma"/>
          <w:b/>
          <w:bCs/>
          <w:sz w:val="20"/>
          <w:szCs w:val="20"/>
        </w:rPr>
      </w:pPr>
      <w:r w:rsidRPr="00CA5FA8">
        <w:rPr>
          <w:rFonts w:ascii="Tahoma" w:hAnsi="Tahoma" w:cs="Tahoma"/>
          <w:b/>
          <w:sz w:val="20"/>
          <w:szCs w:val="20"/>
        </w:rPr>
        <w:lastRenderedPageBreak/>
        <w:t xml:space="preserve">Szczegółowy </w:t>
      </w:r>
      <w:r w:rsidRPr="00CA5FA8">
        <w:rPr>
          <w:rFonts w:ascii="Tahoma" w:eastAsia="Calibri" w:hAnsi="Tahoma" w:cs="Tahoma"/>
          <w:b/>
          <w:sz w:val="20"/>
          <w:szCs w:val="20"/>
        </w:rPr>
        <w:t>opis i Zestawienie parametrów technicznych określa Załącznik nr 2a (dotyczy Pakietu nr 1) oraz Załącznik nr 2b (dotyczy Pakietu nr 2)  do Specyfikacji Warunków Zamówienia (SWZ).</w:t>
      </w:r>
    </w:p>
    <w:p w14:paraId="4E01D127" w14:textId="30FB0FD5" w:rsidR="00077435" w:rsidRPr="00BE2524" w:rsidRDefault="00C34ED5" w:rsidP="00BE2524">
      <w:pPr>
        <w:pStyle w:val="Tekstpodstawowy"/>
        <w:widowControl/>
        <w:numPr>
          <w:ilvl w:val="1"/>
          <w:numId w:val="1"/>
        </w:numPr>
        <w:spacing w:after="0" w:line="276" w:lineRule="auto"/>
        <w:ind w:left="709" w:hanging="567"/>
        <w:jc w:val="both"/>
        <w:rPr>
          <w:rFonts w:ascii="Tahoma" w:hAnsi="Tahoma" w:cs="Tahoma"/>
          <w:b/>
          <w:bCs/>
          <w:sz w:val="20"/>
          <w:szCs w:val="20"/>
        </w:rPr>
      </w:pPr>
      <w:r w:rsidRPr="005D252A">
        <w:rPr>
          <w:rFonts w:ascii="Tahoma" w:hAnsi="Tahoma" w:cs="Tahoma"/>
          <w:b/>
          <w:sz w:val="20"/>
          <w:szCs w:val="20"/>
        </w:rPr>
        <w:t>Wspólny słownik zamówień CPV:</w:t>
      </w:r>
      <w:r w:rsidRPr="005D252A">
        <w:rPr>
          <w:rFonts w:ascii="Tahoma" w:hAnsi="Tahoma" w:cs="Tahoma"/>
          <w:sz w:val="20"/>
          <w:szCs w:val="20"/>
        </w:rPr>
        <w:t xml:space="preserve"> </w:t>
      </w:r>
    </w:p>
    <w:p w14:paraId="110379C5" w14:textId="39EBE032" w:rsidR="007D00E8" w:rsidRPr="00ED0480" w:rsidRDefault="00680D73" w:rsidP="00BE2524">
      <w:pPr>
        <w:ind w:left="1560" w:hanging="851"/>
        <w:rPr>
          <w:rFonts w:ascii="Tahoma" w:hAnsi="Tahoma" w:cs="Tahoma"/>
        </w:rPr>
      </w:pPr>
      <w:r w:rsidRPr="00ED0480">
        <w:rPr>
          <w:rStyle w:val="hgkelc"/>
          <w:rFonts w:ascii="Tahoma" w:hAnsi="Tahoma" w:cs="Tahoma"/>
          <w:bCs/>
        </w:rPr>
        <w:t>38000000-5</w:t>
      </w:r>
      <w:r w:rsidRPr="00ED0480">
        <w:rPr>
          <w:rStyle w:val="hgkelc"/>
          <w:rFonts w:ascii="Tahoma" w:hAnsi="Tahoma" w:cs="Tahoma"/>
        </w:rPr>
        <w:t xml:space="preserve"> </w:t>
      </w:r>
      <w:r w:rsidRPr="00ED0480">
        <w:rPr>
          <w:rFonts w:ascii="Tahoma" w:hAnsi="Tahoma" w:cs="Tahoma"/>
        </w:rPr>
        <w:t>Sprzęt laboratoryjny, optyczny i precyzyjny (z wyjątkiem szklanego)</w:t>
      </w:r>
    </w:p>
    <w:p w14:paraId="2927C503" w14:textId="3EE7C37D" w:rsidR="00BE2524" w:rsidRPr="00ED0480" w:rsidRDefault="00BE2524" w:rsidP="00BE2524">
      <w:pPr>
        <w:ind w:left="1560" w:hanging="851"/>
        <w:rPr>
          <w:rStyle w:val="hgkelc"/>
          <w:rFonts w:ascii="Tahoma" w:hAnsi="Tahoma" w:cs="Tahoma"/>
          <w:bCs/>
        </w:rPr>
      </w:pPr>
      <w:r w:rsidRPr="00ED0480">
        <w:rPr>
          <w:rStyle w:val="hgkelc"/>
          <w:rFonts w:ascii="Tahoma" w:hAnsi="Tahoma" w:cs="Tahoma"/>
          <w:bCs/>
        </w:rPr>
        <w:t>38500000-0 Aparatura kontrolna i badawcza</w:t>
      </w:r>
    </w:p>
    <w:p w14:paraId="07E89DD8" w14:textId="10268DAD" w:rsidR="00846E49" w:rsidRPr="00846E49" w:rsidRDefault="00BE2524" w:rsidP="00846E49">
      <w:pPr>
        <w:ind w:left="1560" w:hanging="851"/>
        <w:rPr>
          <w:rFonts w:ascii="Tahoma" w:hAnsi="Tahoma" w:cs="Tahoma"/>
          <w:bCs/>
          <w:color w:val="auto"/>
          <w:szCs w:val="20"/>
        </w:rPr>
      </w:pPr>
      <w:r w:rsidRPr="00ED0480">
        <w:rPr>
          <w:rStyle w:val="highlighted"/>
          <w:rFonts w:ascii="Tahoma" w:hAnsi="Tahoma" w:cs="Tahoma"/>
          <w:bCs/>
          <w:color w:val="auto"/>
          <w:szCs w:val="20"/>
        </w:rPr>
        <w:t>39711100</w:t>
      </w:r>
      <w:r w:rsidRPr="00ED0480">
        <w:rPr>
          <w:rStyle w:val="HTML-kod"/>
          <w:rFonts w:ascii="Tahoma" w:eastAsia="Calibri" w:hAnsi="Tahoma" w:cs="Tahoma"/>
          <w:bCs/>
          <w:color w:val="auto"/>
        </w:rPr>
        <w:t>-</w:t>
      </w:r>
      <w:r w:rsidRPr="00ED0480">
        <w:rPr>
          <w:rStyle w:val="highlighted"/>
          <w:rFonts w:ascii="Tahoma" w:hAnsi="Tahoma" w:cs="Tahoma"/>
          <w:bCs/>
          <w:color w:val="auto"/>
          <w:szCs w:val="20"/>
        </w:rPr>
        <w:t>0</w:t>
      </w:r>
      <w:r w:rsidRPr="007F1D81">
        <w:rPr>
          <w:rFonts w:ascii="Tahoma" w:hAnsi="Tahoma" w:cs="Tahoma"/>
          <w:bCs/>
          <w:color w:val="auto"/>
          <w:szCs w:val="20"/>
        </w:rPr>
        <w:t xml:space="preserve"> Chłodziarki i zamrażarki</w:t>
      </w:r>
    </w:p>
    <w:p w14:paraId="6062BFCD" w14:textId="0CA331DF" w:rsidR="00395B28" w:rsidRDefault="00525A7D" w:rsidP="00525A7D">
      <w:pPr>
        <w:pStyle w:val="Akapitzlist"/>
        <w:numPr>
          <w:ilvl w:val="1"/>
          <w:numId w:val="1"/>
        </w:numPr>
        <w:spacing w:after="0" w:line="276" w:lineRule="auto"/>
        <w:ind w:left="709" w:hanging="567"/>
        <w:rPr>
          <w:rFonts w:ascii="Tahoma" w:hAnsi="Tahoma" w:cs="Tahoma"/>
          <w:bCs/>
          <w:iCs/>
          <w:szCs w:val="20"/>
        </w:rPr>
      </w:pPr>
      <w:r w:rsidRPr="00525A7D">
        <w:rPr>
          <w:rFonts w:ascii="Tahoma" w:hAnsi="Tahoma" w:cs="Tahoma"/>
          <w:b/>
          <w:sz w:val="20"/>
          <w:szCs w:val="20"/>
        </w:rPr>
        <w:t xml:space="preserve">Uwaga: </w:t>
      </w:r>
      <w:r w:rsidRPr="00525A7D">
        <w:rPr>
          <w:rFonts w:ascii="Tahoma" w:hAnsi="Tahoma" w:cs="Tahoma"/>
          <w:bCs/>
          <w:iCs/>
          <w:sz w:val="20"/>
          <w:szCs w:val="20"/>
        </w:rPr>
        <w:t>Zamawiający zastrzega sobie możliwość zażądania potwierdzenia wiarygodności przedstawionych przez Wykonawcę danych we wszystkich dostępnych źródłach, w tym u producenta</w:t>
      </w:r>
      <w:r w:rsidRPr="00525A7D">
        <w:rPr>
          <w:rFonts w:ascii="Tahoma" w:hAnsi="Tahoma" w:cs="Tahoma"/>
          <w:bCs/>
          <w:iCs/>
          <w:szCs w:val="20"/>
        </w:rPr>
        <w:t>.</w:t>
      </w:r>
    </w:p>
    <w:p w14:paraId="6BBCDDA0" w14:textId="12B62201" w:rsidR="00846E49" w:rsidRPr="00846E49" w:rsidRDefault="00846E49" w:rsidP="00846E49">
      <w:pPr>
        <w:pStyle w:val="Akapitzlist"/>
        <w:numPr>
          <w:ilvl w:val="1"/>
          <w:numId w:val="1"/>
        </w:numPr>
        <w:spacing w:after="0" w:line="276" w:lineRule="auto"/>
        <w:ind w:left="709" w:right="135" w:hanging="567"/>
        <w:rPr>
          <w:sz w:val="22"/>
        </w:rPr>
      </w:pPr>
      <w:r w:rsidRPr="00846E49">
        <w:rPr>
          <w:rFonts w:ascii="Tahoma" w:hAnsi="Tahoma" w:cs="Tahoma"/>
          <w:sz w:val="20"/>
          <w:szCs w:val="20"/>
        </w:rPr>
        <w:t xml:space="preserve">Wykonawca, zobowiązany jest załączyć do </w:t>
      </w:r>
      <w:r w:rsidRPr="00846E49">
        <w:rPr>
          <w:rFonts w:ascii="Tahoma" w:hAnsi="Tahoma" w:cs="Tahoma"/>
          <w:b/>
          <w:bCs/>
          <w:sz w:val="20"/>
          <w:szCs w:val="20"/>
        </w:rPr>
        <w:t xml:space="preserve">OFERTY </w:t>
      </w:r>
      <w:r w:rsidRPr="00846E49">
        <w:rPr>
          <w:rFonts w:ascii="Tahoma" w:hAnsi="Tahoma" w:cs="Tahoma"/>
          <w:iCs/>
          <w:sz w:val="20"/>
          <w:szCs w:val="20"/>
        </w:rPr>
        <w:t xml:space="preserve">– </w:t>
      </w:r>
      <w:r w:rsidRPr="00846E49">
        <w:rPr>
          <w:rFonts w:ascii="Tahoma" w:hAnsi="Tahoma" w:cs="Tahoma"/>
          <w:b/>
          <w:iCs/>
          <w:sz w:val="20"/>
          <w:szCs w:val="20"/>
        </w:rPr>
        <w:t xml:space="preserve">Załącznik Nr 2a (dotyczy Pakietu nr 1) oraz Załącznik nr 2b (dotyczy Pakietu nr 2) „Parametry techniczne/opis przedmiotu zamówienia” uzupełniony - </w:t>
      </w:r>
      <w:r w:rsidRPr="00846E49">
        <w:rPr>
          <w:rFonts w:ascii="Tahoma" w:hAnsi="Tahoma" w:cs="Tahoma"/>
          <w:sz w:val="20"/>
          <w:szCs w:val="20"/>
        </w:rPr>
        <w:t xml:space="preserve">dla wszystkich oferowanych urządzeń, </w:t>
      </w:r>
      <w:r w:rsidRPr="00846E49">
        <w:rPr>
          <w:rFonts w:ascii="Tahoma" w:hAnsi="Tahoma" w:cs="Tahoma"/>
          <w:b/>
          <w:bCs/>
          <w:sz w:val="20"/>
          <w:szCs w:val="20"/>
        </w:rPr>
        <w:t>opis oferowanych</w:t>
      </w:r>
      <w:r w:rsidRPr="00846E49">
        <w:rPr>
          <w:rFonts w:ascii="Tahoma" w:hAnsi="Tahoma" w:cs="Tahoma"/>
          <w:sz w:val="20"/>
          <w:szCs w:val="20"/>
        </w:rPr>
        <w:t xml:space="preserve"> produktów potwierdzający spełnianie wszystkich parametrów i wymogów określonych przez Zamawiającego - opisy parametrów, funkcjonalne itp., w tym w szczególności - informacje </w:t>
      </w:r>
      <w:r w:rsidRPr="00846E49">
        <w:rPr>
          <w:rFonts w:ascii="Tahoma" w:hAnsi="Tahoma" w:cs="Tahoma"/>
          <w:b/>
          <w:sz w:val="20"/>
          <w:szCs w:val="20"/>
        </w:rPr>
        <w:t>o nazwie urządzenia, typie urządzenia / nazwie producenta</w:t>
      </w:r>
      <w:r w:rsidRPr="00846E49">
        <w:rPr>
          <w:rFonts w:ascii="Tahoma" w:hAnsi="Tahoma" w:cs="Tahoma"/>
          <w:sz w:val="20"/>
          <w:szCs w:val="20"/>
        </w:rPr>
        <w:t xml:space="preserve"> dla oferowanych urządzeń. W przypadku gdy producent nie nadaje urządzeniom powyższych nazw / numeru katalogowego dla produkowanych urządzeń, wówczas Wykonawca dołączy oświadczenie, iż producent nie nadaje urządzeniom tych nazw. Załączone opisy, dokumenty muszą</w:t>
      </w:r>
      <w:r w:rsidRPr="00846E49">
        <w:rPr>
          <w:rFonts w:ascii="Tahoma" w:hAnsi="Tahoma" w:cs="Tahoma"/>
          <w:iCs/>
          <w:sz w:val="20"/>
          <w:szCs w:val="20"/>
        </w:rPr>
        <w:t xml:space="preserve"> umożliwić Zamawiającemu weryfikację oferowanych przez Wykonawcę rozwiązań pod względem wymaganych parametrów technicznych i funkcjonalnych. Brak złożenia zał. Nr 2a / zał. Nr. 2b stanowi brak możliwości oceny oferty, a tym</w:t>
      </w:r>
      <w:r w:rsidRPr="00846E49">
        <w:rPr>
          <w:rFonts w:ascii="Tahoma" w:hAnsi="Tahoma" w:cs="Tahoma"/>
          <w:iCs/>
        </w:rPr>
        <w:t xml:space="preserve"> </w:t>
      </w:r>
      <w:r w:rsidRPr="00846E49">
        <w:rPr>
          <w:rFonts w:ascii="Tahoma" w:hAnsi="Tahoma" w:cs="Tahoma"/>
          <w:iCs/>
          <w:sz w:val="20"/>
          <w:szCs w:val="20"/>
        </w:rPr>
        <w:t>samym podstawę odrzucenia oferty z postępowania</w:t>
      </w:r>
      <w:r w:rsidRPr="00846E49">
        <w:rPr>
          <w:iCs/>
          <w:sz w:val="22"/>
        </w:rPr>
        <w:t>.</w:t>
      </w:r>
      <w:r w:rsidRPr="00846E49">
        <w:rPr>
          <w:b/>
          <w:iCs/>
          <w:sz w:val="22"/>
        </w:rPr>
        <w:t xml:space="preserve"> </w:t>
      </w:r>
    </w:p>
    <w:p w14:paraId="02C722A4" w14:textId="20400E19" w:rsidR="00C34ED5" w:rsidRPr="00C93A93" w:rsidRDefault="00C34ED5" w:rsidP="00FA67E5">
      <w:pPr>
        <w:pStyle w:val="Akapitzlist"/>
        <w:numPr>
          <w:ilvl w:val="1"/>
          <w:numId w:val="1"/>
        </w:numPr>
        <w:suppressAutoHyphens/>
        <w:spacing w:after="0" w:line="276" w:lineRule="auto"/>
        <w:ind w:left="709" w:hanging="567"/>
        <w:rPr>
          <w:rFonts w:ascii="Tahoma" w:hAnsi="Tahoma" w:cs="Tahoma"/>
          <w:bCs/>
          <w:sz w:val="20"/>
          <w:szCs w:val="20"/>
        </w:rPr>
      </w:pPr>
      <w:r w:rsidRPr="00C93A93">
        <w:rPr>
          <w:rFonts w:ascii="Tahoma" w:hAnsi="Tahoma" w:cs="Tahoma"/>
          <w:sz w:val="20"/>
          <w:szCs w:val="20"/>
          <w:u w:val="single"/>
        </w:rPr>
        <w:t>Ofero</w:t>
      </w:r>
      <w:r w:rsidR="00CF01B7" w:rsidRPr="00C93A93">
        <w:rPr>
          <w:rFonts w:ascii="Tahoma" w:hAnsi="Tahoma" w:cs="Tahoma"/>
          <w:sz w:val="20"/>
          <w:szCs w:val="20"/>
          <w:u w:val="single"/>
        </w:rPr>
        <w:t xml:space="preserve">wany przez Wykonawcę towar </w:t>
      </w:r>
      <w:r w:rsidR="00CF01B7" w:rsidRPr="007C3A25">
        <w:rPr>
          <w:rFonts w:ascii="Tahoma" w:hAnsi="Tahoma" w:cs="Tahoma"/>
          <w:sz w:val="20"/>
          <w:szCs w:val="20"/>
          <w:u w:val="single"/>
        </w:rPr>
        <w:t>musi</w:t>
      </w:r>
      <w:r w:rsidR="00EA1775" w:rsidRPr="007C3A25">
        <w:rPr>
          <w:rFonts w:ascii="Tahoma" w:hAnsi="Tahoma" w:cs="Tahoma"/>
          <w:bCs/>
          <w:sz w:val="20"/>
          <w:szCs w:val="20"/>
          <w:u w:val="single"/>
        </w:rPr>
        <w:t>:</w:t>
      </w:r>
      <w:r w:rsidR="007C3A25" w:rsidRPr="007C3A25">
        <w:rPr>
          <w:rFonts w:ascii="Tahoma" w:hAnsi="Tahoma" w:cs="Tahoma"/>
          <w:bCs/>
          <w:sz w:val="20"/>
          <w:szCs w:val="20"/>
          <w:u w:val="single"/>
        </w:rPr>
        <w:t xml:space="preserve"> (dotyczy każdego pakietu odrębnie)</w:t>
      </w:r>
    </w:p>
    <w:p w14:paraId="359DC7CA" w14:textId="4E046B19" w:rsidR="007C3A25" w:rsidRPr="00037770" w:rsidRDefault="00037770" w:rsidP="00037770">
      <w:pPr>
        <w:pStyle w:val="Akapitzlist"/>
        <w:numPr>
          <w:ilvl w:val="0"/>
          <w:numId w:val="28"/>
        </w:numPr>
        <w:tabs>
          <w:tab w:val="clear" w:pos="502"/>
        </w:tabs>
        <w:spacing w:after="0" w:line="276" w:lineRule="auto"/>
        <w:ind w:left="709" w:hanging="425"/>
        <w:rPr>
          <w:rFonts w:ascii="Tahoma" w:hAnsi="Tahoma" w:cs="Tahoma"/>
          <w:sz w:val="20"/>
          <w:szCs w:val="20"/>
        </w:rPr>
      </w:pPr>
      <w:r w:rsidRPr="00037770">
        <w:rPr>
          <w:rFonts w:ascii="Tahoma" w:hAnsi="Tahoma" w:cs="Tahoma"/>
          <w:sz w:val="20"/>
          <w:szCs w:val="20"/>
        </w:rPr>
        <w:t>spełniać wymagania określone przez Zamawiającego w Specyfikacji Warunków Zamówienia, w szczególności wypełnia</w:t>
      </w:r>
      <w:r w:rsidRPr="00037770">
        <w:rPr>
          <w:rFonts w:ascii="Tahoma" w:eastAsia="Calibri" w:hAnsi="Tahoma" w:cs="Tahoma"/>
          <w:sz w:val="20"/>
          <w:szCs w:val="20"/>
          <w:lang w:eastAsia="en-US"/>
        </w:rPr>
        <w:t xml:space="preserve"> wszystkie pozycje, podaje wymogi techniczne i użytkowe stanowiące wymagania </w:t>
      </w:r>
      <w:r w:rsidRPr="00037770">
        <w:rPr>
          <w:rFonts w:ascii="Tahoma" w:eastAsia="Calibri" w:hAnsi="Tahoma" w:cs="Tahoma"/>
          <w:sz w:val="20"/>
          <w:szCs w:val="20"/>
        </w:rPr>
        <w:t xml:space="preserve"> w Załączniku nr 2a / nr 2b</w:t>
      </w:r>
      <w:r w:rsidRPr="00037770">
        <w:rPr>
          <w:rFonts w:ascii="Tahoma" w:eastAsia="Calibri" w:hAnsi="Tahoma" w:cs="Tahoma"/>
          <w:sz w:val="20"/>
          <w:szCs w:val="20"/>
          <w:lang w:eastAsia="en-US"/>
        </w:rPr>
        <w:t xml:space="preserve"> do SWZ</w:t>
      </w:r>
      <w:r w:rsidRPr="00037770">
        <w:rPr>
          <w:rFonts w:ascii="Tahoma" w:hAnsi="Tahoma" w:cs="Tahoma"/>
          <w:sz w:val="20"/>
          <w:szCs w:val="20"/>
        </w:rPr>
        <w:t xml:space="preserve">. </w:t>
      </w:r>
      <w:r w:rsidRPr="00037770">
        <w:rPr>
          <w:rFonts w:ascii="Tahoma" w:hAnsi="Tahoma" w:cs="Tahoma"/>
          <w:sz w:val="20"/>
          <w:szCs w:val="20"/>
          <w:lang w:eastAsia="en-US"/>
        </w:rPr>
        <w:t>Niespełnienie choćby jednego z warunków granicznych określonych w Załączniku nr 2a / nr 2b spowoduje odrzucenie oferty,</w:t>
      </w:r>
    </w:p>
    <w:p w14:paraId="3902C5E1" w14:textId="77777777" w:rsidR="00F24599" w:rsidRDefault="00634851" w:rsidP="00F24599">
      <w:pPr>
        <w:numPr>
          <w:ilvl w:val="0"/>
          <w:numId w:val="28"/>
        </w:numPr>
        <w:tabs>
          <w:tab w:val="clear" w:pos="502"/>
          <w:tab w:val="num" w:pos="0"/>
        </w:tabs>
        <w:spacing w:after="0" w:line="276" w:lineRule="auto"/>
        <w:ind w:left="709" w:hanging="425"/>
        <w:rPr>
          <w:rFonts w:ascii="Tahoma" w:hAnsi="Tahoma" w:cs="Tahoma"/>
          <w:szCs w:val="20"/>
        </w:rPr>
      </w:pPr>
      <w:r w:rsidRPr="00FD247C">
        <w:rPr>
          <w:rFonts w:ascii="Tahoma" w:hAnsi="Tahoma" w:cs="Tahoma"/>
          <w:szCs w:val="20"/>
        </w:rPr>
        <w:t>być fabrycznie nowy, w pełni sprawny,</w:t>
      </w:r>
    </w:p>
    <w:p w14:paraId="044872E7" w14:textId="1BA444E2" w:rsidR="007F1D81" w:rsidRPr="00F24599" w:rsidRDefault="007F1D81" w:rsidP="00F24599">
      <w:pPr>
        <w:numPr>
          <w:ilvl w:val="0"/>
          <w:numId w:val="28"/>
        </w:numPr>
        <w:tabs>
          <w:tab w:val="clear" w:pos="502"/>
          <w:tab w:val="num" w:pos="0"/>
        </w:tabs>
        <w:spacing w:after="0" w:line="276" w:lineRule="auto"/>
        <w:ind w:left="709" w:hanging="425"/>
        <w:rPr>
          <w:rFonts w:ascii="Tahoma" w:hAnsi="Tahoma" w:cs="Tahoma"/>
          <w:szCs w:val="20"/>
        </w:rPr>
      </w:pPr>
      <w:r w:rsidRPr="00F24599">
        <w:rPr>
          <w:rFonts w:ascii="Tahoma" w:hAnsi="Tahoma" w:cs="Tahoma"/>
          <w:szCs w:val="20"/>
        </w:rPr>
        <w:t xml:space="preserve">rok produkcji: </w:t>
      </w:r>
      <w:r w:rsidR="00F24599" w:rsidRPr="00F24599">
        <w:rPr>
          <w:rFonts w:ascii="Tahoma" w:hAnsi="Tahoma" w:cs="Tahoma"/>
          <w:szCs w:val="20"/>
        </w:rPr>
        <w:t>wyprodukowany</w:t>
      </w:r>
      <w:r w:rsidR="00DF63FD">
        <w:rPr>
          <w:rFonts w:ascii="Tahoma" w:hAnsi="Tahoma" w:cs="Tahoma"/>
          <w:szCs w:val="20"/>
        </w:rPr>
        <w:t xml:space="preserve"> nie wcześniej niż </w:t>
      </w:r>
      <w:r w:rsidR="00C46CAA">
        <w:rPr>
          <w:rFonts w:ascii="Tahoma" w:hAnsi="Tahoma" w:cs="Tahoma"/>
          <w:szCs w:val="20"/>
        </w:rPr>
        <w:t>w 2024</w:t>
      </w:r>
      <w:r w:rsidR="00F24599" w:rsidRPr="00F24599">
        <w:rPr>
          <w:rFonts w:ascii="Tahoma" w:hAnsi="Tahoma" w:cs="Tahoma"/>
          <w:szCs w:val="20"/>
        </w:rPr>
        <w:t xml:space="preserve"> rok,</w:t>
      </w:r>
    </w:p>
    <w:p w14:paraId="4A49E97A" w14:textId="508D7C21" w:rsidR="00634851" w:rsidRPr="00634851" w:rsidRDefault="00634851" w:rsidP="00634851">
      <w:pPr>
        <w:numPr>
          <w:ilvl w:val="0"/>
          <w:numId w:val="28"/>
        </w:numPr>
        <w:tabs>
          <w:tab w:val="clear" w:pos="502"/>
        </w:tabs>
        <w:spacing w:after="0" w:line="276" w:lineRule="auto"/>
        <w:ind w:left="709" w:hanging="426"/>
        <w:rPr>
          <w:rFonts w:ascii="Tahoma" w:hAnsi="Tahoma" w:cs="Tahoma"/>
          <w:szCs w:val="20"/>
        </w:rPr>
      </w:pPr>
      <w:r w:rsidRPr="00634851">
        <w:rPr>
          <w:rFonts w:ascii="Tahoma" w:hAnsi="Tahoma" w:cs="Tahoma"/>
          <w:szCs w:val="20"/>
        </w:rPr>
        <w:t>nie może być obciążony żadnymi prawami na rzecz osób trzecich</w:t>
      </w:r>
      <w:r w:rsidR="00AE709C">
        <w:rPr>
          <w:rFonts w:ascii="Tahoma" w:hAnsi="Tahoma" w:cs="Tahoma"/>
          <w:szCs w:val="20"/>
        </w:rPr>
        <w:t>,</w:t>
      </w:r>
    </w:p>
    <w:p w14:paraId="34A3D27D" w14:textId="0F09420A" w:rsidR="007D4078" w:rsidRPr="007D4078" w:rsidRDefault="007D4078" w:rsidP="003B45FC">
      <w:pPr>
        <w:pStyle w:val="Tekstpodstawowy"/>
        <w:widowControl/>
        <w:numPr>
          <w:ilvl w:val="0"/>
          <w:numId w:val="28"/>
        </w:numPr>
        <w:tabs>
          <w:tab w:val="clear" w:pos="502"/>
        </w:tabs>
        <w:spacing w:after="0" w:line="276" w:lineRule="auto"/>
        <w:ind w:left="709" w:hanging="425"/>
        <w:jc w:val="both"/>
        <w:rPr>
          <w:rFonts w:ascii="Tahoma" w:eastAsia="Calibri" w:hAnsi="Tahoma" w:cs="Tahoma"/>
          <w:sz w:val="20"/>
          <w:szCs w:val="20"/>
        </w:rPr>
      </w:pPr>
      <w:r w:rsidRPr="007D4078">
        <w:rPr>
          <w:rFonts w:ascii="Tahoma" w:eastAsia="Calibri" w:hAnsi="Tahoma" w:cs="Tahoma"/>
          <w:sz w:val="20"/>
          <w:szCs w:val="20"/>
        </w:rPr>
        <w:t>odpowiadać standardom jakościowym i technicznym, wynikającym z funkcji i przeznaczenia,</w:t>
      </w:r>
    </w:p>
    <w:p w14:paraId="7305A875" w14:textId="0B48C562" w:rsidR="00F870B2" w:rsidRPr="00F870B2" w:rsidRDefault="007D4078" w:rsidP="0097475E">
      <w:pPr>
        <w:pStyle w:val="Tekstpodstawowy"/>
        <w:widowControl/>
        <w:numPr>
          <w:ilvl w:val="0"/>
          <w:numId w:val="28"/>
        </w:numPr>
        <w:tabs>
          <w:tab w:val="clear" w:pos="502"/>
        </w:tabs>
        <w:spacing w:after="0" w:line="276" w:lineRule="auto"/>
        <w:ind w:left="709" w:hanging="425"/>
        <w:jc w:val="both"/>
        <w:rPr>
          <w:rFonts w:ascii="Tahoma" w:eastAsia="Calibri" w:hAnsi="Tahoma" w:cs="Tahoma"/>
          <w:sz w:val="20"/>
          <w:szCs w:val="20"/>
        </w:rPr>
      </w:pPr>
      <w:r w:rsidRPr="00F870B2">
        <w:rPr>
          <w:rFonts w:ascii="Tahoma" w:eastAsia="Calibri" w:hAnsi="Tahoma" w:cs="Tahoma"/>
          <w:sz w:val="20"/>
          <w:szCs w:val="20"/>
        </w:rPr>
        <w:t>posiadać ważne dokumenty</w:t>
      </w:r>
      <w:r w:rsidR="00ED0480">
        <w:rPr>
          <w:rFonts w:ascii="Tahoma" w:eastAsia="Calibri" w:hAnsi="Tahoma" w:cs="Tahoma"/>
          <w:sz w:val="20"/>
          <w:szCs w:val="20"/>
        </w:rPr>
        <w:t>:</w:t>
      </w:r>
      <w:r w:rsidRPr="00F870B2">
        <w:rPr>
          <w:rFonts w:ascii="Tahoma" w:eastAsia="Calibri" w:hAnsi="Tahoma" w:cs="Tahoma"/>
          <w:sz w:val="20"/>
          <w:szCs w:val="20"/>
        </w:rPr>
        <w:t xml:space="preserve"> </w:t>
      </w:r>
      <w:r w:rsidR="00F870B2" w:rsidRPr="00F870B2">
        <w:rPr>
          <w:rFonts w:ascii="Tahoma" w:hAnsi="Tahoma" w:cs="Tahoma"/>
          <w:sz w:val="20"/>
          <w:szCs w:val="20"/>
        </w:rPr>
        <w:t>Aktualne dokumenty potwierdzające, że zaoferowany przez wykonawcę sprzęt jest dopuszczony do użytku na terenie Rzeczypospolitej Polskiej i Unii Europejskiej zgodnie z obowiązującymi przepisami  prawa (deklaracja zgodności i oznakowanie znakiem CE</w:t>
      </w:r>
      <w:r w:rsidR="005D56A6">
        <w:rPr>
          <w:rFonts w:ascii="Tahoma" w:hAnsi="Tahoma" w:cs="Tahoma"/>
          <w:sz w:val="20"/>
          <w:szCs w:val="20"/>
        </w:rPr>
        <w:t>)</w:t>
      </w:r>
      <w:r w:rsidR="00F870B2">
        <w:rPr>
          <w:rFonts w:ascii="Tahoma" w:hAnsi="Tahoma" w:cs="Tahoma"/>
          <w:sz w:val="20"/>
          <w:szCs w:val="20"/>
        </w:rPr>
        <w:t>,</w:t>
      </w:r>
    </w:p>
    <w:p w14:paraId="5C1FF58F" w14:textId="2A4DFE8D" w:rsidR="007D4078" w:rsidRPr="00F870B2" w:rsidRDefault="007D4078" w:rsidP="0097475E">
      <w:pPr>
        <w:pStyle w:val="Tekstpodstawowy"/>
        <w:widowControl/>
        <w:numPr>
          <w:ilvl w:val="0"/>
          <w:numId w:val="28"/>
        </w:numPr>
        <w:tabs>
          <w:tab w:val="clear" w:pos="502"/>
        </w:tabs>
        <w:spacing w:after="0" w:line="276" w:lineRule="auto"/>
        <w:ind w:left="709" w:hanging="425"/>
        <w:jc w:val="both"/>
        <w:rPr>
          <w:rFonts w:ascii="Tahoma" w:eastAsia="Calibri" w:hAnsi="Tahoma" w:cs="Tahoma"/>
          <w:sz w:val="20"/>
          <w:szCs w:val="20"/>
        </w:rPr>
      </w:pPr>
      <w:r w:rsidRPr="00F870B2">
        <w:rPr>
          <w:rFonts w:ascii="Tahoma" w:eastAsia="Calibri" w:hAnsi="Tahoma" w:cs="Tahoma"/>
          <w:sz w:val="20"/>
          <w:szCs w:val="20"/>
        </w:rPr>
        <w:t>Wykonawca odpowiedzialny jest za wystąpienie incydentu medycznego w rozumieniu ustawy z  7 kwietnia 2022 r. o wyrobach medycznych (</w:t>
      </w:r>
      <w:r w:rsidR="00137517" w:rsidRPr="00F870B2">
        <w:rPr>
          <w:rFonts w:ascii="Tahoma" w:eastAsia="Calibri" w:hAnsi="Tahoma" w:cs="Tahoma"/>
          <w:sz w:val="20"/>
          <w:szCs w:val="20"/>
        </w:rPr>
        <w:t>t.</w:t>
      </w:r>
      <w:r w:rsidR="00280F86">
        <w:rPr>
          <w:rFonts w:ascii="Tahoma" w:eastAsia="Calibri" w:hAnsi="Tahoma" w:cs="Tahoma"/>
          <w:sz w:val="20"/>
          <w:szCs w:val="20"/>
        </w:rPr>
        <w:t xml:space="preserve"> </w:t>
      </w:r>
      <w:r w:rsidR="00137517" w:rsidRPr="00F870B2">
        <w:rPr>
          <w:rFonts w:ascii="Tahoma" w:eastAsia="Calibri" w:hAnsi="Tahoma" w:cs="Tahoma"/>
          <w:sz w:val="20"/>
          <w:szCs w:val="20"/>
        </w:rPr>
        <w:t xml:space="preserve">j. </w:t>
      </w:r>
      <w:r w:rsidRPr="00F870B2">
        <w:rPr>
          <w:rFonts w:ascii="Tahoma" w:eastAsia="Calibri" w:hAnsi="Tahoma" w:cs="Tahoma"/>
          <w:sz w:val="20"/>
          <w:szCs w:val="20"/>
        </w:rPr>
        <w:t>Dz. U. z 2022 r.</w:t>
      </w:r>
      <w:r w:rsidR="00137517" w:rsidRPr="00F870B2">
        <w:rPr>
          <w:rFonts w:ascii="Tahoma" w:eastAsia="Calibri" w:hAnsi="Tahoma" w:cs="Tahoma"/>
          <w:sz w:val="20"/>
          <w:szCs w:val="20"/>
        </w:rPr>
        <w:t xml:space="preserve">, </w:t>
      </w:r>
      <w:r w:rsidRPr="00F870B2">
        <w:rPr>
          <w:rFonts w:ascii="Tahoma" w:eastAsia="Calibri" w:hAnsi="Tahoma" w:cs="Tahoma"/>
          <w:sz w:val="20"/>
          <w:szCs w:val="20"/>
        </w:rPr>
        <w:t xml:space="preserve"> poz. 974</w:t>
      </w:r>
      <w:r w:rsidR="00137517" w:rsidRPr="00F870B2">
        <w:rPr>
          <w:rFonts w:ascii="Tahoma" w:eastAsia="Calibri" w:hAnsi="Tahoma" w:cs="Tahoma"/>
          <w:sz w:val="20"/>
          <w:szCs w:val="20"/>
        </w:rPr>
        <w:t xml:space="preserve"> ze zm.</w:t>
      </w:r>
      <w:r w:rsidRPr="00F870B2">
        <w:rPr>
          <w:rFonts w:ascii="Tahoma" w:eastAsia="Calibri" w:hAnsi="Tahoma" w:cs="Tahoma"/>
          <w:sz w:val="20"/>
          <w:szCs w:val="20"/>
        </w:rPr>
        <w:t>) (jeżeli dotyczy),</w:t>
      </w:r>
    </w:p>
    <w:p w14:paraId="45521CDB" w14:textId="5EDFD7AD" w:rsidR="007D4078" w:rsidRPr="007D4078" w:rsidRDefault="007D4078" w:rsidP="003B45FC">
      <w:pPr>
        <w:pStyle w:val="Tekstpodstawowy"/>
        <w:widowControl/>
        <w:numPr>
          <w:ilvl w:val="0"/>
          <w:numId w:val="28"/>
        </w:numPr>
        <w:tabs>
          <w:tab w:val="clear" w:pos="502"/>
        </w:tabs>
        <w:spacing w:after="0" w:line="276" w:lineRule="auto"/>
        <w:ind w:left="709" w:hanging="425"/>
        <w:jc w:val="both"/>
        <w:rPr>
          <w:rFonts w:ascii="Tahoma" w:eastAsia="Calibri" w:hAnsi="Tahoma" w:cs="Tahoma"/>
          <w:sz w:val="20"/>
          <w:szCs w:val="20"/>
        </w:rPr>
      </w:pPr>
      <w:r w:rsidRPr="007D4078">
        <w:rPr>
          <w:rFonts w:ascii="Tahoma" w:eastAsia="Calibri" w:hAnsi="Tahoma" w:cs="Tahoma"/>
          <w:sz w:val="20"/>
          <w:szCs w:val="20"/>
        </w:rPr>
        <w:t>być wolny od wad materiałowych, konstrukcyjnych, fizycznych i prawnych</w:t>
      </w:r>
      <w:r w:rsidR="00AE709C">
        <w:rPr>
          <w:rFonts w:ascii="Tahoma" w:eastAsia="Calibri" w:hAnsi="Tahoma" w:cs="Tahoma"/>
          <w:sz w:val="20"/>
          <w:szCs w:val="20"/>
        </w:rPr>
        <w:t>.</w:t>
      </w:r>
    </w:p>
    <w:p w14:paraId="547FC2EB" w14:textId="77777777" w:rsidR="002F37D0" w:rsidRPr="002F37D0" w:rsidRDefault="002F37D0" w:rsidP="004F37DC">
      <w:pPr>
        <w:pStyle w:val="Akapitzlist"/>
        <w:numPr>
          <w:ilvl w:val="1"/>
          <w:numId w:val="1"/>
        </w:numPr>
        <w:spacing w:after="0" w:line="276" w:lineRule="auto"/>
        <w:ind w:left="426" w:right="138" w:hanging="284"/>
        <w:rPr>
          <w:rFonts w:ascii="Tahoma" w:hAnsi="Tahoma" w:cs="Tahoma"/>
          <w:color w:val="auto"/>
          <w:sz w:val="20"/>
          <w:szCs w:val="20"/>
        </w:rPr>
      </w:pPr>
      <w:r w:rsidRPr="002F37D0">
        <w:rPr>
          <w:rFonts w:ascii="Tahoma" w:hAnsi="Tahoma" w:cs="Tahoma"/>
          <w:color w:val="auto"/>
          <w:sz w:val="20"/>
          <w:szCs w:val="20"/>
        </w:rPr>
        <w:t>Zamawiający</w:t>
      </w:r>
      <w:r>
        <w:rPr>
          <w:rFonts w:ascii="Tahoma" w:hAnsi="Tahoma" w:cs="Tahoma"/>
          <w:color w:val="auto"/>
          <w:sz w:val="20"/>
          <w:szCs w:val="20"/>
        </w:rPr>
        <w:t xml:space="preserve"> nie przewiduje</w:t>
      </w:r>
      <w:r w:rsidRPr="002F37D0">
        <w:rPr>
          <w:rFonts w:ascii="Tahoma" w:hAnsi="Tahoma" w:cs="Tahoma"/>
          <w:color w:val="auto"/>
          <w:sz w:val="20"/>
          <w:szCs w:val="20"/>
          <w:lang w:eastAsia="en-US"/>
        </w:rPr>
        <w:t xml:space="preserve"> zastosowania opcji, o której mowa w art. 441 ustawy </w:t>
      </w:r>
      <w:proofErr w:type="spellStart"/>
      <w:r w:rsidRPr="002F37D0">
        <w:rPr>
          <w:rFonts w:ascii="Tahoma" w:hAnsi="Tahoma" w:cs="Tahoma"/>
          <w:color w:val="auto"/>
          <w:sz w:val="20"/>
          <w:szCs w:val="20"/>
          <w:lang w:eastAsia="en-US"/>
        </w:rPr>
        <w:t>Pzp</w:t>
      </w:r>
      <w:proofErr w:type="spellEnd"/>
      <w:r w:rsidRPr="002F37D0">
        <w:rPr>
          <w:rFonts w:ascii="Tahoma" w:hAnsi="Tahoma" w:cs="Tahoma"/>
          <w:color w:val="auto"/>
          <w:sz w:val="20"/>
          <w:szCs w:val="20"/>
          <w:lang w:eastAsia="en-US"/>
        </w:rPr>
        <w:t>.</w:t>
      </w:r>
      <w:r w:rsidRPr="002F37D0">
        <w:rPr>
          <w:rFonts w:ascii="Tahoma" w:hAnsi="Tahoma" w:cs="Tahoma"/>
          <w:color w:val="FF0000"/>
          <w:szCs w:val="20"/>
        </w:rPr>
        <w:t xml:space="preserve">   </w:t>
      </w:r>
    </w:p>
    <w:p w14:paraId="710D69D5" w14:textId="6048DA5F" w:rsidR="00C34ED5" w:rsidRPr="00761AAA" w:rsidRDefault="00C34ED5" w:rsidP="00487A59">
      <w:pPr>
        <w:pStyle w:val="Akapitzlist"/>
        <w:numPr>
          <w:ilvl w:val="1"/>
          <w:numId w:val="1"/>
        </w:numPr>
        <w:spacing w:after="0" w:line="276" w:lineRule="auto"/>
        <w:ind w:left="709" w:right="138" w:hanging="567"/>
        <w:rPr>
          <w:rFonts w:ascii="Tahoma" w:hAnsi="Tahoma" w:cs="Tahoma"/>
          <w:color w:val="auto"/>
          <w:sz w:val="20"/>
          <w:szCs w:val="20"/>
        </w:rPr>
      </w:pPr>
      <w:r w:rsidRPr="00AE709C">
        <w:rPr>
          <w:rFonts w:ascii="Tahoma" w:hAnsi="Tahoma" w:cs="Tahoma"/>
          <w:sz w:val="20"/>
          <w:szCs w:val="20"/>
        </w:rPr>
        <w:t>Na</w:t>
      </w:r>
      <w:r w:rsidR="00077B79">
        <w:rPr>
          <w:rFonts w:ascii="Tahoma" w:hAnsi="Tahoma" w:cs="Tahoma"/>
          <w:sz w:val="20"/>
          <w:szCs w:val="20"/>
        </w:rPr>
        <w:t xml:space="preserve"> </w:t>
      </w:r>
      <w:r w:rsidRPr="00AE709C">
        <w:rPr>
          <w:rFonts w:ascii="Tahoma" w:hAnsi="Tahoma" w:cs="Tahoma"/>
          <w:sz w:val="20"/>
          <w:szCs w:val="20"/>
        </w:rPr>
        <w:t>przedmiot zamówienia składa się</w:t>
      </w:r>
      <w:r w:rsidR="001B66E2" w:rsidRPr="00AE709C">
        <w:rPr>
          <w:rFonts w:ascii="Tahoma" w:hAnsi="Tahoma" w:cs="Tahoma"/>
          <w:sz w:val="20"/>
          <w:szCs w:val="20"/>
        </w:rPr>
        <w:t xml:space="preserve">: </w:t>
      </w:r>
      <w:r w:rsidR="002B0962">
        <w:rPr>
          <w:rFonts w:ascii="Tahoma" w:hAnsi="Tahoma" w:cs="Tahoma"/>
          <w:color w:val="auto"/>
          <w:sz w:val="20"/>
          <w:szCs w:val="20"/>
        </w:rPr>
        <w:t>Dostawa</w:t>
      </w:r>
      <w:r w:rsidR="00CB0A4D" w:rsidRPr="00761AAA">
        <w:rPr>
          <w:rFonts w:ascii="Tahoma" w:hAnsi="Tahoma" w:cs="Tahoma"/>
          <w:color w:val="auto"/>
          <w:sz w:val="20"/>
          <w:szCs w:val="20"/>
        </w:rPr>
        <w:t xml:space="preserve"> i u</w:t>
      </w:r>
      <w:r w:rsidR="00077B79" w:rsidRPr="00761AAA">
        <w:rPr>
          <w:rFonts w:ascii="Tahoma" w:hAnsi="Tahoma" w:cs="Tahoma"/>
          <w:color w:val="auto"/>
          <w:sz w:val="20"/>
          <w:szCs w:val="20"/>
        </w:rPr>
        <w:t xml:space="preserve">ruchomienie </w:t>
      </w:r>
      <w:r w:rsidR="004655B8">
        <w:rPr>
          <w:rFonts w:ascii="Tahoma" w:hAnsi="Tahoma" w:cs="Tahoma"/>
          <w:color w:val="auto"/>
          <w:sz w:val="20"/>
          <w:szCs w:val="20"/>
        </w:rPr>
        <w:t>sprzętu</w:t>
      </w:r>
      <w:r w:rsidR="0036612E">
        <w:rPr>
          <w:rFonts w:ascii="Tahoma" w:hAnsi="Tahoma" w:cs="Tahoma"/>
          <w:color w:val="auto"/>
          <w:sz w:val="20"/>
          <w:szCs w:val="20"/>
        </w:rPr>
        <w:t>,</w:t>
      </w:r>
      <w:r w:rsidR="004655B8">
        <w:rPr>
          <w:rFonts w:ascii="Tahoma" w:hAnsi="Tahoma" w:cs="Tahoma"/>
          <w:color w:val="auto"/>
          <w:sz w:val="20"/>
          <w:szCs w:val="20"/>
        </w:rPr>
        <w:t xml:space="preserve"> a w przypadku pakietu nr 2 </w:t>
      </w:r>
      <w:r w:rsidR="004655B8" w:rsidRPr="00B303CB">
        <w:rPr>
          <w:rFonts w:ascii="Tahoma" w:hAnsi="Tahoma" w:cs="Tahoma"/>
          <w:color w:val="auto"/>
          <w:sz w:val="20"/>
          <w:szCs w:val="20"/>
        </w:rPr>
        <w:t>dodatkowo testy początkowe</w:t>
      </w:r>
      <w:r w:rsidR="00761AAA" w:rsidRPr="00B303CB">
        <w:rPr>
          <w:rFonts w:ascii="Tahoma" w:hAnsi="Tahoma" w:cs="Tahoma"/>
          <w:color w:val="auto"/>
          <w:sz w:val="20"/>
          <w:szCs w:val="20"/>
        </w:rPr>
        <w:t xml:space="preserve"> </w:t>
      </w:r>
      <w:r w:rsidR="00761AAA" w:rsidRPr="00761AAA">
        <w:rPr>
          <w:rFonts w:ascii="Tahoma" w:hAnsi="Tahoma" w:cs="Tahoma"/>
          <w:color w:val="auto"/>
          <w:sz w:val="20"/>
          <w:szCs w:val="20"/>
        </w:rPr>
        <w:t xml:space="preserve">przez </w:t>
      </w:r>
      <w:r w:rsidR="00AE709C" w:rsidRPr="00761AAA">
        <w:rPr>
          <w:rFonts w:ascii="Tahoma" w:hAnsi="Tahoma" w:cs="Tahoma"/>
          <w:color w:val="auto"/>
          <w:sz w:val="20"/>
          <w:szCs w:val="20"/>
        </w:rPr>
        <w:t>upoważnionego pracownika Wykonawcy w miejsc</w:t>
      </w:r>
      <w:r w:rsidR="00DF63FD">
        <w:rPr>
          <w:rFonts w:ascii="Tahoma" w:hAnsi="Tahoma" w:cs="Tahoma"/>
          <w:color w:val="auto"/>
          <w:sz w:val="20"/>
          <w:szCs w:val="20"/>
        </w:rPr>
        <w:t>u</w:t>
      </w:r>
      <w:r w:rsidR="00CB0A4D" w:rsidRPr="00761AAA">
        <w:rPr>
          <w:rFonts w:ascii="Tahoma" w:hAnsi="Tahoma" w:cs="Tahoma"/>
          <w:color w:val="auto"/>
          <w:sz w:val="20"/>
          <w:szCs w:val="20"/>
        </w:rPr>
        <w:t xml:space="preserve"> wskazan</w:t>
      </w:r>
      <w:r w:rsidR="00DF63FD">
        <w:rPr>
          <w:rFonts w:ascii="Tahoma" w:hAnsi="Tahoma" w:cs="Tahoma"/>
          <w:color w:val="auto"/>
          <w:sz w:val="20"/>
          <w:szCs w:val="20"/>
        </w:rPr>
        <w:t>ym</w:t>
      </w:r>
      <w:r w:rsidR="00CB0A4D" w:rsidRPr="00761AAA">
        <w:rPr>
          <w:rFonts w:ascii="Tahoma" w:hAnsi="Tahoma" w:cs="Tahoma"/>
          <w:color w:val="auto"/>
          <w:sz w:val="20"/>
          <w:szCs w:val="20"/>
        </w:rPr>
        <w:t xml:space="preserve">  przez Zamawiającego.</w:t>
      </w:r>
    </w:p>
    <w:p w14:paraId="6226935E" w14:textId="77777777" w:rsidR="003D6985" w:rsidRDefault="003D6985" w:rsidP="003D6985">
      <w:pPr>
        <w:spacing w:after="0" w:line="276" w:lineRule="auto"/>
        <w:ind w:left="0" w:firstLine="0"/>
        <w:rPr>
          <w:rFonts w:ascii="Tahoma" w:hAnsi="Tahoma" w:cs="Tahoma"/>
          <w:szCs w:val="20"/>
        </w:rPr>
      </w:pPr>
    </w:p>
    <w:p w14:paraId="5D0B3465" w14:textId="60E8E859"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t xml:space="preserve">Przedmiot zamówienia został opisany zgodnie z art. 101 ust. 1 pkt. 1 ustawy </w:t>
      </w:r>
      <w:proofErr w:type="spellStart"/>
      <w:r w:rsidRPr="003D6985">
        <w:rPr>
          <w:rFonts w:ascii="Tahoma" w:hAnsi="Tahoma" w:cs="Tahoma"/>
          <w:szCs w:val="20"/>
        </w:rPr>
        <w:t>Pzp</w:t>
      </w:r>
      <w:proofErr w:type="spellEnd"/>
      <w:r w:rsidRPr="003D6985">
        <w:rPr>
          <w:rFonts w:ascii="Tahoma" w:hAnsi="Tahoma" w:cs="Tahoma"/>
          <w:szCs w:val="20"/>
        </w:rPr>
        <w:t xml:space="preserve">  przez określenie wymagań dotyczących wydajności lub funkcjonalności, w tym wymagań środowiskowych, podane parametry są dostatecznie precyzyjne, aby umożliwić wykonawcom ustalenie przedmiotu zamówienia, Zamawiającemu udzielenie zamówienia.</w:t>
      </w:r>
    </w:p>
    <w:p w14:paraId="11E5F7D6" w14:textId="77777777"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t xml:space="preserve">Opisując natomiast przedmiot zamówienia przez </w:t>
      </w:r>
      <w:r w:rsidRPr="003D6985">
        <w:rPr>
          <w:rFonts w:ascii="Tahoma" w:hAnsi="Tahoma" w:cs="Tahoma"/>
          <w:b/>
          <w:szCs w:val="20"/>
        </w:rPr>
        <w:t>odniesienie do norm, ocen technicznych, specyfikacji technicznych i systemów referencji technicznych,</w:t>
      </w:r>
      <w:r w:rsidRPr="003D6985">
        <w:rPr>
          <w:rFonts w:ascii="Tahoma" w:hAnsi="Tahoma" w:cs="Tahoma"/>
          <w:szCs w:val="20"/>
        </w:rPr>
        <w:t xml:space="preserve"> o których mowa w art. 101 ust.1 pkt 2 oraz ust. 3, zamawiający wskazuje, że dopuszcza rozwiązania równoważne opisywanym, a odniesieniu takiemu towarzyszą wyrazy „lub równoważne”.</w:t>
      </w:r>
    </w:p>
    <w:p w14:paraId="3E618ADC" w14:textId="77777777" w:rsidR="003D6985" w:rsidRPr="003D6985" w:rsidRDefault="003D6985" w:rsidP="003D6985">
      <w:pPr>
        <w:pStyle w:val="Akapitzlist"/>
        <w:spacing w:after="0" w:line="276" w:lineRule="auto"/>
        <w:ind w:left="0" w:firstLine="0"/>
        <w:rPr>
          <w:rFonts w:ascii="Tahoma" w:hAnsi="Tahoma" w:cs="Tahoma"/>
          <w:sz w:val="20"/>
          <w:szCs w:val="20"/>
        </w:rPr>
      </w:pPr>
      <w:r w:rsidRPr="003D6985">
        <w:rPr>
          <w:rFonts w:ascii="Tahoma" w:hAnsi="Tahoma" w:cs="Tahoma"/>
          <w:sz w:val="20"/>
          <w:szCs w:val="20"/>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74EAB7F5" w14:textId="6BF4952F" w:rsidR="00C9477B" w:rsidRPr="007C131A" w:rsidRDefault="003D6985" w:rsidP="007C131A">
      <w:pPr>
        <w:pStyle w:val="Akapitzlist"/>
        <w:spacing w:after="0" w:line="276" w:lineRule="auto"/>
        <w:ind w:left="0" w:firstLine="0"/>
        <w:rPr>
          <w:rFonts w:ascii="Tahoma" w:hAnsi="Tahoma" w:cs="Tahoma"/>
          <w:sz w:val="20"/>
          <w:szCs w:val="20"/>
          <w:u w:val="single"/>
        </w:rPr>
      </w:pPr>
      <w:r w:rsidRPr="003D6985">
        <w:rPr>
          <w:rFonts w:ascii="Tahoma" w:hAnsi="Tahoma" w:cs="Tahoma"/>
          <w:b/>
          <w:sz w:val="20"/>
          <w:szCs w:val="20"/>
        </w:rPr>
        <w:t>Zamawiający nie odrzuci oferty</w:t>
      </w:r>
      <w:r w:rsidRPr="003D6985">
        <w:rPr>
          <w:rFonts w:ascii="Tahoma" w:hAnsi="Tahoma" w:cs="Tahoma"/>
          <w:sz w:val="20"/>
          <w:szCs w:val="20"/>
        </w:rPr>
        <w:t xml:space="preserve"> tylko dlatego, że oferowane dostawy lub usługi nie są zgodne z normami, ocenami technicznymi, specyfikacjami technicznymi i systemami referencji technicznych, do których opis przedmiotu zamówienia się odnosi, </w:t>
      </w:r>
      <w:r w:rsidRPr="003D6985">
        <w:rPr>
          <w:rFonts w:ascii="Tahoma" w:hAnsi="Tahoma" w:cs="Tahoma"/>
          <w:b/>
          <w:sz w:val="20"/>
          <w:szCs w:val="20"/>
        </w:rPr>
        <w:t>pod warunkiem że wykonawca udowodni w ofercie</w:t>
      </w:r>
      <w:r w:rsidRPr="003D6985">
        <w:rPr>
          <w:rFonts w:ascii="Tahoma" w:hAnsi="Tahoma" w:cs="Tahoma"/>
          <w:sz w:val="20"/>
          <w:szCs w:val="20"/>
        </w:rPr>
        <w:t xml:space="preserve">, w szczególności za </w:t>
      </w:r>
      <w:r w:rsidRPr="003D6985">
        <w:rPr>
          <w:rFonts w:ascii="Tahoma" w:hAnsi="Tahoma" w:cs="Tahoma"/>
          <w:sz w:val="20"/>
          <w:szCs w:val="20"/>
        </w:rPr>
        <w:lastRenderedPageBreak/>
        <w:t xml:space="preserve">pomocą przedmiotowych środków dowodowych, o których mowa w art. 104-107 </w:t>
      </w:r>
      <w:proofErr w:type="spellStart"/>
      <w:r w:rsidRPr="003D6985">
        <w:rPr>
          <w:rFonts w:ascii="Tahoma" w:hAnsi="Tahoma" w:cs="Tahoma"/>
          <w:sz w:val="20"/>
          <w:szCs w:val="20"/>
        </w:rPr>
        <w:t>Pzp</w:t>
      </w:r>
      <w:proofErr w:type="spellEnd"/>
      <w:r w:rsidRPr="003D6985">
        <w:rPr>
          <w:rFonts w:ascii="Tahoma" w:hAnsi="Tahoma" w:cs="Tahoma"/>
          <w:sz w:val="20"/>
          <w:szCs w:val="20"/>
        </w:rPr>
        <w:t xml:space="preserve">, że proponowane rozwiązania w równoważnym stopniu spełniają wymagania określone </w:t>
      </w:r>
      <w:r w:rsidR="00093D53">
        <w:rPr>
          <w:rFonts w:ascii="Tahoma" w:hAnsi="Tahoma" w:cs="Tahoma"/>
          <w:sz w:val="20"/>
          <w:szCs w:val="20"/>
        </w:rPr>
        <w:t xml:space="preserve">w opisie przedmiotu zamówienia. </w:t>
      </w:r>
      <w:r w:rsidRPr="003D6985">
        <w:rPr>
          <w:rFonts w:ascii="Tahoma" w:hAnsi="Tahoma" w:cs="Tahoma"/>
          <w:sz w:val="20"/>
          <w:szCs w:val="20"/>
          <w:u w:val="single"/>
        </w:rPr>
        <w:t>Wykazanie równoważności zaoferowanego prze</w:t>
      </w:r>
      <w:r w:rsidR="007C131A">
        <w:rPr>
          <w:rFonts w:ascii="Tahoma" w:hAnsi="Tahoma" w:cs="Tahoma"/>
          <w:sz w:val="20"/>
          <w:szCs w:val="20"/>
          <w:u w:val="single"/>
        </w:rPr>
        <w:t xml:space="preserve">dmiotu spoczywa na Wykonawcy.  </w:t>
      </w:r>
    </w:p>
    <w:p w14:paraId="693CAEF8" w14:textId="368D52C9" w:rsidR="007D4078" w:rsidRDefault="00BD787B" w:rsidP="008240C5">
      <w:pPr>
        <w:pStyle w:val="Akapitzlist"/>
        <w:numPr>
          <w:ilvl w:val="0"/>
          <w:numId w:val="1"/>
        </w:numPr>
        <w:spacing w:line="276" w:lineRule="auto"/>
        <w:ind w:left="284" w:hanging="284"/>
        <w:rPr>
          <w:rFonts w:ascii="Tahoma" w:hAnsi="Tahoma" w:cs="Tahoma"/>
          <w:b/>
          <w:sz w:val="20"/>
          <w:szCs w:val="20"/>
        </w:rPr>
      </w:pPr>
      <w:r w:rsidRPr="004F37DC">
        <w:rPr>
          <w:rFonts w:ascii="Tahoma" w:hAnsi="Tahoma" w:cs="Tahoma"/>
          <w:b/>
          <w:sz w:val="20"/>
          <w:szCs w:val="20"/>
        </w:rPr>
        <w:t>MIEJSC I TERMIN WYKONANIA ZAMÓWIENIA</w:t>
      </w:r>
      <w:r w:rsidR="00413299">
        <w:rPr>
          <w:rFonts w:ascii="Tahoma" w:hAnsi="Tahoma" w:cs="Tahoma"/>
          <w:b/>
          <w:sz w:val="20"/>
          <w:szCs w:val="20"/>
        </w:rPr>
        <w:t>, GWARANCJA</w:t>
      </w:r>
      <w:r w:rsidRPr="004F37DC">
        <w:rPr>
          <w:rFonts w:ascii="Tahoma" w:hAnsi="Tahoma" w:cs="Tahoma"/>
          <w:b/>
          <w:sz w:val="20"/>
          <w:szCs w:val="20"/>
        </w:rPr>
        <w:t xml:space="preserve">: </w:t>
      </w:r>
    </w:p>
    <w:p w14:paraId="0F4533D4" w14:textId="745579D9" w:rsidR="00286875" w:rsidRPr="0069255A" w:rsidRDefault="00286875" w:rsidP="00B17FB1">
      <w:pPr>
        <w:pStyle w:val="Akapitzlist"/>
        <w:numPr>
          <w:ilvl w:val="1"/>
          <w:numId w:val="1"/>
        </w:numPr>
        <w:spacing w:after="0" w:line="276" w:lineRule="auto"/>
        <w:ind w:left="567" w:right="55" w:hanging="425"/>
        <w:rPr>
          <w:rFonts w:ascii="Tahoma" w:eastAsiaTheme="minorEastAsia" w:hAnsi="Tahoma" w:cs="Tahoma"/>
          <w:b/>
          <w:color w:val="auto"/>
          <w:sz w:val="20"/>
          <w:szCs w:val="20"/>
          <w:highlight w:val="yellow"/>
        </w:rPr>
      </w:pPr>
      <w:r w:rsidRPr="006B4845">
        <w:rPr>
          <w:rFonts w:ascii="Tahoma" w:hAnsi="Tahoma" w:cs="Tahoma"/>
          <w:b/>
          <w:sz w:val="20"/>
          <w:szCs w:val="20"/>
        </w:rPr>
        <w:t xml:space="preserve">Termin realizacji zamówienia: </w:t>
      </w:r>
      <w:r w:rsidRPr="006B4845">
        <w:rPr>
          <w:rFonts w:ascii="Tahoma" w:hAnsi="Tahoma" w:cs="Tahoma"/>
          <w:sz w:val="20"/>
          <w:szCs w:val="20"/>
        </w:rPr>
        <w:t>Wykonawca zobowiązany jest wykonać zamówienie w terminie:</w:t>
      </w:r>
      <w:r w:rsidR="006B4845" w:rsidRPr="006B4845">
        <w:rPr>
          <w:rFonts w:ascii="Tahoma" w:eastAsiaTheme="minorEastAsia" w:hAnsi="Tahoma" w:cs="Tahoma"/>
          <w:b/>
          <w:color w:val="auto"/>
          <w:sz w:val="20"/>
          <w:szCs w:val="20"/>
        </w:rPr>
        <w:t xml:space="preserve"> Termin dostawy zamówień (</w:t>
      </w:r>
      <w:r w:rsidR="00AE5055">
        <w:rPr>
          <w:rFonts w:ascii="Tahoma" w:eastAsiaTheme="minorEastAsia" w:hAnsi="Tahoma" w:cs="Tahoma"/>
          <w:b/>
          <w:color w:val="auto"/>
          <w:sz w:val="20"/>
          <w:szCs w:val="20"/>
        </w:rPr>
        <w:t>od dnia podpisania umowy o zamówienie publiczne</w:t>
      </w:r>
      <w:r w:rsidR="006B4845" w:rsidRPr="006B4845">
        <w:rPr>
          <w:rFonts w:ascii="Tahoma" w:eastAsiaTheme="minorEastAsia" w:hAnsi="Tahoma" w:cs="Tahoma"/>
          <w:b/>
          <w:color w:val="auto"/>
          <w:sz w:val="20"/>
          <w:szCs w:val="20"/>
        </w:rPr>
        <w:t>) -</w:t>
      </w:r>
      <w:r w:rsidR="006B4845" w:rsidRPr="006B4845">
        <w:rPr>
          <w:rFonts w:ascii="Tahoma" w:eastAsiaTheme="minorEastAsia" w:hAnsi="Tahoma" w:cs="Tahoma"/>
          <w:color w:val="auto"/>
          <w:sz w:val="20"/>
          <w:szCs w:val="20"/>
        </w:rPr>
        <w:t xml:space="preserve"> </w:t>
      </w:r>
      <w:r w:rsidR="006B4845">
        <w:rPr>
          <w:rFonts w:ascii="Tahoma" w:eastAsiaTheme="minorEastAsia" w:hAnsi="Tahoma" w:cs="Tahoma"/>
          <w:b/>
          <w:color w:val="auto"/>
          <w:sz w:val="20"/>
          <w:szCs w:val="20"/>
          <w:u w:val="single"/>
        </w:rPr>
        <w:t>(</w:t>
      </w:r>
      <w:r w:rsidR="00ED0480" w:rsidRPr="00AE5055">
        <w:rPr>
          <w:rFonts w:ascii="Tahoma" w:eastAsiaTheme="minorEastAsia" w:hAnsi="Tahoma" w:cs="Tahoma"/>
          <w:b/>
          <w:color w:val="auto"/>
          <w:sz w:val="20"/>
          <w:szCs w:val="20"/>
          <w:u w:val="single"/>
        </w:rPr>
        <w:t>min. 5</w:t>
      </w:r>
      <w:r w:rsidR="006B4845" w:rsidRPr="00AE5055">
        <w:rPr>
          <w:rFonts w:ascii="Tahoma" w:eastAsiaTheme="minorEastAsia" w:hAnsi="Tahoma" w:cs="Tahoma"/>
          <w:b/>
          <w:color w:val="auto"/>
          <w:sz w:val="20"/>
          <w:szCs w:val="20"/>
          <w:u w:val="single"/>
        </w:rPr>
        <w:t xml:space="preserve"> tygodni - max. </w:t>
      </w:r>
      <w:r w:rsidR="008E7C53" w:rsidRPr="00AE5055">
        <w:rPr>
          <w:rFonts w:ascii="Tahoma" w:eastAsiaTheme="minorEastAsia" w:hAnsi="Tahoma" w:cs="Tahoma"/>
          <w:b/>
          <w:color w:val="auto"/>
          <w:sz w:val="20"/>
          <w:szCs w:val="20"/>
          <w:u w:val="single"/>
        </w:rPr>
        <w:t>9</w:t>
      </w:r>
      <w:r w:rsidR="006B4845" w:rsidRPr="00AE5055">
        <w:rPr>
          <w:rFonts w:ascii="Tahoma" w:eastAsiaTheme="minorEastAsia" w:hAnsi="Tahoma" w:cs="Tahoma"/>
          <w:b/>
          <w:color w:val="auto"/>
          <w:sz w:val="20"/>
          <w:szCs w:val="20"/>
          <w:u w:val="single"/>
        </w:rPr>
        <w:t xml:space="preserve"> tygodni</w:t>
      </w:r>
      <w:r w:rsidR="006B4845" w:rsidRPr="006B4845">
        <w:rPr>
          <w:rFonts w:ascii="Tahoma" w:eastAsiaTheme="minorEastAsia" w:hAnsi="Tahoma" w:cs="Tahoma"/>
          <w:b/>
          <w:color w:val="auto"/>
          <w:sz w:val="20"/>
          <w:szCs w:val="20"/>
          <w:u w:val="single"/>
        </w:rPr>
        <w:t>)</w:t>
      </w:r>
      <w:r w:rsidR="006B4845" w:rsidRPr="006B4845">
        <w:rPr>
          <w:rFonts w:ascii="Tahoma" w:eastAsiaTheme="minorEastAsia" w:hAnsi="Tahoma" w:cs="Tahoma"/>
          <w:b/>
          <w:color w:val="auto"/>
          <w:sz w:val="20"/>
          <w:szCs w:val="20"/>
        </w:rPr>
        <w:t xml:space="preserve"> – określa Wykonawca w złożonej ofercie – </w:t>
      </w:r>
      <w:r w:rsidR="006B4845" w:rsidRPr="00D943EC">
        <w:rPr>
          <w:rFonts w:ascii="Tahoma" w:eastAsiaTheme="minorEastAsia" w:hAnsi="Tahoma" w:cs="Tahoma"/>
          <w:b/>
          <w:color w:val="auto"/>
          <w:sz w:val="20"/>
          <w:szCs w:val="20"/>
          <w:u w:val="single"/>
        </w:rPr>
        <w:t>w załączniku Nr 1.</w:t>
      </w:r>
      <w:r w:rsidR="004C1ECA">
        <w:rPr>
          <w:rFonts w:ascii="Tahoma" w:eastAsiaTheme="minorEastAsia" w:hAnsi="Tahoma" w:cs="Tahoma"/>
          <w:b/>
          <w:color w:val="auto"/>
          <w:sz w:val="20"/>
          <w:szCs w:val="20"/>
        </w:rPr>
        <w:t xml:space="preserve"> </w:t>
      </w:r>
      <w:r w:rsidR="004C1ECA" w:rsidRPr="0069255A">
        <w:rPr>
          <w:rFonts w:ascii="Tahoma" w:hAnsi="Tahoma" w:cs="Tahoma"/>
          <w:b/>
          <w:bCs/>
          <w:sz w:val="20"/>
          <w:szCs w:val="20"/>
          <w:highlight w:val="yellow"/>
          <w:u w:val="single"/>
        </w:rPr>
        <w:t>Termin dostawy zamówień  stanowi kryterium oceny ofert.</w:t>
      </w:r>
      <w:bookmarkStart w:id="1" w:name="_GoBack"/>
      <w:bookmarkEnd w:id="1"/>
    </w:p>
    <w:p w14:paraId="6CE203E9" w14:textId="139B819E" w:rsidR="00286875" w:rsidRPr="006B4845" w:rsidRDefault="0036612E" w:rsidP="003B5684">
      <w:pPr>
        <w:pStyle w:val="Akapitzlist"/>
        <w:numPr>
          <w:ilvl w:val="0"/>
          <w:numId w:val="44"/>
        </w:numPr>
        <w:tabs>
          <w:tab w:val="left" w:pos="284"/>
        </w:tabs>
        <w:spacing w:after="0" w:line="276" w:lineRule="auto"/>
        <w:ind w:left="709" w:right="0" w:hanging="142"/>
        <w:contextualSpacing w:val="0"/>
        <w:rPr>
          <w:rFonts w:ascii="Tahoma" w:eastAsia="Times New Roman" w:hAnsi="Tahoma" w:cs="Tahoma"/>
          <w:sz w:val="20"/>
          <w:szCs w:val="20"/>
          <w:lang w:eastAsia="ar-SA"/>
        </w:rPr>
      </w:pPr>
      <w:r w:rsidRPr="006B4845">
        <w:rPr>
          <w:rFonts w:ascii="Tahoma" w:eastAsia="Times New Roman" w:hAnsi="Tahoma" w:cs="Tahoma"/>
          <w:sz w:val="20"/>
          <w:szCs w:val="20"/>
          <w:lang w:eastAsia="ar-SA"/>
        </w:rPr>
        <w:t xml:space="preserve"> </w:t>
      </w:r>
      <w:r w:rsidR="00286875" w:rsidRPr="006B4845">
        <w:rPr>
          <w:rFonts w:ascii="Tahoma" w:eastAsia="Times New Roman" w:hAnsi="Tahoma" w:cs="Tahoma"/>
          <w:sz w:val="20"/>
          <w:szCs w:val="20"/>
          <w:lang w:eastAsia="ar-SA"/>
        </w:rPr>
        <w:t xml:space="preserve">Jeżeli ostatni dzień dostawy wypada w dniu wolnym od pracy, Wykonawca zobowiązuje się do dostarczenia </w:t>
      </w:r>
      <w:r w:rsidRPr="006B4845">
        <w:rPr>
          <w:rFonts w:ascii="Tahoma" w:eastAsia="Times New Roman" w:hAnsi="Tahoma" w:cs="Tahoma"/>
          <w:sz w:val="20"/>
          <w:szCs w:val="20"/>
          <w:lang w:eastAsia="ar-SA"/>
        </w:rPr>
        <w:t xml:space="preserve">  </w:t>
      </w:r>
      <w:r w:rsidR="00286875" w:rsidRPr="006B4845">
        <w:rPr>
          <w:rFonts w:ascii="Tahoma" w:eastAsia="Times New Roman" w:hAnsi="Tahoma" w:cs="Tahoma"/>
          <w:sz w:val="20"/>
          <w:szCs w:val="20"/>
          <w:lang w:eastAsia="ar-SA"/>
        </w:rPr>
        <w:t>towaru  w pierwszym dniu roboczym po wyznaczonym terminie.</w:t>
      </w:r>
      <w:r w:rsidR="00286875" w:rsidRPr="006B4845">
        <w:rPr>
          <w:rFonts w:ascii="Tahoma" w:hAnsi="Tahoma" w:cs="Tahoma"/>
          <w:sz w:val="20"/>
          <w:szCs w:val="20"/>
        </w:rPr>
        <w:t xml:space="preserve"> </w:t>
      </w:r>
    </w:p>
    <w:p w14:paraId="35BCEED1" w14:textId="5921C171" w:rsidR="00286875" w:rsidRPr="006B4845" w:rsidRDefault="0036612E" w:rsidP="003B5684">
      <w:pPr>
        <w:pStyle w:val="Akapitzlist"/>
        <w:numPr>
          <w:ilvl w:val="2"/>
          <w:numId w:val="44"/>
        </w:numPr>
        <w:tabs>
          <w:tab w:val="left" w:pos="426"/>
        </w:tabs>
        <w:spacing w:after="0" w:line="276" w:lineRule="auto"/>
        <w:ind w:left="709" w:right="55" w:hanging="142"/>
        <w:rPr>
          <w:rFonts w:ascii="Tahoma" w:eastAsia="Times New Roman" w:hAnsi="Tahoma" w:cs="Tahoma"/>
          <w:sz w:val="20"/>
          <w:szCs w:val="20"/>
          <w:lang w:eastAsia="ar-SA"/>
        </w:rPr>
      </w:pPr>
      <w:r w:rsidRPr="006B4845">
        <w:rPr>
          <w:rFonts w:ascii="Tahoma" w:eastAsia="Times New Roman" w:hAnsi="Tahoma" w:cs="Tahoma"/>
          <w:sz w:val="20"/>
          <w:szCs w:val="20"/>
          <w:lang w:eastAsia="ar-SA"/>
        </w:rPr>
        <w:t xml:space="preserve"> </w:t>
      </w:r>
      <w:r w:rsidR="00286875" w:rsidRPr="006B4845">
        <w:rPr>
          <w:rFonts w:ascii="Tahoma" w:eastAsia="Times New Roman" w:hAnsi="Tahoma" w:cs="Tahoma"/>
          <w:sz w:val="20"/>
          <w:szCs w:val="20"/>
          <w:lang w:eastAsia="ar-SA"/>
        </w:rPr>
        <w:t>Wykonawca ma obowiązek powiadomić Zamawiającego z min. 3 dniowym wyprzedzeniem o zamiarze dostawy sprzętu.</w:t>
      </w:r>
    </w:p>
    <w:p w14:paraId="2C22946E" w14:textId="5340E20F" w:rsidR="00286875" w:rsidRPr="0036612E" w:rsidRDefault="00286875" w:rsidP="0044122B">
      <w:pPr>
        <w:pStyle w:val="Akapitzlist"/>
        <w:numPr>
          <w:ilvl w:val="1"/>
          <w:numId w:val="1"/>
        </w:numPr>
        <w:tabs>
          <w:tab w:val="left" w:pos="284"/>
        </w:tabs>
        <w:spacing w:after="0" w:line="276" w:lineRule="auto"/>
        <w:ind w:left="426" w:right="0" w:hanging="284"/>
        <w:contextualSpacing w:val="0"/>
        <w:rPr>
          <w:rFonts w:ascii="Tahoma" w:hAnsi="Tahoma" w:cs="Tahoma"/>
          <w:b/>
          <w:sz w:val="20"/>
          <w:szCs w:val="20"/>
          <w:u w:val="single"/>
        </w:rPr>
      </w:pPr>
      <w:r w:rsidRPr="0036612E">
        <w:rPr>
          <w:rFonts w:ascii="Tahoma" w:hAnsi="Tahoma" w:cs="Tahoma"/>
          <w:b/>
          <w:sz w:val="20"/>
          <w:szCs w:val="20"/>
        </w:rPr>
        <w:t xml:space="preserve">Miejscem wykonania zamówienia: </w:t>
      </w:r>
      <w:r w:rsidRPr="0036612E">
        <w:rPr>
          <w:rFonts w:ascii="Tahoma" w:eastAsia="Times New Roman" w:hAnsi="Tahoma" w:cs="Tahoma"/>
          <w:sz w:val="20"/>
          <w:szCs w:val="20"/>
          <w:lang w:eastAsia="ar-SA"/>
        </w:rPr>
        <w:t xml:space="preserve">Miejsce wykonania zamówienia: </w:t>
      </w:r>
      <w:r w:rsidRPr="0036612E">
        <w:rPr>
          <w:rFonts w:ascii="Tahoma" w:hAnsi="Tahoma" w:cs="Tahoma"/>
          <w:sz w:val="20"/>
          <w:szCs w:val="20"/>
        </w:rPr>
        <w:t>Wykonaw</w:t>
      </w:r>
      <w:r w:rsidR="0025322E">
        <w:rPr>
          <w:rFonts w:ascii="Tahoma" w:hAnsi="Tahoma" w:cs="Tahoma"/>
          <w:sz w:val="20"/>
          <w:szCs w:val="20"/>
        </w:rPr>
        <w:t>ca zobowiązany jest do dostarcze</w:t>
      </w:r>
      <w:r w:rsidRPr="0036612E">
        <w:rPr>
          <w:rFonts w:ascii="Tahoma" w:hAnsi="Tahoma" w:cs="Tahoma"/>
          <w:sz w:val="20"/>
          <w:szCs w:val="20"/>
        </w:rPr>
        <w:t>n</w:t>
      </w:r>
      <w:r w:rsidR="00280F86">
        <w:rPr>
          <w:rFonts w:ascii="Tahoma" w:hAnsi="Tahoma" w:cs="Tahoma"/>
          <w:sz w:val="20"/>
          <w:szCs w:val="20"/>
        </w:rPr>
        <w:t>ia przedmiotu umowy</w:t>
      </w:r>
      <w:r w:rsidR="0025322E">
        <w:rPr>
          <w:rFonts w:ascii="Tahoma" w:hAnsi="Tahoma" w:cs="Tahoma"/>
          <w:sz w:val="20"/>
          <w:szCs w:val="20"/>
        </w:rPr>
        <w:t xml:space="preserve"> Zamawiającemu do</w:t>
      </w:r>
      <w:r w:rsidR="00280F86">
        <w:rPr>
          <w:rFonts w:ascii="Tahoma" w:hAnsi="Tahoma" w:cs="Tahoma"/>
          <w:sz w:val="20"/>
          <w:szCs w:val="20"/>
        </w:rPr>
        <w:t xml:space="preserve"> poniższej lokalizacji</w:t>
      </w:r>
      <w:r w:rsidRPr="0036612E">
        <w:rPr>
          <w:rFonts w:ascii="Tahoma" w:hAnsi="Tahoma" w:cs="Tahoma"/>
          <w:sz w:val="20"/>
          <w:szCs w:val="20"/>
        </w:rPr>
        <w:t xml:space="preserve"> w Łodzi: </w:t>
      </w:r>
    </w:p>
    <w:p w14:paraId="45A504E5" w14:textId="5B6402B1" w:rsidR="00286875" w:rsidRPr="0036612E" w:rsidRDefault="00286875" w:rsidP="003B5684">
      <w:pPr>
        <w:pStyle w:val="Akapitzlist"/>
        <w:numPr>
          <w:ilvl w:val="0"/>
          <w:numId w:val="48"/>
        </w:numPr>
        <w:tabs>
          <w:tab w:val="left" w:pos="426"/>
        </w:tabs>
        <w:spacing w:after="0" w:line="276" w:lineRule="auto"/>
        <w:ind w:left="709" w:right="0" w:hanging="283"/>
        <w:contextualSpacing w:val="0"/>
        <w:rPr>
          <w:rFonts w:ascii="Tahoma" w:hAnsi="Tahoma" w:cs="Tahoma"/>
          <w:sz w:val="20"/>
          <w:szCs w:val="20"/>
          <w:u w:val="single"/>
        </w:rPr>
      </w:pPr>
      <w:r w:rsidRPr="0036612E">
        <w:rPr>
          <w:rFonts w:ascii="Tahoma" w:hAnsi="Tahoma" w:cs="Tahoma"/>
          <w:sz w:val="20"/>
          <w:szCs w:val="20"/>
        </w:rPr>
        <w:t>Wykonawca zobowiązan</w:t>
      </w:r>
      <w:r w:rsidR="005C127B">
        <w:rPr>
          <w:rFonts w:ascii="Tahoma" w:hAnsi="Tahoma" w:cs="Tahoma"/>
          <w:sz w:val="20"/>
          <w:szCs w:val="20"/>
        </w:rPr>
        <w:t xml:space="preserve">y jest do dostarczenia sprzętu </w:t>
      </w:r>
      <w:r w:rsidRPr="0036612E">
        <w:rPr>
          <w:rFonts w:ascii="Tahoma" w:hAnsi="Tahoma" w:cs="Tahoma"/>
          <w:sz w:val="20"/>
          <w:szCs w:val="20"/>
        </w:rPr>
        <w:t xml:space="preserve">w ramach Pakietu nr 1 i nr 2 do </w:t>
      </w:r>
      <w:r w:rsidR="009201B3">
        <w:rPr>
          <w:rFonts w:ascii="Tahoma" w:hAnsi="Tahoma" w:cs="Tahoma"/>
          <w:bCs/>
          <w:sz w:val="20"/>
          <w:szCs w:val="20"/>
        </w:rPr>
        <w:t>Medycznego Laboratorium Genetycznego</w:t>
      </w:r>
      <w:r w:rsidRPr="0036612E">
        <w:rPr>
          <w:rFonts w:ascii="Tahoma" w:hAnsi="Tahoma" w:cs="Tahoma"/>
          <w:bCs/>
          <w:sz w:val="20"/>
          <w:szCs w:val="20"/>
        </w:rPr>
        <w:t xml:space="preserve"> Centralnego Szpitala Klinicznego Uniwersytetu Medycznego w Łodzi przy ul. Pomorskiej 251.</w:t>
      </w:r>
    </w:p>
    <w:p w14:paraId="22F9352A" w14:textId="77777777" w:rsidR="00286875" w:rsidRPr="0036612E" w:rsidRDefault="00286875" w:rsidP="0036612E">
      <w:pPr>
        <w:pStyle w:val="Akapitzlist"/>
        <w:numPr>
          <w:ilvl w:val="1"/>
          <w:numId w:val="1"/>
        </w:numPr>
        <w:spacing w:after="0" w:line="276" w:lineRule="auto"/>
        <w:ind w:left="567" w:hanging="425"/>
        <w:rPr>
          <w:rFonts w:ascii="Tahoma" w:eastAsia="Times New Roman" w:hAnsi="Tahoma" w:cs="Tahoma"/>
          <w:color w:val="auto"/>
          <w:sz w:val="20"/>
          <w:szCs w:val="20"/>
          <w:lang w:eastAsia="ar-SA"/>
        </w:rPr>
      </w:pPr>
      <w:r w:rsidRPr="0036612E">
        <w:rPr>
          <w:rFonts w:ascii="Tahoma" w:hAnsi="Tahoma" w:cs="Tahoma"/>
          <w:sz w:val="20"/>
          <w:szCs w:val="20"/>
        </w:rPr>
        <w:t xml:space="preserve">Wraz z </w:t>
      </w:r>
      <w:r w:rsidRPr="0036612E">
        <w:rPr>
          <w:rFonts w:ascii="Tahoma" w:hAnsi="Tahoma" w:cs="Tahoma"/>
          <w:color w:val="auto"/>
          <w:sz w:val="20"/>
          <w:szCs w:val="20"/>
        </w:rPr>
        <w:t>dostawą</w:t>
      </w:r>
      <w:r w:rsidRPr="0036612E">
        <w:rPr>
          <w:rFonts w:ascii="Tahoma" w:hAnsi="Tahoma" w:cs="Tahoma"/>
          <w:sz w:val="20"/>
          <w:szCs w:val="20"/>
        </w:rPr>
        <w:t xml:space="preserve"> przedmiotu zamówienia wymagane dokumenty: </w:t>
      </w:r>
    </w:p>
    <w:p w14:paraId="4D79450E" w14:textId="77777777" w:rsidR="00286875" w:rsidRPr="0036612E" w:rsidRDefault="00286875" w:rsidP="003B5684">
      <w:pPr>
        <w:pStyle w:val="Akapitzlist"/>
        <w:numPr>
          <w:ilvl w:val="0"/>
          <w:numId w:val="47"/>
        </w:numPr>
        <w:spacing w:after="0"/>
        <w:ind w:left="851" w:hanging="284"/>
        <w:rPr>
          <w:rFonts w:ascii="Tahoma" w:hAnsi="Tahoma" w:cs="Tahoma"/>
          <w:sz w:val="20"/>
          <w:szCs w:val="20"/>
        </w:rPr>
      </w:pPr>
      <w:r w:rsidRPr="0036612E">
        <w:rPr>
          <w:rFonts w:ascii="Tahoma" w:hAnsi="Tahoma" w:cs="Tahoma"/>
          <w:sz w:val="20"/>
          <w:szCs w:val="20"/>
        </w:rPr>
        <w:t xml:space="preserve">Instrukcja obsługi w języku polskim (lub przetłumaczona na język polski) w formie wydrukowanej i wersji elektronicznej na płycie CD lub </w:t>
      </w:r>
      <w:proofErr w:type="spellStart"/>
      <w:r w:rsidRPr="0036612E">
        <w:rPr>
          <w:rFonts w:ascii="Tahoma" w:hAnsi="Tahoma" w:cs="Tahoma"/>
          <w:sz w:val="20"/>
          <w:szCs w:val="20"/>
        </w:rPr>
        <w:t>PenDrive</w:t>
      </w:r>
      <w:proofErr w:type="spellEnd"/>
      <w:r w:rsidRPr="0036612E">
        <w:rPr>
          <w:rFonts w:ascii="Tahoma" w:hAnsi="Tahoma" w:cs="Tahoma"/>
          <w:sz w:val="20"/>
          <w:szCs w:val="20"/>
        </w:rPr>
        <w:t xml:space="preserve"> na każde urządzenie,</w:t>
      </w:r>
    </w:p>
    <w:p w14:paraId="1EC391A0" w14:textId="258C77A9" w:rsidR="00286875" w:rsidRPr="0036612E" w:rsidRDefault="00286875" w:rsidP="003B5684">
      <w:pPr>
        <w:pStyle w:val="Akapitzlist"/>
        <w:numPr>
          <w:ilvl w:val="0"/>
          <w:numId w:val="47"/>
        </w:numPr>
        <w:spacing w:after="0" w:line="276" w:lineRule="auto"/>
        <w:ind w:left="851" w:hanging="284"/>
        <w:rPr>
          <w:rFonts w:ascii="Tahoma" w:hAnsi="Tahoma" w:cs="Tahoma"/>
          <w:sz w:val="20"/>
          <w:szCs w:val="20"/>
        </w:rPr>
      </w:pPr>
      <w:r w:rsidRPr="0036612E">
        <w:rPr>
          <w:rFonts w:ascii="Tahoma" w:hAnsi="Tahoma" w:cs="Tahoma"/>
          <w:sz w:val="20"/>
          <w:szCs w:val="20"/>
        </w:rPr>
        <w:t>Wypełnione karty gwarancyjne oraz paszporty techniczne</w:t>
      </w:r>
      <w:r w:rsidR="005C127B">
        <w:rPr>
          <w:rFonts w:ascii="Tahoma" w:hAnsi="Tahoma" w:cs="Tahoma"/>
          <w:sz w:val="20"/>
          <w:szCs w:val="20"/>
        </w:rPr>
        <w:t xml:space="preserve"> (zgodnie z instrukcją wypełnienia paszportu technicznego </w:t>
      </w:r>
      <w:r w:rsidR="005C127B" w:rsidRPr="00D408D3">
        <w:rPr>
          <w:rFonts w:ascii="Tahoma" w:hAnsi="Tahoma" w:cs="Tahoma"/>
          <w:color w:val="auto"/>
          <w:sz w:val="20"/>
          <w:szCs w:val="20"/>
        </w:rPr>
        <w:t xml:space="preserve">zał. Nr 6 </w:t>
      </w:r>
      <w:r w:rsidR="005C127B">
        <w:rPr>
          <w:rFonts w:ascii="Tahoma" w:hAnsi="Tahoma" w:cs="Tahoma"/>
          <w:sz w:val="20"/>
          <w:szCs w:val="20"/>
        </w:rPr>
        <w:t>do SWZ)</w:t>
      </w:r>
      <w:r w:rsidRPr="0036612E">
        <w:rPr>
          <w:rFonts w:ascii="Tahoma" w:hAnsi="Tahoma" w:cs="Tahoma"/>
          <w:sz w:val="20"/>
          <w:szCs w:val="20"/>
        </w:rPr>
        <w:t xml:space="preserve"> na każde urządzenie.</w:t>
      </w:r>
    </w:p>
    <w:p w14:paraId="66B9A339" w14:textId="391D6442" w:rsidR="00286875" w:rsidRPr="0036612E" w:rsidRDefault="00286875" w:rsidP="0036612E">
      <w:pPr>
        <w:pStyle w:val="Akapitzlist"/>
        <w:numPr>
          <w:ilvl w:val="1"/>
          <w:numId w:val="1"/>
        </w:numPr>
        <w:tabs>
          <w:tab w:val="left" w:pos="0"/>
        </w:tabs>
        <w:spacing w:after="0" w:line="276" w:lineRule="auto"/>
        <w:ind w:left="567" w:right="0" w:hanging="425"/>
        <w:contextualSpacing w:val="0"/>
        <w:rPr>
          <w:rFonts w:ascii="Tahoma" w:hAnsi="Tahoma" w:cs="Tahoma"/>
          <w:b/>
          <w:sz w:val="20"/>
          <w:szCs w:val="20"/>
          <w:u w:val="single"/>
        </w:rPr>
      </w:pPr>
      <w:r w:rsidRPr="0036612E">
        <w:rPr>
          <w:rFonts w:ascii="Tahoma" w:hAnsi="Tahoma" w:cs="Tahoma"/>
          <w:sz w:val="20"/>
          <w:szCs w:val="20"/>
        </w:rPr>
        <w:t>Zamówienia będą się odbywać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Pr="0036612E">
        <w:rPr>
          <w:rFonts w:ascii="Tahoma" w:hAnsi="Tahoma" w:cs="Tahoma"/>
          <w:sz w:val="20"/>
          <w:szCs w:val="20"/>
        </w:rPr>
        <w:t>t.j</w:t>
      </w:r>
      <w:proofErr w:type="spellEnd"/>
      <w:r w:rsidRPr="0036612E">
        <w:rPr>
          <w:rFonts w:ascii="Tahoma" w:hAnsi="Tahoma" w:cs="Tahoma"/>
          <w:sz w:val="20"/>
          <w:szCs w:val="20"/>
        </w:rPr>
        <w:t>. Dz. U. z 2022 r. poz. 1287), dotyczące transportu produktów leczniczych w odpowiedniej temperaturze, zgodnie z zaleceniami producenta i w odpowiednich warunkach sanitarnych / jeżeli dotyczy/.</w:t>
      </w:r>
    </w:p>
    <w:p w14:paraId="7AB7C055" w14:textId="2251BEA9" w:rsidR="00286875" w:rsidRPr="0036612E" w:rsidRDefault="00286875" w:rsidP="0036612E">
      <w:pPr>
        <w:pStyle w:val="Akapitzlist"/>
        <w:numPr>
          <w:ilvl w:val="1"/>
          <w:numId w:val="1"/>
        </w:numPr>
        <w:tabs>
          <w:tab w:val="left" w:pos="0"/>
        </w:tabs>
        <w:autoSpaceDE w:val="0"/>
        <w:autoSpaceDN w:val="0"/>
        <w:adjustRightInd w:val="0"/>
        <w:spacing w:after="0" w:line="276" w:lineRule="auto"/>
        <w:ind w:left="567" w:right="0" w:hanging="425"/>
        <w:contextualSpacing w:val="0"/>
        <w:rPr>
          <w:rFonts w:ascii="Tahoma" w:hAnsi="Tahoma" w:cs="Tahoma"/>
          <w:sz w:val="20"/>
          <w:szCs w:val="20"/>
        </w:rPr>
      </w:pPr>
      <w:r w:rsidRPr="0036612E">
        <w:rPr>
          <w:rFonts w:ascii="Tahoma" w:hAnsi="Tahoma" w:cs="Tahoma"/>
          <w:sz w:val="20"/>
          <w:szCs w:val="20"/>
        </w:rPr>
        <w:t xml:space="preserve">Transport i rozładowanie </w:t>
      </w:r>
      <w:r w:rsidR="001D3A03">
        <w:rPr>
          <w:rFonts w:ascii="Tahoma" w:hAnsi="Tahoma" w:cs="Tahoma"/>
          <w:sz w:val="20"/>
          <w:szCs w:val="20"/>
        </w:rPr>
        <w:t>sprzętu</w:t>
      </w:r>
      <w:r w:rsidRPr="0036612E">
        <w:rPr>
          <w:rFonts w:ascii="Tahoma" w:hAnsi="Tahoma" w:cs="Tahoma"/>
          <w:sz w:val="20"/>
          <w:szCs w:val="20"/>
        </w:rPr>
        <w:t xml:space="preserve"> we wskazanej powyżej lokalizacji będzie się odbywało na koszt i ryzyko Wykonawcy.</w:t>
      </w:r>
    </w:p>
    <w:p w14:paraId="6AAA4730" w14:textId="47797872" w:rsidR="00286875" w:rsidRPr="0036612E" w:rsidRDefault="00286875" w:rsidP="0036612E">
      <w:pPr>
        <w:pStyle w:val="Akapitzlist"/>
        <w:numPr>
          <w:ilvl w:val="1"/>
          <w:numId w:val="1"/>
        </w:numPr>
        <w:spacing w:after="0" w:line="276" w:lineRule="auto"/>
        <w:ind w:left="567" w:hanging="425"/>
        <w:rPr>
          <w:rFonts w:ascii="Tahoma" w:hAnsi="Tahoma" w:cs="Tahoma"/>
          <w:color w:val="FF0000"/>
          <w:sz w:val="20"/>
          <w:szCs w:val="20"/>
        </w:rPr>
      </w:pPr>
      <w:r w:rsidRPr="0036612E">
        <w:rPr>
          <w:rFonts w:ascii="Tahoma" w:hAnsi="Tahoma" w:cs="Tahoma"/>
          <w:sz w:val="20"/>
          <w:szCs w:val="20"/>
        </w:rPr>
        <w:t xml:space="preserve">Dostawa i uruchomienie przedmiotu zamówienia w pomieszczeniach Szpitala zlokalizowanych we wskazanej powyżej lokalizacji będzie się odbywało na koszt i ryzyko Wykonawcy. Wykonawca zobowiązany jest do wniesienia i </w:t>
      </w:r>
      <w:r w:rsidRPr="0036612E">
        <w:rPr>
          <w:rFonts w:ascii="Tahoma" w:hAnsi="Tahoma" w:cs="Tahoma"/>
          <w:color w:val="auto"/>
          <w:sz w:val="20"/>
          <w:szCs w:val="20"/>
        </w:rPr>
        <w:t xml:space="preserve">przygotowania do użytkowania dostarczonych produktów do wskazanych pomieszczeń w siedzibie Zamawiającego. </w:t>
      </w:r>
    </w:p>
    <w:p w14:paraId="765A7C07" w14:textId="33DAB6AC" w:rsidR="00286875" w:rsidRPr="0036612E" w:rsidRDefault="004725B6" w:rsidP="0036612E">
      <w:pPr>
        <w:pStyle w:val="Akapitzlist"/>
        <w:numPr>
          <w:ilvl w:val="1"/>
          <w:numId w:val="1"/>
        </w:numPr>
        <w:tabs>
          <w:tab w:val="left" w:pos="0"/>
        </w:tabs>
        <w:autoSpaceDE w:val="0"/>
        <w:autoSpaceDN w:val="0"/>
        <w:adjustRightInd w:val="0"/>
        <w:spacing w:after="0" w:line="276" w:lineRule="auto"/>
        <w:ind w:left="567" w:right="0" w:hanging="425"/>
        <w:contextualSpacing w:val="0"/>
        <w:rPr>
          <w:rFonts w:ascii="Tahoma" w:hAnsi="Tahoma" w:cs="Tahoma"/>
          <w:sz w:val="20"/>
          <w:szCs w:val="20"/>
        </w:rPr>
      </w:pPr>
      <w:r>
        <w:rPr>
          <w:rFonts w:ascii="Tahoma" w:hAnsi="Tahoma" w:cs="Tahoma"/>
          <w:sz w:val="20"/>
          <w:szCs w:val="20"/>
        </w:rPr>
        <w:t>Dostawa sprzętu</w:t>
      </w:r>
      <w:r w:rsidR="00286875" w:rsidRPr="0036612E">
        <w:rPr>
          <w:rFonts w:ascii="Tahoma" w:hAnsi="Tahoma" w:cs="Tahoma"/>
          <w:sz w:val="20"/>
          <w:szCs w:val="20"/>
        </w:rPr>
        <w:t xml:space="preserve"> może odbywać się w godzinach: 7:00 – 14:00 w dni robocze pn.-</w:t>
      </w:r>
      <w:r w:rsidR="00504809">
        <w:rPr>
          <w:rFonts w:ascii="Tahoma" w:hAnsi="Tahoma" w:cs="Tahoma"/>
          <w:sz w:val="20"/>
          <w:szCs w:val="20"/>
        </w:rPr>
        <w:t xml:space="preserve"> </w:t>
      </w:r>
      <w:r w:rsidR="00286875" w:rsidRPr="0036612E">
        <w:rPr>
          <w:rFonts w:ascii="Tahoma" w:hAnsi="Tahoma" w:cs="Tahoma"/>
          <w:sz w:val="20"/>
          <w:szCs w:val="20"/>
        </w:rPr>
        <w:t>pt.</w:t>
      </w:r>
    </w:p>
    <w:p w14:paraId="2D0CFF67" w14:textId="22D5FA8D" w:rsidR="00855B31" w:rsidRPr="0036612E" w:rsidRDefault="00286875" w:rsidP="0036612E">
      <w:pPr>
        <w:pStyle w:val="Akapitzlist"/>
        <w:numPr>
          <w:ilvl w:val="1"/>
          <w:numId w:val="1"/>
        </w:numPr>
        <w:tabs>
          <w:tab w:val="left" w:pos="0"/>
        </w:tabs>
        <w:autoSpaceDE w:val="0"/>
        <w:autoSpaceDN w:val="0"/>
        <w:adjustRightInd w:val="0"/>
        <w:spacing w:after="0" w:line="276" w:lineRule="auto"/>
        <w:ind w:left="567" w:right="0" w:hanging="425"/>
        <w:contextualSpacing w:val="0"/>
        <w:rPr>
          <w:rFonts w:ascii="Tahoma" w:hAnsi="Tahoma" w:cs="Tahoma"/>
          <w:sz w:val="20"/>
          <w:szCs w:val="20"/>
        </w:rPr>
      </w:pPr>
      <w:r w:rsidRPr="0036612E">
        <w:rPr>
          <w:rFonts w:ascii="Tahoma" w:hAnsi="Tahoma" w:cs="Tahoma"/>
          <w:sz w:val="20"/>
          <w:szCs w:val="20"/>
        </w:rPr>
        <w:t xml:space="preserve">Wykonawca na dostarczony przedmiot umowy udziela gwarancji – na okres </w:t>
      </w:r>
      <w:r w:rsidRPr="0036612E">
        <w:rPr>
          <w:rFonts w:ascii="Tahoma" w:eastAsia="Times New Roman" w:hAnsi="Tahoma" w:cs="Tahoma"/>
          <w:b/>
          <w:bCs/>
          <w:sz w:val="20"/>
          <w:szCs w:val="20"/>
        </w:rPr>
        <w:t xml:space="preserve">nie krótszy aniżeli określony </w:t>
      </w:r>
      <w:r w:rsidRPr="0036612E">
        <w:rPr>
          <w:rFonts w:ascii="Tahoma" w:eastAsia="Times New Roman" w:hAnsi="Tahoma" w:cs="Tahoma"/>
          <w:sz w:val="20"/>
          <w:szCs w:val="20"/>
        </w:rPr>
        <w:t xml:space="preserve"> w załączniku </w:t>
      </w:r>
      <w:r w:rsidRPr="0036612E">
        <w:rPr>
          <w:rFonts w:ascii="Tahoma" w:eastAsia="Times New Roman" w:hAnsi="Tahoma" w:cs="Tahoma"/>
          <w:b/>
          <w:sz w:val="20"/>
          <w:szCs w:val="20"/>
        </w:rPr>
        <w:t>nr 2a / nr 2b do SWZ -  minimum 24 miesiące.</w:t>
      </w:r>
    </w:p>
    <w:p w14:paraId="3CA5F536" w14:textId="08AF465E" w:rsidR="00725273" w:rsidRPr="0050709E" w:rsidRDefault="00725273" w:rsidP="008C31FA">
      <w:pPr>
        <w:pStyle w:val="Akapitzlist"/>
        <w:numPr>
          <w:ilvl w:val="0"/>
          <w:numId w:val="1"/>
        </w:numPr>
        <w:spacing w:after="0" w:line="276" w:lineRule="auto"/>
        <w:ind w:left="284" w:right="135" w:hanging="284"/>
        <w:rPr>
          <w:rFonts w:ascii="Tahoma" w:hAnsi="Tahoma" w:cs="Tahoma"/>
          <w:color w:val="auto"/>
          <w:sz w:val="20"/>
          <w:szCs w:val="20"/>
        </w:rPr>
      </w:pPr>
      <w:r w:rsidRPr="0050709E">
        <w:rPr>
          <w:rFonts w:ascii="Tahoma" w:hAnsi="Tahoma" w:cs="Tahoma"/>
          <w:b/>
          <w:color w:val="auto"/>
          <w:sz w:val="20"/>
          <w:szCs w:val="20"/>
        </w:rPr>
        <w:t>POD</w:t>
      </w:r>
      <w:r w:rsidR="000A1942" w:rsidRPr="0050709E">
        <w:rPr>
          <w:rFonts w:ascii="Tahoma" w:hAnsi="Tahoma" w:cs="Tahoma"/>
          <w:b/>
          <w:color w:val="auto"/>
          <w:sz w:val="20"/>
          <w:szCs w:val="20"/>
        </w:rPr>
        <w:t>WYKONAWCY</w:t>
      </w:r>
      <w:r w:rsidRPr="0050709E">
        <w:rPr>
          <w:rFonts w:ascii="Tahoma" w:hAnsi="Tahoma" w:cs="Tahoma"/>
          <w:b/>
          <w:color w:val="auto"/>
          <w:sz w:val="20"/>
          <w:szCs w:val="20"/>
        </w:rPr>
        <w:t xml:space="preserve"> </w:t>
      </w:r>
    </w:p>
    <w:p w14:paraId="45BCFB86" w14:textId="571BEFDA" w:rsidR="00725273" w:rsidRPr="0050709E" w:rsidRDefault="005C5EAF" w:rsidP="002F37D0">
      <w:pPr>
        <w:numPr>
          <w:ilvl w:val="1"/>
          <w:numId w:val="1"/>
        </w:numPr>
        <w:spacing w:after="0" w:line="276" w:lineRule="auto"/>
        <w:ind w:left="709" w:right="138" w:hanging="504"/>
        <w:rPr>
          <w:rFonts w:ascii="Tahoma" w:hAnsi="Tahoma" w:cs="Tahoma"/>
          <w:color w:val="auto"/>
          <w:szCs w:val="20"/>
        </w:rPr>
      </w:pPr>
      <w:r w:rsidRPr="0050709E">
        <w:rPr>
          <w:rFonts w:ascii="Tahoma" w:hAnsi="Tahoma" w:cs="Tahoma"/>
          <w:color w:val="auto"/>
          <w:szCs w:val="20"/>
        </w:rPr>
        <w:t>Zamawiający</w:t>
      </w:r>
      <w:r w:rsidR="00725273" w:rsidRPr="0050709E">
        <w:rPr>
          <w:rFonts w:ascii="Tahoma" w:hAnsi="Tahoma" w:cs="Tahoma"/>
          <w:color w:val="auto"/>
          <w:szCs w:val="20"/>
        </w:rPr>
        <w:t xml:space="preserve"> nie wprowadza zastrzeżenia wskazującego na obowiązek osobistego wykonania przez Wykonawcę kluczowych części zamówienia. </w:t>
      </w:r>
      <w:r w:rsidR="000A1942" w:rsidRPr="0050709E">
        <w:rPr>
          <w:rFonts w:ascii="Tahoma" w:hAnsi="Tahoma" w:cs="Tahoma"/>
          <w:color w:val="auto"/>
          <w:szCs w:val="20"/>
        </w:rPr>
        <w:t>Wykonawca</w:t>
      </w:r>
      <w:r w:rsidR="00725273" w:rsidRPr="0050709E">
        <w:rPr>
          <w:rFonts w:ascii="Tahoma" w:hAnsi="Tahoma" w:cs="Tahoma"/>
          <w:color w:val="auto"/>
          <w:szCs w:val="20"/>
        </w:rPr>
        <w:t xml:space="preserve"> może powierzyć wykonanie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00725273" w:rsidRPr="0050709E">
        <w:rPr>
          <w:rFonts w:ascii="Tahoma" w:hAnsi="Tahoma" w:cs="Tahoma"/>
          <w:color w:val="auto"/>
          <w:szCs w:val="20"/>
        </w:rPr>
        <w:t>.</w:t>
      </w:r>
      <w:r w:rsidR="00725273" w:rsidRPr="0050709E">
        <w:rPr>
          <w:rFonts w:ascii="Tahoma" w:hAnsi="Tahoma" w:cs="Tahoma"/>
          <w:b/>
          <w:color w:val="auto"/>
          <w:szCs w:val="20"/>
        </w:rPr>
        <w:t xml:space="preserve"> </w:t>
      </w:r>
    </w:p>
    <w:p w14:paraId="7E0A1486" w14:textId="7A6D7430" w:rsidR="00725273" w:rsidRPr="0050709E" w:rsidRDefault="00725273" w:rsidP="002F37D0">
      <w:pPr>
        <w:numPr>
          <w:ilvl w:val="1"/>
          <w:numId w:val="1"/>
        </w:numPr>
        <w:spacing w:after="0" w:line="276" w:lineRule="auto"/>
        <w:ind w:left="709" w:right="138" w:hanging="504"/>
        <w:rPr>
          <w:rFonts w:ascii="Tahoma" w:hAnsi="Tahoma" w:cs="Tahoma"/>
          <w:color w:val="auto"/>
          <w:szCs w:val="20"/>
        </w:rPr>
      </w:pPr>
      <w:r w:rsidRPr="0050709E">
        <w:rPr>
          <w:rFonts w:ascii="Tahoma" w:hAnsi="Tahoma" w:cs="Tahoma"/>
          <w:color w:val="auto"/>
          <w:szCs w:val="20"/>
        </w:rPr>
        <w:t>W przypadku powierzenia wykonania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r w:rsidR="005C5EAF" w:rsidRPr="0050709E">
        <w:rPr>
          <w:rFonts w:ascii="Tahoma" w:hAnsi="Tahoma" w:cs="Tahoma"/>
          <w:color w:val="auto"/>
          <w:szCs w:val="20"/>
        </w:rPr>
        <w:t>Zamawiający</w:t>
      </w:r>
      <w:r w:rsidRPr="0050709E">
        <w:rPr>
          <w:rFonts w:ascii="Tahoma" w:hAnsi="Tahoma" w:cs="Tahoma"/>
          <w:color w:val="auto"/>
          <w:szCs w:val="20"/>
        </w:rPr>
        <w:t xml:space="preserve"> żąda wskazania przez Wykonawcę w ofercie (Formularzu Oferty – załącznik </w:t>
      </w:r>
      <w:r w:rsidR="00724929" w:rsidRPr="0050709E">
        <w:rPr>
          <w:rFonts w:ascii="Tahoma" w:hAnsi="Tahoma" w:cs="Tahoma"/>
          <w:color w:val="auto"/>
          <w:szCs w:val="20"/>
        </w:rPr>
        <w:t>N</w:t>
      </w:r>
      <w:r w:rsidR="00357E87">
        <w:rPr>
          <w:rFonts w:ascii="Tahoma" w:hAnsi="Tahoma" w:cs="Tahoma"/>
          <w:color w:val="auto"/>
          <w:szCs w:val="20"/>
        </w:rPr>
        <w:t>r 1</w:t>
      </w:r>
      <w:r w:rsidRPr="0050709E">
        <w:rPr>
          <w:rFonts w:ascii="Tahoma" w:hAnsi="Tahoma" w:cs="Tahoma"/>
          <w:color w:val="auto"/>
          <w:szCs w:val="20"/>
        </w:rPr>
        <w:t xml:space="preserve"> do SWZ) części zamówienia, której wykonanie zamierza powierzyć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p>
    <w:p w14:paraId="63C25881" w14:textId="4D965760" w:rsidR="00725273" w:rsidRPr="0050709E" w:rsidRDefault="00725273" w:rsidP="002F37D0">
      <w:pPr>
        <w:numPr>
          <w:ilvl w:val="1"/>
          <w:numId w:val="1"/>
        </w:numPr>
        <w:spacing w:after="0" w:line="276" w:lineRule="auto"/>
        <w:ind w:left="709" w:right="138" w:hanging="504"/>
        <w:rPr>
          <w:rFonts w:ascii="Tahoma" w:hAnsi="Tahoma" w:cs="Tahoma"/>
          <w:color w:val="auto"/>
          <w:szCs w:val="20"/>
        </w:rPr>
      </w:pPr>
      <w:r w:rsidRPr="0050709E">
        <w:rPr>
          <w:rFonts w:ascii="Tahoma" w:hAnsi="Tahoma" w:cs="Tahoma"/>
          <w:color w:val="auto"/>
          <w:szCs w:val="20"/>
        </w:rPr>
        <w:t xml:space="preserve">Powierzenie części zamówienia podwykonawcom nie zwalnia </w:t>
      </w:r>
      <w:r w:rsidR="000A1942" w:rsidRPr="0050709E">
        <w:rPr>
          <w:rFonts w:ascii="Tahoma" w:hAnsi="Tahoma" w:cs="Tahoma"/>
          <w:color w:val="auto"/>
          <w:szCs w:val="20"/>
        </w:rPr>
        <w:t>Wykonawcy</w:t>
      </w:r>
      <w:r w:rsidRPr="0050709E">
        <w:rPr>
          <w:rFonts w:ascii="Tahoma" w:hAnsi="Tahoma" w:cs="Tahoma"/>
          <w:color w:val="auto"/>
          <w:szCs w:val="20"/>
        </w:rPr>
        <w:t xml:space="preserve"> z odpowiedzialności za należyte wykonanie zamówienia. </w:t>
      </w:r>
    </w:p>
    <w:p w14:paraId="1EF5F0BD" w14:textId="69BAC403" w:rsidR="00FD7A9C" w:rsidRPr="00A75D2A" w:rsidRDefault="00C03DA8" w:rsidP="00A75D2A">
      <w:pPr>
        <w:numPr>
          <w:ilvl w:val="1"/>
          <w:numId w:val="1"/>
        </w:numPr>
        <w:spacing w:after="0" w:line="276" w:lineRule="auto"/>
        <w:ind w:left="709" w:right="138" w:hanging="504"/>
        <w:rPr>
          <w:rFonts w:ascii="Tahoma" w:hAnsi="Tahoma" w:cs="Tahoma"/>
          <w:color w:val="auto"/>
          <w:szCs w:val="20"/>
        </w:rPr>
      </w:pPr>
      <w:r w:rsidRPr="0050709E">
        <w:rPr>
          <w:rFonts w:ascii="Tahoma" w:hAnsi="Tahoma" w:cs="Tahoma"/>
          <w:color w:val="auto"/>
          <w:szCs w:val="20"/>
        </w:rPr>
        <w:t xml:space="preserve">Zastosowanie mają zapisy ustawy </w:t>
      </w:r>
      <w:proofErr w:type="spellStart"/>
      <w:r w:rsidRPr="0050709E">
        <w:rPr>
          <w:rFonts w:ascii="Tahoma" w:hAnsi="Tahoma" w:cs="Tahoma"/>
          <w:color w:val="auto"/>
          <w:szCs w:val="20"/>
        </w:rPr>
        <w:t>Pzp</w:t>
      </w:r>
      <w:proofErr w:type="spellEnd"/>
      <w:r w:rsidRPr="0050709E">
        <w:rPr>
          <w:rFonts w:ascii="Tahoma" w:hAnsi="Tahoma" w:cs="Tahoma"/>
          <w:color w:val="auto"/>
          <w:szCs w:val="20"/>
        </w:rPr>
        <w:t>.</w:t>
      </w:r>
    </w:p>
    <w:p w14:paraId="6ECF0BBD" w14:textId="7B9E315A" w:rsidR="0034043F" w:rsidRPr="007370BB" w:rsidRDefault="00725273" w:rsidP="008C31FA">
      <w:pPr>
        <w:pStyle w:val="Akapitzlist"/>
        <w:numPr>
          <w:ilvl w:val="0"/>
          <w:numId w:val="10"/>
        </w:numPr>
        <w:spacing w:after="0" w:line="276" w:lineRule="auto"/>
        <w:ind w:left="284" w:right="135" w:hanging="284"/>
        <w:rPr>
          <w:rFonts w:ascii="Tahoma" w:hAnsi="Tahoma" w:cs="Tahoma"/>
          <w:color w:val="auto"/>
          <w:sz w:val="20"/>
          <w:szCs w:val="20"/>
        </w:rPr>
      </w:pPr>
      <w:r w:rsidRPr="007370BB">
        <w:rPr>
          <w:rFonts w:ascii="Tahoma" w:hAnsi="Tahoma" w:cs="Tahoma"/>
          <w:b/>
          <w:color w:val="auto"/>
          <w:sz w:val="20"/>
          <w:szCs w:val="20"/>
        </w:rPr>
        <w:t>OPIS WARUNKÓW UDZIAŁU W POSTĘPOWANIU ORAZ OPIS SPOSOBU DOKONYWANIA OCENY SPEŁNIANIA TYCH WARUNKÓW, PODSTAWY WYKLUCZENIA Z POSTĘPOWANIA</w:t>
      </w:r>
      <w:r w:rsidRPr="007370BB">
        <w:rPr>
          <w:rFonts w:ascii="Tahoma" w:hAnsi="Tahoma" w:cs="Tahoma"/>
          <w:color w:val="auto"/>
          <w:sz w:val="20"/>
          <w:szCs w:val="20"/>
        </w:rPr>
        <w:t xml:space="preserve"> </w:t>
      </w:r>
    </w:p>
    <w:p w14:paraId="242A55A4" w14:textId="52318E08" w:rsidR="00725273" w:rsidRPr="007370BB" w:rsidRDefault="00725273" w:rsidP="00884889">
      <w:pPr>
        <w:pStyle w:val="Akapitzlist"/>
        <w:numPr>
          <w:ilvl w:val="1"/>
          <w:numId w:val="12"/>
        </w:numPr>
        <w:spacing w:after="0" w:line="276" w:lineRule="auto"/>
        <w:ind w:right="135"/>
        <w:rPr>
          <w:rFonts w:ascii="Tahoma" w:hAnsi="Tahoma" w:cs="Tahoma"/>
          <w:color w:val="auto"/>
          <w:sz w:val="20"/>
          <w:szCs w:val="20"/>
        </w:rPr>
      </w:pPr>
      <w:r w:rsidRPr="007370BB">
        <w:rPr>
          <w:rFonts w:ascii="Tahoma" w:hAnsi="Tahoma" w:cs="Tahoma"/>
          <w:b/>
          <w:color w:val="auto"/>
          <w:sz w:val="20"/>
          <w:szCs w:val="20"/>
        </w:rPr>
        <w:t xml:space="preserve">O udzielenie zamówienia mogą ubiegać się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którzy nie podlegają wykluczeniu. </w:t>
      </w:r>
    </w:p>
    <w:p w14:paraId="0724376B" w14:textId="449CD889" w:rsidR="00725273" w:rsidRPr="007370BB" w:rsidRDefault="00725273" w:rsidP="00D200E6">
      <w:pPr>
        <w:numPr>
          <w:ilvl w:val="2"/>
          <w:numId w:val="12"/>
        </w:numPr>
        <w:spacing w:after="0" w:line="276" w:lineRule="auto"/>
        <w:ind w:left="993"/>
        <w:rPr>
          <w:rFonts w:ascii="Tahoma" w:hAnsi="Tahoma" w:cs="Tahoma"/>
          <w:color w:val="auto"/>
          <w:szCs w:val="20"/>
        </w:rPr>
      </w:pPr>
      <w:r w:rsidRPr="007370BB">
        <w:rPr>
          <w:rFonts w:ascii="Tahoma" w:hAnsi="Tahoma" w:cs="Tahoma"/>
          <w:color w:val="auto"/>
          <w:szCs w:val="20"/>
        </w:rPr>
        <w:t xml:space="preserve">Z postepowania o udzielnie zamówienia publicznego </w:t>
      </w:r>
      <w:r w:rsidR="005C5EAF" w:rsidRPr="007370BB">
        <w:rPr>
          <w:rFonts w:ascii="Tahoma" w:hAnsi="Tahoma" w:cs="Tahoma"/>
          <w:color w:val="auto"/>
          <w:szCs w:val="20"/>
        </w:rPr>
        <w:t>Zamawiający</w:t>
      </w:r>
      <w:r w:rsidRPr="007370BB">
        <w:rPr>
          <w:rFonts w:ascii="Tahoma" w:hAnsi="Tahoma" w:cs="Tahoma"/>
          <w:color w:val="auto"/>
          <w:szCs w:val="20"/>
        </w:rPr>
        <w:t xml:space="preserve"> wykluczy Wykonawców w okolicznościach, o których mowa </w:t>
      </w:r>
      <w:r w:rsidRPr="007370BB">
        <w:rPr>
          <w:rFonts w:ascii="Tahoma" w:hAnsi="Tahoma" w:cs="Tahoma"/>
          <w:b/>
          <w:color w:val="auto"/>
          <w:szCs w:val="20"/>
        </w:rPr>
        <w:t xml:space="preserve">w art. 108 ust. 1 ustawy </w:t>
      </w:r>
      <w:proofErr w:type="spellStart"/>
      <w:r w:rsidR="00CB5BF7" w:rsidRPr="007370BB">
        <w:rPr>
          <w:rFonts w:ascii="Tahoma" w:hAnsi="Tahoma" w:cs="Tahoma"/>
          <w:b/>
          <w:color w:val="auto"/>
          <w:szCs w:val="20"/>
        </w:rPr>
        <w:t>P</w:t>
      </w:r>
      <w:r w:rsidRPr="007370BB">
        <w:rPr>
          <w:rFonts w:ascii="Tahoma" w:hAnsi="Tahoma" w:cs="Tahoma"/>
          <w:b/>
          <w:color w:val="auto"/>
          <w:szCs w:val="20"/>
        </w:rPr>
        <w:t>zp</w:t>
      </w:r>
      <w:proofErr w:type="spellEnd"/>
      <w:r w:rsidRPr="007370BB">
        <w:rPr>
          <w:rFonts w:ascii="Tahoma" w:hAnsi="Tahoma" w:cs="Tahoma"/>
          <w:b/>
          <w:color w:val="auto"/>
          <w:szCs w:val="20"/>
        </w:rPr>
        <w:t>.</w:t>
      </w:r>
      <w:r w:rsidRPr="007370BB">
        <w:rPr>
          <w:rFonts w:ascii="Tahoma" w:hAnsi="Tahoma" w:cs="Tahoma"/>
          <w:color w:val="auto"/>
          <w:szCs w:val="20"/>
        </w:rPr>
        <w:t xml:space="preserve"> </w:t>
      </w:r>
    </w:p>
    <w:p w14:paraId="29E5F99B" w14:textId="77777777" w:rsidR="00F71F16" w:rsidRPr="007370BB" w:rsidRDefault="00F71F16" w:rsidP="00D200E6">
      <w:pPr>
        <w:numPr>
          <w:ilvl w:val="2"/>
          <w:numId w:val="12"/>
        </w:numPr>
        <w:spacing w:after="0" w:line="276" w:lineRule="auto"/>
        <w:ind w:left="993"/>
        <w:rPr>
          <w:rFonts w:ascii="Tahoma" w:hAnsi="Tahoma" w:cs="Tahoma"/>
          <w:color w:val="auto"/>
          <w:szCs w:val="20"/>
        </w:rPr>
      </w:pPr>
      <w:r w:rsidRPr="007370BB">
        <w:rPr>
          <w:rFonts w:ascii="Tahoma" w:hAnsi="Tahoma" w:cs="Tahoma"/>
          <w:szCs w:val="20"/>
        </w:rPr>
        <w:t xml:space="preserve">Z postępowania o udzielenie zamówienia publicznego wykluczy się Wykonawców na podstawie </w:t>
      </w:r>
      <w:r w:rsidRPr="007370BB">
        <w:rPr>
          <w:rFonts w:ascii="Tahoma" w:hAnsi="Tahoma" w:cs="Tahoma"/>
          <w:b/>
          <w:szCs w:val="20"/>
        </w:rPr>
        <w:t xml:space="preserve">art. 7 ust. 1 Ustawy z dnia 13 kwietnia 2022 r. </w:t>
      </w:r>
      <w:r w:rsidRPr="007370BB">
        <w:rPr>
          <w:rFonts w:ascii="Tahoma" w:hAnsi="Tahoma" w:cs="Tahoma"/>
          <w:szCs w:val="20"/>
        </w:rPr>
        <w:t>o szczególnych rozwiązaniach  w zakresie przeciwdziałania wspieraniu agresji na Ukrainę oraz służących ochronie bezpieczeństwa narodowego, (</w:t>
      </w:r>
      <w:proofErr w:type="spellStart"/>
      <w:r w:rsidRPr="007370BB">
        <w:rPr>
          <w:rFonts w:ascii="Tahoma" w:hAnsi="Tahoma" w:cs="Tahoma"/>
          <w:szCs w:val="20"/>
        </w:rPr>
        <w:t>t.j</w:t>
      </w:r>
      <w:proofErr w:type="spellEnd"/>
      <w:r w:rsidRPr="007370BB">
        <w:rPr>
          <w:rFonts w:ascii="Tahoma" w:hAnsi="Tahoma" w:cs="Tahoma"/>
          <w:szCs w:val="20"/>
        </w:rPr>
        <w:t xml:space="preserve">. Dz. U. 2022 poz. 835), zwana dalej </w:t>
      </w:r>
      <w:r w:rsidRPr="007370BB">
        <w:rPr>
          <w:rFonts w:ascii="Tahoma" w:hAnsi="Tahoma" w:cs="Tahoma"/>
          <w:b/>
          <w:szCs w:val="20"/>
        </w:rPr>
        <w:t>„UOBN”.</w:t>
      </w:r>
      <w:r w:rsidRPr="007370BB">
        <w:rPr>
          <w:rFonts w:ascii="Tahoma" w:hAnsi="Tahoma" w:cs="Tahoma"/>
          <w:szCs w:val="20"/>
        </w:rPr>
        <w:t xml:space="preserve"> </w:t>
      </w:r>
    </w:p>
    <w:p w14:paraId="3310586C" w14:textId="63FE328B" w:rsidR="00F71F16" w:rsidRPr="007370BB" w:rsidRDefault="00F71F16" w:rsidP="00757534">
      <w:pPr>
        <w:numPr>
          <w:ilvl w:val="2"/>
          <w:numId w:val="12"/>
        </w:numPr>
        <w:spacing w:after="0" w:line="276" w:lineRule="auto"/>
        <w:ind w:left="993"/>
        <w:rPr>
          <w:rFonts w:ascii="Tahoma" w:hAnsi="Tahoma" w:cs="Tahoma"/>
          <w:color w:val="auto"/>
          <w:szCs w:val="20"/>
        </w:rPr>
      </w:pPr>
      <w:r w:rsidRPr="007370BB">
        <w:rPr>
          <w:rFonts w:ascii="Tahoma" w:hAnsi="Tahoma" w:cs="Tahoma"/>
          <w:szCs w:val="20"/>
        </w:rPr>
        <w:lastRenderedPageBreak/>
        <w:t xml:space="preserve">Zgodnie z art. art. 7 ust. 1 UOBN z postępowania o udzielenie zamówienia Zamawiający wyklucza: </w:t>
      </w:r>
    </w:p>
    <w:p w14:paraId="4A139967" w14:textId="77777777" w:rsidR="00F71F16" w:rsidRPr="007370BB" w:rsidRDefault="00F71F16" w:rsidP="00757534">
      <w:pPr>
        <w:pStyle w:val="Akapitzlist"/>
        <w:numPr>
          <w:ilvl w:val="3"/>
          <w:numId w:val="12"/>
        </w:numPr>
        <w:spacing w:after="0" w:line="276" w:lineRule="auto"/>
        <w:ind w:left="1276" w:right="0" w:hanging="850"/>
        <w:rPr>
          <w:rFonts w:ascii="Tahoma" w:hAnsi="Tahoma" w:cs="Tahoma"/>
          <w:color w:val="auto"/>
          <w:sz w:val="20"/>
          <w:szCs w:val="20"/>
        </w:rPr>
      </w:pPr>
      <w:r w:rsidRPr="007370BB">
        <w:rPr>
          <w:rFonts w:ascii="Tahoma" w:hAnsi="Tahoma" w:cs="Tahoma"/>
          <w:color w:val="222222"/>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75876F" w14:textId="77777777" w:rsidR="00F71F16" w:rsidRPr="007370BB" w:rsidRDefault="00F71F16" w:rsidP="00757534">
      <w:pPr>
        <w:pStyle w:val="Akapitzlist"/>
        <w:numPr>
          <w:ilvl w:val="3"/>
          <w:numId w:val="12"/>
        </w:numPr>
        <w:spacing w:after="0" w:line="276" w:lineRule="auto"/>
        <w:ind w:right="0"/>
        <w:rPr>
          <w:rFonts w:ascii="Tahoma" w:hAnsi="Tahoma" w:cs="Tahoma"/>
          <w:color w:val="auto"/>
          <w:sz w:val="20"/>
          <w:szCs w:val="20"/>
        </w:rPr>
      </w:pPr>
      <w:r w:rsidRPr="007370BB">
        <w:rPr>
          <w:rFonts w:ascii="Tahoma" w:hAnsi="Tahoma" w:cs="Tahoma"/>
          <w:color w:val="222222"/>
          <w:sz w:val="20"/>
          <w:szCs w:val="20"/>
        </w:rPr>
        <w:t>Wykonawcę oraz uczestnika konkursu, którego beneficjentem rzeczywistym w rozumieniu ustawy z dnia 1 marca 2018 r. o przeciwdziałaniu praniu pieniędzy oraz finansowaniu terroryzmu (</w:t>
      </w:r>
      <w:proofErr w:type="spellStart"/>
      <w:r w:rsidRPr="007370BB">
        <w:rPr>
          <w:rFonts w:ascii="Tahoma" w:hAnsi="Tahoma" w:cs="Tahoma"/>
          <w:color w:val="222222"/>
          <w:sz w:val="20"/>
          <w:szCs w:val="20"/>
        </w:rPr>
        <w:t>t.j</w:t>
      </w:r>
      <w:proofErr w:type="spellEnd"/>
      <w:r w:rsidRPr="007370BB">
        <w:rPr>
          <w:rFonts w:ascii="Tahoma" w:hAnsi="Tahoma" w:cs="Tahoma"/>
          <w:color w:val="222222"/>
          <w:sz w:val="20"/>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77777777" w:rsidR="00F71F16" w:rsidRPr="007370BB" w:rsidRDefault="00F71F16" w:rsidP="00757534">
      <w:pPr>
        <w:pStyle w:val="Akapitzlist"/>
        <w:numPr>
          <w:ilvl w:val="3"/>
          <w:numId w:val="12"/>
        </w:numPr>
        <w:spacing w:after="0" w:line="276" w:lineRule="auto"/>
        <w:ind w:right="0"/>
        <w:rPr>
          <w:rFonts w:ascii="Tahoma" w:hAnsi="Tahoma" w:cs="Tahoma"/>
          <w:color w:val="auto"/>
          <w:sz w:val="20"/>
          <w:szCs w:val="20"/>
        </w:rPr>
      </w:pPr>
      <w:r w:rsidRPr="007370BB">
        <w:rPr>
          <w:rFonts w:ascii="Tahoma" w:hAnsi="Tahoma" w:cs="Tahoma"/>
          <w:color w:val="222222"/>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77777777" w:rsidR="00F71F16" w:rsidRPr="007370BB" w:rsidRDefault="00F71F16" w:rsidP="00757534">
      <w:pPr>
        <w:pStyle w:val="Akapitzlist"/>
        <w:numPr>
          <w:ilvl w:val="2"/>
          <w:numId w:val="12"/>
        </w:numPr>
        <w:spacing w:after="0" w:line="276" w:lineRule="auto"/>
        <w:ind w:right="0"/>
        <w:rPr>
          <w:rFonts w:ascii="Tahoma" w:hAnsi="Tahoma" w:cs="Tahoma"/>
          <w:color w:val="auto"/>
          <w:sz w:val="20"/>
          <w:szCs w:val="20"/>
        </w:rPr>
      </w:pPr>
      <w:r w:rsidRPr="007370BB">
        <w:rPr>
          <w:rFonts w:ascii="Tahoma" w:hAnsi="Tahoma" w:cs="Tahoma"/>
          <w:sz w:val="20"/>
          <w:szCs w:val="20"/>
        </w:rPr>
        <w:t xml:space="preserve">Wykluczenie, o którym mowa w ust. 2 następować będzie na okres trwania ww. okoliczności. W przypadku wykonawcy lub uczestnika konkursu wykluczonego na podstawie art. 7 ust. 1 UOBN, Zamawiający odrzuca ofertę takiego Wykonawcy. </w:t>
      </w:r>
    </w:p>
    <w:p w14:paraId="2042AED4" w14:textId="75D2029B" w:rsidR="00F71F16" w:rsidRPr="007370BB" w:rsidRDefault="00F71F16" w:rsidP="00884889">
      <w:pPr>
        <w:pStyle w:val="Akapitzlist"/>
        <w:numPr>
          <w:ilvl w:val="2"/>
          <w:numId w:val="12"/>
        </w:numPr>
        <w:spacing w:after="0" w:line="276" w:lineRule="auto"/>
        <w:ind w:right="138"/>
        <w:rPr>
          <w:rFonts w:ascii="Tahoma" w:hAnsi="Tahoma" w:cs="Tahoma"/>
          <w:color w:val="auto"/>
          <w:sz w:val="20"/>
          <w:szCs w:val="20"/>
        </w:rPr>
      </w:pPr>
      <w:r w:rsidRPr="007370BB">
        <w:rPr>
          <w:rFonts w:ascii="Tahoma" w:hAnsi="Tahoma" w:cs="Tahoma"/>
          <w:sz w:val="20"/>
          <w:szCs w:val="20"/>
        </w:rPr>
        <w:t xml:space="preserve">Zamawiający będzie weryfikował przesłanki wykluczenia, na podstawie: </w:t>
      </w:r>
    </w:p>
    <w:p w14:paraId="3939CDF6" w14:textId="77777777" w:rsidR="00F71F16" w:rsidRPr="007370BB" w:rsidRDefault="00F71F16" w:rsidP="00884889">
      <w:pPr>
        <w:numPr>
          <w:ilvl w:val="2"/>
          <w:numId w:val="17"/>
        </w:numPr>
        <w:spacing w:after="0" w:line="276" w:lineRule="auto"/>
        <w:ind w:left="1134" w:hanging="283"/>
        <w:rPr>
          <w:rFonts w:ascii="Tahoma" w:hAnsi="Tahoma" w:cs="Tahoma"/>
          <w:szCs w:val="20"/>
        </w:rPr>
      </w:pPr>
      <w:r w:rsidRPr="007370BB">
        <w:rPr>
          <w:rFonts w:ascii="Tahoma" w:hAnsi="Tahoma" w:cs="Tahoma"/>
          <w:szCs w:val="20"/>
        </w:rPr>
        <w:t>wykazów określonych w rozporządzeniu 765/2006 i rozporządzeniu 269/2014,</w:t>
      </w:r>
    </w:p>
    <w:p w14:paraId="799F3320" w14:textId="77777777" w:rsidR="00F71F16" w:rsidRPr="007370BB" w:rsidRDefault="00F71F16" w:rsidP="00884889">
      <w:pPr>
        <w:numPr>
          <w:ilvl w:val="2"/>
          <w:numId w:val="17"/>
        </w:numPr>
        <w:spacing w:after="0" w:line="276" w:lineRule="auto"/>
        <w:ind w:left="1134" w:hanging="283"/>
        <w:rPr>
          <w:rFonts w:ascii="Tahoma" w:hAnsi="Tahoma" w:cs="Tahoma"/>
          <w:szCs w:val="20"/>
        </w:rPr>
      </w:pPr>
      <w:r w:rsidRPr="007370BB">
        <w:rPr>
          <w:rFonts w:ascii="Tahoma" w:hAnsi="Tahoma" w:cs="Tahoma"/>
          <w:szCs w:val="20"/>
        </w:rPr>
        <w:t>listy Ministra właściwego do spraw wewnętrznych obejmującej osoby i podmioty, wobec których są stosowane środki, o których mowa w art. 1 UOBN.</w:t>
      </w:r>
    </w:p>
    <w:p w14:paraId="79FB1C4E" w14:textId="47EC9B6D" w:rsidR="00F71F16" w:rsidRPr="007370BB" w:rsidRDefault="00F71F16" w:rsidP="00757534">
      <w:pPr>
        <w:pStyle w:val="Akapitzlist"/>
        <w:numPr>
          <w:ilvl w:val="2"/>
          <w:numId w:val="12"/>
        </w:numPr>
        <w:spacing w:after="0" w:line="276" w:lineRule="auto"/>
        <w:ind w:left="993" w:right="0" w:hanging="709"/>
        <w:rPr>
          <w:rFonts w:ascii="Tahoma" w:hAnsi="Tahoma" w:cs="Tahoma"/>
          <w:sz w:val="20"/>
          <w:szCs w:val="20"/>
        </w:rPr>
      </w:pPr>
      <w:r w:rsidRPr="007370BB">
        <w:rPr>
          <w:rFonts w:ascii="Tahoma" w:hAnsi="Tahoma" w:cs="Tahoma"/>
          <w:sz w:val="20"/>
          <w:szCs w:val="20"/>
        </w:rPr>
        <w:t xml:space="preserve">Z postępowania o udzielenie zamówienia publicznego wykluczy się Wykonawców na podstawie </w:t>
      </w:r>
      <w:r w:rsidRPr="007370BB">
        <w:rPr>
          <w:rFonts w:ascii="Tahoma" w:hAnsi="Tahoma" w:cs="Tahoma"/>
          <w:b/>
          <w:sz w:val="20"/>
          <w:szCs w:val="20"/>
        </w:rPr>
        <w:t>art. 5k</w:t>
      </w:r>
      <w:r w:rsidR="00513D61">
        <w:rPr>
          <w:rFonts w:ascii="Tahoma" w:hAnsi="Tahoma" w:cs="Tahoma"/>
          <w:b/>
          <w:sz w:val="20"/>
          <w:szCs w:val="20"/>
        </w:rPr>
        <w:t>*</w:t>
      </w:r>
      <w:r w:rsidRPr="007370BB">
        <w:rPr>
          <w:rFonts w:ascii="Tahoma" w:hAnsi="Tahoma" w:cs="Tahoma"/>
          <w:b/>
          <w:sz w:val="20"/>
          <w:szCs w:val="20"/>
        </w:rPr>
        <w:t xml:space="preserve"> rozporządzenia 833/2014 z dnia 31 lipca 2014 r.</w:t>
      </w:r>
      <w:r w:rsidRPr="007370BB">
        <w:rPr>
          <w:rFonts w:ascii="Tahoma" w:hAnsi="Tahoma" w:cs="Tahoma"/>
          <w:sz w:val="20"/>
          <w:szCs w:val="20"/>
        </w:rPr>
        <w:t xml:space="preserve"> dotyczącego środków ograniczających w związku z działaniami Rosji destabilizującymi sytuację na Ukrainie (Dz. Urz. UE nr L 229 z 31.7.2014, str. 1) w brzmieniu nadanym rozporządzeniem 2022/576.</w:t>
      </w:r>
      <w:r w:rsidR="00097AC3" w:rsidRPr="007370BB">
        <w:rPr>
          <w:rFonts w:ascii="Tahoma" w:hAnsi="Tahoma" w:cs="Tahoma"/>
          <w:sz w:val="20"/>
          <w:szCs w:val="20"/>
        </w:rPr>
        <w:t>* - o ile dotyczy</w:t>
      </w:r>
      <w:r w:rsidRPr="007370BB">
        <w:rPr>
          <w:rFonts w:ascii="Tahoma" w:hAnsi="Tahoma" w:cs="Tahoma"/>
          <w:sz w:val="20"/>
          <w:szCs w:val="20"/>
        </w:rPr>
        <w:t xml:space="preserve"> </w:t>
      </w:r>
    </w:p>
    <w:p w14:paraId="0C3CE2B4" w14:textId="77777777" w:rsidR="00F71F16" w:rsidRPr="007370BB" w:rsidRDefault="00F71F16" w:rsidP="00757534">
      <w:pPr>
        <w:pStyle w:val="Akapitzlist"/>
        <w:numPr>
          <w:ilvl w:val="3"/>
          <w:numId w:val="12"/>
        </w:numPr>
        <w:spacing w:after="0" w:line="276" w:lineRule="auto"/>
        <w:ind w:left="1276" w:right="0" w:hanging="850"/>
        <w:rPr>
          <w:rFonts w:ascii="Tahoma" w:hAnsi="Tahoma" w:cs="Tahoma"/>
          <w:sz w:val="20"/>
          <w:szCs w:val="20"/>
        </w:rPr>
      </w:pPr>
      <w:r w:rsidRPr="007370BB">
        <w:rPr>
          <w:rFonts w:ascii="Tahoma" w:hAnsi="Tahoma" w:cs="Tahoma"/>
          <w:sz w:val="20"/>
          <w:szCs w:val="20"/>
        </w:rPr>
        <w:t>będącego obywatelem rosyjskim lub osobą fizyczną lub prawną, podmiotem lub organem z siedzibą w Rosji;</w:t>
      </w:r>
    </w:p>
    <w:p w14:paraId="683CC8AB" w14:textId="3DA3A751" w:rsidR="00F71F16" w:rsidRPr="007370BB" w:rsidRDefault="00F71F16" w:rsidP="00757534">
      <w:pPr>
        <w:pStyle w:val="Akapitzlist"/>
        <w:numPr>
          <w:ilvl w:val="3"/>
          <w:numId w:val="12"/>
        </w:numPr>
        <w:spacing w:after="0" w:line="276" w:lineRule="auto"/>
        <w:ind w:left="1276" w:right="0" w:hanging="850"/>
        <w:rPr>
          <w:rFonts w:ascii="Tahoma" w:hAnsi="Tahoma" w:cs="Tahoma"/>
          <w:sz w:val="20"/>
          <w:szCs w:val="20"/>
        </w:rPr>
      </w:pPr>
      <w:r w:rsidRPr="007370BB">
        <w:rPr>
          <w:rFonts w:ascii="Tahoma" w:hAnsi="Tahoma" w:cs="Tahoma"/>
          <w:sz w:val="20"/>
          <w:szCs w:val="20"/>
        </w:rPr>
        <w:t>będącego osobą prawną, podmiotem lub organem, do których prawa własności bezpoś</w:t>
      </w:r>
      <w:r w:rsidR="00805282">
        <w:rPr>
          <w:rFonts w:ascii="Tahoma" w:hAnsi="Tahoma" w:cs="Tahoma"/>
          <w:sz w:val="20"/>
          <w:szCs w:val="20"/>
        </w:rPr>
        <w:t>rednio lub pośrednio w ponad 50</w:t>
      </w:r>
      <w:r w:rsidRPr="007370BB">
        <w:rPr>
          <w:rFonts w:ascii="Tahoma" w:hAnsi="Tahoma" w:cs="Tahoma"/>
          <w:sz w:val="20"/>
          <w:szCs w:val="20"/>
        </w:rPr>
        <w:t>% należą do podmiotu, o którym mowa w pkt 1;</w:t>
      </w:r>
    </w:p>
    <w:p w14:paraId="1ED93212" w14:textId="77777777" w:rsidR="00F71F16" w:rsidRPr="007370BB" w:rsidRDefault="00F71F16" w:rsidP="00757534">
      <w:pPr>
        <w:pStyle w:val="Akapitzlist"/>
        <w:numPr>
          <w:ilvl w:val="3"/>
          <w:numId w:val="12"/>
        </w:numPr>
        <w:spacing w:after="0" w:line="276" w:lineRule="auto"/>
        <w:ind w:left="1276" w:right="0" w:hanging="850"/>
        <w:rPr>
          <w:rFonts w:ascii="Tahoma" w:hAnsi="Tahoma" w:cs="Tahoma"/>
          <w:sz w:val="20"/>
          <w:szCs w:val="20"/>
        </w:rPr>
      </w:pPr>
      <w:r w:rsidRPr="007370BB">
        <w:rPr>
          <w:rFonts w:ascii="Tahoma" w:hAnsi="Tahoma" w:cs="Tahoma"/>
          <w:sz w:val="20"/>
          <w:szCs w:val="20"/>
        </w:rPr>
        <w:t>będącego osobą fizyczną lub prawną, podmiotem lub organem działającym w imieniu lub pod kierunkiem podmiotu, o którym mowa w pkt 1 lub 2,</w:t>
      </w:r>
    </w:p>
    <w:p w14:paraId="42C71211" w14:textId="2188F985" w:rsidR="00F71F16" w:rsidRPr="007370BB" w:rsidRDefault="00F71F16" w:rsidP="00757534">
      <w:pPr>
        <w:pStyle w:val="Akapitzlist"/>
        <w:numPr>
          <w:ilvl w:val="3"/>
          <w:numId w:val="12"/>
        </w:numPr>
        <w:spacing w:after="0" w:line="276" w:lineRule="auto"/>
        <w:ind w:left="1276" w:right="0" w:hanging="850"/>
        <w:rPr>
          <w:rFonts w:ascii="Tahoma" w:hAnsi="Tahoma" w:cs="Tahoma"/>
          <w:sz w:val="20"/>
          <w:szCs w:val="20"/>
        </w:rPr>
      </w:pPr>
      <w:r w:rsidRPr="007370BB">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199F2174" w14:textId="15CFCF2E" w:rsidR="00725273" w:rsidRPr="007370BB" w:rsidRDefault="00725273" w:rsidP="00757534">
      <w:pPr>
        <w:numPr>
          <w:ilvl w:val="1"/>
          <w:numId w:val="12"/>
        </w:numPr>
        <w:spacing w:after="0" w:line="276" w:lineRule="auto"/>
        <w:ind w:left="709" w:hanging="502"/>
        <w:rPr>
          <w:rFonts w:ascii="Tahoma" w:hAnsi="Tahoma" w:cs="Tahoma"/>
          <w:color w:val="auto"/>
          <w:szCs w:val="20"/>
        </w:rPr>
      </w:pPr>
      <w:r w:rsidRPr="007370BB">
        <w:rPr>
          <w:rFonts w:ascii="Tahoma" w:hAnsi="Tahoma" w:cs="Tahoma"/>
          <w:color w:val="auto"/>
          <w:szCs w:val="20"/>
        </w:rPr>
        <w:t xml:space="preserve">Wykluczenie </w:t>
      </w:r>
      <w:r w:rsidR="000A1942" w:rsidRPr="007370BB">
        <w:rPr>
          <w:rFonts w:ascii="Tahoma" w:hAnsi="Tahoma" w:cs="Tahoma"/>
          <w:color w:val="auto"/>
          <w:szCs w:val="20"/>
        </w:rPr>
        <w:t>Wykonawcy</w:t>
      </w:r>
      <w:r w:rsidRPr="007370BB">
        <w:rPr>
          <w:rFonts w:ascii="Tahoma" w:hAnsi="Tahoma" w:cs="Tahoma"/>
          <w:color w:val="auto"/>
          <w:szCs w:val="20"/>
        </w:rPr>
        <w:t xml:space="preserve"> następuje</w:t>
      </w:r>
      <w:r w:rsidR="00585211" w:rsidRPr="007370BB">
        <w:rPr>
          <w:rFonts w:ascii="Tahoma" w:hAnsi="Tahoma" w:cs="Tahoma"/>
          <w:color w:val="auto"/>
          <w:szCs w:val="20"/>
        </w:rPr>
        <w:t>, w szczególności</w:t>
      </w:r>
      <w:r w:rsidRPr="007370BB">
        <w:rPr>
          <w:rFonts w:ascii="Tahoma" w:hAnsi="Tahoma" w:cs="Tahoma"/>
          <w:color w:val="auto"/>
          <w:szCs w:val="20"/>
        </w:rPr>
        <w:t xml:space="preserve"> zgodnie z art. 111 ustawy </w:t>
      </w:r>
      <w:proofErr w:type="spellStart"/>
      <w:r w:rsidR="00BA3E48" w:rsidRPr="007370BB">
        <w:rPr>
          <w:rFonts w:ascii="Tahoma" w:hAnsi="Tahoma" w:cs="Tahoma"/>
          <w:color w:val="auto"/>
          <w:szCs w:val="20"/>
        </w:rPr>
        <w:t>P</w:t>
      </w:r>
      <w:r w:rsidRPr="007370BB">
        <w:rPr>
          <w:rFonts w:ascii="Tahoma" w:hAnsi="Tahoma" w:cs="Tahoma"/>
          <w:color w:val="auto"/>
          <w:szCs w:val="20"/>
        </w:rPr>
        <w:t>zp</w:t>
      </w:r>
      <w:proofErr w:type="spellEnd"/>
      <w:r w:rsidR="00585211" w:rsidRPr="007370BB">
        <w:rPr>
          <w:rFonts w:ascii="Tahoma" w:hAnsi="Tahoma" w:cs="Tahoma"/>
          <w:color w:val="auto"/>
          <w:szCs w:val="20"/>
        </w:rPr>
        <w:t xml:space="preserve"> oraz na podstawie obowiązujących przepisów Prawa</w:t>
      </w:r>
      <w:r w:rsidRPr="007370BB">
        <w:rPr>
          <w:rFonts w:ascii="Tahoma" w:hAnsi="Tahoma" w:cs="Tahoma"/>
          <w:color w:val="auto"/>
          <w:szCs w:val="20"/>
        </w:rPr>
        <w:t xml:space="preserve">.  </w:t>
      </w:r>
    </w:p>
    <w:p w14:paraId="08D32D72" w14:textId="04187FF6" w:rsidR="00725273" w:rsidRPr="007370BB" w:rsidRDefault="000A1942" w:rsidP="00884889">
      <w:pPr>
        <w:numPr>
          <w:ilvl w:val="1"/>
          <w:numId w:val="12"/>
        </w:numPr>
        <w:spacing w:after="0" w:line="276" w:lineRule="auto"/>
        <w:ind w:left="709" w:right="138" w:hanging="502"/>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nie podlega wykluczeniu w okolicznościach określonych w art. 108 ust. 1 pkt 1, 2, 5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jeżeli udowodni </w:t>
      </w:r>
      <w:r w:rsidRPr="007370BB">
        <w:rPr>
          <w:rFonts w:ascii="Tahoma" w:hAnsi="Tahoma" w:cs="Tahoma"/>
          <w:color w:val="auto"/>
          <w:szCs w:val="20"/>
        </w:rPr>
        <w:t>Zamawiającemu</w:t>
      </w:r>
      <w:r w:rsidR="00725273" w:rsidRPr="007370BB">
        <w:rPr>
          <w:rFonts w:ascii="Tahoma" w:hAnsi="Tahoma" w:cs="Tahoma"/>
          <w:color w:val="auto"/>
          <w:szCs w:val="20"/>
        </w:rPr>
        <w:t xml:space="preserve">, że spełnił łącznie przesłanki wskazane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w:t>
      </w:r>
    </w:p>
    <w:p w14:paraId="34BCA987" w14:textId="5CA0CB9F" w:rsidR="00A4650A" w:rsidRDefault="005C5EAF" w:rsidP="00884889">
      <w:pPr>
        <w:numPr>
          <w:ilvl w:val="1"/>
          <w:numId w:val="12"/>
        </w:numPr>
        <w:spacing w:after="0" w:line="276" w:lineRule="auto"/>
        <w:ind w:left="709" w:right="138" w:hanging="502"/>
        <w:rPr>
          <w:rFonts w:ascii="Tahoma" w:hAnsi="Tahoma" w:cs="Tahoma"/>
          <w:color w:val="auto"/>
          <w:szCs w:val="20"/>
        </w:rPr>
      </w:pPr>
      <w:r w:rsidRPr="007370BB">
        <w:rPr>
          <w:rFonts w:ascii="Tahoma" w:hAnsi="Tahoma" w:cs="Tahoma"/>
          <w:color w:val="auto"/>
          <w:szCs w:val="20"/>
        </w:rPr>
        <w:t>Zamawiający</w:t>
      </w:r>
      <w:r w:rsidR="007429B8" w:rsidRPr="007370BB">
        <w:rPr>
          <w:rFonts w:ascii="Tahoma" w:hAnsi="Tahoma" w:cs="Tahoma"/>
          <w:color w:val="auto"/>
          <w:szCs w:val="20"/>
        </w:rPr>
        <w:t xml:space="preserve"> oceni, czy podjęte przez W</w:t>
      </w:r>
      <w:r w:rsidR="00725273" w:rsidRPr="007370BB">
        <w:rPr>
          <w:rFonts w:ascii="Tahoma" w:hAnsi="Tahoma" w:cs="Tahoma"/>
          <w:color w:val="auto"/>
          <w:szCs w:val="20"/>
        </w:rPr>
        <w:t xml:space="preserve">ykonawcę czynności, o których mowa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są wystarczające do wykazania jego rzetelności, uwzględniając wagę i szczególne okoliczności czynu </w:t>
      </w:r>
      <w:r w:rsidR="000A1942" w:rsidRPr="007370BB">
        <w:rPr>
          <w:rFonts w:ascii="Tahoma" w:hAnsi="Tahoma" w:cs="Tahoma"/>
          <w:color w:val="auto"/>
          <w:szCs w:val="20"/>
        </w:rPr>
        <w:t>Wykonawcy</w:t>
      </w:r>
      <w:r w:rsidR="00725273" w:rsidRPr="007370BB">
        <w:rPr>
          <w:rFonts w:ascii="Tahoma" w:hAnsi="Tahoma" w:cs="Tahoma"/>
          <w:color w:val="auto"/>
          <w:szCs w:val="20"/>
        </w:rPr>
        <w:t xml:space="preserve">. Jeżeli podjęte przez wykonawcę czynności nie są wystarczające do wykazania jego rzetelności, </w:t>
      </w:r>
      <w:r w:rsidRPr="007370BB">
        <w:rPr>
          <w:rFonts w:ascii="Tahoma" w:hAnsi="Tahoma" w:cs="Tahoma"/>
          <w:color w:val="auto"/>
          <w:szCs w:val="20"/>
        </w:rPr>
        <w:t>Zamawiający</w:t>
      </w:r>
      <w:r w:rsidR="00725273" w:rsidRPr="007370BB">
        <w:rPr>
          <w:rFonts w:ascii="Tahoma" w:hAnsi="Tahoma" w:cs="Tahoma"/>
          <w:color w:val="auto"/>
          <w:szCs w:val="20"/>
        </w:rPr>
        <w:t xml:space="preserve"> wyklucza wykonawcę. </w:t>
      </w:r>
    </w:p>
    <w:p w14:paraId="1FB08315" w14:textId="432DA2E0" w:rsidR="00E674D5" w:rsidRPr="007370BB" w:rsidRDefault="00E674D5" w:rsidP="00E674D5">
      <w:pPr>
        <w:spacing w:after="0" w:line="276" w:lineRule="auto"/>
        <w:ind w:left="709" w:right="138" w:firstLine="0"/>
        <w:rPr>
          <w:rFonts w:ascii="Tahoma" w:hAnsi="Tahoma" w:cs="Tahoma"/>
          <w:color w:val="auto"/>
          <w:szCs w:val="20"/>
        </w:rPr>
      </w:pPr>
      <w:r>
        <w:rPr>
          <w:rFonts w:ascii="Tahoma" w:hAnsi="Tahoma" w:cs="Tahoma"/>
          <w:color w:val="auto"/>
          <w:szCs w:val="20"/>
        </w:rPr>
        <w:t>*o ile dotyczy</w:t>
      </w:r>
    </w:p>
    <w:p w14:paraId="48A6E5C9" w14:textId="40A16FE1" w:rsidR="00725273" w:rsidRPr="00D305FD" w:rsidRDefault="00725273" w:rsidP="001038BC">
      <w:pPr>
        <w:numPr>
          <w:ilvl w:val="1"/>
          <w:numId w:val="12"/>
        </w:numPr>
        <w:spacing w:after="0" w:line="276" w:lineRule="auto"/>
        <w:ind w:left="567" w:right="138" w:hanging="568"/>
        <w:rPr>
          <w:rFonts w:ascii="Tahoma" w:hAnsi="Tahoma" w:cs="Tahoma"/>
          <w:color w:val="auto"/>
          <w:szCs w:val="20"/>
        </w:rPr>
      </w:pPr>
      <w:r w:rsidRPr="00D305FD">
        <w:rPr>
          <w:rFonts w:ascii="Tahoma" w:hAnsi="Tahoma" w:cs="Tahoma"/>
          <w:b/>
          <w:color w:val="auto"/>
          <w:szCs w:val="20"/>
        </w:rPr>
        <w:t xml:space="preserve">O udzielenie zamówienia mogą ubiegać się </w:t>
      </w:r>
      <w:r w:rsidR="000A1942" w:rsidRPr="00D305FD">
        <w:rPr>
          <w:rFonts w:ascii="Tahoma" w:hAnsi="Tahoma" w:cs="Tahoma"/>
          <w:b/>
          <w:color w:val="auto"/>
          <w:szCs w:val="20"/>
        </w:rPr>
        <w:t>Wykonawcy</w:t>
      </w:r>
      <w:r w:rsidRPr="00D305FD">
        <w:rPr>
          <w:rFonts w:ascii="Tahoma" w:hAnsi="Tahoma" w:cs="Tahoma"/>
          <w:b/>
          <w:color w:val="auto"/>
          <w:szCs w:val="20"/>
        </w:rPr>
        <w:t xml:space="preserve">, którzy spełniają warunki udziału w postepowaniu opisane w SWZ. </w:t>
      </w:r>
    </w:p>
    <w:p w14:paraId="45CA3147" w14:textId="666C2D0C" w:rsidR="00725273" w:rsidRPr="007370BB" w:rsidRDefault="005C5EAF"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zdolności do występowania w obrocie gospodarczym</w:t>
      </w:r>
      <w:r w:rsidR="00725273" w:rsidRPr="007370BB">
        <w:rPr>
          <w:rFonts w:ascii="Tahoma" w:eastAsia="Times New Roman"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76B17EC1" w14:textId="78ABA841" w:rsidR="00B6591C" w:rsidRPr="007370BB" w:rsidRDefault="005C5EAF"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t>
      </w:r>
      <w:r w:rsidR="00865C99" w:rsidRPr="007370BB">
        <w:rPr>
          <w:rFonts w:ascii="Tahoma" w:hAnsi="Tahoma" w:cs="Tahoma"/>
          <w:color w:val="auto"/>
          <w:szCs w:val="20"/>
        </w:rPr>
        <w:t xml:space="preserve">nie stawia </w:t>
      </w:r>
      <w:r w:rsidR="00725273" w:rsidRPr="007370BB">
        <w:rPr>
          <w:rFonts w:ascii="Tahoma" w:hAnsi="Tahoma" w:cs="Tahoma"/>
          <w:color w:val="auto"/>
          <w:szCs w:val="20"/>
        </w:rPr>
        <w:t>wymaga</w:t>
      </w:r>
      <w:r w:rsidR="00865C99" w:rsidRPr="007370BB">
        <w:rPr>
          <w:rFonts w:ascii="Tahoma" w:hAnsi="Tahoma" w:cs="Tahoma"/>
          <w:color w:val="auto"/>
          <w:szCs w:val="20"/>
        </w:rPr>
        <w:t>ń</w:t>
      </w:r>
      <w:r w:rsidR="00725273" w:rsidRPr="007370BB">
        <w:rPr>
          <w:rFonts w:ascii="Tahoma" w:hAnsi="Tahoma" w:cs="Tahoma"/>
          <w:color w:val="auto"/>
          <w:szCs w:val="20"/>
        </w:rPr>
        <w:t xml:space="preserve"> w zakresie uprawnień do prowadzenia określonej działalności gospodarczej lub zawodowej</w:t>
      </w:r>
      <w:r w:rsidR="00865C99" w:rsidRPr="007370BB">
        <w:rPr>
          <w:rFonts w:ascii="Tahoma" w:hAnsi="Tahoma" w:cs="Tahoma"/>
          <w:color w:val="auto"/>
          <w:szCs w:val="20"/>
        </w:rPr>
        <w:t>,</w:t>
      </w:r>
      <w:r w:rsidR="00725273" w:rsidRPr="007370BB">
        <w:rPr>
          <w:rFonts w:ascii="Tahoma" w:hAnsi="Tahoma" w:cs="Tahoma"/>
          <w:color w:val="auto"/>
          <w:szCs w:val="20"/>
        </w:rPr>
        <w:t xml:space="preserve"> o ile wynika to z odrębnych przepisów</w:t>
      </w:r>
      <w:r w:rsidR="00865C99" w:rsidRPr="007370BB">
        <w:rPr>
          <w:rFonts w:ascii="Tahoma" w:hAnsi="Tahoma" w:cs="Tahoma"/>
          <w:color w:val="auto"/>
          <w:szCs w:val="20"/>
        </w:rPr>
        <w:t>.</w:t>
      </w:r>
    </w:p>
    <w:p w14:paraId="3AAAF0F9" w14:textId="23D01A29" w:rsidR="00725273" w:rsidRPr="007370BB" w:rsidRDefault="005C5EAF" w:rsidP="006F1371">
      <w:pPr>
        <w:numPr>
          <w:ilvl w:val="2"/>
          <w:numId w:val="12"/>
        </w:numPr>
        <w:spacing w:after="0" w:line="276" w:lineRule="auto"/>
        <w:ind w:left="851" w:hanging="709"/>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sytuacji ekonomicznej lub finansowej</w:t>
      </w:r>
      <w:r w:rsidR="00194D70" w:rsidRPr="007370BB">
        <w:rPr>
          <w:rFonts w:ascii="Tahoma" w:hAnsi="Tahoma" w:cs="Tahoma"/>
          <w:color w:val="auto"/>
          <w:szCs w:val="20"/>
        </w:rPr>
        <w:t>:</w:t>
      </w:r>
      <w:r w:rsidR="007871BB" w:rsidRPr="007370BB">
        <w:rPr>
          <w:rFonts w:ascii="Tahoma"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387AA7F7" w14:textId="681AC7D5" w:rsidR="007871BB" w:rsidRPr="007370BB" w:rsidRDefault="005C5EAF" w:rsidP="00884889">
      <w:pPr>
        <w:numPr>
          <w:ilvl w:val="2"/>
          <w:numId w:val="12"/>
        </w:numPr>
        <w:spacing w:after="0" w:line="276" w:lineRule="auto"/>
        <w:ind w:left="851"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zdolności technicznej lub zawodowej</w:t>
      </w:r>
      <w:r w:rsidR="007871BB" w:rsidRPr="007370BB">
        <w:rPr>
          <w:rFonts w:ascii="Tahoma" w:hAnsi="Tahoma" w:cs="Tahoma"/>
          <w:color w:val="auto"/>
          <w:szCs w:val="20"/>
        </w:rPr>
        <w:t xml:space="preserve"> - nie </w:t>
      </w:r>
      <w:r w:rsidR="00725273" w:rsidRPr="007370BB">
        <w:rPr>
          <w:rFonts w:ascii="Tahoma" w:hAnsi="Tahoma" w:cs="Tahoma"/>
          <w:color w:val="auto"/>
          <w:szCs w:val="20"/>
        </w:rPr>
        <w:t xml:space="preserve"> precyzuje wymaga</w:t>
      </w:r>
      <w:r w:rsidR="007871BB" w:rsidRPr="007370BB">
        <w:rPr>
          <w:rFonts w:ascii="Tahoma" w:hAnsi="Tahoma" w:cs="Tahoma"/>
          <w:color w:val="auto"/>
          <w:szCs w:val="20"/>
        </w:rPr>
        <w:t>ń.</w:t>
      </w:r>
      <w:r w:rsidR="00725273" w:rsidRPr="007370BB">
        <w:rPr>
          <w:rFonts w:ascii="Tahoma" w:hAnsi="Tahoma" w:cs="Tahoma"/>
          <w:color w:val="auto"/>
          <w:szCs w:val="20"/>
        </w:rPr>
        <w:t xml:space="preserve"> </w:t>
      </w:r>
      <w:bookmarkStart w:id="2" w:name="_Hlk66302254"/>
    </w:p>
    <w:bookmarkEnd w:id="2"/>
    <w:p w14:paraId="3F56256A" w14:textId="7D26916B" w:rsidR="00725273" w:rsidRPr="007370BB" w:rsidRDefault="00521A65" w:rsidP="006F1371">
      <w:pPr>
        <w:numPr>
          <w:ilvl w:val="1"/>
          <w:numId w:val="12"/>
        </w:numPr>
        <w:spacing w:after="0" w:line="276" w:lineRule="auto"/>
        <w:ind w:left="567"/>
        <w:rPr>
          <w:rFonts w:ascii="Tahoma" w:hAnsi="Tahoma" w:cs="Tahoma"/>
          <w:color w:val="auto"/>
          <w:szCs w:val="20"/>
        </w:rPr>
      </w:pPr>
      <w:r w:rsidRPr="007370BB">
        <w:rPr>
          <w:rFonts w:ascii="Tahoma" w:hAnsi="Tahoma" w:cs="Tahoma"/>
          <w:color w:val="auto"/>
          <w:szCs w:val="20"/>
        </w:rPr>
        <w:lastRenderedPageBreak/>
        <w:t xml:space="preserve">  </w:t>
      </w:r>
      <w:r w:rsidR="005C5EAF" w:rsidRPr="007370BB">
        <w:rPr>
          <w:rFonts w:ascii="Tahoma" w:hAnsi="Tahoma" w:cs="Tahoma"/>
          <w:color w:val="auto"/>
          <w:szCs w:val="20"/>
        </w:rPr>
        <w:t>Zamawiający</w:t>
      </w:r>
      <w:r w:rsidR="00725273" w:rsidRPr="007370BB">
        <w:rPr>
          <w:rFonts w:ascii="Tahoma" w:hAnsi="Tahoma" w:cs="Tahoma"/>
          <w:color w:val="auto"/>
          <w:szCs w:val="20"/>
        </w:rPr>
        <w:t xml:space="preserve"> dokona oceny spełniania warunków udziału w postępowaniu oraz braku podstaw wykluczenia </w:t>
      </w:r>
      <w:r w:rsidRPr="007370BB">
        <w:rPr>
          <w:rFonts w:ascii="Tahoma" w:hAnsi="Tahoma" w:cs="Tahoma"/>
          <w:color w:val="auto"/>
          <w:szCs w:val="20"/>
        </w:rPr>
        <w:t xml:space="preserve"> </w:t>
      </w:r>
      <w:r w:rsidR="00725273" w:rsidRPr="007370BB">
        <w:rPr>
          <w:rFonts w:ascii="Tahoma" w:hAnsi="Tahoma" w:cs="Tahoma"/>
          <w:color w:val="auto"/>
          <w:szCs w:val="20"/>
        </w:rPr>
        <w:t xml:space="preserve">na podstawie: </w:t>
      </w:r>
    </w:p>
    <w:p w14:paraId="66E62E05" w14:textId="4381E354" w:rsidR="00725273" w:rsidRPr="007370BB" w:rsidRDefault="00725273"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 xml:space="preserve">oświadczenia </w:t>
      </w:r>
      <w:r w:rsidR="000A1942" w:rsidRPr="007370BB">
        <w:rPr>
          <w:rFonts w:ascii="Tahoma" w:hAnsi="Tahoma" w:cs="Tahoma"/>
          <w:color w:val="auto"/>
          <w:szCs w:val="20"/>
        </w:rPr>
        <w:t>Wykonawcy</w:t>
      </w:r>
      <w:r w:rsidRPr="007370BB">
        <w:rPr>
          <w:rFonts w:ascii="Tahoma" w:hAnsi="Tahoma" w:cs="Tahoma"/>
          <w:color w:val="auto"/>
          <w:szCs w:val="20"/>
        </w:rPr>
        <w:t xml:space="preserve">, że nie podlega wykluczeniu oraz spełnia warunki udziału w postępowaniu (wzory oświadczeń stanowią załączniki nr </w:t>
      </w:r>
      <w:r w:rsidR="002D783A" w:rsidRPr="007370BB">
        <w:rPr>
          <w:rFonts w:ascii="Tahoma" w:hAnsi="Tahoma" w:cs="Tahoma"/>
          <w:color w:val="auto"/>
          <w:szCs w:val="20"/>
        </w:rPr>
        <w:t>3</w:t>
      </w:r>
      <w:r w:rsidRPr="007370BB">
        <w:rPr>
          <w:rFonts w:ascii="Tahoma" w:hAnsi="Tahoma" w:cs="Tahoma"/>
          <w:color w:val="auto"/>
          <w:szCs w:val="20"/>
        </w:rPr>
        <w:t xml:space="preserve"> i </w:t>
      </w:r>
      <w:r w:rsidR="002D783A" w:rsidRPr="007370BB">
        <w:rPr>
          <w:rFonts w:ascii="Tahoma" w:hAnsi="Tahoma" w:cs="Tahoma"/>
          <w:color w:val="auto"/>
          <w:szCs w:val="20"/>
        </w:rPr>
        <w:t>4</w:t>
      </w:r>
      <w:r w:rsidRPr="007370BB">
        <w:rPr>
          <w:rFonts w:ascii="Tahoma" w:hAnsi="Tahoma" w:cs="Tahoma"/>
          <w:color w:val="auto"/>
          <w:szCs w:val="20"/>
        </w:rPr>
        <w:t xml:space="preserve"> do SWZ) załączonego do oferty;  </w:t>
      </w:r>
    </w:p>
    <w:p w14:paraId="27805FD7" w14:textId="26428C58" w:rsidR="00725273" w:rsidRPr="007370BB" w:rsidRDefault="000A1942"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który zamierza powierzyć wykonanie części zamówienia podwykonawcom, w celu wykazania braku istnienia wobec nich podstaw wykluczenia z udziału w postępowaniu zamieszcza informacje o pod</w:t>
      </w:r>
      <w:r w:rsidR="00197B30" w:rsidRPr="007370BB">
        <w:rPr>
          <w:rFonts w:ascii="Tahoma" w:hAnsi="Tahoma" w:cs="Tahoma"/>
          <w:color w:val="auto"/>
          <w:szCs w:val="20"/>
        </w:rPr>
        <w:t>w</w:t>
      </w:r>
      <w:r w:rsidRPr="007370BB">
        <w:rPr>
          <w:rFonts w:ascii="Tahoma" w:hAnsi="Tahoma" w:cs="Tahoma"/>
          <w:color w:val="auto"/>
          <w:szCs w:val="20"/>
        </w:rPr>
        <w:t>ykonawca</w:t>
      </w:r>
      <w:r w:rsidR="00725273" w:rsidRPr="007370BB">
        <w:rPr>
          <w:rFonts w:ascii="Tahoma" w:hAnsi="Tahoma" w:cs="Tahoma"/>
          <w:color w:val="auto"/>
          <w:szCs w:val="20"/>
        </w:rPr>
        <w:t xml:space="preserve">ch w ww. oświadczeniu. </w:t>
      </w:r>
    </w:p>
    <w:p w14:paraId="02E995C6" w14:textId="0A251EA9" w:rsidR="00725273" w:rsidRPr="007370BB" w:rsidRDefault="00725273"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 xml:space="preserve">dokumentów lub oświadczeń, potwierdzających spełnienie warunków udziału w postępowaniu oraz brak podstaw wykluczenia – w stosunku do </w:t>
      </w:r>
      <w:r w:rsidR="000A1942" w:rsidRPr="007370BB">
        <w:rPr>
          <w:rFonts w:ascii="Tahoma" w:hAnsi="Tahoma" w:cs="Tahoma"/>
          <w:color w:val="auto"/>
          <w:szCs w:val="20"/>
        </w:rPr>
        <w:t>Wykonawcy</w:t>
      </w:r>
      <w:r w:rsidRPr="007370BB">
        <w:rPr>
          <w:rFonts w:ascii="Tahoma" w:hAnsi="Tahoma" w:cs="Tahoma"/>
          <w:color w:val="auto"/>
          <w:szCs w:val="20"/>
        </w:rPr>
        <w:t xml:space="preserve">, którego oferta zostanie najwyżej oceniona. </w:t>
      </w:r>
    </w:p>
    <w:p w14:paraId="5623782A" w14:textId="1951D193" w:rsidR="00725273" w:rsidRPr="007370BB" w:rsidRDefault="00725273" w:rsidP="006F1371">
      <w:pPr>
        <w:numPr>
          <w:ilvl w:val="1"/>
          <w:numId w:val="12"/>
        </w:numPr>
        <w:spacing w:after="0" w:line="276" w:lineRule="auto"/>
        <w:ind w:left="709" w:hanging="643"/>
        <w:rPr>
          <w:rFonts w:ascii="Tahoma" w:hAnsi="Tahoma" w:cs="Tahoma"/>
          <w:color w:val="auto"/>
          <w:szCs w:val="20"/>
        </w:rPr>
      </w:pPr>
      <w:r w:rsidRPr="007370BB">
        <w:rPr>
          <w:rFonts w:ascii="Tahoma" w:hAnsi="Tahoma" w:cs="Tahoma"/>
          <w:color w:val="auto"/>
          <w:szCs w:val="20"/>
        </w:rPr>
        <w:t xml:space="preserve">Nie wykazanie spełniania warunku udziału w postępowaniu lub braku podstaw wykluczenia, skutkować </w:t>
      </w:r>
      <w:r w:rsidR="00935F3F">
        <w:rPr>
          <w:rFonts w:ascii="Tahoma" w:hAnsi="Tahoma" w:cs="Tahoma"/>
          <w:color w:val="auto"/>
          <w:szCs w:val="20"/>
        </w:rPr>
        <w:t xml:space="preserve">   </w:t>
      </w:r>
      <w:r w:rsidRPr="007370BB">
        <w:rPr>
          <w:rFonts w:ascii="Tahoma" w:hAnsi="Tahoma" w:cs="Tahoma"/>
          <w:color w:val="auto"/>
          <w:szCs w:val="20"/>
        </w:rPr>
        <w:t xml:space="preserve">będzie wykluczeniem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w:t>
      </w:r>
    </w:p>
    <w:p w14:paraId="313A626A" w14:textId="52880E1D" w:rsidR="00410515" w:rsidRPr="00D305FD" w:rsidRDefault="005C5EAF" w:rsidP="006F1371">
      <w:pPr>
        <w:numPr>
          <w:ilvl w:val="1"/>
          <w:numId w:val="12"/>
        </w:numPr>
        <w:spacing w:after="0" w:line="276" w:lineRule="auto"/>
        <w:ind w:left="426"/>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wykluczyć Wykonawcę na każdym etapie postępowania o udzielenie zamówienia. </w:t>
      </w:r>
    </w:p>
    <w:p w14:paraId="20D7BD90" w14:textId="77777777" w:rsidR="00725273" w:rsidRPr="007370BB" w:rsidRDefault="00725273" w:rsidP="006F1371">
      <w:pPr>
        <w:numPr>
          <w:ilvl w:val="1"/>
          <w:numId w:val="12"/>
        </w:numPr>
        <w:spacing w:after="0" w:line="276" w:lineRule="auto"/>
        <w:ind w:left="426"/>
        <w:rPr>
          <w:rFonts w:ascii="Tahoma" w:hAnsi="Tahoma" w:cs="Tahoma"/>
          <w:b/>
          <w:bCs/>
          <w:color w:val="auto"/>
          <w:szCs w:val="20"/>
        </w:rPr>
      </w:pPr>
      <w:r w:rsidRPr="007370BB">
        <w:rPr>
          <w:rFonts w:ascii="Tahoma" w:hAnsi="Tahoma" w:cs="Tahoma"/>
          <w:b/>
          <w:bCs/>
          <w:color w:val="auto"/>
          <w:szCs w:val="20"/>
        </w:rPr>
        <w:t xml:space="preserve">W przypadku Wykonawców wspólnie ubiegających się o udzielenie zamówienia: </w:t>
      </w:r>
    </w:p>
    <w:p w14:paraId="16A20410" w14:textId="3A7CEB4D" w:rsidR="001E7824" w:rsidRPr="007370BB" w:rsidRDefault="00725273" w:rsidP="006F1371">
      <w:pPr>
        <w:numPr>
          <w:ilvl w:val="2"/>
          <w:numId w:val="12"/>
        </w:numPr>
        <w:spacing w:after="0" w:line="276" w:lineRule="auto"/>
        <w:ind w:left="851"/>
        <w:rPr>
          <w:rFonts w:ascii="Tahoma" w:hAnsi="Tahoma" w:cs="Tahoma"/>
          <w:color w:val="auto"/>
          <w:szCs w:val="20"/>
        </w:rPr>
      </w:pPr>
      <w:r w:rsidRPr="007370BB">
        <w:rPr>
          <w:rFonts w:ascii="Tahoma" w:hAnsi="Tahoma" w:cs="Tahoma"/>
          <w:color w:val="auto"/>
          <w:szCs w:val="20"/>
        </w:rPr>
        <w:t>żaden z podmiotów wspólnie ubiegających się o udzielenie zamówienia nie może podlegać wykluczeniu na podstawie pkt. 6.</w:t>
      </w:r>
    </w:p>
    <w:p w14:paraId="4E3758D7" w14:textId="36B57EF3" w:rsidR="001E7824" w:rsidRPr="007370BB" w:rsidRDefault="001E7824" w:rsidP="006F1371">
      <w:pPr>
        <w:numPr>
          <w:ilvl w:val="2"/>
          <w:numId w:val="12"/>
        </w:numPr>
        <w:spacing w:after="0" w:line="276" w:lineRule="auto"/>
        <w:ind w:left="851"/>
        <w:rPr>
          <w:rFonts w:ascii="Tahoma" w:hAnsi="Tahoma" w:cs="Tahoma"/>
          <w:color w:val="auto"/>
          <w:szCs w:val="20"/>
        </w:rPr>
      </w:pPr>
      <w:r w:rsidRPr="007370BB">
        <w:rPr>
          <w:rFonts w:ascii="Tahoma" w:hAnsi="Tahoma" w:cs="Tahoma"/>
          <w:szCs w:val="20"/>
        </w:rPr>
        <w:t xml:space="preserve">W przypadku gdy </w:t>
      </w:r>
      <w:r w:rsidR="000A1942" w:rsidRPr="007370BB">
        <w:rPr>
          <w:rFonts w:ascii="Tahoma" w:hAnsi="Tahoma" w:cs="Tahoma"/>
          <w:szCs w:val="20"/>
        </w:rPr>
        <w:t>Wykonawca</w:t>
      </w:r>
      <w:r w:rsidRPr="007370BB">
        <w:rPr>
          <w:rFonts w:ascii="Tahoma" w:hAnsi="Tahoma" w:cs="Tahoma"/>
          <w:szCs w:val="20"/>
        </w:rPr>
        <w:t xml:space="preserve"> wykonywał w ramach kontraktu/umowy większy zakres dostaw, dla potrzeb niniejszego zamówienia powinien wyodrębnić i podać wartość dostaw.</w:t>
      </w:r>
      <w:r w:rsidR="004617E1" w:rsidRPr="007370BB">
        <w:rPr>
          <w:rFonts w:ascii="Tahoma" w:hAnsi="Tahoma" w:cs="Tahoma"/>
          <w:szCs w:val="20"/>
        </w:rPr>
        <w:t>*</w:t>
      </w:r>
    </w:p>
    <w:p w14:paraId="7F50E79B" w14:textId="5A019E71" w:rsidR="00A85614" w:rsidRPr="007370BB" w:rsidRDefault="001E7824" w:rsidP="006F1371">
      <w:pPr>
        <w:numPr>
          <w:ilvl w:val="2"/>
          <w:numId w:val="12"/>
        </w:numPr>
        <w:spacing w:after="0" w:line="276" w:lineRule="auto"/>
        <w:ind w:left="851"/>
        <w:rPr>
          <w:rFonts w:ascii="Tahoma" w:hAnsi="Tahoma" w:cs="Tahoma"/>
          <w:color w:val="auto"/>
          <w:szCs w:val="20"/>
        </w:rPr>
      </w:pPr>
      <w:r w:rsidRPr="007370BB">
        <w:rPr>
          <w:rFonts w:ascii="Tahoma" w:hAnsi="Tahoma" w:cs="Tahoma"/>
          <w:szCs w:val="20"/>
        </w:rPr>
        <w:t xml:space="preserve">Jeżeli </w:t>
      </w:r>
      <w:r w:rsidR="000A1942" w:rsidRPr="007370BB">
        <w:rPr>
          <w:rFonts w:ascii="Tahoma" w:hAnsi="Tahoma" w:cs="Tahoma"/>
          <w:szCs w:val="20"/>
        </w:rPr>
        <w:t>Wykonawca</w:t>
      </w:r>
      <w:r w:rsidRPr="007370BB">
        <w:rPr>
          <w:rFonts w:ascii="Tahoma" w:hAnsi="Tahoma" w:cs="Tahoma"/>
          <w:szCs w:val="20"/>
        </w:rPr>
        <w:t xml:space="preserve"> powołuje się na doświadczenie w realizacji dostaw wykonanych wspólnie z innymi </w:t>
      </w:r>
      <w:r w:rsidR="000A1942" w:rsidRPr="007370BB">
        <w:rPr>
          <w:rFonts w:ascii="Tahoma" w:hAnsi="Tahoma" w:cs="Tahoma"/>
          <w:szCs w:val="20"/>
        </w:rPr>
        <w:t>Wykonawcami</w:t>
      </w:r>
      <w:r w:rsidRPr="007370BB">
        <w:rPr>
          <w:rFonts w:ascii="Tahoma" w:hAnsi="Tahoma" w:cs="Tahoma"/>
          <w:szCs w:val="20"/>
        </w:rPr>
        <w:t xml:space="preserve">, wykaz winien zawierać dostawy, w których wykonaniu </w:t>
      </w:r>
      <w:r w:rsidR="000A1942" w:rsidRPr="007370BB">
        <w:rPr>
          <w:rFonts w:ascii="Tahoma" w:hAnsi="Tahoma" w:cs="Tahoma"/>
          <w:szCs w:val="20"/>
        </w:rPr>
        <w:t>Wykonawca</w:t>
      </w:r>
      <w:r w:rsidRPr="007370BB">
        <w:rPr>
          <w:rFonts w:ascii="Tahoma" w:hAnsi="Tahoma" w:cs="Tahoma"/>
          <w:szCs w:val="20"/>
        </w:rPr>
        <w:t xml:space="preserve"> bezpośrednio uczestniczył.</w:t>
      </w:r>
      <w:r w:rsidR="004617E1" w:rsidRPr="007370BB">
        <w:rPr>
          <w:rFonts w:ascii="Tahoma" w:hAnsi="Tahoma" w:cs="Tahoma"/>
          <w:szCs w:val="20"/>
        </w:rPr>
        <w:t>*</w:t>
      </w:r>
    </w:p>
    <w:p w14:paraId="10B1E66B" w14:textId="620EC104" w:rsidR="00A85614" w:rsidRPr="007370BB" w:rsidRDefault="000A1942" w:rsidP="006F1371">
      <w:pPr>
        <w:numPr>
          <w:ilvl w:val="2"/>
          <w:numId w:val="12"/>
        </w:numPr>
        <w:spacing w:after="0" w:line="276" w:lineRule="auto"/>
        <w:ind w:left="851"/>
        <w:rPr>
          <w:rFonts w:ascii="Tahoma" w:hAnsi="Tahoma" w:cs="Tahoma"/>
          <w:color w:val="auto"/>
          <w:szCs w:val="20"/>
        </w:rPr>
      </w:pPr>
      <w:r w:rsidRPr="007370BB">
        <w:rPr>
          <w:rFonts w:ascii="Tahoma" w:hAnsi="Tahoma" w:cs="Tahoma"/>
          <w:szCs w:val="20"/>
        </w:rPr>
        <w:t>Wykonawcy</w:t>
      </w:r>
      <w:r w:rsidR="00A85614" w:rsidRPr="007370BB">
        <w:rPr>
          <w:rFonts w:ascii="Tahoma" w:hAnsi="Tahoma" w:cs="Tahoma"/>
          <w:szCs w:val="20"/>
        </w:rPr>
        <w:t xml:space="preserve"> wspólnie ubiegający się o udzielenie zamówienia dołączają do oferty oświadczenie, z którego wynika, które dostawy wykonają poszczególni </w:t>
      </w:r>
      <w:r w:rsidRPr="007370BB">
        <w:rPr>
          <w:rFonts w:ascii="Tahoma" w:hAnsi="Tahoma" w:cs="Tahoma"/>
          <w:szCs w:val="20"/>
        </w:rPr>
        <w:t>Wykonawcy</w:t>
      </w:r>
      <w:r w:rsidR="00A85614" w:rsidRPr="007370BB">
        <w:rPr>
          <w:rFonts w:ascii="Tahoma" w:hAnsi="Tahoma" w:cs="Tahoma"/>
          <w:szCs w:val="20"/>
        </w:rPr>
        <w:t>.</w:t>
      </w:r>
    </w:p>
    <w:p w14:paraId="47836F90" w14:textId="403D74AD" w:rsidR="00A85614" w:rsidRPr="007370BB" w:rsidRDefault="00A85614" w:rsidP="006F1371">
      <w:pPr>
        <w:numPr>
          <w:ilvl w:val="2"/>
          <w:numId w:val="12"/>
        </w:numPr>
        <w:spacing w:after="0" w:line="276" w:lineRule="auto"/>
        <w:ind w:left="851"/>
        <w:rPr>
          <w:rFonts w:ascii="Tahoma" w:hAnsi="Tahoma" w:cs="Tahoma"/>
          <w:color w:val="auto"/>
          <w:szCs w:val="20"/>
        </w:rPr>
      </w:pPr>
      <w:r w:rsidRPr="007370BB">
        <w:rPr>
          <w:rFonts w:ascii="Tahoma" w:hAnsi="Tahoma" w:cs="Tahoma"/>
          <w:szCs w:val="20"/>
        </w:rPr>
        <w:t>Oświadczenia i dokumenty potwierdzające brak podstaw do wykluczenia  z postępowania składa każdy z Wykonawców wspólnie ubiegających się o zamówienie.</w:t>
      </w:r>
    </w:p>
    <w:p w14:paraId="38EC03F8" w14:textId="6F3DC299" w:rsidR="00D46AA9" w:rsidRPr="00D305FD" w:rsidRDefault="00D46AA9" w:rsidP="006F1371">
      <w:pPr>
        <w:pStyle w:val="Akapitzlist"/>
        <w:numPr>
          <w:ilvl w:val="1"/>
          <w:numId w:val="12"/>
        </w:numPr>
        <w:spacing w:after="0" w:line="276" w:lineRule="auto"/>
        <w:ind w:left="709" w:right="0" w:hanging="644"/>
        <w:rPr>
          <w:rFonts w:ascii="Tahoma" w:hAnsi="Tahoma" w:cs="Tahoma"/>
          <w:b/>
          <w:bCs/>
          <w:color w:val="auto"/>
          <w:sz w:val="20"/>
          <w:szCs w:val="20"/>
        </w:rPr>
      </w:pPr>
      <w:r w:rsidRPr="00D305FD">
        <w:rPr>
          <w:rFonts w:ascii="Tahoma" w:eastAsia="Times New Roman" w:hAnsi="Tahoma" w:cs="Tahoma"/>
          <w:b/>
          <w:bCs/>
          <w:color w:val="auto"/>
          <w:sz w:val="20"/>
          <w:szCs w:val="20"/>
          <w:u w:val="single" w:color="000000"/>
        </w:rPr>
        <w:t>W przypadku polegania na zasobach podmiotu trzeciego w celu spełnienia warunku udziału w postępowaniu dotyczącego zdolności zawodowej</w:t>
      </w:r>
      <w:r w:rsidRPr="00D305FD">
        <w:rPr>
          <w:rFonts w:ascii="Tahoma" w:eastAsia="Times New Roman" w:hAnsi="Tahoma" w:cs="Tahoma"/>
          <w:b/>
          <w:bCs/>
          <w:color w:val="auto"/>
          <w:sz w:val="20"/>
          <w:szCs w:val="20"/>
        </w:rPr>
        <w:t xml:space="preserve">, </w:t>
      </w:r>
      <w:r w:rsidR="000A1942" w:rsidRPr="00D305FD">
        <w:rPr>
          <w:rFonts w:ascii="Tahoma" w:eastAsia="Times New Roman" w:hAnsi="Tahoma" w:cs="Tahoma"/>
          <w:b/>
          <w:bCs/>
          <w:color w:val="auto"/>
          <w:sz w:val="20"/>
          <w:szCs w:val="20"/>
        </w:rPr>
        <w:t>Wykonawca</w:t>
      </w:r>
      <w:r w:rsidR="00595634" w:rsidRPr="00D305FD">
        <w:rPr>
          <w:rFonts w:ascii="Tahoma" w:eastAsia="Times New Roman" w:hAnsi="Tahoma" w:cs="Tahoma"/>
          <w:b/>
          <w:bCs/>
          <w:color w:val="auto"/>
          <w:sz w:val="20"/>
          <w:szCs w:val="20"/>
        </w:rPr>
        <w:t xml:space="preserve"> składa wraz z ofertą:</w:t>
      </w:r>
    </w:p>
    <w:p w14:paraId="49E2E416" w14:textId="533A2AF6" w:rsidR="00D46AA9" w:rsidRPr="00D305FD" w:rsidRDefault="00D46AA9" w:rsidP="006F1371">
      <w:pPr>
        <w:pStyle w:val="Akapitzlist"/>
        <w:numPr>
          <w:ilvl w:val="2"/>
          <w:numId w:val="12"/>
        </w:numPr>
        <w:spacing w:after="0" w:line="276" w:lineRule="auto"/>
        <w:ind w:left="851" w:right="0"/>
        <w:rPr>
          <w:rFonts w:ascii="Tahoma" w:hAnsi="Tahoma" w:cs="Tahoma"/>
          <w:color w:val="auto"/>
          <w:sz w:val="20"/>
          <w:szCs w:val="20"/>
        </w:rPr>
      </w:pPr>
      <w:r w:rsidRPr="00D305FD">
        <w:rPr>
          <w:rFonts w:ascii="Tahoma" w:eastAsia="Times New Roman" w:hAnsi="Tahoma" w:cs="Tahoma"/>
          <w:color w:val="auto"/>
          <w:sz w:val="20"/>
          <w:szCs w:val="20"/>
        </w:rPr>
        <w:t>Zobowiązanie podmiotu trzeciego</w:t>
      </w:r>
      <w:r w:rsidR="006858B0" w:rsidRPr="00D305FD">
        <w:rPr>
          <w:rFonts w:ascii="Tahoma" w:eastAsia="Times New Roman" w:hAnsi="Tahoma" w:cs="Tahoma"/>
          <w:color w:val="auto"/>
          <w:sz w:val="20"/>
          <w:szCs w:val="20"/>
        </w:rPr>
        <w:t xml:space="preserve"> - </w:t>
      </w:r>
      <w:r w:rsidRPr="00D305FD">
        <w:rPr>
          <w:rFonts w:ascii="Tahoma" w:eastAsia="Times New Roman" w:hAnsi="Tahoma" w:cs="Tahoma"/>
          <w:color w:val="auto"/>
          <w:sz w:val="20"/>
          <w:szCs w:val="20"/>
        </w:rPr>
        <w:t xml:space="preserve">Załącznik Nr </w:t>
      </w:r>
      <w:r w:rsidR="002D783A" w:rsidRPr="00D305FD">
        <w:rPr>
          <w:rFonts w:ascii="Tahoma" w:eastAsia="Times New Roman" w:hAnsi="Tahoma" w:cs="Tahoma"/>
          <w:color w:val="auto"/>
          <w:sz w:val="20"/>
          <w:szCs w:val="20"/>
        </w:rPr>
        <w:t>7</w:t>
      </w:r>
      <w:r w:rsidRPr="00D305FD">
        <w:rPr>
          <w:rFonts w:ascii="Tahoma" w:eastAsia="Times New Roman" w:hAnsi="Tahoma" w:cs="Tahoma"/>
          <w:color w:val="auto"/>
          <w:sz w:val="20"/>
          <w:szCs w:val="20"/>
        </w:rPr>
        <w:t xml:space="preserve"> do S</w:t>
      </w:r>
      <w:r w:rsidR="006858B0" w:rsidRPr="00D305FD">
        <w:rPr>
          <w:rFonts w:ascii="Tahoma" w:eastAsia="Times New Roman" w:hAnsi="Tahoma" w:cs="Tahoma"/>
          <w:color w:val="auto"/>
          <w:sz w:val="20"/>
          <w:szCs w:val="20"/>
        </w:rPr>
        <w:t>WZ,</w:t>
      </w:r>
    </w:p>
    <w:p w14:paraId="4D4323AF" w14:textId="397C2F8A" w:rsidR="00D46AA9" w:rsidRPr="007370BB" w:rsidRDefault="00D46AA9" w:rsidP="006F1371">
      <w:pPr>
        <w:pStyle w:val="Akapitzlist"/>
        <w:numPr>
          <w:ilvl w:val="2"/>
          <w:numId w:val="12"/>
        </w:numPr>
        <w:spacing w:after="0" w:line="276" w:lineRule="auto"/>
        <w:ind w:left="851" w:right="0"/>
        <w:rPr>
          <w:rFonts w:ascii="Tahoma" w:hAnsi="Tahoma" w:cs="Tahoma"/>
          <w:color w:val="auto"/>
          <w:sz w:val="20"/>
          <w:szCs w:val="20"/>
        </w:rPr>
      </w:pPr>
      <w:r w:rsidRPr="00D305FD">
        <w:rPr>
          <w:rFonts w:ascii="Tahoma" w:eastAsia="Times New Roman" w:hAnsi="Tahoma" w:cs="Tahoma"/>
          <w:color w:val="auto"/>
          <w:sz w:val="20"/>
          <w:szCs w:val="20"/>
        </w:rPr>
        <w:t xml:space="preserve">Oświadczenie podmiotu na którego zasoby powołuje się </w:t>
      </w:r>
      <w:r w:rsidR="000A1942" w:rsidRPr="00D305FD">
        <w:rPr>
          <w:rFonts w:ascii="Tahoma" w:eastAsia="Times New Roman" w:hAnsi="Tahoma" w:cs="Tahoma"/>
          <w:color w:val="auto"/>
          <w:sz w:val="20"/>
          <w:szCs w:val="20"/>
        </w:rPr>
        <w:t>Wykonawca</w:t>
      </w:r>
      <w:r w:rsidRPr="00D305FD">
        <w:rPr>
          <w:rFonts w:ascii="Tahoma" w:eastAsia="Times New Roman" w:hAnsi="Tahoma" w:cs="Tahoma"/>
          <w:color w:val="auto"/>
          <w:sz w:val="20"/>
          <w:szCs w:val="20"/>
        </w:rPr>
        <w:t xml:space="preserve"> o niepodleganiu</w:t>
      </w:r>
      <w:r w:rsidRPr="007370BB">
        <w:rPr>
          <w:rFonts w:ascii="Tahoma" w:eastAsia="Times New Roman" w:hAnsi="Tahoma" w:cs="Tahoma"/>
          <w:color w:val="auto"/>
          <w:sz w:val="20"/>
          <w:szCs w:val="20"/>
        </w:rPr>
        <w:t xml:space="preserve"> wykluczeniu </w:t>
      </w:r>
      <w:r w:rsidR="006858B0" w:rsidRPr="007370BB">
        <w:rPr>
          <w:rFonts w:ascii="Tahoma" w:eastAsia="Times New Roman" w:hAnsi="Tahoma" w:cs="Tahoma"/>
          <w:color w:val="auto"/>
          <w:sz w:val="20"/>
          <w:szCs w:val="20"/>
        </w:rPr>
        <w:t xml:space="preserve">- </w:t>
      </w:r>
      <w:r w:rsidRPr="007370BB">
        <w:rPr>
          <w:rFonts w:ascii="Tahoma" w:eastAsia="Times New Roman" w:hAnsi="Tahoma" w:cs="Tahoma"/>
          <w:color w:val="auto"/>
          <w:sz w:val="20"/>
          <w:szCs w:val="20"/>
        </w:rPr>
        <w:t xml:space="preserve">Załącznik Nr </w:t>
      </w:r>
      <w:r w:rsidR="002D783A" w:rsidRPr="007370BB">
        <w:rPr>
          <w:rFonts w:ascii="Tahoma" w:eastAsia="Times New Roman" w:hAnsi="Tahoma" w:cs="Tahoma"/>
          <w:color w:val="auto"/>
          <w:sz w:val="20"/>
          <w:szCs w:val="20"/>
        </w:rPr>
        <w:t>4</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p>
    <w:p w14:paraId="0C6E8AD8" w14:textId="36C2D138" w:rsidR="00D46AA9" w:rsidRPr="007370BB" w:rsidRDefault="00D46AA9" w:rsidP="006F1371">
      <w:pPr>
        <w:pStyle w:val="Akapitzlist"/>
        <w:numPr>
          <w:ilvl w:val="2"/>
          <w:numId w:val="12"/>
        </w:numPr>
        <w:spacing w:after="0" w:line="276" w:lineRule="auto"/>
        <w:ind w:left="851" w:right="0"/>
        <w:rPr>
          <w:rFonts w:ascii="Tahoma" w:hAnsi="Tahoma" w:cs="Tahoma"/>
          <w:color w:val="auto"/>
          <w:sz w:val="20"/>
          <w:szCs w:val="20"/>
        </w:rPr>
      </w:pPr>
      <w:r w:rsidRPr="007370BB">
        <w:rPr>
          <w:rFonts w:ascii="Tahoma" w:eastAsia="Times New Roman" w:hAnsi="Tahoma" w:cs="Tahoma"/>
          <w:color w:val="auto"/>
          <w:sz w:val="20"/>
          <w:szCs w:val="20"/>
        </w:rPr>
        <w:t xml:space="preserve">Oświadczenie podmiotu na którego zasoby powołuje się </w:t>
      </w:r>
      <w:r w:rsidR="000A1942" w:rsidRPr="007370BB">
        <w:rPr>
          <w:rFonts w:ascii="Tahoma" w:eastAsia="Times New Roman" w:hAnsi="Tahoma" w:cs="Tahoma"/>
          <w:color w:val="auto"/>
          <w:sz w:val="20"/>
          <w:szCs w:val="20"/>
        </w:rPr>
        <w:t>Wykonawca</w:t>
      </w:r>
      <w:r w:rsidRPr="007370BB">
        <w:rPr>
          <w:rFonts w:ascii="Tahoma" w:eastAsia="Times New Roman" w:hAnsi="Tahoma" w:cs="Tahoma"/>
          <w:color w:val="auto"/>
          <w:sz w:val="20"/>
          <w:szCs w:val="20"/>
        </w:rPr>
        <w:t xml:space="preserve"> o spełnianiu warunków udziału w postępowaniu</w:t>
      </w:r>
      <w:r w:rsidR="006858B0" w:rsidRPr="007370BB">
        <w:rPr>
          <w:rFonts w:ascii="Tahoma" w:eastAsia="Times New Roman" w:hAnsi="Tahoma" w:cs="Tahoma"/>
          <w:color w:val="auto"/>
          <w:sz w:val="20"/>
          <w:szCs w:val="20"/>
        </w:rPr>
        <w:t xml:space="preserve"> - </w:t>
      </w:r>
      <w:r w:rsidRPr="007370BB">
        <w:rPr>
          <w:rFonts w:ascii="Tahoma" w:eastAsia="Times New Roman" w:hAnsi="Tahoma" w:cs="Tahoma"/>
          <w:color w:val="auto"/>
          <w:sz w:val="20"/>
          <w:szCs w:val="20"/>
        </w:rPr>
        <w:t>Załącznik Nr</w:t>
      </w:r>
      <w:r w:rsidR="002D783A" w:rsidRPr="007370BB">
        <w:rPr>
          <w:rFonts w:ascii="Tahoma" w:eastAsia="Times New Roman" w:hAnsi="Tahoma" w:cs="Tahoma"/>
          <w:color w:val="auto"/>
          <w:sz w:val="20"/>
          <w:szCs w:val="20"/>
        </w:rPr>
        <w:t xml:space="preserve"> 3</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r w:rsidR="000F33C5" w:rsidRPr="007370BB">
        <w:rPr>
          <w:rFonts w:ascii="Tahoma" w:eastAsia="Times New Roman" w:hAnsi="Tahoma" w:cs="Tahoma"/>
          <w:color w:val="auto"/>
          <w:sz w:val="20"/>
          <w:szCs w:val="20"/>
        </w:rPr>
        <w:t>*</w:t>
      </w:r>
    </w:p>
    <w:p w14:paraId="1CAF32E1" w14:textId="1A1AD2F4" w:rsidR="00FD7A9C" w:rsidRPr="00A75D2A" w:rsidRDefault="000F33C5" w:rsidP="00A75D2A">
      <w:pPr>
        <w:pStyle w:val="Akapitzlist"/>
        <w:spacing w:after="0" w:line="276" w:lineRule="auto"/>
        <w:ind w:left="504" w:right="138" w:firstLine="0"/>
        <w:rPr>
          <w:rFonts w:ascii="Tahoma" w:hAnsi="Tahoma" w:cs="Tahoma"/>
          <w:color w:val="auto"/>
          <w:sz w:val="20"/>
          <w:szCs w:val="20"/>
        </w:rPr>
      </w:pPr>
      <w:r w:rsidRPr="007370BB">
        <w:rPr>
          <w:rFonts w:ascii="Tahoma" w:hAnsi="Tahoma" w:cs="Tahoma"/>
          <w:color w:val="auto"/>
          <w:sz w:val="20"/>
          <w:szCs w:val="20"/>
        </w:rPr>
        <w:t>*o ile dotyczy</w:t>
      </w:r>
    </w:p>
    <w:p w14:paraId="35C9A3D4" w14:textId="0793F7DC" w:rsidR="00725273" w:rsidRPr="007370BB" w:rsidRDefault="00725273" w:rsidP="00E75CE1">
      <w:pPr>
        <w:numPr>
          <w:ilvl w:val="0"/>
          <w:numId w:val="12"/>
        </w:numPr>
        <w:spacing w:after="0" w:line="276" w:lineRule="auto"/>
        <w:ind w:left="284" w:right="135" w:hanging="284"/>
        <w:rPr>
          <w:rFonts w:ascii="Tahoma" w:hAnsi="Tahoma" w:cs="Tahoma"/>
          <w:color w:val="auto"/>
          <w:szCs w:val="20"/>
        </w:rPr>
      </w:pPr>
      <w:r w:rsidRPr="007370BB">
        <w:rPr>
          <w:rFonts w:ascii="Tahoma" w:hAnsi="Tahoma" w:cs="Tahoma"/>
          <w:b/>
          <w:color w:val="auto"/>
          <w:szCs w:val="20"/>
        </w:rPr>
        <w:t xml:space="preserve">PODMIOTOWE ŚRODKI DOWODOWE WYMAGANE W CELU WYKAZANIA BRAKU PODSTAW DO WYKLUCZENIA Z POSTĘPOWANIA ORAZ POTWIERDZENIA SPEŁNIENIA WARUNKÓW UDZIAŁU W POSTĘPOWANIU </w:t>
      </w:r>
    </w:p>
    <w:p w14:paraId="139EC7B2" w14:textId="60CD0FA9" w:rsidR="00725273" w:rsidRPr="007370BB" w:rsidRDefault="00725273" w:rsidP="00884889">
      <w:pPr>
        <w:pStyle w:val="Akapitzlist"/>
        <w:numPr>
          <w:ilvl w:val="1"/>
          <w:numId w:val="11"/>
        </w:numPr>
        <w:spacing w:after="0" w:line="276" w:lineRule="auto"/>
        <w:ind w:right="138"/>
        <w:rPr>
          <w:rFonts w:ascii="Tahoma" w:hAnsi="Tahoma" w:cs="Tahoma"/>
          <w:color w:val="auto"/>
          <w:sz w:val="20"/>
          <w:szCs w:val="20"/>
        </w:rPr>
      </w:pPr>
      <w:r w:rsidRPr="007370BB">
        <w:rPr>
          <w:rFonts w:ascii="Tahoma" w:hAnsi="Tahoma" w:cs="Tahoma"/>
          <w:b/>
          <w:color w:val="auto"/>
          <w:sz w:val="20"/>
          <w:szCs w:val="20"/>
        </w:rPr>
        <w:t xml:space="preserve">W celu wykazania braku podstaw wykluczenia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z postępowania o udzielenie zamówienia w okolicznościach, o których mowa w pkt 6.1. SWZ, </w:t>
      </w:r>
      <w:r w:rsidR="005C5EAF" w:rsidRPr="007370BB">
        <w:rPr>
          <w:rFonts w:ascii="Tahoma" w:hAnsi="Tahoma" w:cs="Tahoma"/>
          <w:b/>
          <w:color w:val="auto"/>
          <w:sz w:val="20"/>
          <w:szCs w:val="20"/>
        </w:rPr>
        <w:t>Zamawiający</w:t>
      </w:r>
      <w:r w:rsidRPr="007370BB">
        <w:rPr>
          <w:rFonts w:ascii="Tahoma" w:hAnsi="Tahoma" w:cs="Tahoma"/>
          <w:b/>
          <w:color w:val="auto"/>
          <w:sz w:val="20"/>
          <w:szCs w:val="20"/>
        </w:rPr>
        <w:t xml:space="preserve"> żąda dokumentów i oświadczeń wskazanych poniżej: </w:t>
      </w:r>
    </w:p>
    <w:p w14:paraId="4D5FBCAC" w14:textId="362A00DE" w:rsidR="00725273" w:rsidRPr="007370BB" w:rsidRDefault="000A1942"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zobowiązany jest złożyć </w:t>
      </w:r>
      <w:r w:rsidR="00725273" w:rsidRPr="007370BB">
        <w:rPr>
          <w:rFonts w:ascii="Tahoma" w:hAnsi="Tahoma" w:cs="Tahoma"/>
          <w:b/>
          <w:color w:val="auto"/>
          <w:szCs w:val="20"/>
        </w:rPr>
        <w:t xml:space="preserve">wraz z ofertą:  </w:t>
      </w:r>
    </w:p>
    <w:p w14:paraId="6CD5F77C" w14:textId="23BC2656" w:rsidR="00725273" w:rsidRPr="007370BB" w:rsidRDefault="00725273" w:rsidP="00D6400D">
      <w:pPr>
        <w:numPr>
          <w:ilvl w:val="3"/>
          <w:numId w:val="11"/>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aktualne na dzień składania ofert oświadczenie o braku podstaw wykluczenia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4</w:t>
      </w:r>
      <w:r w:rsidRPr="007370BB">
        <w:rPr>
          <w:rFonts w:ascii="Tahoma" w:hAnsi="Tahoma" w:cs="Tahoma"/>
          <w:b/>
          <w:bCs/>
          <w:color w:val="auto"/>
          <w:szCs w:val="20"/>
        </w:rPr>
        <w:t xml:space="preserve"> do SWZ.</w:t>
      </w:r>
      <w:r w:rsidRPr="007370BB">
        <w:rPr>
          <w:rFonts w:ascii="Tahoma" w:hAnsi="Tahoma" w:cs="Tahoma"/>
          <w:color w:val="auto"/>
          <w:szCs w:val="20"/>
        </w:rPr>
        <w:t xml:space="preserve"> </w:t>
      </w:r>
    </w:p>
    <w:p w14:paraId="67844A8D" w14:textId="4FC34675" w:rsidR="00725273" w:rsidRPr="007370BB" w:rsidRDefault="00725273" w:rsidP="00935F3F">
      <w:pPr>
        <w:spacing w:after="0" w:line="276" w:lineRule="auto"/>
        <w:ind w:left="1701" w:right="138" w:hanging="143"/>
        <w:rPr>
          <w:rFonts w:ascii="Tahoma" w:hAnsi="Tahoma" w:cs="Tahoma"/>
          <w:color w:val="auto"/>
          <w:szCs w:val="20"/>
        </w:rPr>
      </w:pPr>
      <w:r w:rsidRPr="007370BB">
        <w:rPr>
          <w:rFonts w:ascii="Tahoma" w:hAnsi="Tahoma" w:cs="Tahoma"/>
          <w:color w:val="auto"/>
          <w:szCs w:val="20"/>
        </w:rPr>
        <w:t>W przypadku wspólnego ubiegania się o zamówienie przez wykonawców, oświadczenie składa</w:t>
      </w:r>
      <w:r w:rsidR="00B90A40">
        <w:rPr>
          <w:rFonts w:ascii="Tahoma" w:hAnsi="Tahoma" w:cs="Tahoma"/>
          <w:color w:val="auto"/>
          <w:szCs w:val="20"/>
        </w:rPr>
        <w:t xml:space="preserve"> </w:t>
      </w:r>
      <w:r w:rsidRPr="007370BB">
        <w:rPr>
          <w:rFonts w:ascii="Tahoma" w:hAnsi="Tahoma" w:cs="Tahoma"/>
          <w:color w:val="auto"/>
          <w:szCs w:val="20"/>
        </w:rPr>
        <w:t xml:space="preserve">każdy z wykonawców wspólnie ubiegających się o udzielenie zamówienia. </w:t>
      </w:r>
    </w:p>
    <w:p w14:paraId="592D02D3" w14:textId="593AD684" w:rsidR="00725273" w:rsidRPr="007370BB" w:rsidRDefault="000A1942"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którego oferta została najwyżej oceniona zobowiązany jest złożyć na wezwanie </w:t>
      </w:r>
      <w:r w:rsidRPr="007370BB">
        <w:rPr>
          <w:rFonts w:ascii="Tahoma" w:hAnsi="Tahoma" w:cs="Tahoma"/>
          <w:color w:val="auto"/>
          <w:szCs w:val="20"/>
        </w:rPr>
        <w:t>Zamawiającego</w:t>
      </w:r>
      <w:r w:rsidR="00725273" w:rsidRPr="007370BB">
        <w:rPr>
          <w:rFonts w:ascii="Tahoma" w:hAnsi="Tahoma" w:cs="Tahoma"/>
          <w:color w:val="auto"/>
          <w:szCs w:val="20"/>
        </w:rPr>
        <w:t xml:space="preserve">, w terminie wskazanym w wezwaniu, nie krótszym niż 5 dni, następujące aktualne na dzień złożenia dokumenty: </w:t>
      </w:r>
    </w:p>
    <w:p w14:paraId="5735C8BD" w14:textId="73058EFE" w:rsidR="00B50981" w:rsidRPr="007370BB" w:rsidRDefault="00B50981" w:rsidP="00D6400D">
      <w:pPr>
        <w:numPr>
          <w:ilvl w:val="3"/>
          <w:numId w:val="11"/>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oświadczenie o aktualności - </w:t>
      </w:r>
      <w:r w:rsidRPr="007370BB">
        <w:rPr>
          <w:rFonts w:ascii="Tahoma" w:hAnsi="Tahoma" w:cs="Tahoma"/>
          <w:b/>
          <w:bCs/>
          <w:color w:val="auto"/>
          <w:szCs w:val="20"/>
        </w:rPr>
        <w:t>wzór oświadczenia stanowi</w:t>
      </w:r>
      <w:r w:rsidRPr="007370BB">
        <w:rPr>
          <w:rFonts w:ascii="Tahoma" w:hAnsi="Tahoma" w:cs="Tahoma"/>
          <w:color w:val="auto"/>
          <w:szCs w:val="20"/>
        </w:rPr>
        <w:t xml:space="preserve"> </w:t>
      </w:r>
      <w:r w:rsidR="00005EAF" w:rsidRPr="007370BB">
        <w:rPr>
          <w:rFonts w:ascii="Tahoma" w:hAnsi="Tahoma" w:cs="Tahoma"/>
          <w:b/>
          <w:bCs/>
          <w:color w:val="auto"/>
          <w:szCs w:val="20"/>
        </w:rPr>
        <w:t>załącznik 4</w:t>
      </w:r>
      <w:r w:rsidRPr="007370BB">
        <w:rPr>
          <w:rFonts w:ascii="Tahoma" w:hAnsi="Tahoma" w:cs="Tahoma"/>
          <w:b/>
          <w:bCs/>
          <w:color w:val="auto"/>
          <w:szCs w:val="20"/>
        </w:rPr>
        <w:t>a do SWZ.</w:t>
      </w:r>
    </w:p>
    <w:p w14:paraId="318E3ABC" w14:textId="3D701906" w:rsidR="00725273" w:rsidRPr="007370BB" w:rsidRDefault="00725273" w:rsidP="00884889">
      <w:pPr>
        <w:numPr>
          <w:ilvl w:val="1"/>
          <w:numId w:val="11"/>
        </w:numPr>
        <w:spacing w:after="0" w:line="276" w:lineRule="auto"/>
        <w:ind w:left="426" w:right="138"/>
        <w:rPr>
          <w:rFonts w:ascii="Tahoma" w:hAnsi="Tahoma" w:cs="Tahoma"/>
          <w:color w:val="auto"/>
          <w:szCs w:val="20"/>
        </w:rPr>
      </w:pPr>
      <w:r w:rsidRPr="007370BB">
        <w:rPr>
          <w:rFonts w:ascii="Tahoma" w:hAnsi="Tahoma" w:cs="Tahoma"/>
          <w:b/>
          <w:color w:val="auto"/>
          <w:szCs w:val="20"/>
        </w:rPr>
        <w:t xml:space="preserve">W celu oceny spełniania przez Wykonawcę warunków udziału w postępowaniu, o których mowa w pkt 6.2. SWZ </w:t>
      </w:r>
      <w:r w:rsidR="005C5EAF" w:rsidRPr="007370BB">
        <w:rPr>
          <w:rFonts w:ascii="Tahoma" w:hAnsi="Tahoma" w:cs="Tahoma"/>
          <w:b/>
          <w:color w:val="auto"/>
          <w:szCs w:val="20"/>
        </w:rPr>
        <w:t>Zamawiający</w:t>
      </w:r>
      <w:r w:rsidRPr="007370BB">
        <w:rPr>
          <w:rFonts w:ascii="Tahoma" w:hAnsi="Tahoma" w:cs="Tahoma"/>
          <w:b/>
          <w:color w:val="auto"/>
          <w:szCs w:val="20"/>
        </w:rPr>
        <w:t xml:space="preserve"> żąda następujących oświadczeń i dokumentów: </w:t>
      </w:r>
    </w:p>
    <w:p w14:paraId="387015AA" w14:textId="7988A47B" w:rsidR="00725273" w:rsidRPr="007370BB" w:rsidRDefault="000A1942" w:rsidP="00884889">
      <w:pPr>
        <w:numPr>
          <w:ilvl w:val="2"/>
          <w:numId w:val="11"/>
        </w:numPr>
        <w:spacing w:after="0" w:line="276" w:lineRule="auto"/>
        <w:ind w:left="851" w:right="138"/>
        <w:rPr>
          <w:rFonts w:ascii="Tahoma" w:hAnsi="Tahoma" w:cs="Tahoma"/>
          <w:color w:val="auto"/>
          <w:szCs w:val="20"/>
          <w:u w:val="single"/>
        </w:rPr>
      </w:pPr>
      <w:r w:rsidRPr="007370BB">
        <w:rPr>
          <w:rFonts w:ascii="Tahoma" w:hAnsi="Tahoma" w:cs="Tahoma"/>
          <w:b/>
          <w:bCs/>
          <w:color w:val="auto"/>
          <w:szCs w:val="20"/>
          <w:u w:val="single"/>
        </w:rPr>
        <w:t>Wykonawca</w:t>
      </w:r>
      <w:r w:rsidR="00725273" w:rsidRPr="007370BB">
        <w:rPr>
          <w:rFonts w:ascii="Tahoma" w:hAnsi="Tahoma" w:cs="Tahoma"/>
          <w:b/>
          <w:bCs/>
          <w:color w:val="auto"/>
          <w:szCs w:val="20"/>
          <w:u w:val="single"/>
        </w:rPr>
        <w:t xml:space="preserve"> zobowiązany jest złożyć wraz</w:t>
      </w:r>
      <w:r w:rsidR="00725273" w:rsidRPr="007370BB">
        <w:rPr>
          <w:rFonts w:ascii="Tahoma" w:hAnsi="Tahoma" w:cs="Tahoma"/>
          <w:b/>
          <w:color w:val="auto"/>
          <w:szCs w:val="20"/>
          <w:u w:val="single"/>
        </w:rPr>
        <w:t xml:space="preserve"> z ofertą</w:t>
      </w:r>
      <w:r w:rsidR="00725273" w:rsidRPr="007370BB">
        <w:rPr>
          <w:rFonts w:ascii="Tahoma" w:hAnsi="Tahoma" w:cs="Tahoma"/>
          <w:color w:val="auto"/>
          <w:szCs w:val="20"/>
          <w:u w:val="single"/>
        </w:rPr>
        <w:t xml:space="preserve">:  </w:t>
      </w:r>
    </w:p>
    <w:p w14:paraId="3EFBECA8" w14:textId="6DA7B2C7" w:rsidR="00725273" w:rsidRPr="007370BB" w:rsidRDefault="00725273" w:rsidP="00A75D2A">
      <w:pPr>
        <w:numPr>
          <w:ilvl w:val="3"/>
          <w:numId w:val="11"/>
        </w:numPr>
        <w:spacing w:after="0" w:line="276" w:lineRule="auto"/>
        <w:ind w:left="1276" w:right="138" w:hanging="862"/>
        <w:rPr>
          <w:rFonts w:ascii="Tahoma" w:hAnsi="Tahoma" w:cs="Tahoma"/>
          <w:b/>
          <w:bCs/>
          <w:color w:val="auto"/>
          <w:szCs w:val="20"/>
        </w:rPr>
      </w:pPr>
      <w:r w:rsidRPr="007370BB">
        <w:rPr>
          <w:rFonts w:ascii="Tahoma" w:hAnsi="Tahoma" w:cs="Tahoma"/>
          <w:color w:val="auto"/>
          <w:szCs w:val="20"/>
        </w:rPr>
        <w:t xml:space="preserve">aktualne na dzień składania ofert wstępne oświadczenie o spełnianiu warunków udziału w postępowaniu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3</w:t>
      </w:r>
      <w:r w:rsidRPr="007370BB">
        <w:rPr>
          <w:rFonts w:ascii="Tahoma" w:hAnsi="Tahoma" w:cs="Tahoma"/>
          <w:b/>
          <w:bCs/>
          <w:color w:val="auto"/>
          <w:szCs w:val="20"/>
        </w:rPr>
        <w:t xml:space="preserve"> do SWZ. </w:t>
      </w:r>
    </w:p>
    <w:p w14:paraId="50B25518" w14:textId="77777777" w:rsidR="00725273" w:rsidRPr="007370BB" w:rsidRDefault="00725273" w:rsidP="00884889">
      <w:pPr>
        <w:numPr>
          <w:ilvl w:val="1"/>
          <w:numId w:val="11"/>
        </w:numPr>
        <w:spacing w:after="0" w:line="276" w:lineRule="auto"/>
        <w:ind w:left="426" w:right="138"/>
        <w:rPr>
          <w:rFonts w:ascii="Tahoma" w:hAnsi="Tahoma" w:cs="Tahoma"/>
          <w:color w:val="auto"/>
          <w:szCs w:val="20"/>
        </w:rPr>
      </w:pPr>
      <w:r w:rsidRPr="007370BB">
        <w:rPr>
          <w:rFonts w:ascii="Tahoma" w:hAnsi="Tahoma" w:cs="Tahoma"/>
          <w:b/>
          <w:color w:val="auto"/>
          <w:szCs w:val="20"/>
        </w:rPr>
        <w:t xml:space="preserve">Wymagania dotyczące składania dokumentów przez Wykonawców: </w:t>
      </w:r>
    </w:p>
    <w:p w14:paraId="6477617E" w14:textId="1EA92224"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jest to niezbędne do zapewnienia odpowiedniego przebiegu postępowania o udzielenie zamówienia, </w:t>
      </w:r>
      <w:r w:rsidR="005C5EAF" w:rsidRPr="007370BB">
        <w:rPr>
          <w:rFonts w:ascii="Tahoma" w:hAnsi="Tahoma" w:cs="Tahoma"/>
          <w:color w:val="auto"/>
          <w:szCs w:val="20"/>
        </w:rPr>
        <w:t>Zamawiający</w:t>
      </w:r>
      <w:r w:rsidRPr="007370BB">
        <w:rPr>
          <w:rFonts w:ascii="Tahoma" w:hAnsi="Tahoma" w:cs="Tahoma"/>
          <w:color w:val="auto"/>
          <w:szCs w:val="20"/>
        </w:rPr>
        <w:t xml:space="preserve"> może na każdym etapie postępowania wezwać Wykonawców do złożenia </w:t>
      </w:r>
      <w:r w:rsidRPr="007370BB">
        <w:rPr>
          <w:rFonts w:ascii="Tahoma" w:hAnsi="Tahoma" w:cs="Tahoma"/>
          <w:color w:val="auto"/>
          <w:szCs w:val="20"/>
        </w:rPr>
        <w:lastRenderedPageBreak/>
        <w:t xml:space="preserve">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7370BB">
        <w:rPr>
          <w:rFonts w:ascii="Tahoma" w:hAnsi="Tahoma" w:cs="Tahoma"/>
          <w:color w:val="auto"/>
          <w:szCs w:val="20"/>
        </w:rPr>
        <w:t>Zamawiającego</w:t>
      </w:r>
      <w:r w:rsidRPr="007370BB">
        <w:rPr>
          <w:rFonts w:ascii="Tahoma" w:hAnsi="Tahoma" w:cs="Tahoma"/>
          <w:color w:val="auto"/>
          <w:szCs w:val="20"/>
        </w:rPr>
        <w:t xml:space="preserve"> wątpliwości,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120FAAD1" w14:textId="236D371B"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wymaganych pełnomocnictw albo złożył wadliwe pełnomocnictwa,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w terminie przez siebie wskazanym, chyba że mimo ich złożenia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7E18DB1B" w14:textId="6B8E49E6" w:rsidR="00725273" w:rsidRPr="007370BB" w:rsidRDefault="005C5EAF"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7370BB">
        <w:rPr>
          <w:rFonts w:ascii="Tahoma" w:hAnsi="Tahoma" w:cs="Tahoma"/>
          <w:color w:val="auto"/>
          <w:szCs w:val="20"/>
        </w:rPr>
        <w:t>Zamawiający</w:t>
      </w:r>
      <w:r w:rsidRPr="007370BB">
        <w:rPr>
          <w:rFonts w:ascii="Tahoma" w:hAnsi="Tahoma" w:cs="Tahoma"/>
          <w:color w:val="auto"/>
          <w:szCs w:val="20"/>
        </w:rPr>
        <w:t xml:space="preserve"> pobiera samodzielnie z tych baz danych wskazane przez Wykonawcę oświadczenia lub dokumenty. Jednakże w przypadku, gdy ww. bazy danych są prowadzone w języku innym niż język polski, </w:t>
      </w:r>
      <w:r w:rsidR="005C5EAF" w:rsidRPr="007370BB">
        <w:rPr>
          <w:rFonts w:ascii="Tahoma" w:hAnsi="Tahoma" w:cs="Tahoma"/>
          <w:color w:val="auto"/>
          <w:szCs w:val="20"/>
        </w:rPr>
        <w:t>Zamawiający</w:t>
      </w:r>
      <w:r w:rsidRPr="007370BB">
        <w:rPr>
          <w:rFonts w:ascii="Tahoma" w:hAnsi="Tahoma" w:cs="Tahoma"/>
          <w:color w:val="auto"/>
          <w:szCs w:val="20"/>
        </w:rPr>
        <w:t xml:space="preserve"> będzie żądać od </w:t>
      </w:r>
      <w:r w:rsidR="000A1942" w:rsidRPr="007370BB">
        <w:rPr>
          <w:rFonts w:ascii="Tahoma" w:hAnsi="Tahoma" w:cs="Tahoma"/>
          <w:color w:val="auto"/>
          <w:szCs w:val="20"/>
        </w:rPr>
        <w:t>Wykonawcy</w:t>
      </w:r>
      <w:r w:rsidRPr="007370BB">
        <w:rPr>
          <w:rFonts w:ascii="Tahoma" w:hAnsi="Tahoma" w:cs="Tahoma"/>
          <w:color w:val="auto"/>
          <w:szCs w:val="20"/>
        </w:rPr>
        <w:t xml:space="preserve"> przedstawienia tłumaczenia na język polski wskazanych przez Wykonawcę i pobranych samodzielnie przez </w:t>
      </w:r>
      <w:r w:rsidR="000A1942" w:rsidRPr="007370BB">
        <w:rPr>
          <w:rFonts w:ascii="Tahoma" w:hAnsi="Tahoma" w:cs="Tahoma"/>
          <w:color w:val="auto"/>
          <w:szCs w:val="20"/>
        </w:rPr>
        <w:t>Zamawiającego</w:t>
      </w:r>
      <w:r w:rsidRPr="007370BB">
        <w:rPr>
          <w:rFonts w:ascii="Tahoma" w:hAnsi="Tahoma" w:cs="Tahoma"/>
          <w:color w:val="auto"/>
          <w:szCs w:val="20"/>
        </w:rPr>
        <w:t xml:space="preserve"> dokumentów. </w:t>
      </w:r>
    </w:p>
    <w:p w14:paraId="39BFDDD0" w14:textId="6BBAD9F9"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7370BB">
        <w:rPr>
          <w:rFonts w:ascii="Tahoma" w:hAnsi="Tahoma" w:cs="Tahoma"/>
          <w:color w:val="auto"/>
          <w:szCs w:val="20"/>
        </w:rPr>
        <w:t xml:space="preserve"> -</w:t>
      </w:r>
      <w:r w:rsidRPr="007370BB">
        <w:rPr>
          <w:rFonts w:ascii="Tahoma" w:hAnsi="Tahoma" w:cs="Tahoma"/>
          <w:color w:val="auto"/>
          <w:szCs w:val="20"/>
        </w:rPr>
        <w:t xml:space="preserve"> </w:t>
      </w:r>
      <w:r w:rsidR="00587FDD" w:rsidRPr="007370BB">
        <w:rPr>
          <w:rFonts w:ascii="Tahoma" w:hAnsi="Tahoma" w:cs="Tahoma"/>
          <w:bCs/>
          <w:color w:val="auto"/>
          <w:szCs w:val="20"/>
        </w:rPr>
        <w:t>podpisuje ją kwalifikowanym podpisem elektronicznym lub podpisem zaufanym lub podpisem osobistym.</w:t>
      </w:r>
    </w:p>
    <w:p w14:paraId="10AD36BA" w14:textId="00613B7A"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Poświadczenia za zgodność z oryginałem dokonuje odpowiednio </w:t>
      </w:r>
      <w:r w:rsidR="000A1942" w:rsidRPr="007370BB">
        <w:rPr>
          <w:rFonts w:ascii="Tahoma" w:hAnsi="Tahoma" w:cs="Tahoma"/>
          <w:color w:val="auto"/>
          <w:szCs w:val="20"/>
        </w:rPr>
        <w:t>Wykonawca</w:t>
      </w:r>
      <w:r w:rsidRPr="007370BB">
        <w:rPr>
          <w:rFonts w:ascii="Tahoma" w:hAnsi="Tahoma" w:cs="Tahoma"/>
          <w:color w:val="auto"/>
          <w:szCs w:val="20"/>
        </w:rPr>
        <w:t xml:space="preserve"> lub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7370BB">
        <w:rPr>
          <w:rFonts w:ascii="Tahoma" w:hAnsi="Tahoma" w:cs="Tahoma"/>
          <w:color w:val="auto"/>
          <w:szCs w:val="20"/>
        </w:rPr>
        <w:t>Wykonawca</w:t>
      </w:r>
      <w:r w:rsidRPr="007370BB">
        <w:rPr>
          <w:rFonts w:ascii="Tahoma" w:hAnsi="Tahoma" w:cs="Tahoma"/>
          <w:color w:val="auto"/>
          <w:szCs w:val="20"/>
        </w:rPr>
        <w:t xml:space="preserve"> może sporządzić i przekazać elektroniczną kopię posiadanego dokumentu lub oświadczenia, opatrzoną kwalifikowanym podpisem elektronicznym), </w:t>
      </w:r>
    </w:p>
    <w:p w14:paraId="1F111D9C" w14:textId="6E796ED7" w:rsidR="00B647FC" w:rsidRPr="007370BB" w:rsidRDefault="00B647FC" w:rsidP="00884889">
      <w:pPr>
        <w:numPr>
          <w:ilvl w:val="2"/>
          <w:numId w:val="11"/>
        </w:numPr>
        <w:spacing w:after="0" w:line="276" w:lineRule="auto"/>
        <w:ind w:left="993" w:right="138"/>
        <w:rPr>
          <w:rFonts w:ascii="Tahoma" w:hAnsi="Tahoma" w:cs="Tahoma"/>
          <w:i/>
          <w:iCs/>
          <w:color w:val="auto"/>
          <w:szCs w:val="20"/>
        </w:rPr>
      </w:pPr>
      <w:r w:rsidRPr="007370BB">
        <w:rPr>
          <w:rFonts w:ascii="Tahoma" w:hAnsi="Tahoma" w:cs="Tahoma"/>
          <w:bCs/>
          <w:color w:val="auto"/>
          <w:szCs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7370BB">
        <w:rPr>
          <w:rFonts w:ascii="Tahoma" w:hAnsi="Tahoma" w:cs="Tahoma"/>
          <w:bCs/>
          <w:i/>
          <w:iCs/>
          <w:color w:val="auto"/>
          <w:szCs w:val="20"/>
        </w:rPr>
        <w:t>.</w:t>
      </w:r>
    </w:p>
    <w:p w14:paraId="43B7714C" w14:textId="77777777"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Dokumenty, oświadczenia oraz pełnomocnictwa sporządzone w języku obcym są składane wraz z tłumaczeniem na język polski.  </w:t>
      </w:r>
    </w:p>
    <w:p w14:paraId="6F823B89" w14:textId="284D0905" w:rsidR="00725273" w:rsidRPr="007370BB" w:rsidRDefault="000A1942" w:rsidP="00884889">
      <w:pPr>
        <w:numPr>
          <w:ilvl w:val="1"/>
          <w:numId w:val="11"/>
        </w:numPr>
        <w:spacing w:after="0" w:line="276" w:lineRule="auto"/>
        <w:ind w:left="426" w:right="138"/>
        <w:rPr>
          <w:rFonts w:ascii="Tahoma" w:hAnsi="Tahoma" w:cs="Tahoma"/>
          <w:b/>
          <w:bCs/>
          <w:color w:val="auto"/>
          <w:szCs w:val="20"/>
        </w:rPr>
      </w:pPr>
      <w:r w:rsidRPr="007370BB">
        <w:rPr>
          <w:rFonts w:ascii="Tahoma" w:hAnsi="Tahoma" w:cs="Tahoma"/>
          <w:b/>
          <w:bCs/>
          <w:color w:val="auto"/>
          <w:szCs w:val="20"/>
        </w:rPr>
        <w:t>Wykonawcy</w:t>
      </w:r>
      <w:r w:rsidR="00725273" w:rsidRPr="007370BB">
        <w:rPr>
          <w:rFonts w:ascii="Tahoma" w:hAnsi="Tahoma" w:cs="Tahoma"/>
          <w:b/>
          <w:bCs/>
          <w:color w:val="auto"/>
          <w:szCs w:val="20"/>
        </w:rPr>
        <w:t xml:space="preserve"> wspólnie ubiegający się o udzielenie zamówienia: </w:t>
      </w:r>
    </w:p>
    <w:p w14:paraId="7232E92F" w14:textId="77777777"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są zobowiązani do ustanowienia Pełnomocnika do reprezentowania ich w postępowaniu o udzielenie zamówienia publicznego albo reprezentowania w postępowaniu o udzielenie zamówienia publicznego i zawarcia Umowy o wykonanie zamówienia publicznego.</w:t>
      </w:r>
      <w:r w:rsidRPr="007370BB">
        <w:rPr>
          <w:rFonts w:ascii="Tahoma" w:hAnsi="Tahoma" w:cs="Tahoma"/>
          <w:b/>
          <w:color w:val="auto"/>
          <w:szCs w:val="20"/>
        </w:rPr>
        <w:t xml:space="preserve"> </w:t>
      </w:r>
      <w:r w:rsidRPr="007370BB">
        <w:rPr>
          <w:rFonts w:ascii="Tahoma" w:hAnsi="Tahoma" w:cs="Tahoma"/>
          <w:color w:val="auto"/>
          <w:szCs w:val="20"/>
        </w:rPr>
        <w:t xml:space="preserve"> </w:t>
      </w:r>
    </w:p>
    <w:p w14:paraId="26289800" w14:textId="77777777"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7370BB">
        <w:rPr>
          <w:rFonts w:ascii="Tahoma" w:hAnsi="Tahoma" w:cs="Tahoma"/>
          <w:strike/>
          <w:color w:val="auto"/>
          <w:szCs w:val="20"/>
        </w:rPr>
        <w:t xml:space="preserve"> </w:t>
      </w:r>
      <w:r w:rsidRPr="007370BB">
        <w:rPr>
          <w:rFonts w:ascii="Tahoma" w:hAnsi="Tahoma" w:cs="Tahoma"/>
          <w:color w:val="auto"/>
          <w:szCs w:val="20"/>
        </w:rPr>
        <w:t xml:space="preserve"> o których mowa w pkt. 7.1.1.1. i pkt.  7.2.1.1. SWZ. </w:t>
      </w:r>
    </w:p>
    <w:p w14:paraId="7E5C0F70" w14:textId="77777777"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lastRenderedPageBreak/>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7370BB" w:rsidRDefault="00725273"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Wszelka korespondencja prowadzona będzie wyłącznie z pełnomocnikiem. </w:t>
      </w:r>
    </w:p>
    <w:p w14:paraId="1C5A5256" w14:textId="424B4222" w:rsidR="00FA0A66" w:rsidRPr="007370BB" w:rsidRDefault="000A1942" w:rsidP="00884889">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Wykonawcy</w:t>
      </w:r>
      <w:r w:rsidR="00725273" w:rsidRPr="007370BB">
        <w:rPr>
          <w:rFonts w:ascii="Tahoma" w:hAnsi="Tahoma" w:cs="Tahoma"/>
          <w:color w:val="auto"/>
          <w:szCs w:val="20"/>
        </w:rPr>
        <w:t xml:space="preserve"> wspólnie ubiegający się o udzielenie zamówienia dołączają do ofert oświadczenie, z którego wynika, które usługi wykon</w:t>
      </w:r>
      <w:r w:rsidR="00023516" w:rsidRPr="007370BB">
        <w:rPr>
          <w:rFonts w:ascii="Tahoma" w:hAnsi="Tahoma" w:cs="Tahoma"/>
          <w:color w:val="auto"/>
          <w:szCs w:val="20"/>
        </w:rPr>
        <w:t>a</w:t>
      </w:r>
      <w:r w:rsidR="00725273" w:rsidRPr="007370BB">
        <w:rPr>
          <w:rFonts w:ascii="Tahoma" w:hAnsi="Tahoma" w:cs="Tahoma"/>
          <w:color w:val="auto"/>
          <w:szCs w:val="20"/>
        </w:rPr>
        <w:t xml:space="preserve">ją poszczególni </w:t>
      </w:r>
      <w:r w:rsidRPr="007370BB">
        <w:rPr>
          <w:rFonts w:ascii="Tahoma" w:hAnsi="Tahoma" w:cs="Tahoma"/>
          <w:color w:val="auto"/>
          <w:szCs w:val="20"/>
        </w:rPr>
        <w:t>Wykonawcy</w:t>
      </w:r>
      <w:r w:rsidR="00725273" w:rsidRPr="007370BB">
        <w:rPr>
          <w:rFonts w:ascii="Tahoma" w:hAnsi="Tahoma" w:cs="Tahoma"/>
          <w:color w:val="auto"/>
          <w:szCs w:val="20"/>
        </w:rPr>
        <w:t xml:space="preserve">. </w:t>
      </w:r>
    </w:p>
    <w:p w14:paraId="639146E1" w14:textId="36C4113F" w:rsidR="00346E8D" w:rsidRPr="00177C37" w:rsidRDefault="00FA0A66" w:rsidP="00BA6997">
      <w:pPr>
        <w:numPr>
          <w:ilvl w:val="2"/>
          <w:numId w:val="11"/>
        </w:numPr>
        <w:spacing w:after="0" w:line="276" w:lineRule="auto"/>
        <w:ind w:left="993" w:right="55"/>
        <w:rPr>
          <w:rFonts w:ascii="Tahoma" w:hAnsi="Tahoma" w:cs="Tahoma"/>
          <w:color w:val="auto"/>
          <w:szCs w:val="20"/>
        </w:rPr>
      </w:pPr>
      <w:r w:rsidRPr="007370BB">
        <w:rPr>
          <w:rFonts w:ascii="Tahoma" w:hAnsi="Tahoma" w:cs="Tahoma"/>
          <w:color w:val="auto"/>
          <w:szCs w:val="20"/>
        </w:rPr>
        <w:t xml:space="preserve">Spółka cywilna jest kwalifikowana jako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2AECD444" w14:textId="5A2B81D9" w:rsidR="00B47DE2" w:rsidRPr="00FD7A9C" w:rsidRDefault="00CC35FA" w:rsidP="00BA6997">
      <w:pPr>
        <w:numPr>
          <w:ilvl w:val="1"/>
          <w:numId w:val="11"/>
        </w:numPr>
        <w:spacing w:after="0" w:line="276" w:lineRule="auto"/>
        <w:ind w:left="284" w:right="55" w:hanging="284"/>
        <w:rPr>
          <w:rFonts w:ascii="Tahoma" w:hAnsi="Tahoma" w:cs="Tahoma"/>
          <w:color w:val="auto"/>
          <w:szCs w:val="20"/>
        </w:rPr>
      </w:pPr>
      <w:bookmarkStart w:id="3" w:name="_Hlk71481564"/>
      <w:r w:rsidRPr="00FD7A9C">
        <w:rPr>
          <w:rFonts w:ascii="Times New Roman" w:hAnsi="Times New Roman" w:cs="Times New Roman"/>
          <w:b/>
          <w:bCs/>
          <w:color w:val="auto"/>
          <w:sz w:val="22"/>
        </w:rPr>
        <w:t xml:space="preserve"> </w:t>
      </w:r>
      <w:r w:rsidR="0042402F" w:rsidRPr="00FD7A9C">
        <w:rPr>
          <w:rFonts w:ascii="Tahoma" w:hAnsi="Tahoma" w:cs="Tahoma"/>
          <w:b/>
          <w:bCs/>
          <w:color w:val="auto"/>
          <w:szCs w:val="20"/>
        </w:rPr>
        <w:t>INFORMACJA O PRZEDMIOTOWYCH ŚRODKACH DOWODOWYCH</w:t>
      </w:r>
      <w:r w:rsidR="009776B4" w:rsidRPr="00FD7A9C">
        <w:rPr>
          <w:rFonts w:ascii="Tahoma" w:hAnsi="Tahoma" w:cs="Tahoma"/>
          <w:b/>
          <w:bCs/>
          <w:color w:val="auto"/>
          <w:szCs w:val="20"/>
        </w:rPr>
        <w:t>:</w:t>
      </w:r>
      <w:r w:rsidR="00FE145F" w:rsidRPr="00FD7A9C">
        <w:rPr>
          <w:rFonts w:ascii="Tahoma" w:hAnsi="Tahoma" w:cs="Tahoma"/>
          <w:color w:val="auto"/>
          <w:szCs w:val="20"/>
        </w:rPr>
        <w:t xml:space="preserve"> </w:t>
      </w:r>
    </w:p>
    <w:p w14:paraId="174A1E3B" w14:textId="2E165AE2" w:rsidR="003D3981" w:rsidRPr="00181348" w:rsidRDefault="00A84BBB" w:rsidP="00BA6997">
      <w:pPr>
        <w:pStyle w:val="Akapitzlist"/>
        <w:numPr>
          <w:ilvl w:val="2"/>
          <w:numId w:val="11"/>
        </w:numPr>
        <w:suppressAutoHyphens/>
        <w:spacing w:after="0" w:line="276" w:lineRule="auto"/>
        <w:ind w:right="55"/>
        <w:rPr>
          <w:rFonts w:ascii="Tahoma" w:hAnsi="Tahoma" w:cs="Tahoma"/>
          <w:sz w:val="20"/>
          <w:szCs w:val="20"/>
        </w:rPr>
      </w:pPr>
      <w:r w:rsidRPr="00230BCC">
        <w:rPr>
          <w:rFonts w:ascii="Tahoma" w:hAnsi="Tahoma" w:cs="Tahoma"/>
          <w:sz w:val="20"/>
          <w:szCs w:val="20"/>
        </w:rPr>
        <w:t xml:space="preserve">W celu potwierdzenia zgodności oferowanych </w:t>
      </w:r>
      <w:r w:rsidRPr="00230BCC">
        <w:rPr>
          <w:rFonts w:ascii="Tahoma" w:hAnsi="Tahoma" w:cs="Tahoma"/>
          <w:strike/>
          <w:sz w:val="20"/>
          <w:szCs w:val="20"/>
        </w:rPr>
        <w:t>robót budowlanych</w:t>
      </w:r>
      <w:r w:rsidRPr="00230BCC">
        <w:rPr>
          <w:rFonts w:ascii="Tahoma" w:hAnsi="Tahoma" w:cs="Tahoma"/>
          <w:sz w:val="20"/>
          <w:szCs w:val="20"/>
        </w:rPr>
        <w:t xml:space="preserve">, dostaw </w:t>
      </w:r>
      <w:r w:rsidRPr="00230BCC">
        <w:rPr>
          <w:rFonts w:ascii="Tahoma" w:hAnsi="Tahoma" w:cs="Tahoma"/>
          <w:strike/>
          <w:sz w:val="20"/>
          <w:szCs w:val="20"/>
        </w:rPr>
        <w:t>lub usług</w:t>
      </w:r>
      <w:r w:rsidRPr="00230BCC">
        <w:rPr>
          <w:rFonts w:ascii="Tahoma" w:hAnsi="Tahoma" w:cs="Tahoma"/>
          <w:sz w:val="20"/>
          <w:szCs w:val="20"/>
        </w:rPr>
        <w:t xml:space="preserve"> z wymaganymi cechami zgodnie z art. 104-106 Ustawy, Zamawiający określa następujące przedmiotowe środki </w:t>
      </w:r>
      <w:r w:rsidRPr="00181348">
        <w:rPr>
          <w:rFonts w:ascii="Tahoma" w:hAnsi="Tahoma" w:cs="Tahoma"/>
          <w:sz w:val="20"/>
          <w:szCs w:val="20"/>
        </w:rPr>
        <w:t xml:space="preserve">dowodowe, jakie mają dostarczyć Wykonawcy </w:t>
      </w:r>
      <w:r w:rsidRPr="00181348">
        <w:rPr>
          <w:rFonts w:ascii="Tahoma" w:hAnsi="Tahoma" w:cs="Tahoma"/>
          <w:b/>
          <w:sz w:val="20"/>
          <w:szCs w:val="20"/>
          <w:u w:val="single"/>
        </w:rPr>
        <w:t>wraz z ofertą</w:t>
      </w:r>
      <w:r w:rsidRPr="00181348">
        <w:rPr>
          <w:rFonts w:ascii="Tahoma" w:hAnsi="Tahoma" w:cs="Tahoma"/>
          <w:sz w:val="20"/>
          <w:szCs w:val="20"/>
        </w:rPr>
        <w:t>:</w:t>
      </w:r>
      <w:bookmarkEnd w:id="3"/>
    </w:p>
    <w:p w14:paraId="26FACB64" w14:textId="2D63EAAB" w:rsidR="00473355" w:rsidRDefault="00064B58" w:rsidP="003B5684">
      <w:pPr>
        <w:pStyle w:val="Akapitzlist"/>
        <w:numPr>
          <w:ilvl w:val="3"/>
          <w:numId w:val="33"/>
        </w:numPr>
        <w:spacing w:after="0" w:line="276" w:lineRule="auto"/>
        <w:ind w:left="1276" w:right="55" w:hanging="1135"/>
        <w:contextualSpacing w:val="0"/>
        <w:rPr>
          <w:rFonts w:ascii="Tahoma" w:hAnsi="Tahoma" w:cs="Tahoma"/>
          <w:sz w:val="20"/>
          <w:szCs w:val="20"/>
        </w:rPr>
      </w:pPr>
      <w:r w:rsidRPr="008F5D57">
        <w:rPr>
          <w:rFonts w:ascii="Tahoma" w:hAnsi="Tahoma" w:cs="Tahoma"/>
          <w:sz w:val="20"/>
          <w:szCs w:val="20"/>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t>
      </w:r>
      <w:r w:rsidR="00B10377" w:rsidRPr="008F5D57">
        <w:rPr>
          <w:rFonts w:ascii="Tahoma" w:hAnsi="Tahoma" w:cs="Tahoma"/>
          <w:sz w:val="20"/>
          <w:szCs w:val="20"/>
        </w:rPr>
        <w:t xml:space="preserve">WZ wraz z </w:t>
      </w:r>
      <w:r w:rsidR="00F05B03">
        <w:rPr>
          <w:rFonts w:ascii="Tahoma" w:hAnsi="Tahoma" w:cs="Tahoma"/>
          <w:sz w:val="20"/>
          <w:szCs w:val="20"/>
        </w:rPr>
        <w:t>nr Pakietu,</w:t>
      </w:r>
      <w:r w:rsidRPr="008F5D57">
        <w:rPr>
          <w:rFonts w:ascii="Tahoma" w:hAnsi="Tahoma" w:cs="Tahoma"/>
          <w:sz w:val="20"/>
          <w:szCs w:val="20"/>
        </w:rPr>
        <w:t xml:space="preserve"> którego dotyczy.</w:t>
      </w:r>
    </w:p>
    <w:p w14:paraId="071E38CF" w14:textId="0BCF2B3B" w:rsidR="00F05B03" w:rsidRPr="002008B8" w:rsidRDefault="00CF7519" w:rsidP="003B5684">
      <w:pPr>
        <w:pStyle w:val="Akapitzlist"/>
        <w:numPr>
          <w:ilvl w:val="3"/>
          <w:numId w:val="33"/>
        </w:numPr>
        <w:spacing w:after="0" w:line="276" w:lineRule="auto"/>
        <w:ind w:left="1276" w:right="55" w:hanging="1135"/>
        <w:contextualSpacing w:val="0"/>
        <w:rPr>
          <w:rFonts w:ascii="Tahoma" w:hAnsi="Tahoma" w:cs="Tahoma"/>
          <w:sz w:val="20"/>
          <w:szCs w:val="20"/>
        </w:rPr>
      </w:pPr>
      <w:r w:rsidRPr="00E33882">
        <w:rPr>
          <w:rFonts w:ascii="Tahoma" w:hAnsi="Tahoma" w:cs="Tahoma"/>
          <w:sz w:val="20"/>
          <w:szCs w:val="20"/>
        </w:rPr>
        <w:t>Deklaracja zgodności i certyfikat potwierdzają</w:t>
      </w:r>
      <w:r w:rsidR="00E33882">
        <w:rPr>
          <w:rFonts w:ascii="Tahoma" w:hAnsi="Tahoma" w:cs="Tahoma"/>
          <w:sz w:val="20"/>
          <w:szCs w:val="20"/>
        </w:rPr>
        <w:t>cy</w:t>
      </w:r>
      <w:r w:rsidR="000E59AB">
        <w:rPr>
          <w:rFonts w:ascii="Tahoma" w:hAnsi="Tahoma" w:cs="Tahoma"/>
          <w:sz w:val="20"/>
          <w:szCs w:val="20"/>
        </w:rPr>
        <w:t>, że zaoferowany przez W</w:t>
      </w:r>
      <w:r w:rsidR="00E33882" w:rsidRPr="00E33882">
        <w:rPr>
          <w:rFonts w:ascii="Tahoma" w:hAnsi="Tahoma" w:cs="Tahoma"/>
          <w:sz w:val="20"/>
          <w:szCs w:val="20"/>
        </w:rPr>
        <w:t>ykonawcę sprzęt jest dopuszczony do użytku na terenie Rzeczypospolitej Polskiej i Unii Europejskiej zgodnie z obowiązującymi przepisami  prawa</w:t>
      </w:r>
      <w:r w:rsidR="00EB7180">
        <w:rPr>
          <w:rFonts w:ascii="Tahoma" w:hAnsi="Tahoma" w:cs="Tahoma"/>
          <w:sz w:val="20"/>
          <w:szCs w:val="20"/>
        </w:rPr>
        <w:t xml:space="preserve"> </w:t>
      </w:r>
      <w:r w:rsidR="002008B8" w:rsidRPr="00C65B22">
        <w:rPr>
          <w:rFonts w:asciiTheme="minorHAnsi" w:hAnsiTheme="minorHAnsi" w:cstheme="minorHAnsi"/>
        </w:rPr>
        <w:t>(</w:t>
      </w:r>
      <w:r w:rsidR="002008B8" w:rsidRPr="002008B8">
        <w:rPr>
          <w:rFonts w:ascii="Tahoma" w:hAnsi="Tahoma" w:cs="Tahoma"/>
          <w:sz w:val="20"/>
          <w:szCs w:val="20"/>
        </w:rPr>
        <w:t>deklaracja zgodności i oznakowanie znakiem CE</w:t>
      </w:r>
      <w:r w:rsidR="002008B8">
        <w:rPr>
          <w:rFonts w:ascii="Tahoma" w:hAnsi="Tahoma" w:cs="Tahoma"/>
          <w:sz w:val="20"/>
          <w:szCs w:val="20"/>
        </w:rPr>
        <w:t xml:space="preserve">) </w:t>
      </w:r>
      <w:r w:rsidR="00EB7180" w:rsidRPr="002008B8">
        <w:rPr>
          <w:rFonts w:ascii="Tahoma" w:hAnsi="Tahoma" w:cs="Tahoma"/>
          <w:sz w:val="20"/>
          <w:szCs w:val="20"/>
        </w:rPr>
        <w:t>wraz z nr Pakietu, którego dotyczy.</w:t>
      </w:r>
    </w:p>
    <w:p w14:paraId="492EF402" w14:textId="01369B91" w:rsidR="00177C37" w:rsidRPr="00781653" w:rsidRDefault="00177C37" w:rsidP="00177C37">
      <w:pPr>
        <w:spacing w:line="276" w:lineRule="auto"/>
        <w:rPr>
          <w:rFonts w:ascii="Tahoma" w:hAnsi="Tahoma" w:cs="Tahoma"/>
          <w:b/>
          <w:szCs w:val="20"/>
          <w:u w:val="single"/>
        </w:rPr>
      </w:pPr>
      <w:r w:rsidRPr="00781653">
        <w:rPr>
          <w:rFonts w:ascii="Tahoma" w:hAnsi="Tahoma" w:cs="Tahoma"/>
          <w:b/>
          <w:szCs w:val="20"/>
          <w:u w:val="single"/>
        </w:rPr>
        <w:t>Uwaga:</w:t>
      </w:r>
    </w:p>
    <w:p w14:paraId="2953D788" w14:textId="77777777" w:rsidR="00177C37" w:rsidRPr="00781653" w:rsidRDefault="00177C37" w:rsidP="003B45FC">
      <w:pPr>
        <w:numPr>
          <w:ilvl w:val="0"/>
          <w:numId w:val="29"/>
        </w:numPr>
        <w:suppressAutoHyphens/>
        <w:spacing w:after="60" w:line="276" w:lineRule="auto"/>
        <w:ind w:left="426" w:hanging="284"/>
        <w:rPr>
          <w:rFonts w:ascii="Tahoma" w:hAnsi="Tahoma" w:cs="Tahoma"/>
          <w:color w:val="auto"/>
          <w:szCs w:val="20"/>
          <w:u w:val="single"/>
        </w:rPr>
      </w:pPr>
      <w:r w:rsidRPr="00781653">
        <w:rPr>
          <w:rFonts w:ascii="Tahoma" w:hAnsi="Tahoma" w:cs="Tahoma"/>
          <w:color w:val="auto"/>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781653">
        <w:rPr>
          <w:rFonts w:ascii="Tahoma" w:hAnsi="Tahoma" w:cs="Tahoma"/>
          <w:b/>
          <w:color w:val="auto"/>
          <w:szCs w:val="20"/>
          <w:u w:val="single"/>
        </w:rPr>
        <w:t>z wyłączeniem, o którym mowa powyżej.</w:t>
      </w:r>
      <w:r w:rsidRPr="00781653">
        <w:rPr>
          <w:rFonts w:ascii="Tahoma" w:hAnsi="Tahoma" w:cs="Tahoma"/>
          <w:color w:val="auto"/>
          <w:szCs w:val="20"/>
          <w:u w:val="single"/>
        </w:rPr>
        <w:t xml:space="preserve"> </w:t>
      </w:r>
    </w:p>
    <w:p w14:paraId="108037FA" w14:textId="30036C6B" w:rsidR="00177C37" w:rsidRPr="00781653" w:rsidRDefault="00AC1AEF" w:rsidP="003B45FC">
      <w:pPr>
        <w:pStyle w:val="Tekstpodstawowy"/>
        <w:numPr>
          <w:ilvl w:val="0"/>
          <w:numId w:val="29"/>
        </w:numPr>
        <w:spacing w:after="60" w:line="276" w:lineRule="auto"/>
        <w:ind w:left="426" w:hanging="284"/>
        <w:jc w:val="both"/>
        <w:rPr>
          <w:rFonts w:ascii="Tahoma" w:hAnsi="Tahoma" w:cs="Tahoma"/>
          <w:sz w:val="20"/>
          <w:szCs w:val="20"/>
        </w:rPr>
      </w:pPr>
      <w:r>
        <w:rPr>
          <w:rFonts w:ascii="Tahoma" w:hAnsi="Tahoma" w:cs="Tahoma"/>
          <w:sz w:val="20"/>
          <w:szCs w:val="20"/>
        </w:rPr>
        <w:t>Przepisu ust. 1</w:t>
      </w:r>
      <w:r w:rsidR="00177C37" w:rsidRPr="00781653">
        <w:rPr>
          <w:rFonts w:ascii="Tahoma" w:hAnsi="Tahoma" w:cs="Tahoma"/>
          <w:sz w:val="20"/>
          <w:szCs w:val="20"/>
        </w:rPr>
        <w:t xml:space="preserve"> </w:t>
      </w:r>
      <w:r w:rsidR="00177C37" w:rsidRPr="00781653">
        <w:rPr>
          <w:rFonts w:ascii="Tahoma" w:hAnsi="Tahoma" w:cs="Tahoma"/>
          <w:sz w:val="20"/>
          <w:szCs w:val="20"/>
          <w:u w:val="single"/>
        </w:rPr>
        <w:t>nie stosuje się, jeżeli przedmiotowy środek dowodowy służy potwierdzeniu zgodności z cechami lub kryteriami określonymi w opisie kryteriów oceny ofert</w:t>
      </w:r>
      <w:r w:rsidR="00177C37" w:rsidRPr="00781653">
        <w:rPr>
          <w:rFonts w:ascii="Tahoma" w:hAnsi="Tahoma" w:cs="Tahoma"/>
          <w:sz w:val="20"/>
          <w:szCs w:val="20"/>
        </w:rPr>
        <w:t xml:space="preserve"> lub, pomimo złożenia przedmiotowego środka dowodowego, oferta podlega odrzuceniu albo zachodzą przesłanki unieważnienia postępowania.</w:t>
      </w:r>
    </w:p>
    <w:p w14:paraId="57C41DA2" w14:textId="1DF4B9B6" w:rsidR="001245EC" w:rsidRPr="00B81311" w:rsidRDefault="00177C37" w:rsidP="00B81311">
      <w:pPr>
        <w:pStyle w:val="Tekstpodstawowy"/>
        <w:numPr>
          <w:ilvl w:val="0"/>
          <w:numId w:val="29"/>
        </w:numPr>
        <w:spacing w:after="60" w:line="276" w:lineRule="auto"/>
        <w:ind w:left="426" w:hanging="284"/>
        <w:jc w:val="both"/>
        <w:rPr>
          <w:rFonts w:ascii="Tahoma" w:hAnsi="Tahoma" w:cs="Tahoma"/>
          <w:sz w:val="20"/>
          <w:szCs w:val="20"/>
        </w:rPr>
      </w:pPr>
      <w:r w:rsidRPr="00781653">
        <w:rPr>
          <w:rFonts w:ascii="Tahoma" w:hAnsi="Tahoma" w:cs="Tahoma"/>
          <w:sz w:val="20"/>
          <w:szCs w:val="20"/>
        </w:rPr>
        <w:t>Zamawiający może żądać od wykonawców wyjaśnień dotyczących treści przedmiotowych środków dowodowych.</w:t>
      </w:r>
    </w:p>
    <w:p w14:paraId="14AC200A" w14:textId="7E14C6C9" w:rsidR="00725273" w:rsidRPr="00E75CE1" w:rsidRDefault="00725273" w:rsidP="003B5684">
      <w:pPr>
        <w:pStyle w:val="Akapitzlist"/>
        <w:numPr>
          <w:ilvl w:val="0"/>
          <w:numId w:val="33"/>
        </w:numPr>
        <w:spacing w:after="0" w:line="276" w:lineRule="auto"/>
        <w:ind w:left="284" w:right="135" w:hanging="284"/>
        <w:rPr>
          <w:rFonts w:ascii="Tahoma" w:hAnsi="Tahoma" w:cs="Tahoma"/>
          <w:color w:val="auto"/>
          <w:sz w:val="20"/>
          <w:szCs w:val="20"/>
        </w:rPr>
      </w:pPr>
      <w:r w:rsidRPr="00E75CE1">
        <w:rPr>
          <w:rFonts w:ascii="Tahoma" w:hAnsi="Tahoma" w:cs="Tahoma"/>
          <w:b/>
          <w:color w:val="auto"/>
          <w:sz w:val="20"/>
          <w:szCs w:val="20"/>
        </w:rPr>
        <w:t xml:space="preserve">INFORMACJA O ŚRODKACH KOMUNIKACJI ELEKTRONICZNEJ, PRZY UŻYCIU KTÓRYCH </w:t>
      </w:r>
      <w:r w:rsidR="005C5EAF" w:rsidRPr="00E75CE1">
        <w:rPr>
          <w:rFonts w:ascii="Tahoma" w:hAnsi="Tahoma" w:cs="Tahoma"/>
          <w:b/>
          <w:color w:val="auto"/>
          <w:sz w:val="20"/>
          <w:szCs w:val="20"/>
        </w:rPr>
        <w:t>ZAMAWIAJĄCY</w:t>
      </w:r>
      <w:r w:rsidRPr="00E75CE1">
        <w:rPr>
          <w:rFonts w:ascii="Tahoma" w:hAnsi="Tahoma" w:cs="Tahoma"/>
          <w:b/>
          <w:color w:val="auto"/>
          <w:sz w:val="20"/>
          <w:szCs w:val="20"/>
        </w:rPr>
        <w:t xml:space="preserve"> BĘDZIE KOMUNIKOWAŁ SIĘ Z </w:t>
      </w:r>
      <w:r w:rsidR="000A1942" w:rsidRPr="00E75CE1">
        <w:rPr>
          <w:rFonts w:ascii="Tahoma" w:hAnsi="Tahoma" w:cs="Tahoma"/>
          <w:b/>
          <w:color w:val="auto"/>
          <w:sz w:val="20"/>
          <w:szCs w:val="20"/>
        </w:rPr>
        <w:t>WYKONAWCAMI</w:t>
      </w:r>
      <w:r w:rsidRPr="00E75CE1">
        <w:rPr>
          <w:rFonts w:ascii="Tahoma" w:hAnsi="Tahoma" w:cs="Tahoma"/>
          <w:b/>
          <w:color w:val="auto"/>
          <w:sz w:val="20"/>
          <w:szCs w:val="20"/>
        </w:rPr>
        <w:t>, ORAZ INFORMACJE O WYMAGANIACH TECHNICZNYCH I</w:t>
      </w:r>
      <w:r w:rsidR="00024485" w:rsidRPr="00E75CE1">
        <w:rPr>
          <w:rFonts w:ascii="Tahoma" w:hAnsi="Tahoma" w:cs="Tahoma"/>
          <w:b/>
          <w:color w:val="auto"/>
          <w:sz w:val="20"/>
          <w:szCs w:val="20"/>
        </w:rPr>
        <w:t xml:space="preserve"> </w:t>
      </w:r>
      <w:r w:rsidRPr="00E75CE1">
        <w:rPr>
          <w:rFonts w:ascii="Tahoma" w:hAnsi="Tahoma" w:cs="Tahoma"/>
          <w:b/>
          <w:color w:val="auto"/>
          <w:sz w:val="20"/>
          <w:szCs w:val="20"/>
        </w:rPr>
        <w:t xml:space="preserve">ORGANIZACYJNYCH SPORZĄDZANIA, WYSYŁANIA I ODBIERANIA KORESPONDENCJI ELEKTRONICZNEJ </w:t>
      </w:r>
    </w:p>
    <w:p w14:paraId="2A55E551" w14:textId="7E673BEC" w:rsidR="00725273" w:rsidRPr="00E75CE1" w:rsidRDefault="00725273" w:rsidP="003B5684">
      <w:pPr>
        <w:pStyle w:val="Akapitzlist"/>
        <w:numPr>
          <w:ilvl w:val="1"/>
          <w:numId w:val="34"/>
        </w:numPr>
        <w:spacing w:after="0" w:line="276" w:lineRule="auto"/>
        <w:ind w:left="851" w:right="138" w:hanging="567"/>
        <w:rPr>
          <w:rFonts w:ascii="Tahoma" w:hAnsi="Tahoma" w:cs="Tahoma"/>
          <w:b/>
          <w:color w:val="auto"/>
          <w:sz w:val="20"/>
          <w:szCs w:val="20"/>
        </w:rPr>
      </w:pPr>
      <w:r w:rsidRPr="00E75CE1">
        <w:rPr>
          <w:rFonts w:ascii="Tahoma" w:hAnsi="Tahoma" w:cs="Tahoma"/>
          <w:b/>
          <w:color w:val="auto"/>
          <w:sz w:val="20"/>
          <w:szCs w:val="20"/>
        </w:rPr>
        <w:t xml:space="preserve">Informacje ogólne </w:t>
      </w:r>
    </w:p>
    <w:p w14:paraId="66BC35BB" w14:textId="77777777" w:rsidR="00423A6C" w:rsidRPr="00307A50" w:rsidRDefault="00725273" w:rsidP="003B5684">
      <w:pPr>
        <w:numPr>
          <w:ilvl w:val="2"/>
          <w:numId w:val="34"/>
        </w:numPr>
        <w:spacing w:after="0" w:line="276" w:lineRule="auto"/>
        <w:ind w:left="993" w:right="138" w:hanging="709"/>
        <w:rPr>
          <w:rFonts w:ascii="Tahoma" w:hAnsi="Tahoma" w:cs="Tahoma"/>
          <w:bCs/>
          <w:color w:val="auto"/>
          <w:szCs w:val="20"/>
        </w:rPr>
      </w:pPr>
      <w:r w:rsidRPr="00307A50">
        <w:rPr>
          <w:rFonts w:ascii="Tahoma" w:hAnsi="Tahoma" w:cs="Tahoma"/>
          <w:bCs/>
          <w:color w:val="auto"/>
          <w:szCs w:val="20"/>
        </w:rPr>
        <w:t xml:space="preserve">Postępowanie o udzielenie niniejszego zamówienia prowadzone jest w języku polskim.  </w:t>
      </w:r>
    </w:p>
    <w:p w14:paraId="0C36F92C" w14:textId="75099C6D" w:rsidR="00C2663B" w:rsidRPr="00307A50" w:rsidRDefault="00C2663B" w:rsidP="003B5684">
      <w:pPr>
        <w:pStyle w:val="Akapitzlist"/>
        <w:numPr>
          <w:ilvl w:val="2"/>
          <w:numId w:val="34"/>
        </w:numPr>
        <w:suppressAutoHyphens/>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5" w:history="1">
        <w:r w:rsidRPr="00307A50">
          <w:rPr>
            <w:rStyle w:val="Hipercze"/>
            <w:rFonts w:ascii="Tahoma" w:hAnsi="Tahoma" w:cs="Tahoma"/>
            <w:b/>
            <w:sz w:val="20"/>
            <w:szCs w:val="20"/>
            <w:lang w:eastAsia="en-US"/>
          </w:rPr>
          <w:t>https://platformazakupowa.pl/pn/csk_umed</w:t>
        </w:r>
      </w:hyperlink>
    </w:p>
    <w:p w14:paraId="3401CD33" w14:textId="440EA421" w:rsidR="00C2663B" w:rsidRPr="00307A50" w:rsidRDefault="000446D1" w:rsidP="003B5684">
      <w:pPr>
        <w:pStyle w:val="Akapitzlist"/>
        <w:numPr>
          <w:ilvl w:val="2"/>
          <w:numId w:val="34"/>
        </w:numPr>
        <w:tabs>
          <w:tab w:val="left" w:pos="709"/>
        </w:tabs>
        <w:autoSpaceDN w:val="0"/>
        <w:spacing w:after="0" w:line="276" w:lineRule="auto"/>
        <w:ind w:left="993" w:hanging="709"/>
        <w:textAlignment w:val="baseline"/>
        <w:rPr>
          <w:rStyle w:val="Hipercze"/>
          <w:rFonts w:ascii="Tahoma" w:hAnsi="Tahoma" w:cs="Tahoma"/>
          <w:color w:val="auto"/>
          <w:sz w:val="20"/>
          <w:szCs w:val="20"/>
          <w:lang w:eastAsia="en-US"/>
        </w:rPr>
      </w:pPr>
      <w:r w:rsidRPr="00307A50">
        <w:rPr>
          <w:rFonts w:ascii="Tahoma" w:hAnsi="Tahoma" w:cs="Tahoma"/>
          <w:sz w:val="20"/>
          <w:szCs w:val="20"/>
          <w:lang w:eastAsia="en-US"/>
        </w:rPr>
        <w:t xml:space="preserve">  </w:t>
      </w:r>
      <w:r w:rsidR="00C2663B" w:rsidRPr="00307A50">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6" w:history="1">
        <w:r w:rsidR="00C2663B" w:rsidRPr="00307A50">
          <w:rPr>
            <w:rStyle w:val="Hipercze"/>
            <w:rFonts w:ascii="Tahoma" w:hAnsi="Tahoma" w:cs="Tahoma"/>
            <w:color w:val="auto"/>
            <w:sz w:val="20"/>
            <w:szCs w:val="20"/>
            <w:lang w:eastAsia="en-US"/>
          </w:rPr>
          <w:t>https://platformazakupowa.pl/strona/1-regulamin</w:t>
        </w:r>
      </w:hyperlink>
    </w:p>
    <w:p w14:paraId="4429EA8E" w14:textId="1525A482" w:rsidR="00C2663B" w:rsidRPr="00307A50" w:rsidRDefault="00C2663B" w:rsidP="003B5684">
      <w:pPr>
        <w:pStyle w:val="Akapitzlist"/>
        <w:numPr>
          <w:ilvl w:val="2"/>
          <w:numId w:val="34"/>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Minimalne wymagania techniczne i informacje na temat kodowania i czasu odbioru danych są opisane na Stronie platformazakupowa.pl.</w:t>
      </w:r>
    </w:p>
    <w:p w14:paraId="171818F0" w14:textId="4FF79986" w:rsidR="00C2663B" w:rsidRPr="00307A50" w:rsidRDefault="00C2663B" w:rsidP="003B5684">
      <w:pPr>
        <w:pStyle w:val="Akapitzlist"/>
        <w:numPr>
          <w:ilvl w:val="2"/>
          <w:numId w:val="34"/>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b/>
          <w:sz w:val="20"/>
          <w:szCs w:val="20"/>
        </w:rPr>
        <w:t>Szczegółowa instrukcja dla Wykonawców dotycząca złożenia, zmiany i wycofania oferty znajduje się na stronie internetowej pod adresem</w:t>
      </w:r>
      <w:r w:rsidR="00B81311">
        <w:rPr>
          <w:rFonts w:ascii="Tahoma" w:hAnsi="Tahoma" w:cs="Tahoma"/>
          <w:sz w:val="20"/>
          <w:szCs w:val="20"/>
        </w:rPr>
        <w:t xml:space="preserve">: </w:t>
      </w:r>
      <w:hyperlink r:id="rId17">
        <w:r w:rsidRPr="00307A50">
          <w:rPr>
            <w:rFonts w:ascii="Tahoma" w:hAnsi="Tahoma" w:cs="Tahoma"/>
            <w:sz w:val="20"/>
            <w:szCs w:val="20"/>
            <w:u w:val="single"/>
          </w:rPr>
          <w:t>https://platformazakupowa.pl/strona/45-instrukcje</w:t>
        </w:r>
      </w:hyperlink>
    </w:p>
    <w:p w14:paraId="12817061" w14:textId="4C35FF73" w:rsidR="00C2663B" w:rsidRPr="00307A50" w:rsidRDefault="00C2663B" w:rsidP="003B5684">
      <w:pPr>
        <w:pStyle w:val="Akapitzlist"/>
        <w:numPr>
          <w:ilvl w:val="2"/>
          <w:numId w:val="34"/>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AC0EDC4" w14:textId="7FADF0A7" w:rsidR="00C2663B" w:rsidRPr="00307A50" w:rsidRDefault="00C2663B" w:rsidP="003B5684">
      <w:pPr>
        <w:pStyle w:val="Akapitzlist"/>
        <w:numPr>
          <w:ilvl w:val="2"/>
          <w:numId w:val="34"/>
        </w:numPr>
        <w:autoSpaceDN w:val="0"/>
        <w:spacing w:after="0" w:line="276" w:lineRule="auto"/>
        <w:ind w:left="993" w:hanging="709"/>
        <w:textAlignment w:val="baseline"/>
        <w:rPr>
          <w:rFonts w:ascii="Tahoma" w:hAnsi="Tahoma" w:cs="Tahoma"/>
          <w:sz w:val="20"/>
          <w:szCs w:val="20"/>
          <w:lang w:eastAsia="en-US"/>
        </w:rPr>
      </w:pPr>
      <w:r w:rsidRPr="00307A50">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07A50">
        <w:rPr>
          <w:rFonts w:ascii="Tahoma" w:hAnsi="Tahoma" w:cs="Tahoma"/>
          <w:sz w:val="20"/>
          <w:szCs w:val="20"/>
          <w:lang w:eastAsia="en-US"/>
        </w:rPr>
        <w:t>za pośrednictwem platformy zakupowej.</w:t>
      </w:r>
    </w:p>
    <w:p w14:paraId="266E3858" w14:textId="0DF14B7C" w:rsidR="00C2663B" w:rsidRPr="00307A50" w:rsidRDefault="00C2663B" w:rsidP="003B5684">
      <w:pPr>
        <w:pStyle w:val="Akapitzlist"/>
        <w:numPr>
          <w:ilvl w:val="2"/>
          <w:numId w:val="34"/>
        </w:numPr>
        <w:tabs>
          <w:tab w:val="left" w:pos="426"/>
        </w:tabs>
        <w:autoSpaceDN w:val="0"/>
        <w:spacing w:after="0" w:line="276" w:lineRule="auto"/>
        <w:ind w:left="993" w:hanging="709"/>
        <w:textAlignment w:val="baseline"/>
        <w:rPr>
          <w:rFonts w:ascii="Tahoma" w:hAnsi="Tahoma" w:cs="Tahoma"/>
          <w:sz w:val="20"/>
          <w:szCs w:val="20"/>
          <w:lang w:eastAsia="en-US"/>
        </w:rPr>
      </w:pPr>
      <w:bookmarkStart w:id="4" w:name="_Ref530396341"/>
      <w:r w:rsidRPr="00307A50">
        <w:rPr>
          <w:rFonts w:ascii="Tahoma" w:eastAsia="Tahoma" w:hAnsi="Tahoma" w:cs="Tahoma"/>
          <w:sz w:val="20"/>
          <w:szCs w:val="20"/>
          <w:lang w:eastAsia="en-US"/>
        </w:rPr>
        <w:lastRenderedPageBreak/>
        <w:t>W kwestiach budzących wątpliwości odnośnie zapisów SWZ Wykonawcom przysługuje prawo do wnoszenia wniosków o wyjaśnienie jej treści.</w:t>
      </w:r>
      <w:bookmarkEnd w:id="4"/>
      <w:r w:rsidRPr="00307A50">
        <w:rPr>
          <w:rFonts w:ascii="Tahoma" w:eastAsia="Tahoma" w:hAnsi="Tahoma" w:cs="Tahoma"/>
          <w:sz w:val="20"/>
          <w:szCs w:val="20"/>
          <w:lang w:eastAsia="en-US"/>
        </w:rPr>
        <w:t xml:space="preserve"> </w:t>
      </w:r>
    </w:p>
    <w:p w14:paraId="6D744E06" w14:textId="01594E3C" w:rsidR="00C2663B" w:rsidRPr="00307A50" w:rsidRDefault="00C2663B" w:rsidP="003B5684">
      <w:pPr>
        <w:pStyle w:val="Akapitzlist"/>
        <w:numPr>
          <w:ilvl w:val="2"/>
          <w:numId w:val="34"/>
        </w:numPr>
        <w:tabs>
          <w:tab w:val="left" w:pos="709"/>
        </w:tabs>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21E23604" w14:textId="4869651E" w:rsidR="00C2663B" w:rsidRPr="00307A50" w:rsidRDefault="00C2663B" w:rsidP="003B5684">
      <w:pPr>
        <w:pStyle w:val="Akapitzlist"/>
        <w:numPr>
          <w:ilvl w:val="2"/>
          <w:numId w:val="34"/>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u w:val="single"/>
          <w:lang w:eastAsia="en-US"/>
        </w:rPr>
        <w:t xml:space="preserve">Zamawiający zwraca się z prośbą, aby ewentualne zapytania Wykonawca przesyłał również drogą elektroniczną </w:t>
      </w:r>
      <w:r w:rsidR="00781CF8" w:rsidRPr="00307A50">
        <w:rPr>
          <w:rFonts w:ascii="Tahoma" w:eastAsia="Tahoma" w:hAnsi="Tahoma" w:cs="Tahoma"/>
          <w:sz w:val="20"/>
          <w:szCs w:val="20"/>
          <w:u w:val="single"/>
          <w:lang w:eastAsia="en-US"/>
        </w:rPr>
        <w:t xml:space="preserve">– na Platformie, </w:t>
      </w:r>
      <w:r w:rsidRPr="00307A50">
        <w:rPr>
          <w:rFonts w:ascii="Tahoma" w:eastAsia="Tahoma" w:hAnsi="Tahoma" w:cs="Tahoma"/>
          <w:sz w:val="20"/>
          <w:szCs w:val="20"/>
          <w:u w:val="single"/>
          <w:lang w:eastAsia="en-US"/>
        </w:rPr>
        <w:t xml:space="preserve">w dokumencie edytowalnym (np. </w:t>
      </w:r>
      <w:proofErr w:type="spellStart"/>
      <w:r w:rsidRPr="00307A50">
        <w:rPr>
          <w:rFonts w:ascii="Tahoma" w:eastAsia="Tahoma" w:hAnsi="Tahoma" w:cs="Tahoma"/>
          <w:sz w:val="20"/>
          <w:szCs w:val="20"/>
          <w:u w:val="single"/>
          <w:lang w:eastAsia="en-US"/>
        </w:rPr>
        <w:t>word</w:t>
      </w:r>
      <w:proofErr w:type="spellEnd"/>
      <w:r w:rsidRPr="00307A50">
        <w:rPr>
          <w:rFonts w:ascii="Tahoma" w:eastAsia="Tahoma" w:hAnsi="Tahoma" w:cs="Tahoma"/>
          <w:sz w:val="20"/>
          <w:szCs w:val="20"/>
          <w:u w:val="single"/>
          <w:lang w:eastAsia="en-US"/>
        </w:rPr>
        <w:t>).</w:t>
      </w:r>
    </w:p>
    <w:p w14:paraId="7E3EF86A" w14:textId="4007D5FB" w:rsidR="00C2663B" w:rsidRPr="00307A50" w:rsidRDefault="00C2663B" w:rsidP="003B5684">
      <w:pPr>
        <w:pStyle w:val="Akapitzlist"/>
        <w:numPr>
          <w:ilvl w:val="2"/>
          <w:numId w:val="34"/>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Wyjaśnienia SWZ udzielane są w szczególności z zachowaniem zasad określonych w ustawie Prawo zamówień publicznych.</w:t>
      </w:r>
    </w:p>
    <w:p w14:paraId="50CCE6DA" w14:textId="7A97653D" w:rsidR="00C2663B" w:rsidRPr="00307A50" w:rsidRDefault="000446D1" w:rsidP="003B5684">
      <w:pPr>
        <w:pStyle w:val="Akapitzlist"/>
        <w:numPr>
          <w:ilvl w:val="2"/>
          <w:numId w:val="34"/>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 xml:space="preserve"> </w:t>
      </w:r>
      <w:r w:rsidR="00C2663B" w:rsidRPr="00307A50">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E575166" w14:textId="5A1B09AB" w:rsidR="00C2663B" w:rsidRPr="00307A50" w:rsidRDefault="000446D1" w:rsidP="003B5684">
      <w:pPr>
        <w:pStyle w:val="Akapitzlist"/>
        <w:numPr>
          <w:ilvl w:val="2"/>
          <w:numId w:val="34"/>
        </w:numPr>
        <w:autoSpaceDE w:val="0"/>
        <w:autoSpaceDN w:val="0"/>
        <w:adjustRightInd w:val="0"/>
        <w:spacing w:after="0" w:line="276" w:lineRule="auto"/>
        <w:ind w:left="993" w:hanging="851"/>
        <w:textAlignment w:val="baseline"/>
        <w:rPr>
          <w:rFonts w:ascii="Tahoma" w:hAnsi="Tahoma" w:cs="Tahoma"/>
          <w:sz w:val="20"/>
          <w:szCs w:val="20"/>
        </w:rPr>
      </w:pPr>
      <w:r w:rsidRPr="00307A50">
        <w:rPr>
          <w:rFonts w:ascii="Tahoma" w:hAnsi="Tahoma" w:cs="Tahoma"/>
          <w:sz w:val="20"/>
          <w:szCs w:val="20"/>
          <w:lang w:eastAsia="en-US"/>
        </w:rPr>
        <w:t xml:space="preserve"> </w:t>
      </w:r>
      <w:r w:rsidR="00C2663B" w:rsidRPr="00307A50">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349C6EDA" w14:textId="75E60770" w:rsidR="00C2663B" w:rsidRPr="00307A50" w:rsidRDefault="00C2663B" w:rsidP="003B5684">
      <w:pPr>
        <w:pStyle w:val="Akapitzlist"/>
        <w:numPr>
          <w:ilvl w:val="1"/>
          <w:numId w:val="34"/>
        </w:numPr>
        <w:spacing w:after="0" w:line="276" w:lineRule="auto"/>
        <w:ind w:left="993" w:hanging="851"/>
        <w:rPr>
          <w:rFonts w:ascii="Tahoma" w:hAnsi="Tahoma" w:cs="Tahoma"/>
          <w:b/>
          <w:bCs/>
          <w:sz w:val="20"/>
          <w:szCs w:val="20"/>
          <w:u w:val="single"/>
        </w:rPr>
      </w:pPr>
      <w:r w:rsidRPr="00307A50">
        <w:rPr>
          <w:rFonts w:ascii="Tahoma" w:hAnsi="Tahoma" w:cs="Tahoma"/>
          <w:b/>
          <w:bCs/>
          <w:sz w:val="20"/>
          <w:szCs w:val="20"/>
          <w:u w:val="single"/>
        </w:rPr>
        <w:t>Informacje o sposobie komunikowania się zamawiającego z wykonawcami w inny sposób niż przy użyciu środków komunikacji elektronicznej, w tym w przypadku zaistnienia jednej z sytuacji określonych w art. 65 ust. 1, art. 66 i art. 69;</w:t>
      </w:r>
    </w:p>
    <w:p w14:paraId="70557B2E" w14:textId="7C982972" w:rsidR="00C2663B" w:rsidRPr="00307A50" w:rsidRDefault="00C2663B" w:rsidP="003B5684">
      <w:pPr>
        <w:pStyle w:val="Akapitzlist"/>
        <w:numPr>
          <w:ilvl w:val="2"/>
          <w:numId w:val="34"/>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W niniejszym postępowaniu o udzielenie zamówienia komunikacja między Zamawiającym a Wykonawcami, w szczególności składani</w:t>
      </w:r>
      <w:r w:rsidR="001619DB" w:rsidRPr="00307A50">
        <w:rPr>
          <w:rFonts w:ascii="Tahoma" w:hAnsi="Tahoma" w:cs="Tahoma"/>
          <w:color w:val="auto"/>
          <w:sz w:val="20"/>
          <w:szCs w:val="20"/>
        </w:rPr>
        <w:t>e ofert oraz oświadczeń, w tym</w:t>
      </w:r>
      <w:r w:rsidRPr="00307A50">
        <w:rPr>
          <w:rFonts w:ascii="Tahoma" w:hAnsi="Tahoma" w:cs="Tahoma"/>
          <w:color w:val="auto"/>
          <w:sz w:val="20"/>
          <w:szCs w:val="20"/>
        </w:rPr>
        <w:t xml:space="preserve"> wniosków, zawiadomień oraz informacji odbywa się przy użyciu środków komunikacji elektronicznej, za pośrednictwem: </w:t>
      </w:r>
      <w:hyperlink r:id="rId18" w:history="1">
        <w:r w:rsidRPr="00307A50">
          <w:rPr>
            <w:rStyle w:val="Hipercze"/>
            <w:rFonts w:ascii="Tahoma" w:hAnsi="Tahoma" w:cs="Tahoma"/>
            <w:color w:val="auto"/>
            <w:sz w:val="20"/>
            <w:szCs w:val="20"/>
          </w:rPr>
          <w:t>https://platformazakupowa.pl/pn/csk_umed</w:t>
        </w:r>
      </w:hyperlink>
      <w:r w:rsidR="002B4EC7" w:rsidRPr="00307A50">
        <w:rPr>
          <w:rStyle w:val="Hipercze"/>
          <w:rFonts w:ascii="Tahoma" w:hAnsi="Tahoma" w:cs="Tahoma"/>
          <w:color w:val="auto"/>
          <w:sz w:val="20"/>
          <w:szCs w:val="20"/>
        </w:rPr>
        <w:t>.</w:t>
      </w:r>
    </w:p>
    <w:p w14:paraId="1A6399AF" w14:textId="23772DD9" w:rsidR="00C2663B" w:rsidRPr="00307A50" w:rsidRDefault="00C2663B" w:rsidP="003B5684">
      <w:pPr>
        <w:pStyle w:val="Akapitzlist"/>
        <w:numPr>
          <w:ilvl w:val="2"/>
          <w:numId w:val="34"/>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 xml:space="preserve">Wobec nie zaistnienia sytuacji, o których mowa w art. 65 ust. 1, art. 66, art. 69, Zamawiający nie przewiduje innego sposobu komunikowania się niż przy użyciu środków komunikacji elektronicznej. </w:t>
      </w:r>
    </w:p>
    <w:p w14:paraId="4827CB48" w14:textId="3D6F2007" w:rsidR="00CC0C17" w:rsidRPr="00D769C7" w:rsidRDefault="00C2663B" w:rsidP="003B5684">
      <w:pPr>
        <w:pStyle w:val="Akapitzlist"/>
        <w:numPr>
          <w:ilvl w:val="2"/>
          <w:numId w:val="34"/>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 xml:space="preserve">W korespondencji kierowanej do Zamawiającego Wykonawca winien posługiwać się numerem sprawy określonym w SWZ. </w:t>
      </w:r>
    </w:p>
    <w:p w14:paraId="7C6C3A6C" w14:textId="16C524F2" w:rsidR="00781CF8" w:rsidRPr="001C543E" w:rsidRDefault="00781CF8" w:rsidP="001C543E">
      <w:pPr>
        <w:spacing w:after="0" w:line="276" w:lineRule="auto"/>
        <w:ind w:hanging="718"/>
        <w:rPr>
          <w:rFonts w:ascii="Tahoma" w:hAnsi="Tahoma" w:cs="Tahoma"/>
          <w:color w:val="auto"/>
          <w:szCs w:val="20"/>
        </w:rPr>
      </w:pPr>
      <w:r w:rsidRPr="00307A50">
        <w:rPr>
          <w:rFonts w:ascii="Tahoma" w:hAnsi="Tahoma" w:cs="Tahoma"/>
          <w:b/>
          <w:color w:val="auto"/>
          <w:szCs w:val="20"/>
        </w:rPr>
        <w:t xml:space="preserve">8.3. </w:t>
      </w:r>
      <w:r w:rsidR="00725273" w:rsidRPr="00307A50">
        <w:rPr>
          <w:rFonts w:ascii="Tahoma" w:hAnsi="Tahoma" w:cs="Tahoma"/>
          <w:b/>
          <w:color w:val="auto"/>
          <w:szCs w:val="20"/>
        </w:rPr>
        <w:t xml:space="preserve">Osoby uprawnione do kontaktu z </w:t>
      </w:r>
      <w:r w:rsidR="000A1942" w:rsidRPr="00307A50">
        <w:rPr>
          <w:rFonts w:ascii="Tahoma" w:hAnsi="Tahoma" w:cs="Tahoma"/>
          <w:b/>
          <w:color w:val="auto"/>
          <w:szCs w:val="20"/>
        </w:rPr>
        <w:t>Wykonawcami</w:t>
      </w:r>
      <w:r w:rsidR="00725273" w:rsidRPr="00307A50">
        <w:rPr>
          <w:rFonts w:ascii="Tahoma" w:hAnsi="Tahoma" w:cs="Tahoma"/>
          <w:b/>
          <w:color w:val="auto"/>
          <w:szCs w:val="20"/>
        </w:rPr>
        <w:t xml:space="preserve">: </w:t>
      </w:r>
    </w:p>
    <w:p w14:paraId="3D20DD19" w14:textId="77777777" w:rsidR="00781CF8" w:rsidRPr="00307A50" w:rsidRDefault="00725273" w:rsidP="003B45FC">
      <w:pPr>
        <w:pStyle w:val="Akapitzlist"/>
        <w:numPr>
          <w:ilvl w:val="2"/>
          <w:numId w:val="27"/>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sprawach proceduralnych </w:t>
      </w:r>
      <w:r w:rsidR="00A10289" w:rsidRPr="00307A50">
        <w:rPr>
          <w:rFonts w:ascii="Tahoma" w:hAnsi="Tahoma" w:cs="Tahoma"/>
          <w:color w:val="auto"/>
          <w:sz w:val="20"/>
          <w:szCs w:val="20"/>
        </w:rPr>
        <w:t>–</w:t>
      </w:r>
      <w:r w:rsidRPr="00307A50">
        <w:rPr>
          <w:rFonts w:ascii="Tahoma" w:hAnsi="Tahoma" w:cs="Tahoma"/>
          <w:color w:val="auto"/>
          <w:sz w:val="20"/>
          <w:szCs w:val="20"/>
        </w:rPr>
        <w:t xml:space="preserve"> </w:t>
      </w:r>
      <w:r w:rsidR="00C2663B" w:rsidRPr="00307A50">
        <w:rPr>
          <w:rFonts w:ascii="Tahoma" w:eastAsia="Times New Roman" w:hAnsi="Tahoma" w:cs="Tahoma"/>
          <w:sz w:val="20"/>
          <w:szCs w:val="20"/>
        </w:rPr>
        <w:t>Marta Radziszewska</w:t>
      </w:r>
      <w:r w:rsidR="00781CF8" w:rsidRPr="00307A50">
        <w:rPr>
          <w:rFonts w:ascii="Tahoma" w:eastAsia="Times New Roman" w:hAnsi="Tahoma" w:cs="Tahoma"/>
          <w:color w:val="auto"/>
          <w:sz w:val="20"/>
          <w:szCs w:val="20"/>
        </w:rPr>
        <w:t>,</w:t>
      </w:r>
    </w:p>
    <w:p w14:paraId="1908C74E" w14:textId="77777777" w:rsidR="00781CF8" w:rsidRPr="00307A50" w:rsidRDefault="00725273" w:rsidP="003B45FC">
      <w:pPr>
        <w:pStyle w:val="Akapitzlist"/>
        <w:numPr>
          <w:ilvl w:val="2"/>
          <w:numId w:val="27"/>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uzasadnionych przypadkach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może przed upływem terminu składania ofert zmienić treść SWZ.</w:t>
      </w:r>
    </w:p>
    <w:p w14:paraId="616E278B" w14:textId="12557A95" w:rsidR="00781CF8" w:rsidRPr="00307A50" w:rsidRDefault="00725273" w:rsidP="003B45FC">
      <w:pPr>
        <w:pStyle w:val="Akapitzlist"/>
        <w:numPr>
          <w:ilvl w:val="2"/>
          <w:numId w:val="27"/>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Dokonaną w ten sposób zmianę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udostępni na stronie</w:t>
      </w:r>
      <w:r w:rsidR="00E67A73" w:rsidRPr="00307A50">
        <w:rPr>
          <w:rFonts w:ascii="Tahoma" w:hAnsi="Tahoma" w:cs="Tahoma"/>
          <w:color w:val="auto"/>
          <w:sz w:val="20"/>
          <w:szCs w:val="20"/>
        </w:rPr>
        <w:t xml:space="preserve"> prowadzonego postępowania</w:t>
      </w:r>
      <w:r w:rsidRPr="00307A50">
        <w:rPr>
          <w:rFonts w:ascii="Tahoma" w:hAnsi="Tahoma" w:cs="Tahoma"/>
          <w:color w:val="auto"/>
          <w:sz w:val="20"/>
          <w:szCs w:val="20"/>
        </w:rPr>
        <w:t xml:space="preserve">. </w:t>
      </w:r>
    </w:p>
    <w:p w14:paraId="3458302C" w14:textId="75F373BC" w:rsidR="001245EC" w:rsidRPr="00B81311" w:rsidRDefault="00725273" w:rsidP="00B81311">
      <w:pPr>
        <w:pStyle w:val="Akapitzlist"/>
        <w:numPr>
          <w:ilvl w:val="2"/>
          <w:numId w:val="27"/>
        </w:numPr>
        <w:spacing w:after="0" w:line="276" w:lineRule="auto"/>
        <w:ind w:left="993" w:right="138" w:hanging="709"/>
        <w:rPr>
          <w:rFonts w:ascii="Times New Roman" w:hAnsi="Times New Roman" w:cs="Times New Roman"/>
          <w:color w:val="auto"/>
          <w:sz w:val="22"/>
        </w:rPr>
      </w:pPr>
      <w:r w:rsidRPr="00307A50">
        <w:rPr>
          <w:rFonts w:ascii="Tahoma" w:hAnsi="Tahoma" w:cs="Tahoma"/>
          <w:color w:val="auto"/>
          <w:sz w:val="20"/>
          <w:szCs w:val="20"/>
        </w:rPr>
        <w:t xml:space="preserve">Wszelkie informacje dotyczące niniejszego postępowania (przewidziane ustawą </w:t>
      </w:r>
      <w:proofErr w:type="spellStart"/>
      <w:r w:rsidRPr="00307A50">
        <w:rPr>
          <w:rFonts w:ascii="Tahoma" w:hAnsi="Tahoma" w:cs="Tahoma"/>
          <w:color w:val="auto"/>
          <w:sz w:val="20"/>
          <w:szCs w:val="20"/>
        </w:rPr>
        <w:t>pzp</w:t>
      </w:r>
      <w:proofErr w:type="spellEnd"/>
      <w:r w:rsidRPr="00307A50">
        <w:rPr>
          <w:rFonts w:ascii="Tahoma" w:hAnsi="Tahoma" w:cs="Tahoma"/>
          <w:color w:val="auto"/>
          <w:sz w:val="20"/>
          <w:szCs w:val="20"/>
        </w:rPr>
        <w:t>) będą udost</w:t>
      </w:r>
      <w:r w:rsidR="00C2663B" w:rsidRPr="00307A50">
        <w:rPr>
          <w:rFonts w:ascii="Tahoma" w:hAnsi="Tahoma" w:cs="Tahoma"/>
          <w:color w:val="auto"/>
          <w:sz w:val="20"/>
          <w:szCs w:val="20"/>
        </w:rPr>
        <w:t>ępniane na stronie internetowe</w:t>
      </w:r>
      <w:r w:rsidR="00C2663B" w:rsidRPr="00307A50">
        <w:rPr>
          <w:rFonts w:ascii="Tahoma" w:eastAsia="Times New Roman" w:hAnsi="Tahoma" w:cs="Tahoma"/>
          <w:color w:val="auto"/>
          <w:sz w:val="20"/>
          <w:szCs w:val="20"/>
        </w:rPr>
        <w:t xml:space="preserve">j prowadzonego postępowania: </w:t>
      </w:r>
      <w:hyperlink r:id="rId19" w:history="1">
        <w:r w:rsidR="00A0203C" w:rsidRPr="00307A50">
          <w:rPr>
            <w:rStyle w:val="Hipercze"/>
            <w:rFonts w:ascii="Tahoma" w:hAnsi="Tahoma" w:cs="Tahoma"/>
            <w:b/>
            <w:sz w:val="20"/>
            <w:szCs w:val="20"/>
          </w:rPr>
          <w:t>https://platformazakupowa.pl/pn/csk_umed</w:t>
        </w:r>
      </w:hyperlink>
      <w:r w:rsidR="00A0203C" w:rsidRPr="00E04DB1">
        <w:rPr>
          <w:rStyle w:val="Hipercze"/>
          <w:rFonts w:ascii="Times New Roman" w:hAnsi="Times New Roman" w:cs="Times New Roman"/>
          <w:b/>
          <w:sz w:val="22"/>
        </w:rPr>
        <w:t>.</w:t>
      </w:r>
    </w:p>
    <w:p w14:paraId="577DC440" w14:textId="77777777" w:rsidR="00725273" w:rsidRPr="007D5249" w:rsidRDefault="00725273" w:rsidP="00E85A22">
      <w:pPr>
        <w:numPr>
          <w:ilvl w:val="0"/>
          <w:numId w:val="2"/>
        </w:numPr>
        <w:spacing w:after="0" w:line="276" w:lineRule="auto"/>
        <w:ind w:left="284" w:right="67" w:hanging="284"/>
        <w:rPr>
          <w:rFonts w:ascii="Tahoma" w:hAnsi="Tahoma" w:cs="Tahoma"/>
          <w:color w:val="auto"/>
          <w:szCs w:val="20"/>
        </w:rPr>
      </w:pPr>
      <w:r w:rsidRPr="007D5249">
        <w:rPr>
          <w:rFonts w:ascii="Tahoma" w:hAnsi="Tahoma" w:cs="Tahoma"/>
          <w:b/>
          <w:color w:val="auto"/>
          <w:szCs w:val="20"/>
        </w:rPr>
        <w:t>WYMAGANIA DOTYCZĄCE WADIUM</w:t>
      </w:r>
      <w:r w:rsidRPr="007D5249">
        <w:rPr>
          <w:rFonts w:ascii="Tahoma" w:hAnsi="Tahoma" w:cs="Tahoma"/>
          <w:color w:val="auto"/>
          <w:szCs w:val="20"/>
        </w:rPr>
        <w:t xml:space="preserve"> </w:t>
      </w:r>
    </w:p>
    <w:p w14:paraId="0EDEBFD7" w14:textId="77777777"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b/>
          <w:color w:val="auto"/>
          <w:szCs w:val="20"/>
        </w:rPr>
        <w:t xml:space="preserve">Wysokość i okres ważności wadium </w:t>
      </w:r>
    </w:p>
    <w:p w14:paraId="7B2B32A3" w14:textId="63225DEA" w:rsidR="00384057" w:rsidRPr="00B81311" w:rsidRDefault="005C5EAF" w:rsidP="00B81311">
      <w:pPr>
        <w:numPr>
          <w:ilvl w:val="2"/>
          <w:numId w:val="2"/>
        </w:numPr>
        <w:spacing w:after="0" w:line="276" w:lineRule="auto"/>
        <w:ind w:left="1276" w:right="138" w:hanging="850"/>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wymaga wniesienia wadium.</w:t>
      </w:r>
      <w:r w:rsidR="00725273" w:rsidRPr="007D5249">
        <w:rPr>
          <w:rFonts w:ascii="Tahoma" w:hAnsi="Tahoma" w:cs="Tahoma"/>
          <w:b/>
          <w:color w:val="auto"/>
          <w:szCs w:val="20"/>
        </w:rPr>
        <w:t xml:space="preserve"> </w:t>
      </w:r>
    </w:p>
    <w:p w14:paraId="49E0D1E6" w14:textId="77777777" w:rsidR="00725273" w:rsidRPr="00D769C7" w:rsidRDefault="00725273" w:rsidP="00E85A22">
      <w:pPr>
        <w:numPr>
          <w:ilvl w:val="0"/>
          <w:numId w:val="2"/>
        </w:numPr>
        <w:spacing w:after="0" w:line="276" w:lineRule="auto"/>
        <w:ind w:left="426" w:right="67" w:hanging="426"/>
        <w:rPr>
          <w:rFonts w:ascii="Tahoma" w:hAnsi="Tahoma" w:cs="Tahoma"/>
          <w:color w:val="auto"/>
          <w:szCs w:val="20"/>
        </w:rPr>
      </w:pPr>
      <w:r w:rsidRPr="00D769C7">
        <w:rPr>
          <w:rFonts w:ascii="Tahoma" w:hAnsi="Tahoma" w:cs="Tahoma"/>
          <w:b/>
          <w:color w:val="auto"/>
          <w:szCs w:val="20"/>
        </w:rPr>
        <w:t>TERMIN ZWIĄZANIA OFERTĄ</w:t>
      </w:r>
      <w:r w:rsidRPr="00D769C7">
        <w:rPr>
          <w:rFonts w:ascii="Tahoma" w:hAnsi="Tahoma" w:cs="Tahoma"/>
          <w:color w:val="auto"/>
          <w:szCs w:val="20"/>
        </w:rPr>
        <w:t xml:space="preserve"> </w:t>
      </w:r>
    </w:p>
    <w:p w14:paraId="50E14570" w14:textId="048917DC" w:rsidR="00725273" w:rsidRPr="00D769C7" w:rsidRDefault="00725273" w:rsidP="006447FE">
      <w:pPr>
        <w:numPr>
          <w:ilvl w:val="1"/>
          <w:numId w:val="2"/>
        </w:numPr>
        <w:spacing w:after="0" w:line="276" w:lineRule="auto"/>
        <w:ind w:right="138" w:hanging="566"/>
        <w:rPr>
          <w:rFonts w:ascii="Tahoma" w:hAnsi="Tahoma" w:cs="Tahoma"/>
          <w:color w:val="auto"/>
          <w:szCs w:val="20"/>
          <w:highlight w:val="green"/>
        </w:rPr>
      </w:pPr>
      <w:r w:rsidRPr="00D769C7">
        <w:rPr>
          <w:rFonts w:ascii="Tahoma" w:hAnsi="Tahoma" w:cs="Tahoma"/>
          <w:color w:val="auto"/>
          <w:szCs w:val="20"/>
          <w:highlight w:val="green"/>
          <w:u w:val="single"/>
        </w:rPr>
        <w:t xml:space="preserve">Termin związania ofertą wynosi 30 dni. tj. </w:t>
      </w:r>
      <w:r w:rsidR="00992C25" w:rsidRPr="000F594F">
        <w:rPr>
          <w:rFonts w:ascii="Tahoma" w:hAnsi="Tahoma" w:cs="Tahoma"/>
          <w:b/>
          <w:color w:val="auto"/>
          <w:szCs w:val="20"/>
          <w:highlight w:val="green"/>
          <w:u w:val="single"/>
        </w:rPr>
        <w:t xml:space="preserve">do dnia </w:t>
      </w:r>
      <w:r w:rsidR="001215F2" w:rsidRPr="00600E6C">
        <w:rPr>
          <w:rFonts w:ascii="Tahoma" w:hAnsi="Tahoma" w:cs="Tahoma"/>
          <w:b/>
          <w:color w:val="auto"/>
          <w:szCs w:val="20"/>
          <w:highlight w:val="green"/>
          <w:u w:val="single"/>
        </w:rPr>
        <w:t>01.</w:t>
      </w:r>
      <w:r w:rsidR="001215F2">
        <w:rPr>
          <w:rFonts w:ascii="Tahoma" w:hAnsi="Tahoma" w:cs="Tahoma"/>
          <w:b/>
          <w:color w:val="auto"/>
          <w:szCs w:val="20"/>
          <w:highlight w:val="green"/>
          <w:u w:val="single"/>
        </w:rPr>
        <w:t>11</w:t>
      </w:r>
      <w:r w:rsidR="000F594F" w:rsidRPr="000F594F">
        <w:rPr>
          <w:rFonts w:ascii="Tahoma" w:hAnsi="Tahoma" w:cs="Tahoma"/>
          <w:b/>
          <w:color w:val="auto"/>
          <w:szCs w:val="20"/>
          <w:highlight w:val="green"/>
          <w:u w:val="single"/>
        </w:rPr>
        <w:t>.2024</w:t>
      </w:r>
      <w:r w:rsidR="00387023" w:rsidRPr="000F594F">
        <w:rPr>
          <w:rFonts w:ascii="Tahoma" w:hAnsi="Tahoma" w:cs="Tahoma"/>
          <w:b/>
          <w:color w:val="auto"/>
          <w:szCs w:val="20"/>
          <w:highlight w:val="green"/>
          <w:u w:val="single"/>
        </w:rPr>
        <w:t xml:space="preserve"> </w:t>
      </w:r>
      <w:r w:rsidRPr="000F594F">
        <w:rPr>
          <w:rFonts w:ascii="Tahoma" w:hAnsi="Tahoma" w:cs="Tahoma"/>
          <w:b/>
          <w:color w:val="auto"/>
          <w:szCs w:val="20"/>
          <w:highlight w:val="green"/>
          <w:u w:val="single"/>
        </w:rPr>
        <w:t xml:space="preserve">r. </w:t>
      </w:r>
      <w:r w:rsidRPr="00D769C7">
        <w:rPr>
          <w:rFonts w:ascii="Tahoma" w:hAnsi="Tahoma" w:cs="Tahoma"/>
          <w:color w:val="auto"/>
          <w:szCs w:val="20"/>
          <w:highlight w:val="green"/>
        </w:rPr>
        <w:t xml:space="preserve">Bieg terminu związania ofertą rozpoczyna się wraz z upływem terminu składania ofert. </w:t>
      </w:r>
    </w:p>
    <w:p w14:paraId="3D4257EA" w14:textId="717233D7" w:rsidR="00F56CA7" w:rsidRPr="0076627F" w:rsidRDefault="005C5EAF" w:rsidP="0076627F">
      <w:pPr>
        <w:numPr>
          <w:ilvl w:val="1"/>
          <w:numId w:val="2"/>
        </w:numPr>
        <w:spacing w:after="0" w:line="276" w:lineRule="auto"/>
        <w:ind w:right="138" w:hanging="566"/>
        <w:rPr>
          <w:rFonts w:ascii="Tahoma" w:hAnsi="Tahoma" w:cs="Tahoma"/>
          <w:color w:val="auto"/>
          <w:szCs w:val="20"/>
        </w:rPr>
      </w:pPr>
      <w:r w:rsidRPr="00D769C7">
        <w:rPr>
          <w:rFonts w:ascii="Tahoma" w:hAnsi="Tahoma" w:cs="Tahoma"/>
          <w:color w:val="auto"/>
          <w:szCs w:val="20"/>
        </w:rPr>
        <w:t>Zamawiający</w:t>
      </w:r>
      <w:r w:rsidR="00725273" w:rsidRPr="00D769C7">
        <w:rPr>
          <w:rFonts w:ascii="Tahoma" w:hAnsi="Tahoma" w:cs="Tahoma"/>
          <w:color w:val="auto"/>
          <w:szCs w:val="20"/>
        </w:rPr>
        <w:t xml:space="preserve"> może przedłużyć termin związania ofertą tylko raz o oznaczony okres,</w:t>
      </w:r>
      <w:r w:rsidR="00E11C79">
        <w:rPr>
          <w:rFonts w:ascii="Tahoma" w:hAnsi="Tahoma" w:cs="Tahoma"/>
          <w:color w:val="auto"/>
          <w:szCs w:val="20"/>
        </w:rPr>
        <w:t xml:space="preserve"> nie dłuższy jednak niż 30 dni.</w:t>
      </w:r>
    </w:p>
    <w:p w14:paraId="25F4FCE6" w14:textId="77777777" w:rsidR="00725273" w:rsidRPr="007D5249" w:rsidRDefault="00725273" w:rsidP="007138D1">
      <w:pPr>
        <w:numPr>
          <w:ilvl w:val="0"/>
          <w:numId w:val="2"/>
        </w:numPr>
        <w:spacing w:after="0" w:line="276" w:lineRule="auto"/>
        <w:ind w:left="426" w:right="67" w:hanging="426"/>
        <w:rPr>
          <w:rFonts w:ascii="Tahoma" w:hAnsi="Tahoma" w:cs="Tahoma"/>
          <w:color w:val="auto"/>
          <w:szCs w:val="20"/>
        </w:rPr>
      </w:pPr>
      <w:r w:rsidRPr="007D5249">
        <w:rPr>
          <w:rFonts w:ascii="Tahoma" w:hAnsi="Tahoma" w:cs="Tahoma"/>
          <w:b/>
          <w:color w:val="auto"/>
          <w:szCs w:val="20"/>
        </w:rPr>
        <w:t>OPIS SPOSOBU PRZYGOTOWANIA OFERT</w:t>
      </w:r>
      <w:r w:rsidRPr="007D5249">
        <w:rPr>
          <w:rFonts w:ascii="Tahoma" w:hAnsi="Tahoma" w:cs="Tahoma"/>
          <w:color w:val="auto"/>
          <w:szCs w:val="20"/>
        </w:rPr>
        <w:t xml:space="preserve"> </w:t>
      </w:r>
    </w:p>
    <w:p w14:paraId="392DDF9B" w14:textId="5FDF52E3" w:rsidR="00725273" w:rsidRPr="007D5249" w:rsidRDefault="005C5EAF"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dopuszcza składania ofert wariantowych. </w:t>
      </w:r>
    </w:p>
    <w:p w14:paraId="2FE80ED5" w14:textId="77777777"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Ofertę należy przygotować według wymagań określonych w niniejszej SWZ. </w:t>
      </w:r>
    </w:p>
    <w:p w14:paraId="748DCCD4" w14:textId="77777777" w:rsidR="00725273" w:rsidRPr="007D5249" w:rsidRDefault="00725273" w:rsidP="006447FE">
      <w:pPr>
        <w:numPr>
          <w:ilvl w:val="1"/>
          <w:numId w:val="2"/>
        </w:numPr>
        <w:spacing w:after="0" w:line="276" w:lineRule="auto"/>
        <w:ind w:left="709" w:right="138" w:hanging="567"/>
        <w:rPr>
          <w:rFonts w:ascii="Tahoma" w:hAnsi="Tahoma" w:cs="Tahoma"/>
          <w:b/>
          <w:bCs/>
          <w:color w:val="auto"/>
          <w:szCs w:val="20"/>
          <w:u w:val="single"/>
        </w:rPr>
      </w:pPr>
      <w:r w:rsidRPr="007D5249">
        <w:rPr>
          <w:rFonts w:ascii="Tahoma" w:hAnsi="Tahoma" w:cs="Tahoma"/>
          <w:b/>
          <w:bCs/>
          <w:color w:val="auto"/>
          <w:szCs w:val="20"/>
          <w:u w:val="single"/>
        </w:rPr>
        <w:t xml:space="preserve">Ofertę stanowi: </w:t>
      </w:r>
    </w:p>
    <w:p w14:paraId="7EF7DDD8" w14:textId="5F508C51" w:rsidR="00725273" w:rsidRPr="007D5249" w:rsidRDefault="00725273" w:rsidP="006447FE">
      <w:pPr>
        <w:numPr>
          <w:ilvl w:val="2"/>
          <w:numId w:val="2"/>
        </w:numPr>
        <w:spacing w:after="0" w:line="276" w:lineRule="auto"/>
        <w:ind w:right="138" w:hanging="720"/>
        <w:rPr>
          <w:rFonts w:ascii="Tahoma" w:hAnsi="Tahoma" w:cs="Tahoma"/>
          <w:color w:val="auto"/>
          <w:szCs w:val="20"/>
        </w:rPr>
      </w:pPr>
      <w:r w:rsidRPr="007D5249">
        <w:rPr>
          <w:rFonts w:ascii="Tahoma" w:hAnsi="Tahoma" w:cs="Tahoma"/>
          <w:color w:val="auto"/>
          <w:szCs w:val="20"/>
        </w:rPr>
        <w:t xml:space="preserve">wypełniony i podpisany formularz „Oferta”, zgodny z Załącznikiem </w:t>
      </w:r>
      <w:r w:rsidR="00E67A73" w:rsidRPr="007D5249">
        <w:rPr>
          <w:rFonts w:ascii="Tahoma" w:hAnsi="Tahoma" w:cs="Tahoma"/>
          <w:color w:val="auto"/>
          <w:szCs w:val="20"/>
        </w:rPr>
        <w:t>N</w:t>
      </w:r>
      <w:r w:rsidR="007B2ED9">
        <w:rPr>
          <w:rFonts w:ascii="Tahoma" w:hAnsi="Tahoma" w:cs="Tahoma"/>
          <w:color w:val="auto"/>
          <w:szCs w:val="20"/>
        </w:rPr>
        <w:t>r 1</w:t>
      </w:r>
      <w:r w:rsidR="008A742F" w:rsidRPr="007D5249">
        <w:rPr>
          <w:rFonts w:ascii="Tahoma" w:hAnsi="Tahoma" w:cs="Tahoma"/>
          <w:color w:val="auto"/>
          <w:szCs w:val="20"/>
        </w:rPr>
        <w:t xml:space="preserve"> </w:t>
      </w:r>
      <w:r w:rsidRPr="007D5249">
        <w:rPr>
          <w:rFonts w:ascii="Tahoma" w:hAnsi="Tahoma" w:cs="Tahoma"/>
          <w:color w:val="auto"/>
          <w:szCs w:val="20"/>
        </w:rPr>
        <w:t xml:space="preserve">do SWZ. </w:t>
      </w:r>
    </w:p>
    <w:p w14:paraId="4627DC94" w14:textId="77777777" w:rsidR="00725273" w:rsidRPr="007D5249" w:rsidRDefault="00725273" w:rsidP="006447FE">
      <w:pPr>
        <w:numPr>
          <w:ilvl w:val="1"/>
          <w:numId w:val="2"/>
        </w:numPr>
        <w:spacing w:after="0" w:line="276" w:lineRule="auto"/>
        <w:ind w:right="138" w:hanging="566"/>
        <w:rPr>
          <w:rFonts w:ascii="Tahoma" w:hAnsi="Tahoma" w:cs="Tahoma"/>
          <w:b/>
          <w:bCs/>
          <w:i/>
          <w:iCs/>
          <w:color w:val="auto"/>
          <w:szCs w:val="20"/>
          <w:u w:val="single"/>
        </w:rPr>
      </w:pPr>
      <w:r w:rsidRPr="007D5249">
        <w:rPr>
          <w:rFonts w:ascii="Tahoma" w:hAnsi="Tahoma" w:cs="Tahoma"/>
          <w:b/>
          <w:bCs/>
          <w:i/>
          <w:iCs/>
          <w:color w:val="auto"/>
          <w:szCs w:val="20"/>
          <w:u w:val="single"/>
        </w:rPr>
        <w:t xml:space="preserve">Do oferty należy załączyć: </w:t>
      </w:r>
    </w:p>
    <w:p w14:paraId="63DB6ACD" w14:textId="61F49EB0" w:rsidR="008A742F"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oświadczenia wymagane postanowieniam</w:t>
      </w:r>
      <w:r w:rsidR="00653949" w:rsidRPr="007D5249">
        <w:rPr>
          <w:rFonts w:ascii="Tahoma" w:hAnsi="Tahoma" w:cs="Tahoma"/>
          <w:color w:val="auto"/>
          <w:szCs w:val="20"/>
        </w:rPr>
        <w:t>i SWZ tj.:</w:t>
      </w:r>
    </w:p>
    <w:p w14:paraId="67F5CE5B" w14:textId="77777777" w:rsidR="001A6F3F" w:rsidRPr="007D5249" w:rsidRDefault="00653949" w:rsidP="003B45FC">
      <w:pPr>
        <w:pStyle w:val="Akapitzlist"/>
        <w:numPr>
          <w:ilvl w:val="3"/>
          <w:numId w:val="30"/>
        </w:numPr>
        <w:spacing w:after="0" w:line="276" w:lineRule="auto"/>
        <w:ind w:left="1985" w:right="138" w:hanging="851"/>
        <w:rPr>
          <w:rFonts w:ascii="Tahoma" w:hAnsi="Tahoma" w:cs="Tahoma"/>
          <w:color w:val="auto"/>
          <w:sz w:val="20"/>
          <w:szCs w:val="20"/>
        </w:rPr>
      </w:pPr>
      <w:r w:rsidRPr="007D5249">
        <w:rPr>
          <w:rFonts w:ascii="Tahoma" w:hAnsi="Tahoma" w:cs="Tahoma"/>
          <w:color w:val="auto"/>
          <w:sz w:val="20"/>
          <w:szCs w:val="20"/>
        </w:rPr>
        <w:lastRenderedPageBreak/>
        <w:t xml:space="preserve">aktualne na dzień składania ofert oświadczenie o braku podstaw wykluczenia </w:t>
      </w:r>
      <w:r w:rsidR="000A1942" w:rsidRPr="007D5249">
        <w:rPr>
          <w:rFonts w:ascii="Tahoma" w:hAnsi="Tahoma" w:cs="Tahoma"/>
          <w:color w:val="auto"/>
          <w:sz w:val="20"/>
          <w:szCs w:val="20"/>
        </w:rPr>
        <w:t>Wykonawcy</w:t>
      </w:r>
      <w:r w:rsidRPr="007D5249">
        <w:rPr>
          <w:rFonts w:ascii="Tahoma" w:hAnsi="Tahoma" w:cs="Tahoma"/>
          <w:color w:val="auto"/>
          <w:sz w:val="20"/>
          <w:szCs w:val="20"/>
        </w:rPr>
        <w:t xml:space="preserve"> z postępowania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4</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1060BC0C" w14:textId="3B4F301E" w:rsidR="008A742F" w:rsidRPr="007D5249" w:rsidRDefault="00653949" w:rsidP="003B45FC">
      <w:pPr>
        <w:pStyle w:val="Akapitzlist"/>
        <w:numPr>
          <w:ilvl w:val="3"/>
          <w:numId w:val="30"/>
        </w:numPr>
        <w:spacing w:after="0" w:line="276" w:lineRule="auto"/>
        <w:ind w:left="1985" w:right="138" w:hanging="851"/>
        <w:rPr>
          <w:rFonts w:ascii="Tahoma" w:hAnsi="Tahoma" w:cs="Tahoma"/>
          <w:color w:val="auto"/>
          <w:sz w:val="20"/>
          <w:szCs w:val="20"/>
        </w:rPr>
      </w:pPr>
      <w:r w:rsidRPr="007D5249">
        <w:rPr>
          <w:rFonts w:ascii="Tahoma" w:hAnsi="Tahoma" w:cs="Tahoma"/>
          <w:color w:val="auto"/>
          <w:sz w:val="20"/>
          <w:szCs w:val="20"/>
        </w:rPr>
        <w:t xml:space="preserve">aktualne na dzień składania ofert wstępne oświadczenie o spełnianiu warunków udziału w postępowaniu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3</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62F39597" w14:textId="2519AA7E" w:rsidR="00384057" w:rsidRPr="000C6155" w:rsidRDefault="00616610" w:rsidP="000C6155">
      <w:pPr>
        <w:pStyle w:val="Akapitzlist"/>
        <w:numPr>
          <w:ilvl w:val="2"/>
          <w:numId w:val="2"/>
        </w:numPr>
        <w:spacing w:after="0" w:line="276" w:lineRule="auto"/>
        <w:ind w:left="1560" w:right="0" w:hanging="709"/>
        <w:contextualSpacing w:val="0"/>
        <w:rPr>
          <w:rFonts w:ascii="Tahoma" w:hAnsi="Tahoma" w:cs="Tahoma"/>
          <w:snapToGrid w:val="0"/>
          <w:sz w:val="20"/>
          <w:szCs w:val="20"/>
        </w:rPr>
      </w:pPr>
      <w:r>
        <w:rPr>
          <w:rFonts w:ascii="Tahoma" w:hAnsi="Tahoma" w:cs="Tahoma"/>
          <w:b/>
          <w:bCs/>
          <w:color w:val="auto"/>
          <w:szCs w:val="20"/>
        </w:rPr>
        <w:t xml:space="preserve"> </w:t>
      </w:r>
      <w:r w:rsidRPr="00616610">
        <w:rPr>
          <w:rFonts w:ascii="Tahoma" w:eastAsia="Times New Roman" w:hAnsi="Tahoma" w:cs="Tahoma"/>
          <w:b/>
          <w:sz w:val="20"/>
          <w:szCs w:val="20"/>
        </w:rPr>
        <w:t>Parametry techniczne/opis przedmiotu zamówienia</w:t>
      </w:r>
      <w:r w:rsidRPr="00616610">
        <w:rPr>
          <w:rFonts w:ascii="Tahoma" w:hAnsi="Tahoma" w:cs="Tahoma"/>
          <w:b/>
          <w:sz w:val="20"/>
          <w:szCs w:val="20"/>
        </w:rPr>
        <w:t xml:space="preserve"> - </w:t>
      </w:r>
      <w:r w:rsidRPr="00616610">
        <w:rPr>
          <w:rFonts w:ascii="Tahoma" w:hAnsi="Tahoma" w:cs="Tahoma"/>
          <w:b/>
          <w:bCs/>
          <w:sz w:val="20"/>
          <w:szCs w:val="20"/>
        </w:rPr>
        <w:t xml:space="preserve">Załącznik Nr 2a (Pakiet nr 1) / 2b (Pakiet nr 2) do SWZ, </w:t>
      </w:r>
      <w:r w:rsidRPr="00616610">
        <w:rPr>
          <w:rFonts w:ascii="Tahoma" w:hAnsi="Tahoma" w:cs="Tahoma"/>
          <w:snapToGrid w:val="0"/>
          <w:sz w:val="20"/>
          <w:szCs w:val="20"/>
        </w:rPr>
        <w:t xml:space="preserve">Wykonawca wypełnia oraz podpisuje i załącza do oferty tylko te formularze, które dotyczą części na które Wykonawca składa ofertę </w:t>
      </w:r>
      <w:r w:rsidRPr="00616610">
        <w:rPr>
          <w:rFonts w:ascii="Tahoma" w:hAnsi="Tahoma" w:cs="Tahoma"/>
          <w:b/>
          <w:snapToGrid w:val="0"/>
          <w:sz w:val="20"/>
          <w:szCs w:val="20"/>
        </w:rPr>
        <w:t xml:space="preserve">– </w:t>
      </w:r>
      <w:r w:rsidRPr="00616610">
        <w:rPr>
          <w:rFonts w:ascii="Tahoma" w:hAnsi="Tahoma" w:cs="Tahoma"/>
          <w:b/>
          <w:bCs/>
          <w:sz w:val="20"/>
          <w:szCs w:val="20"/>
        </w:rPr>
        <w:t>Załącznik Nr 2a (Pakiet nr 1) / 2b (Pakiet nr 2)</w:t>
      </w:r>
      <w:r w:rsidRPr="00616610">
        <w:rPr>
          <w:rFonts w:ascii="Tahoma" w:hAnsi="Tahoma" w:cs="Tahoma"/>
          <w:b/>
          <w:snapToGrid w:val="0"/>
          <w:sz w:val="20"/>
          <w:szCs w:val="20"/>
        </w:rPr>
        <w:t>.</w:t>
      </w:r>
    </w:p>
    <w:p w14:paraId="44904E81" w14:textId="4D14120C" w:rsidR="00CC35FA" w:rsidRPr="007D5249" w:rsidRDefault="00CC35FA"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 xml:space="preserve">Przedmiotowe środki dowodowe wskazane w treści SWZ w punkcie </w:t>
      </w:r>
      <w:r w:rsidRPr="007D5249">
        <w:rPr>
          <w:rFonts w:ascii="Tahoma" w:hAnsi="Tahoma" w:cs="Tahoma"/>
          <w:b/>
          <w:color w:val="auto"/>
          <w:szCs w:val="20"/>
        </w:rPr>
        <w:t>7.5.</w:t>
      </w:r>
      <w:r w:rsidRPr="007D5249">
        <w:rPr>
          <w:rFonts w:ascii="Tahoma" w:hAnsi="Tahoma" w:cs="Tahoma"/>
          <w:color w:val="auto"/>
          <w:szCs w:val="20"/>
        </w:rPr>
        <w:t xml:space="preserve"> </w:t>
      </w:r>
      <w:r w:rsidRPr="007D5249">
        <w:rPr>
          <w:rFonts w:ascii="Tahoma" w:hAnsi="Tahoma" w:cs="Tahoma"/>
          <w:b/>
          <w:bCs/>
          <w:color w:val="auto"/>
          <w:szCs w:val="20"/>
        </w:rPr>
        <w:t>INFORMACJA O PRZEDMIOTOWYCH ŚRODKACH DOWODOWYCH.</w:t>
      </w:r>
    </w:p>
    <w:p w14:paraId="5D03D25B" w14:textId="5EC424F7" w:rsidR="002579EA"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7D5249">
        <w:rPr>
          <w:rFonts w:ascii="Tahoma" w:hAnsi="Tahoma" w:cs="Tahoma"/>
          <w:color w:val="auto"/>
          <w:szCs w:val="20"/>
        </w:rPr>
        <w:t>,</w:t>
      </w:r>
    </w:p>
    <w:p w14:paraId="1738E31B" w14:textId="044099B1" w:rsidR="00542A82" w:rsidRPr="007D5249" w:rsidRDefault="002579EA"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 xml:space="preserve">zobowiązanie podmiotu udostepniającego </w:t>
      </w:r>
      <w:r w:rsidR="000A1942" w:rsidRPr="007D5249">
        <w:rPr>
          <w:rFonts w:ascii="Tahoma" w:hAnsi="Tahoma" w:cs="Tahoma"/>
          <w:color w:val="auto"/>
          <w:szCs w:val="20"/>
        </w:rPr>
        <w:t>Wykonawcy</w:t>
      </w:r>
      <w:r w:rsidRPr="007D5249">
        <w:rPr>
          <w:rFonts w:ascii="Tahoma" w:hAnsi="Tahoma" w:cs="Tahoma"/>
          <w:color w:val="auto"/>
          <w:szCs w:val="20"/>
        </w:rPr>
        <w:t xml:space="preserve"> zasoby -</w:t>
      </w:r>
      <w:r w:rsidR="00725273" w:rsidRPr="007D5249">
        <w:rPr>
          <w:rFonts w:ascii="Tahoma" w:hAnsi="Tahoma" w:cs="Tahoma"/>
          <w:color w:val="auto"/>
          <w:szCs w:val="20"/>
        </w:rPr>
        <w:t xml:space="preserve"> </w:t>
      </w:r>
      <w:r w:rsidR="00376E20" w:rsidRPr="007D5249">
        <w:rPr>
          <w:rFonts w:ascii="Tahoma" w:hAnsi="Tahoma" w:cs="Tahoma"/>
          <w:color w:val="auto"/>
          <w:szCs w:val="20"/>
        </w:rPr>
        <w:t xml:space="preserve">do oddania do dyspozycji </w:t>
      </w:r>
      <w:r w:rsidR="000A1942" w:rsidRPr="007D5249">
        <w:rPr>
          <w:rFonts w:ascii="Tahoma" w:hAnsi="Tahoma" w:cs="Tahoma"/>
          <w:color w:val="auto"/>
          <w:szCs w:val="20"/>
        </w:rPr>
        <w:t>Wykonawcy</w:t>
      </w:r>
      <w:r w:rsidR="00376E20" w:rsidRPr="007D5249">
        <w:rPr>
          <w:rFonts w:ascii="Tahoma" w:hAnsi="Tahoma" w:cs="Tahoma"/>
          <w:color w:val="auto"/>
          <w:szCs w:val="20"/>
        </w:rPr>
        <w:t xml:space="preserve"> niezbędnych zasobów na potrzeby realizacji zamówienia lub inny podmiotowy środek dowodowy potwierdzający, że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realizując zamówienie, będzie dysponował niezbędnymi zasobami tych podmiotów - o ile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korzysta ze zdolności innych podmiotów na zasadach określonych w art. 118 ustawy. Zobowiązanie lub inny podmiotowy środek dowodowy w opisywanym zakresie, przekazuje się w postaci elektronicznej, </w:t>
      </w:r>
      <w:r w:rsidR="00376E20" w:rsidRPr="007D5249">
        <w:rPr>
          <w:rFonts w:ascii="Tahoma" w:hAnsi="Tahoma" w:cs="Tahoma"/>
          <w:bCs/>
          <w:color w:val="auto"/>
          <w:szCs w:val="20"/>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7D5249">
        <w:rPr>
          <w:rFonts w:ascii="Tahoma" w:hAnsi="Tahoma" w:cs="Tahoma"/>
          <w:bCs/>
          <w:color w:val="auto"/>
          <w:szCs w:val="20"/>
        </w:rPr>
        <w:t xml:space="preserve"> – o ile dotyczy.</w:t>
      </w:r>
    </w:p>
    <w:p w14:paraId="14E0D201" w14:textId="0FA71188"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7D5249">
        <w:rPr>
          <w:rFonts w:ascii="Tahoma" w:hAnsi="Tahoma" w:cs="Tahoma"/>
          <w:color w:val="auto"/>
          <w:szCs w:val="20"/>
        </w:rPr>
        <w:t>Zamawiający</w:t>
      </w:r>
      <w:r w:rsidRPr="007D5249">
        <w:rPr>
          <w:rFonts w:ascii="Tahoma" w:hAnsi="Tahoma" w:cs="Tahoma"/>
          <w:color w:val="auto"/>
          <w:szCs w:val="20"/>
        </w:rPr>
        <w:t xml:space="preserve"> określił wzory w formie formularzy, winny być sporządzone zgodnie z tymi wzorami, co do treści oraz opisu kolumn i wierszy. </w:t>
      </w:r>
      <w:r w:rsidR="005C5EAF" w:rsidRPr="007D5249">
        <w:rPr>
          <w:rFonts w:ascii="Tahoma" w:hAnsi="Tahoma" w:cs="Tahoma"/>
          <w:color w:val="auto"/>
          <w:szCs w:val="20"/>
        </w:rPr>
        <w:t>Zamawiający</w:t>
      </w:r>
      <w:r w:rsidRPr="007D5249">
        <w:rPr>
          <w:rFonts w:ascii="Tahoma" w:hAnsi="Tahoma" w:cs="Tahoma"/>
          <w:color w:val="auto"/>
          <w:szCs w:val="20"/>
        </w:rPr>
        <w:t xml:space="preserve"> dopuszcza modyfikację wzorów, w sposób nienaruszający wymagań niniejszej SWZ. </w:t>
      </w:r>
      <w:r w:rsidR="00916362" w:rsidRPr="007D5249">
        <w:rPr>
          <w:rFonts w:ascii="Tahoma" w:hAnsi="Tahoma" w:cs="Tahoma"/>
          <w:color w:val="auto"/>
          <w:szCs w:val="20"/>
        </w:rPr>
        <w:t>Oferta musi być sporządzona w formie elektronicznej, z zachowaniem postaci elektronicznej i pod</w:t>
      </w:r>
      <w:r w:rsidR="00916362" w:rsidRPr="007D5249">
        <w:rPr>
          <w:rFonts w:ascii="Tahoma" w:hAnsi="Tahoma" w:cs="Tahoma"/>
          <w:bCs/>
          <w:color w:val="auto"/>
          <w:szCs w:val="20"/>
        </w:rPr>
        <w:t>pisana kwalifikowanym podpisem elektronicznym lub podpisem zaufanym lub podpisem osobistym.</w:t>
      </w:r>
    </w:p>
    <w:p w14:paraId="0FE533F4" w14:textId="0D5E70FE"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Każdy dokument składający się na ofertę musi być czytelny. Oferta wraz z załącznikami powinna być podpisana przez osobę upoważnioną do reprezentowania </w:t>
      </w:r>
      <w:r w:rsidR="000A1942" w:rsidRPr="007D5249">
        <w:rPr>
          <w:rFonts w:ascii="Tahoma" w:hAnsi="Tahoma" w:cs="Tahoma"/>
          <w:color w:val="auto"/>
          <w:szCs w:val="20"/>
        </w:rPr>
        <w:t>Wykonawcy</w:t>
      </w:r>
      <w:r w:rsidRPr="007D5249">
        <w:rPr>
          <w:rFonts w:ascii="Tahoma" w:hAnsi="Tahoma" w:cs="Tahoma"/>
          <w:color w:val="auto"/>
          <w:szCs w:val="20"/>
        </w:rPr>
        <w:t xml:space="preserve">. </w:t>
      </w:r>
    </w:p>
    <w:p w14:paraId="6706C4F8" w14:textId="77777777" w:rsidR="00725273" w:rsidRPr="007D5249" w:rsidRDefault="00725273" w:rsidP="006447FE">
      <w:pPr>
        <w:numPr>
          <w:ilvl w:val="1"/>
          <w:numId w:val="2"/>
        </w:numPr>
        <w:spacing w:after="0" w:line="276" w:lineRule="auto"/>
        <w:ind w:right="138" w:hanging="566"/>
        <w:rPr>
          <w:rFonts w:ascii="Tahoma" w:hAnsi="Tahoma" w:cs="Tahoma"/>
          <w:b/>
          <w:bCs/>
          <w:color w:val="auto"/>
          <w:szCs w:val="20"/>
        </w:rPr>
      </w:pPr>
      <w:r w:rsidRPr="007D5249">
        <w:rPr>
          <w:rFonts w:ascii="Tahoma" w:hAnsi="Tahoma" w:cs="Tahoma"/>
          <w:b/>
          <w:bCs/>
          <w:color w:val="auto"/>
          <w:szCs w:val="20"/>
        </w:rPr>
        <w:t xml:space="preserve">Oferta musi być sporządzona w języku polskim, w sposób i formie jakie zostały określone w pkt. 8.2.  </w:t>
      </w:r>
    </w:p>
    <w:p w14:paraId="0CF34266" w14:textId="46AB9F04"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Zaleca się, aby strony oferty były  kolejno ponumerowane.  </w:t>
      </w:r>
    </w:p>
    <w:p w14:paraId="1BD437EF" w14:textId="32F22999" w:rsidR="00725273" w:rsidRPr="007D5249" w:rsidRDefault="005C5EAF"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informuje, że nie ujawnia się informacji stanowiących tajemnicę przedsiębiorstwa, w rozumieniu przepisów o zwalczaniu nieuczciwej konkurencji, </w:t>
      </w:r>
      <w:r w:rsidR="00725273" w:rsidRPr="007D5249">
        <w:rPr>
          <w:rFonts w:ascii="Tahoma" w:hAnsi="Tahoma" w:cs="Tahoma"/>
          <w:b/>
          <w:color w:val="auto"/>
          <w:szCs w:val="20"/>
        </w:rPr>
        <w:t>jeżeli</w:t>
      </w:r>
      <w:r w:rsidR="00725273" w:rsidRPr="007D5249">
        <w:rPr>
          <w:rFonts w:ascii="Tahoma" w:hAnsi="Tahoma" w:cs="Tahoma"/>
          <w:color w:val="auto"/>
          <w:szCs w:val="20"/>
        </w:rPr>
        <w:t xml:space="preserv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nie później niż w terminie składania ofert, zastrzegł, że nie mogą być one udostępniane </w:t>
      </w:r>
      <w:r w:rsidR="00725273" w:rsidRPr="007D5249">
        <w:rPr>
          <w:rFonts w:ascii="Tahoma" w:hAnsi="Tahoma" w:cs="Tahoma"/>
          <w:b/>
          <w:color w:val="auto"/>
          <w:szCs w:val="20"/>
        </w:rPr>
        <w:t>oraz wykazał</w:t>
      </w:r>
      <w:r w:rsidR="00725273" w:rsidRPr="007D5249">
        <w:rPr>
          <w:rFonts w:ascii="Tahoma" w:hAnsi="Tahoma" w:cs="Tahoma"/>
          <w:color w:val="auto"/>
          <w:szCs w:val="20"/>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00725273" w:rsidRPr="007D5249">
        <w:rPr>
          <w:rFonts w:ascii="Tahoma" w:hAnsi="Tahoma" w:cs="Tahoma"/>
          <w:color w:val="auto"/>
          <w:szCs w:val="20"/>
        </w:rPr>
        <w:t>pzp</w:t>
      </w:r>
      <w:proofErr w:type="spellEnd"/>
      <w:r w:rsidR="00725273" w:rsidRPr="007D5249">
        <w:rPr>
          <w:rFonts w:ascii="Tahoma" w:hAnsi="Tahoma" w:cs="Tahoma"/>
          <w:color w:val="auto"/>
          <w:szCs w:val="20"/>
        </w:rPr>
        <w:t xml:space="preserve">.  </w:t>
      </w:r>
    </w:p>
    <w:p w14:paraId="37729987" w14:textId="3079C020"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Ofertę należy sporządzić w 1 egzemplarzu, a następnie złożyć w sposób  i w terminie wskazanym w pkt. 13.</w:t>
      </w:r>
      <w:r w:rsidRPr="007D5249">
        <w:rPr>
          <w:rFonts w:ascii="Tahoma" w:hAnsi="Tahoma" w:cs="Tahoma"/>
          <w:b/>
          <w:color w:val="auto"/>
          <w:szCs w:val="20"/>
        </w:rPr>
        <w:t xml:space="preserve"> </w:t>
      </w:r>
    </w:p>
    <w:p w14:paraId="42789161" w14:textId="77777777"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 xml:space="preserve">Wszelkie konsekwencje mogące wynikać z niezachowania powyższych wymagań i zaleceń będą obciążały Wykonawcę. </w:t>
      </w:r>
    </w:p>
    <w:p w14:paraId="221B2A4E" w14:textId="670193F2" w:rsidR="00F56CA7" w:rsidRPr="00ED5A54" w:rsidRDefault="00725273" w:rsidP="0012180F">
      <w:pPr>
        <w:numPr>
          <w:ilvl w:val="1"/>
          <w:numId w:val="2"/>
        </w:numPr>
        <w:spacing w:after="0" w:line="276" w:lineRule="auto"/>
        <w:ind w:left="1134" w:right="138" w:hanging="707"/>
        <w:rPr>
          <w:rFonts w:ascii="Tahoma" w:hAnsi="Tahoma" w:cs="Tahoma"/>
          <w:color w:val="auto"/>
          <w:szCs w:val="20"/>
        </w:rPr>
      </w:pPr>
      <w:r w:rsidRPr="00ED5A54">
        <w:rPr>
          <w:rFonts w:ascii="Tahoma" w:hAnsi="Tahoma" w:cs="Tahoma"/>
          <w:color w:val="auto"/>
          <w:szCs w:val="20"/>
        </w:rPr>
        <w:lastRenderedPageBreak/>
        <w:t xml:space="preserve">Przed upływem terminu składania ofert, </w:t>
      </w:r>
      <w:r w:rsidR="000A1942" w:rsidRPr="00ED5A54">
        <w:rPr>
          <w:rFonts w:ascii="Tahoma" w:hAnsi="Tahoma" w:cs="Tahoma"/>
          <w:color w:val="auto"/>
          <w:szCs w:val="20"/>
        </w:rPr>
        <w:t>Wykonawca</w:t>
      </w:r>
      <w:r w:rsidRPr="00ED5A54">
        <w:rPr>
          <w:rFonts w:ascii="Tahoma" w:hAnsi="Tahoma" w:cs="Tahoma"/>
          <w:color w:val="auto"/>
          <w:szCs w:val="20"/>
        </w:rPr>
        <w:t xml:space="preserve"> może wprowadzić zmiany do złożonej oferty lub wycofać ofertę za pośrednictwem Formularza do złożenia, zmiany, wycofania oferty lub wniosku dostępnego na </w:t>
      </w:r>
      <w:hyperlink r:id="rId20" w:history="1">
        <w:r w:rsidR="00ED5A54" w:rsidRPr="00ED5A54">
          <w:rPr>
            <w:rStyle w:val="Hipercze"/>
            <w:rFonts w:ascii="Tahoma" w:hAnsi="Tahoma" w:cs="Tahoma"/>
            <w:b/>
            <w:szCs w:val="20"/>
            <w:lang w:eastAsia="en-US"/>
          </w:rPr>
          <w:t>https://platformazakupowa.pl/pn/csk_umed</w:t>
        </w:r>
      </w:hyperlink>
      <w:r w:rsidRPr="00ED5A54">
        <w:rPr>
          <w:rFonts w:ascii="Times New Roman" w:hAnsi="Times New Roman" w:cs="Times New Roman"/>
          <w:color w:val="FF0000"/>
          <w:sz w:val="22"/>
        </w:rPr>
        <w:t xml:space="preserve"> </w:t>
      </w:r>
    </w:p>
    <w:p w14:paraId="69AA8712" w14:textId="77777777" w:rsidR="00725273" w:rsidRPr="007D5249" w:rsidRDefault="00725273" w:rsidP="00D769C7">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OPIS SPOSOBU OBLICZENIA CENY</w:t>
      </w:r>
      <w:r w:rsidRPr="007D5249">
        <w:rPr>
          <w:rFonts w:ascii="Tahoma" w:hAnsi="Tahoma" w:cs="Tahoma"/>
          <w:color w:val="auto"/>
          <w:szCs w:val="20"/>
        </w:rPr>
        <w:t xml:space="preserve"> </w:t>
      </w:r>
    </w:p>
    <w:p w14:paraId="1F704662" w14:textId="46259011" w:rsidR="00AA18DA" w:rsidRPr="007D5249" w:rsidRDefault="00725273" w:rsidP="00D769C7">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 xml:space="preserve">Cena oferty </w:t>
      </w:r>
      <w:r w:rsidR="002C7285" w:rsidRPr="007D5249">
        <w:rPr>
          <w:rFonts w:ascii="Tahoma" w:hAnsi="Tahoma" w:cs="Tahoma"/>
          <w:color w:val="auto"/>
          <w:szCs w:val="20"/>
        </w:rPr>
        <w:t>musi być</w:t>
      </w:r>
      <w:r w:rsidRPr="007D5249">
        <w:rPr>
          <w:rFonts w:ascii="Tahoma" w:hAnsi="Tahoma" w:cs="Tahoma"/>
          <w:color w:val="auto"/>
          <w:szCs w:val="20"/>
        </w:rPr>
        <w:t xml:space="preserve"> przedstawiona przez Wykonawcę w </w:t>
      </w:r>
      <w:r w:rsidRPr="007D5249">
        <w:rPr>
          <w:rFonts w:ascii="Tahoma" w:hAnsi="Tahoma" w:cs="Tahoma"/>
          <w:b/>
          <w:bCs/>
          <w:color w:val="auto"/>
          <w:szCs w:val="20"/>
        </w:rPr>
        <w:t xml:space="preserve">Formularzu </w:t>
      </w:r>
      <w:r w:rsidR="0098338C">
        <w:rPr>
          <w:rFonts w:ascii="Tahoma" w:hAnsi="Tahoma" w:cs="Tahoma"/>
          <w:b/>
          <w:bCs/>
          <w:color w:val="auto"/>
          <w:szCs w:val="20"/>
        </w:rPr>
        <w:t>ofertowym</w:t>
      </w:r>
      <w:r w:rsidR="00BF17FF">
        <w:rPr>
          <w:rFonts w:ascii="Tahoma" w:hAnsi="Tahoma" w:cs="Tahoma"/>
          <w:b/>
          <w:bCs/>
          <w:color w:val="auto"/>
          <w:szCs w:val="20"/>
        </w:rPr>
        <w:t xml:space="preserve"> - Załącznik Nr </w:t>
      </w:r>
      <w:r w:rsidR="00357888">
        <w:rPr>
          <w:rFonts w:ascii="Tahoma" w:hAnsi="Tahoma" w:cs="Tahoma"/>
          <w:b/>
          <w:bCs/>
          <w:color w:val="auto"/>
          <w:szCs w:val="20"/>
        </w:rPr>
        <w:t>1</w:t>
      </w:r>
      <w:r w:rsidR="00BC3E92" w:rsidRPr="007D5249">
        <w:rPr>
          <w:rFonts w:ascii="Tahoma" w:hAnsi="Tahoma" w:cs="Tahoma"/>
          <w:b/>
          <w:bCs/>
          <w:color w:val="auto"/>
          <w:szCs w:val="20"/>
        </w:rPr>
        <w:t>.</w:t>
      </w:r>
      <w:r w:rsidRPr="007D5249">
        <w:rPr>
          <w:rFonts w:ascii="Tahoma" w:hAnsi="Tahoma" w:cs="Tahoma"/>
          <w:b/>
          <w:bCs/>
          <w:color w:val="auto"/>
          <w:szCs w:val="20"/>
        </w:rPr>
        <w:t xml:space="preserve"> </w:t>
      </w:r>
      <w:bookmarkStart w:id="5" w:name="_Hlk66306355"/>
    </w:p>
    <w:p w14:paraId="46C9BB14" w14:textId="19451F02" w:rsidR="00AA18DA" w:rsidRPr="007D5249" w:rsidRDefault="000A1942" w:rsidP="006447FE">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Wykonawca</w:t>
      </w:r>
      <w:r w:rsidR="00AA18DA" w:rsidRPr="007D5249">
        <w:rPr>
          <w:rFonts w:ascii="Tahoma" w:hAnsi="Tahoma" w:cs="Tahoma"/>
          <w:color w:val="auto"/>
          <w:szCs w:val="20"/>
        </w:rPr>
        <w:t xml:space="preserve"> określi cenę oferty brutto </w:t>
      </w:r>
      <w:r w:rsidR="005343FF" w:rsidRPr="007D5249">
        <w:rPr>
          <w:rFonts w:ascii="Tahoma" w:hAnsi="Tahoma" w:cs="Tahoma"/>
          <w:b/>
          <w:bCs/>
          <w:color w:val="auto"/>
          <w:szCs w:val="20"/>
        </w:rPr>
        <w:t xml:space="preserve">za </w:t>
      </w:r>
      <w:r w:rsidR="00611BE7" w:rsidRPr="007D5249">
        <w:rPr>
          <w:rFonts w:ascii="Tahoma" w:hAnsi="Tahoma" w:cs="Tahoma"/>
          <w:b/>
          <w:bCs/>
          <w:color w:val="auto"/>
          <w:szCs w:val="20"/>
        </w:rPr>
        <w:t>realizację</w:t>
      </w:r>
      <w:r w:rsidR="00674105" w:rsidRPr="007D5249">
        <w:rPr>
          <w:rFonts w:ascii="Tahoma" w:hAnsi="Tahoma" w:cs="Tahoma"/>
          <w:b/>
          <w:bCs/>
          <w:color w:val="auto"/>
          <w:szCs w:val="20"/>
        </w:rPr>
        <w:t xml:space="preserve"> przedmiotu </w:t>
      </w:r>
      <w:r w:rsidR="005343FF" w:rsidRPr="005937EA">
        <w:rPr>
          <w:rFonts w:ascii="Tahoma" w:hAnsi="Tahoma" w:cs="Tahoma"/>
          <w:b/>
          <w:bCs/>
          <w:color w:val="auto"/>
          <w:szCs w:val="20"/>
        </w:rPr>
        <w:t>zamówienia</w:t>
      </w:r>
      <w:r w:rsidR="002C7285" w:rsidRPr="007D5249">
        <w:rPr>
          <w:rFonts w:ascii="Tahoma" w:hAnsi="Tahoma" w:cs="Tahoma"/>
          <w:b/>
          <w:bCs/>
          <w:color w:val="auto"/>
          <w:szCs w:val="20"/>
        </w:rPr>
        <w:t xml:space="preserve">, </w:t>
      </w:r>
      <w:r w:rsidR="0005480C" w:rsidRPr="007D5249">
        <w:rPr>
          <w:rFonts w:ascii="Tahoma" w:hAnsi="Tahoma" w:cs="Tahoma"/>
          <w:b/>
          <w:bCs/>
          <w:color w:val="auto"/>
          <w:szCs w:val="20"/>
        </w:rPr>
        <w:t xml:space="preserve">w formularzu </w:t>
      </w:r>
      <w:r w:rsidR="0098338C">
        <w:rPr>
          <w:rFonts w:ascii="Tahoma" w:hAnsi="Tahoma" w:cs="Tahoma"/>
          <w:b/>
          <w:bCs/>
          <w:color w:val="auto"/>
          <w:szCs w:val="20"/>
        </w:rPr>
        <w:t>ofertowym</w:t>
      </w:r>
      <w:r w:rsidR="00357888">
        <w:rPr>
          <w:rFonts w:ascii="Tahoma" w:hAnsi="Tahoma" w:cs="Tahoma"/>
          <w:b/>
          <w:bCs/>
          <w:color w:val="auto"/>
          <w:szCs w:val="20"/>
        </w:rPr>
        <w:t xml:space="preserve"> </w:t>
      </w:r>
      <w:r w:rsidR="0005480C" w:rsidRPr="007D5249">
        <w:rPr>
          <w:rFonts w:ascii="Tahoma" w:hAnsi="Tahoma" w:cs="Tahoma"/>
          <w:b/>
          <w:bCs/>
          <w:color w:val="auto"/>
          <w:szCs w:val="20"/>
        </w:rPr>
        <w:t xml:space="preserve"> – zał. </w:t>
      </w:r>
      <w:r w:rsidR="002C7285" w:rsidRPr="007D5249">
        <w:rPr>
          <w:rFonts w:ascii="Tahoma" w:hAnsi="Tahoma" w:cs="Tahoma"/>
          <w:b/>
          <w:bCs/>
          <w:color w:val="auto"/>
          <w:szCs w:val="20"/>
        </w:rPr>
        <w:t>N</w:t>
      </w:r>
      <w:r w:rsidR="00BF17FF">
        <w:rPr>
          <w:rFonts w:ascii="Tahoma" w:hAnsi="Tahoma" w:cs="Tahoma"/>
          <w:b/>
          <w:bCs/>
          <w:color w:val="auto"/>
          <w:szCs w:val="20"/>
        </w:rPr>
        <w:t xml:space="preserve">r </w:t>
      </w:r>
      <w:r w:rsidR="00357888">
        <w:rPr>
          <w:rFonts w:ascii="Tahoma" w:hAnsi="Tahoma" w:cs="Tahoma"/>
          <w:b/>
          <w:bCs/>
          <w:color w:val="auto"/>
          <w:szCs w:val="20"/>
        </w:rPr>
        <w:t>1</w:t>
      </w:r>
      <w:r w:rsidR="0005480C" w:rsidRPr="007D5249">
        <w:rPr>
          <w:rFonts w:ascii="Tahoma" w:hAnsi="Tahoma" w:cs="Tahoma"/>
          <w:b/>
          <w:bCs/>
          <w:color w:val="auto"/>
          <w:szCs w:val="20"/>
        </w:rPr>
        <w:t xml:space="preserve"> do SWZ.</w:t>
      </w:r>
    </w:p>
    <w:bookmarkEnd w:id="5"/>
    <w:p w14:paraId="11986895" w14:textId="77777777" w:rsidR="003C0C6B"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Walutą ceny oferowanej oraz cen jednostkowych jest złoty polski (PLN). </w:t>
      </w:r>
      <w:r w:rsidRPr="007D5249">
        <w:rPr>
          <w:rFonts w:ascii="Tahoma" w:hAnsi="Tahoma" w:cs="Tahoma"/>
          <w:b/>
          <w:color w:val="auto"/>
          <w:szCs w:val="20"/>
        </w:rPr>
        <w:t>Cena winna być podana z dokładnością do 1 grosza</w:t>
      </w:r>
      <w:r w:rsidRPr="007D5249">
        <w:rPr>
          <w:rFonts w:ascii="Tahoma" w:hAnsi="Tahoma" w:cs="Tahoma"/>
          <w:color w:val="auto"/>
          <w:szCs w:val="20"/>
        </w:rPr>
        <w:t xml:space="preserve">, tj. do dwóch miejsc po przecinku. </w:t>
      </w:r>
    </w:p>
    <w:p w14:paraId="66A5EC87"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Wszelkie rozliczenia dotyczące realizacji przedmiotu zamówienia opisanego w niniejszej specyfikacji dokonywane będą w złotych polskich. </w:t>
      </w:r>
    </w:p>
    <w:p w14:paraId="2005008C"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7D5249" w:rsidRDefault="00AA18DA"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Zgodnie z art. 225 ustawy </w:t>
      </w:r>
      <w:proofErr w:type="spellStart"/>
      <w:r w:rsidRPr="007D5249">
        <w:rPr>
          <w:rFonts w:ascii="Tahoma" w:hAnsi="Tahoma" w:cs="Tahoma"/>
          <w:color w:val="auto"/>
          <w:szCs w:val="20"/>
        </w:rPr>
        <w:t>Pzp</w:t>
      </w:r>
      <w:proofErr w:type="spellEnd"/>
      <w:r w:rsidRPr="007D5249">
        <w:rPr>
          <w:rFonts w:ascii="Tahoma" w:hAnsi="Tahoma" w:cs="Tahoma"/>
          <w:color w:val="auto"/>
          <w:szCs w:val="20"/>
        </w:rPr>
        <w:t xml:space="preserve"> jeżeli została złożona oferta, której wybór prowadziłby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zgodnie z ustawą z 11 marca 2004 r. o podatku od towarów i usług, dla celów zastosowania kryterium ceny lub kosztu </w:t>
      </w:r>
      <w:r w:rsidR="005C5EAF" w:rsidRPr="007D5249">
        <w:rPr>
          <w:rFonts w:ascii="Tahoma" w:hAnsi="Tahoma" w:cs="Tahoma"/>
          <w:color w:val="auto"/>
          <w:szCs w:val="20"/>
        </w:rPr>
        <w:t>Zamawiający</w:t>
      </w:r>
      <w:r w:rsidRPr="007D5249">
        <w:rPr>
          <w:rFonts w:ascii="Tahoma" w:hAnsi="Tahoma" w:cs="Tahoma"/>
          <w:color w:val="auto"/>
          <w:szCs w:val="20"/>
        </w:rPr>
        <w:t xml:space="preserve"> dolicza do przedstawionej w tej ofercie ceny kwotę podatku od towarów i usług, którą miałby obowiązek rozliczyć. W takiej sytuacji </w:t>
      </w:r>
      <w:r w:rsidR="000A1942" w:rsidRPr="007D5249">
        <w:rPr>
          <w:rFonts w:ascii="Tahoma" w:hAnsi="Tahoma" w:cs="Tahoma"/>
          <w:color w:val="auto"/>
          <w:szCs w:val="20"/>
        </w:rPr>
        <w:t>Wykonawca</w:t>
      </w:r>
      <w:r w:rsidRPr="007D5249">
        <w:rPr>
          <w:rFonts w:ascii="Tahoma" w:hAnsi="Tahoma" w:cs="Tahoma"/>
          <w:color w:val="auto"/>
          <w:szCs w:val="20"/>
        </w:rPr>
        <w:t xml:space="preserve"> ma obowiązek: </w:t>
      </w:r>
    </w:p>
    <w:p w14:paraId="14E2C0C9" w14:textId="1E68985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poinformowania </w:t>
      </w:r>
      <w:r w:rsidR="000A1942" w:rsidRPr="007D5249">
        <w:rPr>
          <w:rFonts w:ascii="Tahoma" w:hAnsi="Tahoma" w:cs="Tahoma"/>
          <w:color w:val="auto"/>
          <w:szCs w:val="20"/>
        </w:rPr>
        <w:t>Zamawiającego</w:t>
      </w:r>
      <w:r w:rsidRPr="007D5249">
        <w:rPr>
          <w:rFonts w:ascii="Tahoma" w:hAnsi="Tahoma" w:cs="Tahoma"/>
          <w:color w:val="auto"/>
          <w:szCs w:val="20"/>
        </w:rPr>
        <w:t xml:space="preserve">, że wybór jego oferty będzie prowadził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w:t>
      </w:r>
    </w:p>
    <w:p w14:paraId="5A0A8DA0" w14:textId="77777777"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nazwy (rodzaju) towaru lub usługi, których dostawa lub świadczenie będą prowadziły do powstania obowiązku podatkowego; </w:t>
      </w:r>
    </w:p>
    <w:p w14:paraId="61E80C37" w14:textId="26F93D4A"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wartości towaru lub usługi objętego obowiązkiem podatkowym </w:t>
      </w:r>
      <w:r w:rsidR="000A1942" w:rsidRPr="007D5249">
        <w:rPr>
          <w:rFonts w:ascii="Tahoma" w:hAnsi="Tahoma" w:cs="Tahoma"/>
          <w:color w:val="auto"/>
          <w:szCs w:val="20"/>
        </w:rPr>
        <w:t>Zamawiającego</w:t>
      </w:r>
      <w:r w:rsidRPr="007D5249">
        <w:rPr>
          <w:rFonts w:ascii="Tahoma" w:hAnsi="Tahoma" w:cs="Tahoma"/>
          <w:color w:val="auto"/>
          <w:szCs w:val="20"/>
        </w:rPr>
        <w:t xml:space="preserve">, bez kwoty podatku; </w:t>
      </w:r>
    </w:p>
    <w:p w14:paraId="1E2972B3" w14:textId="2BB12F3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stawki podatku od towarów i usług, która zgodnie z wiedzą </w:t>
      </w:r>
      <w:r w:rsidR="000A1942" w:rsidRPr="007D5249">
        <w:rPr>
          <w:rFonts w:ascii="Tahoma" w:hAnsi="Tahoma" w:cs="Tahoma"/>
          <w:color w:val="auto"/>
          <w:szCs w:val="20"/>
        </w:rPr>
        <w:t>Wykonawcy</w:t>
      </w:r>
      <w:r w:rsidRPr="007D5249">
        <w:rPr>
          <w:rFonts w:ascii="Tahoma" w:hAnsi="Tahoma" w:cs="Tahoma"/>
          <w:color w:val="auto"/>
          <w:szCs w:val="20"/>
        </w:rPr>
        <w:t xml:space="preserve">, będzie miała zastosowanie. </w:t>
      </w:r>
    </w:p>
    <w:p w14:paraId="3721F2E7" w14:textId="724EDC7F"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Informację w powyższym zakresie </w:t>
      </w:r>
      <w:r w:rsidR="000A1942" w:rsidRPr="007D5249">
        <w:rPr>
          <w:rFonts w:ascii="Tahoma" w:hAnsi="Tahoma" w:cs="Tahoma"/>
          <w:color w:val="auto"/>
          <w:szCs w:val="20"/>
        </w:rPr>
        <w:t>Wykonawca</w:t>
      </w:r>
      <w:r w:rsidR="00E62AAB">
        <w:rPr>
          <w:rFonts w:ascii="Tahoma" w:hAnsi="Tahoma" w:cs="Tahoma"/>
          <w:color w:val="auto"/>
          <w:szCs w:val="20"/>
        </w:rPr>
        <w:t xml:space="preserve"> składa w Załączniku nr 1</w:t>
      </w:r>
      <w:r w:rsidRPr="007D5249">
        <w:rPr>
          <w:rFonts w:ascii="Tahoma" w:hAnsi="Tahoma" w:cs="Tahoma"/>
          <w:color w:val="auto"/>
          <w:szCs w:val="20"/>
        </w:rPr>
        <w:t xml:space="preserve"> do SWZ. Brak złożenia ww. informacji będzie postrzegany jako brak powstania obowiązku podatkowego u </w:t>
      </w:r>
      <w:r w:rsidR="000A1942" w:rsidRPr="007D5249">
        <w:rPr>
          <w:rFonts w:ascii="Tahoma" w:hAnsi="Tahoma" w:cs="Tahoma"/>
          <w:color w:val="auto"/>
          <w:szCs w:val="20"/>
        </w:rPr>
        <w:t>Zamawiającego</w:t>
      </w:r>
      <w:r w:rsidRPr="007D5249">
        <w:rPr>
          <w:rFonts w:ascii="Tahoma" w:hAnsi="Tahoma" w:cs="Tahoma"/>
          <w:color w:val="auto"/>
          <w:szCs w:val="20"/>
        </w:rPr>
        <w:t xml:space="preserve">. </w:t>
      </w:r>
    </w:p>
    <w:p w14:paraId="2C705266" w14:textId="5C7FEDCD" w:rsidR="00AA18DA" w:rsidRPr="007D5249"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b/>
          <w:bCs/>
          <w:color w:val="auto"/>
          <w:szCs w:val="20"/>
        </w:rPr>
        <w:t xml:space="preserve">Podana w ofercie cena musi uwzględniać wszystkie wymagania </w:t>
      </w:r>
      <w:r w:rsidR="000A1942" w:rsidRPr="007D5249">
        <w:rPr>
          <w:rFonts w:ascii="Tahoma" w:hAnsi="Tahoma" w:cs="Tahoma"/>
          <w:b/>
          <w:bCs/>
          <w:color w:val="auto"/>
          <w:szCs w:val="20"/>
        </w:rPr>
        <w:t>Zamawiającego</w:t>
      </w:r>
      <w:r w:rsidRPr="007D5249">
        <w:rPr>
          <w:rFonts w:ascii="Tahoma" w:hAnsi="Tahoma" w:cs="Tahoma"/>
          <w:b/>
          <w:bCs/>
          <w:color w:val="auto"/>
          <w:szCs w:val="20"/>
        </w:rPr>
        <w:t xml:space="preserve"> określone w niniejszej SWZ, obejmować wszystkie koszty, jakie poniesie </w:t>
      </w:r>
      <w:r w:rsidR="000A1942" w:rsidRPr="007D5249">
        <w:rPr>
          <w:rFonts w:ascii="Tahoma" w:hAnsi="Tahoma" w:cs="Tahoma"/>
          <w:b/>
          <w:bCs/>
          <w:color w:val="auto"/>
          <w:szCs w:val="20"/>
        </w:rPr>
        <w:t>Wykonawca</w:t>
      </w:r>
      <w:r w:rsidRPr="007D5249">
        <w:rPr>
          <w:rFonts w:ascii="Tahoma" w:hAnsi="Tahoma" w:cs="Tahoma"/>
          <w:b/>
          <w:bCs/>
          <w:color w:val="auto"/>
          <w:szCs w:val="20"/>
        </w:rPr>
        <w:t xml:space="preserve"> z tytułu należytego oraz zgodnego z umową i obowiązującymi przepisami wykonania przedmiotu zamówienia</w:t>
      </w:r>
      <w:r w:rsidRPr="007D5249">
        <w:rPr>
          <w:rFonts w:ascii="Tahoma" w:hAnsi="Tahoma" w:cs="Tahoma"/>
          <w:color w:val="auto"/>
          <w:szCs w:val="20"/>
        </w:rPr>
        <w:t xml:space="preserve">. </w:t>
      </w:r>
    </w:p>
    <w:p w14:paraId="6C15DBA8" w14:textId="55F90390" w:rsidR="00AA18DA"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color w:val="auto"/>
          <w:szCs w:val="20"/>
        </w:rPr>
        <w:t xml:space="preserve">Sposób zapłaty i rozliczenia za realizację niniejszego zamówienia zostały określone we wzorze umowy </w:t>
      </w:r>
      <w:r w:rsidR="001D04E5" w:rsidRPr="007D5249">
        <w:rPr>
          <w:rFonts w:ascii="Tahoma" w:hAnsi="Tahoma" w:cs="Tahoma"/>
          <w:color w:val="auto"/>
          <w:szCs w:val="20"/>
        </w:rPr>
        <w:t xml:space="preserve">– istotne postanowienia umowy - </w:t>
      </w:r>
      <w:r w:rsidR="00EF5A61" w:rsidRPr="007D5249">
        <w:rPr>
          <w:rFonts w:ascii="Tahoma" w:hAnsi="Tahoma" w:cs="Tahoma"/>
          <w:color w:val="auto"/>
          <w:szCs w:val="20"/>
        </w:rPr>
        <w:t>stanowiącym</w:t>
      </w:r>
      <w:r w:rsidRPr="007D5249">
        <w:rPr>
          <w:rFonts w:ascii="Tahoma" w:hAnsi="Tahoma" w:cs="Tahoma"/>
          <w:color w:val="auto"/>
          <w:szCs w:val="20"/>
        </w:rPr>
        <w:t xml:space="preserve"> </w:t>
      </w:r>
      <w:r w:rsidRPr="00D73B36">
        <w:rPr>
          <w:rFonts w:ascii="Tahoma" w:hAnsi="Tahoma" w:cs="Tahoma"/>
          <w:b/>
          <w:color w:val="auto"/>
          <w:szCs w:val="20"/>
        </w:rPr>
        <w:t>Załącznik nr</w:t>
      </w:r>
      <w:r w:rsidR="00980158">
        <w:rPr>
          <w:rFonts w:ascii="Tahoma" w:hAnsi="Tahoma" w:cs="Tahoma"/>
          <w:b/>
          <w:color w:val="auto"/>
          <w:szCs w:val="20"/>
        </w:rPr>
        <w:t xml:space="preserve"> 5</w:t>
      </w:r>
      <w:r w:rsidRPr="00D73B36">
        <w:rPr>
          <w:rFonts w:ascii="Tahoma" w:hAnsi="Tahoma" w:cs="Tahoma"/>
          <w:b/>
          <w:color w:val="auto"/>
          <w:szCs w:val="20"/>
        </w:rPr>
        <w:t xml:space="preserve"> do SWZ.</w:t>
      </w:r>
      <w:r w:rsidRPr="00D73B36">
        <w:rPr>
          <w:rFonts w:ascii="Tahoma" w:hAnsi="Tahoma" w:cs="Tahoma"/>
          <w:color w:val="auto"/>
          <w:szCs w:val="20"/>
        </w:rPr>
        <w:t xml:space="preserve"> </w:t>
      </w:r>
    </w:p>
    <w:p w14:paraId="6D163CD0" w14:textId="77777777" w:rsidR="00E11C79" w:rsidRPr="007D5249" w:rsidRDefault="00E11C79" w:rsidP="00E11C79">
      <w:pPr>
        <w:spacing w:after="0" w:line="276" w:lineRule="auto"/>
        <w:ind w:left="709" w:right="137" w:firstLine="0"/>
        <w:rPr>
          <w:rFonts w:ascii="Tahoma" w:hAnsi="Tahoma" w:cs="Tahoma"/>
          <w:color w:val="auto"/>
          <w:szCs w:val="20"/>
        </w:rPr>
      </w:pPr>
    </w:p>
    <w:p w14:paraId="00D564BE"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SPOSÓB I TERMIN SKŁADANIA I OTWARCIA OFERT</w:t>
      </w:r>
      <w:r w:rsidRPr="007D5249">
        <w:rPr>
          <w:rFonts w:ascii="Tahoma" w:hAnsi="Tahoma" w:cs="Tahoma"/>
          <w:color w:val="auto"/>
          <w:szCs w:val="20"/>
        </w:rPr>
        <w:t xml:space="preserve"> </w:t>
      </w:r>
    </w:p>
    <w:p w14:paraId="15868D8A" w14:textId="5235B3C3" w:rsidR="00725273" w:rsidRPr="00E16966" w:rsidRDefault="00725273" w:rsidP="006447FE">
      <w:pPr>
        <w:numPr>
          <w:ilvl w:val="1"/>
          <w:numId w:val="2"/>
        </w:numPr>
        <w:spacing w:after="0" w:line="276" w:lineRule="auto"/>
        <w:ind w:left="709" w:right="138" w:hanging="567"/>
        <w:rPr>
          <w:rFonts w:ascii="Tahoma" w:hAnsi="Tahoma" w:cs="Tahoma"/>
          <w:color w:val="auto"/>
          <w:szCs w:val="20"/>
          <w:highlight w:val="green"/>
        </w:rPr>
      </w:pPr>
      <w:r w:rsidRPr="007D5249">
        <w:rPr>
          <w:rFonts w:ascii="Tahoma" w:hAnsi="Tahoma" w:cs="Tahoma"/>
          <w:b/>
          <w:color w:val="auto"/>
          <w:szCs w:val="20"/>
          <w:highlight w:val="green"/>
        </w:rPr>
        <w:t xml:space="preserve">Oferty winny być złożone </w:t>
      </w:r>
      <w:r w:rsidRPr="007D5249">
        <w:rPr>
          <w:rFonts w:ascii="Tahoma" w:hAnsi="Tahoma" w:cs="Tahoma"/>
          <w:b/>
          <w:color w:val="auto"/>
          <w:szCs w:val="20"/>
          <w:highlight w:val="green"/>
          <w:u w:val="single" w:color="000000"/>
        </w:rPr>
        <w:t xml:space="preserve">w terminie do dnia </w:t>
      </w:r>
      <w:r w:rsidR="00B60560" w:rsidRPr="00E16966">
        <w:rPr>
          <w:rFonts w:ascii="Tahoma" w:hAnsi="Tahoma" w:cs="Tahoma"/>
          <w:b/>
          <w:color w:val="auto"/>
          <w:szCs w:val="20"/>
          <w:highlight w:val="green"/>
          <w:u w:val="single" w:color="000000"/>
        </w:rPr>
        <w:t>03</w:t>
      </w:r>
      <w:r w:rsidR="00FD454F" w:rsidRPr="00E16966">
        <w:rPr>
          <w:rFonts w:ascii="Tahoma" w:hAnsi="Tahoma" w:cs="Tahoma"/>
          <w:b/>
          <w:color w:val="auto"/>
          <w:szCs w:val="20"/>
          <w:highlight w:val="green"/>
          <w:u w:val="single" w:color="000000"/>
        </w:rPr>
        <w:t>.10</w:t>
      </w:r>
      <w:r w:rsidR="00077EB5" w:rsidRPr="00E16966">
        <w:rPr>
          <w:rFonts w:ascii="Tahoma" w:hAnsi="Tahoma" w:cs="Tahoma"/>
          <w:b/>
          <w:color w:val="auto"/>
          <w:szCs w:val="20"/>
          <w:highlight w:val="green"/>
          <w:u w:val="single" w:color="000000"/>
        </w:rPr>
        <w:t>.2024</w:t>
      </w:r>
      <w:r w:rsidRPr="00E16966">
        <w:rPr>
          <w:rFonts w:ascii="Tahoma" w:hAnsi="Tahoma" w:cs="Tahoma"/>
          <w:b/>
          <w:color w:val="auto"/>
          <w:szCs w:val="20"/>
          <w:highlight w:val="green"/>
          <w:u w:val="single" w:color="000000"/>
        </w:rPr>
        <w:t xml:space="preserve"> roku, do godziny </w:t>
      </w:r>
      <w:r w:rsidR="004D1175" w:rsidRPr="00E16966">
        <w:rPr>
          <w:rFonts w:ascii="Tahoma" w:hAnsi="Tahoma" w:cs="Tahoma"/>
          <w:b/>
          <w:color w:val="auto"/>
          <w:szCs w:val="20"/>
          <w:highlight w:val="green"/>
          <w:u w:val="single" w:color="000000"/>
        </w:rPr>
        <w:t>09</w:t>
      </w:r>
      <w:r w:rsidRPr="00E16966">
        <w:rPr>
          <w:rFonts w:ascii="Tahoma" w:hAnsi="Tahoma" w:cs="Tahoma"/>
          <w:b/>
          <w:color w:val="auto"/>
          <w:szCs w:val="20"/>
          <w:highlight w:val="green"/>
          <w:u w:val="single" w:color="000000"/>
        </w:rPr>
        <w:t>:</w:t>
      </w:r>
      <w:r w:rsidR="00D82E4E" w:rsidRPr="00E16966">
        <w:rPr>
          <w:rFonts w:ascii="Tahoma" w:hAnsi="Tahoma" w:cs="Tahoma"/>
          <w:b/>
          <w:color w:val="auto"/>
          <w:szCs w:val="20"/>
          <w:highlight w:val="green"/>
          <w:u w:val="single" w:color="000000"/>
        </w:rPr>
        <w:t>0</w:t>
      </w:r>
      <w:r w:rsidRPr="00E16966">
        <w:rPr>
          <w:rFonts w:ascii="Tahoma" w:hAnsi="Tahoma" w:cs="Tahoma"/>
          <w:b/>
          <w:color w:val="auto"/>
          <w:szCs w:val="20"/>
          <w:highlight w:val="green"/>
          <w:u w:val="single" w:color="000000"/>
        </w:rPr>
        <w:t>0.</w:t>
      </w:r>
      <w:r w:rsidRPr="00E16966">
        <w:rPr>
          <w:rFonts w:ascii="Tahoma" w:hAnsi="Tahoma" w:cs="Tahoma"/>
          <w:b/>
          <w:color w:val="auto"/>
          <w:szCs w:val="20"/>
          <w:highlight w:val="green"/>
        </w:rPr>
        <w:t xml:space="preserve"> </w:t>
      </w:r>
    </w:p>
    <w:p w14:paraId="65F0A9AB" w14:textId="20658B85" w:rsidR="00725273" w:rsidRPr="007D5249" w:rsidRDefault="00725273" w:rsidP="006447FE">
      <w:pPr>
        <w:numPr>
          <w:ilvl w:val="1"/>
          <w:numId w:val="2"/>
        </w:numPr>
        <w:spacing w:after="0" w:line="276" w:lineRule="auto"/>
        <w:ind w:left="709" w:right="138" w:hanging="567"/>
        <w:rPr>
          <w:rFonts w:ascii="Tahoma" w:hAnsi="Tahoma" w:cs="Tahoma"/>
          <w:color w:val="auto"/>
          <w:szCs w:val="20"/>
          <w:highlight w:val="green"/>
        </w:rPr>
      </w:pPr>
      <w:r w:rsidRPr="00E16966">
        <w:rPr>
          <w:rFonts w:ascii="Tahoma" w:hAnsi="Tahoma" w:cs="Tahoma"/>
          <w:b/>
          <w:color w:val="auto"/>
          <w:szCs w:val="20"/>
          <w:highlight w:val="green"/>
        </w:rPr>
        <w:t>Otwarcie ofert nastąpi</w:t>
      </w:r>
      <w:r w:rsidRPr="00E16966">
        <w:rPr>
          <w:rFonts w:ascii="Tahoma" w:hAnsi="Tahoma" w:cs="Tahoma"/>
          <w:color w:val="auto"/>
          <w:szCs w:val="20"/>
          <w:highlight w:val="green"/>
        </w:rPr>
        <w:t xml:space="preserve"> </w:t>
      </w:r>
      <w:r w:rsidRPr="00E16966">
        <w:rPr>
          <w:rFonts w:ascii="Tahoma" w:hAnsi="Tahoma" w:cs="Tahoma"/>
          <w:b/>
          <w:color w:val="auto"/>
          <w:szCs w:val="20"/>
          <w:highlight w:val="green"/>
          <w:u w:val="single"/>
        </w:rPr>
        <w:t xml:space="preserve">w dniu </w:t>
      </w:r>
      <w:r w:rsidR="00B60560" w:rsidRPr="00E16966">
        <w:rPr>
          <w:rFonts w:ascii="Tahoma" w:hAnsi="Tahoma" w:cs="Tahoma"/>
          <w:b/>
          <w:color w:val="auto"/>
          <w:szCs w:val="20"/>
          <w:highlight w:val="green"/>
          <w:u w:val="single"/>
        </w:rPr>
        <w:t>03</w:t>
      </w:r>
      <w:r w:rsidR="00FD454F" w:rsidRPr="00E16966">
        <w:rPr>
          <w:rFonts w:ascii="Tahoma" w:hAnsi="Tahoma" w:cs="Tahoma"/>
          <w:b/>
          <w:color w:val="auto"/>
          <w:szCs w:val="20"/>
          <w:highlight w:val="green"/>
          <w:u w:val="single"/>
        </w:rPr>
        <w:t>.10</w:t>
      </w:r>
      <w:r w:rsidR="00077EB5" w:rsidRPr="00E16966">
        <w:rPr>
          <w:rFonts w:ascii="Tahoma" w:hAnsi="Tahoma" w:cs="Tahoma"/>
          <w:b/>
          <w:color w:val="auto"/>
          <w:szCs w:val="20"/>
          <w:highlight w:val="green"/>
          <w:u w:val="single"/>
        </w:rPr>
        <w:t>.2024</w:t>
      </w:r>
      <w:r w:rsidR="00E13028" w:rsidRPr="00E16966">
        <w:rPr>
          <w:rFonts w:ascii="Tahoma" w:hAnsi="Tahoma" w:cs="Tahoma"/>
          <w:b/>
          <w:color w:val="auto"/>
          <w:szCs w:val="20"/>
          <w:highlight w:val="green"/>
          <w:u w:val="single"/>
        </w:rPr>
        <w:t xml:space="preserve"> roku</w:t>
      </w:r>
      <w:r w:rsidRPr="007D5249">
        <w:rPr>
          <w:rFonts w:ascii="Tahoma" w:hAnsi="Tahoma" w:cs="Tahoma"/>
          <w:b/>
          <w:color w:val="auto"/>
          <w:szCs w:val="20"/>
          <w:highlight w:val="green"/>
          <w:u w:val="single"/>
        </w:rPr>
        <w:t xml:space="preserve">, o godzinie </w:t>
      </w:r>
      <w:r w:rsidR="004D1175">
        <w:rPr>
          <w:rFonts w:ascii="Tahoma" w:hAnsi="Tahoma" w:cs="Tahoma"/>
          <w:b/>
          <w:color w:val="auto"/>
          <w:szCs w:val="20"/>
          <w:highlight w:val="green"/>
          <w:u w:val="single"/>
        </w:rPr>
        <w:t>09</w:t>
      </w:r>
      <w:r w:rsidRPr="007D5249">
        <w:rPr>
          <w:rFonts w:ascii="Tahoma" w:hAnsi="Tahoma" w:cs="Tahoma"/>
          <w:b/>
          <w:color w:val="auto"/>
          <w:szCs w:val="20"/>
          <w:highlight w:val="green"/>
          <w:u w:val="single"/>
        </w:rPr>
        <w:t>:</w:t>
      </w:r>
      <w:r w:rsidR="00D66143">
        <w:rPr>
          <w:rFonts w:ascii="Tahoma" w:hAnsi="Tahoma" w:cs="Tahoma"/>
          <w:b/>
          <w:color w:val="auto"/>
          <w:szCs w:val="20"/>
          <w:highlight w:val="green"/>
          <w:u w:val="single"/>
        </w:rPr>
        <w:t>3</w:t>
      </w:r>
      <w:r w:rsidR="00A80598" w:rsidRPr="007D5249">
        <w:rPr>
          <w:rFonts w:ascii="Tahoma" w:hAnsi="Tahoma" w:cs="Tahoma"/>
          <w:b/>
          <w:color w:val="auto"/>
          <w:szCs w:val="20"/>
          <w:highlight w:val="green"/>
          <w:u w:val="single"/>
        </w:rPr>
        <w:t>0</w:t>
      </w:r>
      <w:r w:rsidR="00BD24E3" w:rsidRPr="007D5249">
        <w:rPr>
          <w:rFonts w:ascii="Tahoma" w:hAnsi="Tahoma" w:cs="Tahoma"/>
          <w:b/>
          <w:color w:val="auto"/>
          <w:szCs w:val="20"/>
          <w:highlight w:val="green"/>
          <w:u w:val="single"/>
        </w:rPr>
        <w:t>.</w:t>
      </w:r>
    </w:p>
    <w:p w14:paraId="3D5D8ADF" w14:textId="5CE3624E" w:rsidR="0085276D" w:rsidRPr="00176B6C" w:rsidRDefault="0085276D" w:rsidP="0012180F">
      <w:pPr>
        <w:numPr>
          <w:ilvl w:val="1"/>
          <w:numId w:val="2"/>
        </w:numPr>
        <w:spacing w:after="0" w:line="276" w:lineRule="auto"/>
        <w:ind w:left="709" w:right="138" w:hanging="567"/>
        <w:rPr>
          <w:rFonts w:ascii="Tahoma" w:hAnsi="Tahoma" w:cs="Tahoma"/>
          <w:color w:val="auto"/>
          <w:szCs w:val="20"/>
        </w:rPr>
      </w:pPr>
      <w:bookmarkStart w:id="6" w:name="_Hlk71424261"/>
      <w:r w:rsidRPr="00176B6C">
        <w:rPr>
          <w:rFonts w:ascii="Tahoma" w:hAnsi="Tahoma" w:cs="Tahoma"/>
          <w:color w:val="auto"/>
          <w:szCs w:val="20"/>
        </w:rPr>
        <w:t>Otwarcie ofert następuje poprzez użycie mechanizmu do odszyfrowania ofert dostępnego po zalogowani</w:t>
      </w:r>
      <w:r w:rsidR="0058738A" w:rsidRPr="00176B6C">
        <w:rPr>
          <w:rFonts w:ascii="Tahoma" w:hAnsi="Tahoma" w:cs="Tahoma"/>
          <w:color w:val="auto"/>
          <w:szCs w:val="20"/>
        </w:rPr>
        <w:t xml:space="preserve">u </w:t>
      </w:r>
      <w:hyperlink r:id="rId21" w:history="1">
        <w:r w:rsidR="00176B6C" w:rsidRPr="00176B6C">
          <w:rPr>
            <w:rStyle w:val="Hipercze"/>
            <w:rFonts w:ascii="Tahoma" w:hAnsi="Tahoma" w:cs="Tahoma"/>
            <w:b/>
            <w:szCs w:val="20"/>
            <w:lang w:eastAsia="en-US"/>
          </w:rPr>
          <w:t>https://platformazakupowa.pl/pn/csk_umed</w:t>
        </w:r>
      </w:hyperlink>
      <w:r w:rsidR="00192BAB" w:rsidRPr="00176B6C">
        <w:rPr>
          <w:rStyle w:val="Hipercze"/>
          <w:rFonts w:ascii="Tahoma" w:hAnsi="Tahoma" w:cs="Tahoma"/>
          <w:b/>
          <w:color w:val="auto"/>
          <w:szCs w:val="20"/>
          <w:lang w:eastAsia="en-US"/>
        </w:rPr>
        <w:t>.</w:t>
      </w:r>
    </w:p>
    <w:p w14:paraId="48A56640" w14:textId="236AEA5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Jeżeli otwarcie ofert następuje przy użyciu systemu teleinformatycznego, w przypadku awarii tego systemu, która powoduje brak możliwości otwarcia ofert w terminie określonym przez </w:t>
      </w:r>
      <w:r w:rsidR="000A1942" w:rsidRPr="007D5249">
        <w:rPr>
          <w:rFonts w:ascii="Tahoma" w:hAnsi="Tahoma" w:cs="Tahoma"/>
          <w:color w:val="auto"/>
          <w:szCs w:val="20"/>
        </w:rPr>
        <w:t>Zamawiającego</w:t>
      </w:r>
      <w:r w:rsidRPr="007D5249">
        <w:rPr>
          <w:rFonts w:ascii="Tahoma" w:hAnsi="Tahoma" w:cs="Tahoma"/>
          <w:color w:val="auto"/>
          <w:szCs w:val="20"/>
        </w:rPr>
        <w:t xml:space="preserve">, otwarcie ofert następuje niezwłocznie po usunięciu awarii. </w:t>
      </w:r>
    </w:p>
    <w:p w14:paraId="0C508BE8" w14:textId="60B601C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 </w:t>
      </w:r>
      <w:r w:rsidR="005C5EAF" w:rsidRPr="007D5249">
        <w:rPr>
          <w:rFonts w:ascii="Tahoma" w:hAnsi="Tahoma" w:cs="Tahoma"/>
          <w:color w:val="auto"/>
          <w:szCs w:val="20"/>
        </w:rPr>
        <w:t>Zamawiający</w:t>
      </w:r>
      <w:r w:rsidRPr="007D5249">
        <w:rPr>
          <w:rFonts w:ascii="Tahoma" w:hAnsi="Tahoma" w:cs="Tahoma"/>
          <w:color w:val="auto"/>
          <w:szCs w:val="20"/>
        </w:rPr>
        <w:t xml:space="preserve"> poinformuje o zmianie terminu otwarcia ofert na stronie internetowej prowadzonego postępowania.</w:t>
      </w:r>
    </w:p>
    <w:bookmarkEnd w:id="6"/>
    <w:p w14:paraId="0913F0EB" w14:textId="091E6835"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Przed otwarciem ofert </w:t>
      </w:r>
      <w:r w:rsidR="005C5EAF" w:rsidRPr="007D5249">
        <w:rPr>
          <w:rFonts w:ascii="Tahoma" w:hAnsi="Tahoma" w:cs="Tahoma"/>
          <w:color w:val="auto"/>
          <w:szCs w:val="20"/>
        </w:rPr>
        <w:t>Zamawiający</w:t>
      </w:r>
      <w:r w:rsidRPr="007D5249">
        <w:rPr>
          <w:rFonts w:ascii="Tahoma" w:hAnsi="Tahoma" w:cs="Tahoma"/>
          <w:color w:val="auto"/>
          <w:szCs w:val="20"/>
        </w:rPr>
        <w:t xml:space="preserve"> na stronie internetowej prowadzonego postpowania zamieści informację o kwocie, jaką zamierza przeznaczyć na sfinansowanie zamówienia. </w:t>
      </w:r>
    </w:p>
    <w:p w14:paraId="0F25B160" w14:textId="348B8069" w:rsidR="00725273"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Niezwłocznie po otwarciu ofert </w:t>
      </w:r>
      <w:r w:rsidR="005C5EAF" w:rsidRPr="007D5249">
        <w:rPr>
          <w:rFonts w:ascii="Tahoma" w:hAnsi="Tahoma" w:cs="Tahoma"/>
          <w:color w:val="auto"/>
          <w:szCs w:val="20"/>
        </w:rPr>
        <w:t>Zamawiający</w:t>
      </w:r>
      <w:r w:rsidRPr="007D5249">
        <w:rPr>
          <w:rFonts w:ascii="Tahoma" w:hAnsi="Tahoma" w:cs="Tahoma"/>
          <w:color w:val="auto"/>
          <w:szCs w:val="20"/>
        </w:rPr>
        <w:t xml:space="preserve"> zamieszcza na stronie internetowej informacje dotyczące</w:t>
      </w:r>
      <w:r w:rsidR="00725273" w:rsidRPr="007D5249">
        <w:rPr>
          <w:rFonts w:ascii="Tahoma" w:hAnsi="Tahoma" w:cs="Tahoma"/>
          <w:color w:val="auto"/>
          <w:szCs w:val="20"/>
        </w:rPr>
        <w:t xml:space="preserve">:  </w:t>
      </w:r>
    </w:p>
    <w:p w14:paraId="3F13888D" w14:textId="77777777" w:rsidR="005E148D" w:rsidRPr="007D5249" w:rsidRDefault="005E148D"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szCs w:val="20"/>
        </w:rPr>
        <w:t>nazwach</w:t>
      </w:r>
      <w:r w:rsidRPr="007D5249">
        <w:rPr>
          <w:rFonts w:ascii="Tahoma" w:eastAsia="Times New Roman" w:hAnsi="Tahoma" w:cs="Tahoma"/>
          <w:color w:val="333333"/>
          <w:szCs w:val="20"/>
        </w:rPr>
        <w:t xml:space="preserve"> albo imionach i nazwiskach oraz siedzibach lub miejscach prowadzonej działalności gospodarczej albo miejscach zamieszkania wykonawców, których oferty zostały otwarte;</w:t>
      </w:r>
    </w:p>
    <w:p w14:paraId="344E3496" w14:textId="3B3E7215" w:rsidR="00E11C79" w:rsidRPr="00AB0FBB" w:rsidRDefault="005E148D" w:rsidP="00AB0FBB">
      <w:pPr>
        <w:numPr>
          <w:ilvl w:val="2"/>
          <w:numId w:val="2"/>
        </w:numPr>
        <w:spacing w:after="0" w:line="276" w:lineRule="auto"/>
        <w:ind w:left="1276" w:right="138" w:hanging="709"/>
        <w:rPr>
          <w:rFonts w:ascii="Tahoma" w:hAnsi="Tahoma" w:cs="Tahoma"/>
          <w:color w:val="auto"/>
          <w:szCs w:val="20"/>
        </w:rPr>
      </w:pPr>
      <w:r w:rsidRPr="007D5249">
        <w:rPr>
          <w:rFonts w:ascii="Tahoma" w:eastAsia="Times New Roman" w:hAnsi="Tahoma" w:cs="Tahoma"/>
          <w:color w:val="333333"/>
          <w:szCs w:val="20"/>
        </w:rPr>
        <w:t>cenach lu</w:t>
      </w:r>
      <w:r w:rsidR="00E11C79">
        <w:rPr>
          <w:rFonts w:ascii="Tahoma" w:eastAsia="Times New Roman" w:hAnsi="Tahoma" w:cs="Tahoma"/>
          <w:color w:val="333333"/>
          <w:szCs w:val="20"/>
        </w:rPr>
        <w:t>b kosztach zawartych w ofertach.</w:t>
      </w:r>
    </w:p>
    <w:p w14:paraId="24226F1D"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INFORMACJE DOTYCZĄCE BADANIA I OCENY OFERT </w:t>
      </w:r>
    </w:p>
    <w:p w14:paraId="580D750A" w14:textId="6F924F0C" w:rsidR="00725273" w:rsidRPr="007D5249" w:rsidRDefault="00725273"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 xml:space="preserve">Oceny ofert dokonuje Komisja Przetargowa. W toku badania i oceny ofert </w:t>
      </w:r>
      <w:r w:rsidR="005C5EAF" w:rsidRPr="007D5249">
        <w:rPr>
          <w:rFonts w:ascii="Tahoma" w:hAnsi="Tahoma" w:cs="Tahoma"/>
          <w:color w:val="auto"/>
          <w:szCs w:val="20"/>
        </w:rPr>
        <w:t>Zamawiający</w:t>
      </w:r>
      <w:r w:rsidRPr="007D5249">
        <w:rPr>
          <w:rFonts w:ascii="Tahoma" w:hAnsi="Tahoma" w:cs="Tahoma"/>
          <w:color w:val="auto"/>
          <w:szCs w:val="20"/>
        </w:rPr>
        <w:t xml:space="preserve"> może żądać od Wykonawców wyjaśnień dotyczących treści złożonych ofert lub innych składanych dokumentów lub oświadczeń.</w:t>
      </w:r>
      <w:r w:rsidRPr="007D5249">
        <w:rPr>
          <w:rFonts w:ascii="Tahoma" w:hAnsi="Tahoma" w:cs="Tahoma"/>
          <w:b/>
          <w:color w:val="auto"/>
          <w:szCs w:val="20"/>
        </w:rPr>
        <w:t xml:space="preserve"> </w:t>
      </w:r>
    </w:p>
    <w:p w14:paraId="174FE1BE" w14:textId="2EC462AB" w:rsidR="00725273" w:rsidRPr="007D5249" w:rsidRDefault="005C5EAF"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poprawia w ofercie:</w:t>
      </w:r>
      <w:r w:rsidR="00725273" w:rsidRPr="007D5249">
        <w:rPr>
          <w:rFonts w:ascii="Tahoma" w:hAnsi="Tahoma" w:cs="Tahoma"/>
          <w:b/>
          <w:color w:val="auto"/>
          <w:szCs w:val="20"/>
        </w:rPr>
        <w:t xml:space="preserve"> </w:t>
      </w:r>
    </w:p>
    <w:p w14:paraId="6E93F915" w14:textId="77777777"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lastRenderedPageBreak/>
        <w:t>oczywiste omyłki pisarskie;</w:t>
      </w:r>
      <w:r w:rsidRPr="007D5249">
        <w:rPr>
          <w:rFonts w:ascii="Tahoma" w:hAnsi="Tahoma" w:cs="Tahoma"/>
          <w:b/>
          <w:color w:val="auto"/>
          <w:szCs w:val="20"/>
        </w:rPr>
        <w:t xml:space="preserve"> </w:t>
      </w:r>
    </w:p>
    <w:p w14:paraId="3DC78A46" w14:textId="77777777"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oczywiste omyłki rachunkowe, z uwzględnieniem konsekwencji rachunkowych dokonanych poprawek;</w:t>
      </w:r>
      <w:r w:rsidRPr="007D5249">
        <w:rPr>
          <w:rFonts w:ascii="Tahoma" w:hAnsi="Tahoma" w:cs="Tahoma"/>
          <w:b/>
          <w:color w:val="auto"/>
          <w:szCs w:val="20"/>
        </w:rPr>
        <w:t xml:space="preserve"> </w:t>
      </w:r>
    </w:p>
    <w:p w14:paraId="2B106BC9" w14:textId="1D67A949"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inne omyłki polegające na niezgodności oferty z dokumentami zamówienia, niepowodujące istotnych zmian</w:t>
      </w:r>
      <w:r w:rsidR="00DD69D1" w:rsidRPr="007D5249">
        <w:rPr>
          <w:rFonts w:ascii="Tahoma" w:hAnsi="Tahoma" w:cs="Tahoma"/>
          <w:color w:val="auto"/>
          <w:szCs w:val="20"/>
        </w:rPr>
        <w:t xml:space="preserve"> w</w:t>
      </w:r>
      <w:r w:rsidRPr="007D5249">
        <w:rPr>
          <w:rFonts w:ascii="Tahoma" w:hAnsi="Tahoma" w:cs="Tahoma"/>
          <w:color w:val="auto"/>
          <w:szCs w:val="20"/>
        </w:rPr>
        <w:t xml:space="preserve"> treści oferty;</w:t>
      </w:r>
      <w:r w:rsidRPr="007D5249">
        <w:rPr>
          <w:rFonts w:ascii="Tahoma" w:hAnsi="Tahoma" w:cs="Tahoma"/>
          <w:b/>
          <w:color w:val="auto"/>
          <w:szCs w:val="20"/>
        </w:rPr>
        <w:t xml:space="preserve"> </w:t>
      </w:r>
    </w:p>
    <w:p w14:paraId="3016408F" w14:textId="42372664" w:rsidR="00E11C79" w:rsidRPr="005D2E4F" w:rsidRDefault="00725273" w:rsidP="005D2E4F">
      <w:pPr>
        <w:spacing w:after="0" w:line="276" w:lineRule="auto"/>
        <w:ind w:left="1133" w:right="138" w:firstLine="0"/>
        <w:rPr>
          <w:rFonts w:ascii="Tahoma" w:hAnsi="Tahoma" w:cs="Tahoma"/>
          <w:b/>
          <w:color w:val="auto"/>
          <w:szCs w:val="20"/>
        </w:rPr>
      </w:pPr>
      <w:r w:rsidRPr="007D5249">
        <w:rPr>
          <w:rFonts w:ascii="Tahoma" w:hAnsi="Tahoma" w:cs="Tahoma"/>
          <w:color w:val="auto"/>
          <w:szCs w:val="20"/>
        </w:rPr>
        <w:t>niezwłocznie zawiadamiając o tym Wykonawcę, którego oferta została poprawiona.</w:t>
      </w:r>
      <w:r w:rsidRPr="007D5249">
        <w:rPr>
          <w:rFonts w:ascii="Tahoma" w:hAnsi="Tahoma" w:cs="Tahoma"/>
          <w:b/>
          <w:color w:val="auto"/>
          <w:szCs w:val="20"/>
        </w:rPr>
        <w:t xml:space="preserve"> </w:t>
      </w:r>
    </w:p>
    <w:p w14:paraId="194440BC"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SPOSÓB POPRAWIANIA OCZYWISTYCH OMYŁEK RACHUNKOWYCH </w:t>
      </w:r>
    </w:p>
    <w:p w14:paraId="6A741D73" w14:textId="7D739B27" w:rsidR="00725273" w:rsidRPr="007D5249" w:rsidRDefault="005C5EAF" w:rsidP="006447FE">
      <w:pPr>
        <w:numPr>
          <w:ilvl w:val="1"/>
          <w:numId w:val="2"/>
        </w:numPr>
        <w:spacing w:after="0" w:line="276" w:lineRule="auto"/>
        <w:ind w:left="567" w:right="138" w:hanging="425"/>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 oczywiste omyłki rachunkowe z zachowaniem następujących zasad:</w:t>
      </w:r>
      <w:r w:rsidR="00725273" w:rsidRPr="007D5249">
        <w:rPr>
          <w:rFonts w:ascii="Tahoma" w:hAnsi="Tahoma" w:cs="Tahoma"/>
          <w:b/>
          <w:color w:val="auto"/>
          <w:szCs w:val="20"/>
        </w:rPr>
        <w:t xml:space="preserve"> </w:t>
      </w:r>
    </w:p>
    <w:p w14:paraId="039AA49D" w14:textId="016B439F" w:rsidR="00725273" w:rsidRPr="007D5249" w:rsidRDefault="00725273" w:rsidP="006447FE">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 xml:space="preserve">W przypadku gdy wyliczona </w:t>
      </w:r>
      <w:r w:rsidR="00054E50" w:rsidRPr="007D5249">
        <w:rPr>
          <w:rFonts w:ascii="Tahoma" w:hAnsi="Tahoma" w:cs="Tahoma"/>
          <w:color w:val="auto"/>
          <w:szCs w:val="20"/>
        </w:rPr>
        <w:t>łączna cena oferty</w:t>
      </w:r>
      <w:r w:rsidRPr="007D5249">
        <w:rPr>
          <w:rFonts w:ascii="Tahoma" w:hAnsi="Tahoma" w:cs="Tahoma"/>
          <w:color w:val="auto"/>
          <w:szCs w:val="20"/>
        </w:rPr>
        <w:t xml:space="preserve"> nie odpowiada sum</w:t>
      </w:r>
      <w:r w:rsidR="00054E50" w:rsidRPr="007D5249">
        <w:rPr>
          <w:rFonts w:ascii="Tahoma" w:hAnsi="Tahoma" w:cs="Tahoma"/>
          <w:color w:val="auto"/>
          <w:szCs w:val="20"/>
        </w:rPr>
        <w:t>ie poszczególnych cen</w:t>
      </w:r>
      <w:r w:rsidR="006468F8" w:rsidRPr="007D5249">
        <w:rPr>
          <w:rFonts w:ascii="Tahoma" w:hAnsi="Tahoma" w:cs="Tahoma"/>
          <w:color w:val="auto"/>
          <w:szCs w:val="20"/>
        </w:rPr>
        <w:t xml:space="preserve"> wg. stawki podatku od towarów i usług VAT</w:t>
      </w:r>
      <w:r w:rsidR="00054E50" w:rsidRPr="007D5249">
        <w:rPr>
          <w:rFonts w:ascii="Tahoma" w:hAnsi="Tahoma" w:cs="Tahoma"/>
          <w:b/>
          <w:color w:val="auto"/>
          <w:szCs w:val="20"/>
        </w:rPr>
        <w:t>,</w:t>
      </w:r>
    </w:p>
    <w:p w14:paraId="353F410B" w14:textId="7E5A568A" w:rsidR="00532CD4" w:rsidRPr="005D2E4F" w:rsidRDefault="00725273" w:rsidP="005D2E4F">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W przypadku gdy wyliczona</w:t>
      </w:r>
      <w:r w:rsidR="006468F8" w:rsidRPr="007D5249">
        <w:rPr>
          <w:rFonts w:ascii="Tahoma" w:hAnsi="Tahoma" w:cs="Tahoma"/>
          <w:color w:val="auto"/>
          <w:szCs w:val="20"/>
        </w:rPr>
        <w:t xml:space="preserve"> </w:t>
      </w:r>
      <w:r w:rsidR="00054E50" w:rsidRPr="007D5249">
        <w:rPr>
          <w:rFonts w:ascii="Tahoma" w:hAnsi="Tahoma" w:cs="Tahoma"/>
          <w:color w:val="auto"/>
          <w:szCs w:val="20"/>
        </w:rPr>
        <w:t>cen</w:t>
      </w:r>
      <w:r w:rsidR="006468F8" w:rsidRPr="007D5249">
        <w:rPr>
          <w:rFonts w:ascii="Tahoma" w:hAnsi="Tahoma" w:cs="Tahoma"/>
          <w:color w:val="auto"/>
          <w:szCs w:val="20"/>
        </w:rPr>
        <w:t>y</w:t>
      </w:r>
      <w:r w:rsidR="00054E50" w:rsidRPr="007D5249">
        <w:rPr>
          <w:rFonts w:ascii="Tahoma" w:hAnsi="Tahoma" w:cs="Tahoma"/>
          <w:color w:val="auto"/>
          <w:szCs w:val="20"/>
        </w:rPr>
        <w:t xml:space="preserve"> oferty </w:t>
      </w:r>
      <w:r w:rsidRPr="007D5249">
        <w:rPr>
          <w:rFonts w:ascii="Tahoma" w:hAnsi="Tahoma" w:cs="Tahoma"/>
          <w:color w:val="auto"/>
          <w:szCs w:val="20"/>
        </w:rPr>
        <w:t xml:space="preserve">nie odpowiada </w:t>
      </w:r>
      <w:r w:rsidR="00054E50" w:rsidRPr="007D5249">
        <w:rPr>
          <w:rFonts w:ascii="Tahoma" w:hAnsi="Tahoma" w:cs="Tahoma"/>
          <w:color w:val="auto"/>
          <w:szCs w:val="20"/>
        </w:rPr>
        <w:t>sumie poszczególnych cen</w:t>
      </w:r>
      <w:r w:rsidR="006468F8" w:rsidRPr="007D5249">
        <w:rPr>
          <w:rFonts w:ascii="Tahoma" w:hAnsi="Tahoma" w:cs="Tahoma"/>
          <w:color w:val="auto"/>
          <w:szCs w:val="20"/>
        </w:rPr>
        <w:t xml:space="preserve"> składowych</w:t>
      </w:r>
      <w:r w:rsidRPr="007D5249">
        <w:rPr>
          <w:rFonts w:ascii="Tahoma" w:hAnsi="Tahoma" w:cs="Tahoma"/>
          <w:color w:val="auto"/>
          <w:szCs w:val="20"/>
        </w:rPr>
        <w:t xml:space="preserve">, za prawidłowo podaną przyjmuje się </w:t>
      </w:r>
      <w:r w:rsidR="00054E50" w:rsidRPr="007D5249">
        <w:rPr>
          <w:rFonts w:ascii="Tahoma" w:hAnsi="Tahoma" w:cs="Tahoma"/>
          <w:color w:val="auto"/>
          <w:szCs w:val="20"/>
        </w:rPr>
        <w:t xml:space="preserve">cenę </w:t>
      </w:r>
      <w:r w:rsidR="006468F8" w:rsidRPr="007D5249">
        <w:rPr>
          <w:rFonts w:ascii="Tahoma" w:hAnsi="Tahoma" w:cs="Tahoma"/>
          <w:color w:val="auto"/>
          <w:szCs w:val="20"/>
        </w:rPr>
        <w:t xml:space="preserve">netto </w:t>
      </w:r>
      <w:r w:rsidR="00054E50" w:rsidRPr="007D5249">
        <w:rPr>
          <w:rFonts w:ascii="Tahoma" w:hAnsi="Tahoma" w:cs="Tahoma"/>
          <w:color w:val="auto"/>
          <w:szCs w:val="20"/>
        </w:rPr>
        <w:t xml:space="preserve">podaną </w:t>
      </w:r>
      <w:r w:rsidR="006468F8" w:rsidRPr="007D5249">
        <w:rPr>
          <w:rFonts w:ascii="Tahoma" w:hAnsi="Tahoma" w:cs="Tahoma"/>
          <w:color w:val="auto"/>
          <w:szCs w:val="20"/>
        </w:rPr>
        <w:t xml:space="preserve">w formularzu ofertowym w danej stawce VAT, następnie </w:t>
      </w:r>
      <w:r w:rsidR="005C5EAF" w:rsidRPr="007D5249">
        <w:rPr>
          <w:rFonts w:ascii="Tahoma" w:hAnsi="Tahoma" w:cs="Tahoma"/>
          <w:color w:val="auto"/>
          <w:szCs w:val="20"/>
        </w:rPr>
        <w:t>Zamawiający</w:t>
      </w:r>
      <w:r w:rsidR="006468F8" w:rsidRPr="007D5249">
        <w:rPr>
          <w:rFonts w:ascii="Tahoma" w:hAnsi="Tahoma" w:cs="Tahoma"/>
          <w:color w:val="auto"/>
          <w:szCs w:val="20"/>
        </w:rPr>
        <w:t xml:space="preserve"> wyliczy prawidłową cenę oferty brutto.</w:t>
      </w:r>
    </w:p>
    <w:p w14:paraId="4C64AD36"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KRYTERIA WYBORU OFERTY NAJKORZYSTNIEJSZEJ</w:t>
      </w:r>
      <w:r w:rsidRPr="007D5249">
        <w:rPr>
          <w:rFonts w:ascii="Tahoma" w:hAnsi="Tahoma" w:cs="Tahoma"/>
          <w:color w:val="auto"/>
          <w:szCs w:val="20"/>
        </w:rPr>
        <w:t xml:space="preserve"> </w:t>
      </w:r>
    </w:p>
    <w:p w14:paraId="23C8B910" w14:textId="77777777" w:rsidR="007B0A31" w:rsidRPr="007D5249" w:rsidRDefault="007B0A31" w:rsidP="007B0A31">
      <w:pPr>
        <w:numPr>
          <w:ilvl w:val="1"/>
          <w:numId w:val="2"/>
        </w:numPr>
        <w:spacing w:after="0" w:line="276" w:lineRule="auto"/>
        <w:ind w:left="851" w:right="138" w:hanging="709"/>
        <w:rPr>
          <w:rFonts w:ascii="Tahoma" w:hAnsi="Tahoma" w:cs="Tahoma"/>
          <w:color w:val="auto"/>
          <w:szCs w:val="20"/>
        </w:rPr>
      </w:pPr>
      <w:r w:rsidRPr="007D5249">
        <w:rPr>
          <w:rFonts w:ascii="Tahoma" w:hAnsi="Tahoma" w:cs="Tahoma"/>
          <w:color w:val="auto"/>
          <w:szCs w:val="20"/>
        </w:rPr>
        <w:t xml:space="preserve">Przy dokonywaniu wyboru najkorzystniejszej oferty Zamawiający stosować będzie następujące kryteria (Zamawiający przyjął, że w zakresie każdego kryterium oceny ofert: 1% stanowi 1 punkt): </w:t>
      </w:r>
    </w:p>
    <w:p w14:paraId="667055C7" w14:textId="77777777" w:rsidR="007B0A31" w:rsidRPr="007D5249" w:rsidRDefault="007B0A31" w:rsidP="007B0A31">
      <w:pPr>
        <w:pStyle w:val="Akapitzlist"/>
        <w:numPr>
          <w:ilvl w:val="2"/>
          <w:numId w:val="2"/>
        </w:numPr>
        <w:spacing w:after="0" w:line="276" w:lineRule="auto"/>
        <w:ind w:left="1276" w:right="138" w:hanging="709"/>
        <w:rPr>
          <w:rFonts w:ascii="Tahoma" w:hAnsi="Tahoma" w:cs="Tahoma"/>
          <w:b/>
          <w:bCs/>
          <w:color w:val="auto"/>
          <w:sz w:val="20"/>
          <w:szCs w:val="20"/>
        </w:rPr>
      </w:pPr>
      <w:r w:rsidRPr="007D5249">
        <w:rPr>
          <w:rFonts w:ascii="Tahoma" w:hAnsi="Tahoma" w:cs="Tahoma"/>
          <w:b/>
          <w:bCs/>
          <w:color w:val="auto"/>
          <w:sz w:val="20"/>
          <w:szCs w:val="20"/>
        </w:rPr>
        <w:t>Cena – 60,00% (60 pkt),</w:t>
      </w:r>
    </w:p>
    <w:p w14:paraId="7E97B19E" w14:textId="77777777" w:rsidR="007B0A31" w:rsidRPr="007D5249" w:rsidRDefault="007B0A31" w:rsidP="007B0A31">
      <w:pPr>
        <w:pStyle w:val="Akapitzlist"/>
        <w:numPr>
          <w:ilvl w:val="2"/>
          <w:numId w:val="2"/>
        </w:numPr>
        <w:spacing w:after="0" w:line="276" w:lineRule="auto"/>
        <w:ind w:left="1276" w:right="138" w:hanging="709"/>
        <w:rPr>
          <w:rFonts w:ascii="Tahoma" w:hAnsi="Tahoma" w:cs="Tahoma"/>
          <w:b/>
          <w:bCs/>
          <w:color w:val="auto"/>
          <w:sz w:val="20"/>
          <w:szCs w:val="20"/>
        </w:rPr>
      </w:pPr>
      <w:r>
        <w:rPr>
          <w:rFonts w:ascii="Tahoma" w:hAnsi="Tahoma" w:cs="Tahoma"/>
          <w:b/>
          <w:bCs/>
          <w:color w:val="auto"/>
          <w:sz w:val="20"/>
          <w:szCs w:val="20"/>
        </w:rPr>
        <w:t>Termin dostawy zamówień</w:t>
      </w:r>
      <w:r w:rsidRPr="007D5249">
        <w:rPr>
          <w:rFonts w:ascii="Tahoma" w:hAnsi="Tahoma" w:cs="Tahoma"/>
          <w:b/>
          <w:bCs/>
          <w:color w:val="auto"/>
          <w:sz w:val="20"/>
          <w:szCs w:val="20"/>
        </w:rPr>
        <w:t xml:space="preserve"> – 40,00 % (40 pkt)</w:t>
      </w:r>
    </w:p>
    <w:p w14:paraId="1C86040B" w14:textId="77777777" w:rsidR="007B0A31" w:rsidRPr="007D5249" w:rsidRDefault="007B0A31" w:rsidP="007B0A31">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u w:val="single" w:color="000000"/>
        </w:rPr>
        <w:t>Za najkorzystniejszą zostanie uznana oferta, która otrzyma łącznie najwyższą liczbę punktów</w:t>
      </w:r>
      <w:r w:rsidRPr="007D5249">
        <w:rPr>
          <w:rFonts w:ascii="Tahoma" w:hAnsi="Tahoma" w:cs="Tahoma"/>
          <w:color w:val="auto"/>
          <w:szCs w:val="20"/>
        </w:rPr>
        <w:t xml:space="preserve"> </w:t>
      </w:r>
      <w:r w:rsidRPr="007D5249">
        <w:rPr>
          <w:rFonts w:ascii="Tahoma" w:hAnsi="Tahoma" w:cs="Tahoma"/>
          <w:color w:val="auto"/>
          <w:szCs w:val="20"/>
          <w:u w:val="single" w:color="000000"/>
        </w:rPr>
        <w:t>w kryteriach, o których mowa w pkt. 16.1.</w:t>
      </w:r>
      <w:r w:rsidRPr="007D5249">
        <w:rPr>
          <w:rFonts w:ascii="Tahoma" w:hAnsi="Tahoma" w:cs="Tahoma"/>
          <w:color w:val="auto"/>
          <w:szCs w:val="20"/>
        </w:rPr>
        <w:t xml:space="preserve"> Liczba punktów jest zaokrąglana do dwóch miejsc po przecinku. </w:t>
      </w:r>
    </w:p>
    <w:p w14:paraId="5C55E765" w14:textId="77777777" w:rsidR="007B0A31" w:rsidRPr="007D5249" w:rsidRDefault="007B0A31" w:rsidP="007B0A31">
      <w:pPr>
        <w:numPr>
          <w:ilvl w:val="1"/>
          <w:numId w:val="2"/>
        </w:numPr>
        <w:spacing w:after="0" w:line="276" w:lineRule="auto"/>
        <w:ind w:left="709" w:right="138" w:hanging="567"/>
        <w:rPr>
          <w:rFonts w:ascii="Tahoma" w:hAnsi="Tahoma" w:cs="Tahoma"/>
          <w:color w:val="auto"/>
          <w:szCs w:val="20"/>
        </w:rPr>
      </w:pPr>
      <w:r w:rsidRPr="007D5249">
        <w:rPr>
          <w:rFonts w:ascii="Tahoma" w:hAnsi="Tahoma" w:cs="Tahoma"/>
          <w:szCs w:val="20"/>
        </w:rPr>
        <w:t>Dla oceny punktowej złożonych ofert zastaną zastosowane wzory:</w:t>
      </w:r>
    </w:p>
    <w:p w14:paraId="6357540C" w14:textId="333809B1" w:rsidR="007B0A31" w:rsidRPr="007D5249" w:rsidRDefault="007B0A31" w:rsidP="007B0A31">
      <w:pPr>
        <w:pStyle w:val="Akapitzlist"/>
        <w:tabs>
          <w:tab w:val="left" w:pos="360"/>
        </w:tabs>
        <w:spacing w:after="0" w:line="276" w:lineRule="auto"/>
        <w:ind w:left="0" w:firstLine="0"/>
        <w:rPr>
          <w:rFonts w:ascii="Tahoma" w:hAnsi="Tahoma" w:cs="Tahoma"/>
          <w:sz w:val="20"/>
          <w:szCs w:val="20"/>
          <w:u w:val="single"/>
        </w:rPr>
      </w:pPr>
      <w:r w:rsidRPr="007D5249">
        <w:rPr>
          <w:rFonts w:ascii="Tahoma" w:hAnsi="Tahoma" w:cs="Tahoma"/>
          <w:sz w:val="20"/>
          <w:szCs w:val="20"/>
          <w:u w:val="single"/>
        </w:rPr>
        <w:t>Zastosowane wzory do obliczenia punktowego:</w:t>
      </w:r>
    </w:p>
    <w:p w14:paraId="28402D1F" w14:textId="77777777" w:rsidR="007B0A31" w:rsidRPr="00A05FBC" w:rsidRDefault="007B0A31" w:rsidP="007B0A31">
      <w:pPr>
        <w:pStyle w:val="Bezodstpw"/>
        <w:numPr>
          <w:ilvl w:val="0"/>
          <w:numId w:val="9"/>
        </w:numPr>
        <w:spacing w:line="276" w:lineRule="auto"/>
        <w:ind w:left="426" w:hanging="284"/>
        <w:rPr>
          <w:rFonts w:ascii="Tahoma" w:hAnsi="Tahoma" w:cs="Tahoma"/>
          <w:b/>
          <w:sz w:val="20"/>
          <w:szCs w:val="20"/>
        </w:rPr>
      </w:pPr>
      <w:r w:rsidRPr="00A05FBC">
        <w:rPr>
          <w:rFonts w:ascii="Tahoma" w:hAnsi="Tahoma" w:cs="Tahoma"/>
          <w:sz w:val="20"/>
          <w:szCs w:val="20"/>
        </w:rPr>
        <w:t xml:space="preserve">Nazwa kryterium: </w:t>
      </w:r>
      <w:r w:rsidRPr="00A05FBC">
        <w:rPr>
          <w:rFonts w:ascii="Tahoma" w:hAnsi="Tahoma" w:cs="Tahoma"/>
          <w:b/>
          <w:sz w:val="20"/>
          <w:szCs w:val="20"/>
        </w:rPr>
        <w:t>cena – 60% (60 pkt)</w:t>
      </w:r>
    </w:p>
    <w:p w14:paraId="410FD328" w14:textId="77777777" w:rsidR="007B0A31" w:rsidRPr="00A05FBC" w:rsidRDefault="007B0A31" w:rsidP="007B0A31">
      <w:pPr>
        <w:pStyle w:val="Bezodstpw"/>
        <w:spacing w:line="276" w:lineRule="auto"/>
        <w:ind w:left="709"/>
        <w:rPr>
          <w:rFonts w:ascii="Tahoma" w:hAnsi="Tahoma" w:cs="Tahoma"/>
          <w:sz w:val="20"/>
          <w:szCs w:val="20"/>
          <w:lang w:val="en-US"/>
        </w:rPr>
      </w:pPr>
      <w:r w:rsidRPr="00A05FBC">
        <w:rPr>
          <w:rFonts w:ascii="Tahoma" w:hAnsi="Tahoma" w:cs="Tahoma"/>
          <w:sz w:val="20"/>
          <w:szCs w:val="20"/>
          <w:lang w:val="en-US"/>
        </w:rPr>
        <w:t>X</w:t>
      </w:r>
      <w:r w:rsidRPr="00A05FBC">
        <w:rPr>
          <w:rFonts w:ascii="Tahoma" w:hAnsi="Tahoma" w:cs="Tahoma"/>
          <w:sz w:val="20"/>
          <w:szCs w:val="20"/>
          <w:vertAlign w:val="subscript"/>
          <w:lang w:val="en-US"/>
        </w:rPr>
        <w:t>C</w:t>
      </w:r>
      <w:r w:rsidRPr="00A05FBC">
        <w:rPr>
          <w:rFonts w:ascii="Tahoma" w:hAnsi="Tahoma" w:cs="Tahoma"/>
          <w:sz w:val="20"/>
          <w:szCs w:val="20"/>
          <w:lang w:val="en-US"/>
        </w:rPr>
        <w:t xml:space="preserve"> = </w:t>
      </w:r>
      <w:proofErr w:type="spellStart"/>
      <w:r w:rsidRPr="00A05FBC">
        <w:rPr>
          <w:rFonts w:ascii="Tahoma" w:hAnsi="Tahoma" w:cs="Tahoma"/>
          <w:sz w:val="20"/>
          <w:szCs w:val="20"/>
          <w:lang w:val="en-US"/>
        </w:rPr>
        <w:t>Comin</w:t>
      </w:r>
      <w:proofErr w:type="spellEnd"/>
      <w:r w:rsidRPr="00A05FBC">
        <w:rPr>
          <w:rFonts w:ascii="Tahoma" w:hAnsi="Tahoma" w:cs="Tahoma"/>
          <w:sz w:val="20"/>
          <w:szCs w:val="20"/>
          <w:lang w:val="en-US"/>
        </w:rPr>
        <w:t xml:space="preserve"> / </w:t>
      </w:r>
      <w:proofErr w:type="spellStart"/>
      <w:r w:rsidRPr="00A05FBC">
        <w:rPr>
          <w:rFonts w:ascii="Tahoma" w:hAnsi="Tahoma" w:cs="Tahoma"/>
          <w:sz w:val="20"/>
          <w:szCs w:val="20"/>
          <w:lang w:val="en-US"/>
        </w:rPr>
        <w:t>Cobad</w:t>
      </w:r>
      <w:proofErr w:type="spellEnd"/>
      <w:r w:rsidRPr="00A05FBC">
        <w:rPr>
          <w:rFonts w:ascii="Tahoma" w:hAnsi="Tahoma" w:cs="Tahoma"/>
          <w:sz w:val="20"/>
          <w:szCs w:val="20"/>
          <w:lang w:val="en-US"/>
        </w:rPr>
        <w:t xml:space="preserve"> x </w:t>
      </w:r>
      <w:proofErr w:type="spellStart"/>
      <w:r w:rsidRPr="00A05FBC">
        <w:rPr>
          <w:rFonts w:ascii="Tahoma" w:hAnsi="Tahoma" w:cs="Tahoma"/>
          <w:sz w:val="20"/>
          <w:szCs w:val="20"/>
          <w:lang w:val="en-US"/>
        </w:rPr>
        <w:t>Kp</w:t>
      </w:r>
      <w:proofErr w:type="spellEnd"/>
      <w:r w:rsidRPr="00A05FBC">
        <w:rPr>
          <w:rFonts w:ascii="Tahoma" w:hAnsi="Tahoma" w:cs="Tahoma"/>
          <w:sz w:val="20"/>
          <w:szCs w:val="20"/>
          <w:lang w:val="en-US"/>
        </w:rPr>
        <w:t xml:space="preserve"> x </w:t>
      </w:r>
      <w:proofErr w:type="spellStart"/>
      <w:r w:rsidRPr="00A05FBC">
        <w:rPr>
          <w:rFonts w:ascii="Tahoma" w:hAnsi="Tahoma" w:cs="Tahoma"/>
          <w:sz w:val="20"/>
          <w:szCs w:val="20"/>
          <w:lang w:val="en-US"/>
        </w:rPr>
        <w:t>Wc</w:t>
      </w:r>
      <w:proofErr w:type="spellEnd"/>
    </w:p>
    <w:p w14:paraId="172477A8" w14:textId="77777777" w:rsidR="007B0A31" w:rsidRPr="00A05FBC" w:rsidRDefault="007B0A31" w:rsidP="007B0A31">
      <w:pPr>
        <w:pStyle w:val="Bezodstpw"/>
        <w:spacing w:line="276" w:lineRule="auto"/>
        <w:ind w:left="709"/>
        <w:rPr>
          <w:rFonts w:ascii="Tahoma" w:hAnsi="Tahoma" w:cs="Tahoma"/>
          <w:sz w:val="20"/>
          <w:szCs w:val="20"/>
        </w:rPr>
      </w:pPr>
      <w:r w:rsidRPr="00A05FBC">
        <w:rPr>
          <w:rFonts w:ascii="Tahoma" w:hAnsi="Tahoma" w:cs="Tahoma"/>
          <w:sz w:val="20"/>
          <w:szCs w:val="20"/>
        </w:rPr>
        <w:t>sposób oceny:</w:t>
      </w:r>
    </w:p>
    <w:p w14:paraId="6D0F1E80" w14:textId="77777777" w:rsidR="007B0A31" w:rsidRPr="00A05FBC" w:rsidRDefault="007B0A31" w:rsidP="007B0A31">
      <w:pPr>
        <w:pStyle w:val="Bezodstpw"/>
        <w:spacing w:line="276" w:lineRule="auto"/>
        <w:ind w:left="709"/>
        <w:rPr>
          <w:rFonts w:ascii="Tahoma" w:hAnsi="Tahoma" w:cs="Tahoma"/>
          <w:sz w:val="20"/>
          <w:szCs w:val="20"/>
          <w:u w:val="single"/>
        </w:rPr>
      </w:pPr>
      <w:proofErr w:type="spellStart"/>
      <w:r w:rsidRPr="00A05FBC">
        <w:rPr>
          <w:rFonts w:ascii="Tahoma" w:hAnsi="Tahoma" w:cs="Tahoma"/>
          <w:sz w:val="20"/>
          <w:szCs w:val="20"/>
        </w:rPr>
        <w:t>Comin</w:t>
      </w:r>
      <w:proofErr w:type="spellEnd"/>
      <w:r w:rsidRPr="00A05FBC">
        <w:rPr>
          <w:rFonts w:ascii="Tahoma" w:hAnsi="Tahoma" w:cs="Tahoma"/>
          <w:sz w:val="20"/>
          <w:szCs w:val="20"/>
        </w:rPr>
        <w:t xml:space="preserve"> – najniższa oferowana cena brutto</w:t>
      </w:r>
    </w:p>
    <w:p w14:paraId="781216B9" w14:textId="77777777" w:rsidR="007B0A31" w:rsidRPr="00A05FBC" w:rsidRDefault="007B0A31" w:rsidP="007B0A31">
      <w:pPr>
        <w:pStyle w:val="Bezodstpw"/>
        <w:spacing w:line="276" w:lineRule="auto"/>
        <w:ind w:left="709"/>
        <w:rPr>
          <w:rFonts w:ascii="Tahoma" w:hAnsi="Tahoma" w:cs="Tahoma"/>
          <w:sz w:val="20"/>
          <w:szCs w:val="20"/>
        </w:rPr>
      </w:pPr>
      <w:proofErr w:type="spellStart"/>
      <w:r w:rsidRPr="00A05FBC">
        <w:rPr>
          <w:rFonts w:ascii="Tahoma" w:hAnsi="Tahoma" w:cs="Tahoma"/>
          <w:sz w:val="20"/>
          <w:szCs w:val="20"/>
        </w:rPr>
        <w:t>Cobad</w:t>
      </w:r>
      <w:proofErr w:type="spellEnd"/>
      <w:r w:rsidRPr="00A05FBC">
        <w:rPr>
          <w:rFonts w:ascii="Tahoma" w:hAnsi="Tahoma" w:cs="Tahoma"/>
          <w:sz w:val="20"/>
          <w:szCs w:val="20"/>
        </w:rPr>
        <w:t xml:space="preserve"> – cena ofertowa brutto badanej oferty</w:t>
      </w:r>
    </w:p>
    <w:p w14:paraId="68FEABB8" w14:textId="77777777" w:rsidR="007B0A31" w:rsidRPr="00A05FBC" w:rsidRDefault="007B0A31" w:rsidP="007B0A31">
      <w:pPr>
        <w:pStyle w:val="Bezodstpw"/>
        <w:spacing w:line="276" w:lineRule="auto"/>
        <w:ind w:left="709"/>
        <w:rPr>
          <w:rFonts w:ascii="Tahoma" w:hAnsi="Tahoma" w:cs="Tahoma"/>
          <w:sz w:val="20"/>
          <w:szCs w:val="20"/>
        </w:rPr>
      </w:pPr>
      <w:proofErr w:type="spellStart"/>
      <w:r w:rsidRPr="00A05FBC">
        <w:rPr>
          <w:rFonts w:ascii="Tahoma" w:hAnsi="Tahoma" w:cs="Tahoma"/>
          <w:sz w:val="20"/>
          <w:szCs w:val="20"/>
        </w:rPr>
        <w:t>Kp</w:t>
      </w:r>
      <w:proofErr w:type="spellEnd"/>
      <w:r w:rsidRPr="00A05FBC">
        <w:rPr>
          <w:rFonts w:ascii="Tahoma" w:hAnsi="Tahoma" w:cs="Tahoma"/>
          <w:sz w:val="20"/>
          <w:szCs w:val="20"/>
        </w:rPr>
        <w:t xml:space="preserve"> – współczynnik proporcjonalności 100</w:t>
      </w:r>
    </w:p>
    <w:p w14:paraId="0D0E9D12" w14:textId="77777777" w:rsidR="007B0A31" w:rsidRPr="00A05FBC" w:rsidRDefault="007B0A31" w:rsidP="007B0A31">
      <w:pPr>
        <w:pStyle w:val="Bezodstpw"/>
        <w:spacing w:line="276" w:lineRule="auto"/>
        <w:ind w:left="709"/>
        <w:rPr>
          <w:rFonts w:ascii="Tahoma" w:hAnsi="Tahoma" w:cs="Tahoma"/>
          <w:sz w:val="20"/>
          <w:szCs w:val="20"/>
        </w:rPr>
      </w:pPr>
      <w:proofErr w:type="spellStart"/>
      <w:r w:rsidRPr="00A05FBC">
        <w:rPr>
          <w:rFonts w:ascii="Tahoma" w:hAnsi="Tahoma" w:cs="Tahoma"/>
          <w:sz w:val="20"/>
          <w:szCs w:val="20"/>
        </w:rPr>
        <w:t>Wc</w:t>
      </w:r>
      <w:proofErr w:type="spellEnd"/>
      <w:r w:rsidRPr="00A05FBC">
        <w:rPr>
          <w:rFonts w:ascii="Tahoma" w:hAnsi="Tahoma" w:cs="Tahoma"/>
          <w:sz w:val="20"/>
          <w:szCs w:val="20"/>
        </w:rPr>
        <w:t xml:space="preserve"> – waga kryterium oceny – </w:t>
      </w:r>
      <w:r w:rsidRPr="00A05FBC">
        <w:rPr>
          <w:rFonts w:ascii="Tahoma" w:hAnsi="Tahoma" w:cs="Tahoma"/>
          <w:b/>
          <w:sz w:val="20"/>
          <w:szCs w:val="20"/>
        </w:rPr>
        <w:t>60 % (60 punktów)</w:t>
      </w:r>
    </w:p>
    <w:p w14:paraId="04AC6C3F" w14:textId="2C6EB1E3" w:rsidR="007B0A31" w:rsidRPr="00A05FBC" w:rsidRDefault="007B0A31" w:rsidP="007B0A31">
      <w:pPr>
        <w:pStyle w:val="Akapitzlist"/>
        <w:numPr>
          <w:ilvl w:val="0"/>
          <w:numId w:val="9"/>
        </w:numPr>
        <w:tabs>
          <w:tab w:val="num" w:pos="2520"/>
        </w:tabs>
        <w:spacing w:before="120" w:line="276" w:lineRule="auto"/>
        <w:ind w:left="426" w:hanging="284"/>
        <w:rPr>
          <w:rFonts w:ascii="Tahoma" w:hAnsi="Tahoma" w:cs="Tahoma"/>
          <w:sz w:val="20"/>
          <w:szCs w:val="20"/>
        </w:rPr>
      </w:pPr>
      <w:r w:rsidRPr="00A05FBC">
        <w:rPr>
          <w:rFonts w:ascii="Tahoma" w:hAnsi="Tahoma" w:cs="Tahoma"/>
          <w:sz w:val="20"/>
          <w:szCs w:val="20"/>
        </w:rPr>
        <w:t xml:space="preserve">Termin dostawy zamówień: </w:t>
      </w:r>
      <w:r w:rsidRPr="00A05FBC">
        <w:rPr>
          <w:rFonts w:ascii="Tahoma" w:hAnsi="Tahoma" w:cs="Tahoma"/>
          <w:sz w:val="20"/>
          <w:szCs w:val="20"/>
          <w:u w:val="single"/>
        </w:rPr>
        <w:t xml:space="preserve">min. </w:t>
      </w:r>
      <w:r w:rsidR="00A80FC1">
        <w:rPr>
          <w:rFonts w:ascii="Tahoma" w:hAnsi="Tahoma" w:cs="Tahoma"/>
          <w:sz w:val="20"/>
          <w:szCs w:val="20"/>
          <w:u w:val="single"/>
        </w:rPr>
        <w:t>5</w:t>
      </w:r>
      <w:r w:rsidR="0005061A">
        <w:rPr>
          <w:rFonts w:ascii="Tahoma" w:hAnsi="Tahoma" w:cs="Tahoma"/>
          <w:sz w:val="20"/>
          <w:szCs w:val="20"/>
          <w:u w:val="single"/>
        </w:rPr>
        <w:t xml:space="preserve"> </w:t>
      </w:r>
      <w:r>
        <w:rPr>
          <w:rFonts w:ascii="Tahoma" w:hAnsi="Tahoma" w:cs="Tahoma"/>
          <w:sz w:val="20"/>
          <w:szCs w:val="20"/>
          <w:u w:val="single"/>
        </w:rPr>
        <w:t>tygodni - max. 9 tygodni</w:t>
      </w:r>
      <w:r w:rsidR="00C97C79">
        <w:rPr>
          <w:rFonts w:ascii="Tahoma" w:hAnsi="Tahoma" w:cs="Tahoma"/>
          <w:sz w:val="20"/>
          <w:szCs w:val="20"/>
          <w:u w:val="single"/>
        </w:rPr>
        <w:t xml:space="preserve"> (od dnia podpisania umowy)</w:t>
      </w:r>
      <w:r>
        <w:rPr>
          <w:rFonts w:ascii="Tahoma" w:hAnsi="Tahoma" w:cs="Tahoma"/>
          <w:sz w:val="20"/>
          <w:szCs w:val="20"/>
          <w:u w:val="single"/>
        </w:rPr>
        <w:t xml:space="preserve"> </w:t>
      </w:r>
    </w:p>
    <w:p w14:paraId="65C162E8" w14:textId="77777777" w:rsidR="007B0A31" w:rsidRPr="00A05FBC" w:rsidRDefault="007B0A31" w:rsidP="007B0A31">
      <w:pPr>
        <w:numPr>
          <w:ilvl w:val="12"/>
          <w:numId w:val="0"/>
        </w:numPr>
        <w:spacing w:line="276" w:lineRule="auto"/>
        <w:rPr>
          <w:rFonts w:ascii="Tahoma" w:hAnsi="Tahoma" w:cs="Tahoma"/>
          <w:szCs w:val="20"/>
        </w:rPr>
      </w:pPr>
      <w:r w:rsidRPr="00A05FBC">
        <w:rPr>
          <w:rFonts w:ascii="Tahoma" w:hAnsi="Tahoma" w:cs="Tahoma"/>
          <w:szCs w:val="20"/>
        </w:rPr>
        <w:t>Punkty zostaną przyznane wg następujących zasad:</w:t>
      </w:r>
    </w:p>
    <w:p w14:paraId="46FC5D0F" w14:textId="45660AFA" w:rsidR="007B0A31" w:rsidRDefault="007B0A31" w:rsidP="003B5684">
      <w:pPr>
        <w:numPr>
          <w:ilvl w:val="0"/>
          <w:numId w:val="49"/>
        </w:numPr>
        <w:suppressAutoHyphens/>
        <w:spacing w:after="0" w:line="276" w:lineRule="auto"/>
        <w:rPr>
          <w:rFonts w:ascii="Tahoma" w:hAnsi="Tahoma" w:cs="Tahoma"/>
          <w:b/>
          <w:szCs w:val="20"/>
        </w:rPr>
      </w:pPr>
      <w:r w:rsidRPr="00A05FBC">
        <w:rPr>
          <w:rFonts w:ascii="Tahoma" w:hAnsi="Tahoma" w:cs="Tahoma"/>
          <w:b/>
          <w:szCs w:val="20"/>
        </w:rPr>
        <w:t xml:space="preserve">termin dostawy </w:t>
      </w:r>
      <w:r w:rsidRPr="00A05FBC">
        <w:rPr>
          <w:rFonts w:ascii="Tahoma" w:hAnsi="Tahoma" w:cs="Tahoma"/>
          <w:b/>
          <w:bCs/>
          <w:szCs w:val="20"/>
        </w:rPr>
        <w:t xml:space="preserve">zamówień </w:t>
      </w:r>
      <w:r w:rsidRPr="00A05FBC">
        <w:rPr>
          <w:rFonts w:ascii="Tahoma" w:hAnsi="Tahoma" w:cs="Tahoma"/>
          <w:b/>
          <w:szCs w:val="20"/>
        </w:rPr>
        <w:t xml:space="preserve">- </w:t>
      </w:r>
      <w:r w:rsidR="00D70B05">
        <w:rPr>
          <w:rFonts w:ascii="Tahoma" w:hAnsi="Tahoma" w:cs="Tahoma"/>
          <w:b/>
          <w:szCs w:val="20"/>
        </w:rPr>
        <w:t>5 tygodni</w:t>
      </w:r>
      <w:r w:rsidRPr="00A05FBC">
        <w:rPr>
          <w:rFonts w:ascii="Tahoma" w:hAnsi="Tahoma" w:cs="Tahoma"/>
          <w:b/>
          <w:szCs w:val="20"/>
        </w:rPr>
        <w:t xml:space="preserve"> – 40%</w:t>
      </w:r>
    </w:p>
    <w:p w14:paraId="5A8AEF2D" w14:textId="265267AB" w:rsidR="007B0A31" w:rsidRPr="00A05FBC" w:rsidRDefault="007B0A31" w:rsidP="003B5684">
      <w:pPr>
        <w:numPr>
          <w:ilvl w:val="0"/>
          <w:numId w:val="49"/>
        </w:numPr>
        <w:suppressAutoHyphens/>
        <w:spacing w:after="0" w:line="276" w:lineRule="auto"/>
        <w:rPr>
          <w:rFonts w:ascii="Tahoma" w:hAnsi="Tahoma" w:cs="Tahoma"/>
          <w:b/>
          <w:szCs w:val="20"/>
        </w:rPr>
      </w:pPr>
      <w:r w:rsidRPr="00A05FBC">
        <w:rPr>
          <w:rFonts w:ascii="Tahoma" w:hAnsi="Tahoma" w:cs="Tahoma"/>
          <w:b/>
          <w:szCs w:val="20"/>
        </w:rPr>
        <w:t xml:space="preserve">termin dostawy </w:t>
      </w:r>
      <w:r w:rsidRPr="00A05FBC">
        <w:rPr>
          <w:rFonts w:ascii="Tahoma" w:hAnsi="Tahoma" w:cs="Tahoma"/>
          <w:b/>
          <w:bCs/>
          <w:szCs w:val="20"/>
        </w:rPr>
        <w:t xml:space="preserve">zamówień </w:t>
      </w:r>
      <w:r w:rsidR="00D70B05">
        <w:rPr>
          <w:rFonts w:ascii="Tahoma" w:hAnsi="Tahoma" w:cs="Tahoma"/>
          <w:b/>
          <w:szCs w:val="20"/>
        </w:rPr>
        <w:t>- 6 tygodni</w:t>
      </w:r>
      <w:r>
        <w:rPr>
          <w:rFonts w:ascii="Tahoma" w:hAnsi="Tahoma" w:cs="Tahoma"/>
          <w:b/>
          <w:szCs w:val="20"/>
        </w:rPr>
        <w:t xml:space="preserve"> – 3</w:t>
      </w:r>
      <w:r w:rsidRPr="00A05FBC">
        <w:rPr>
          <w:rFonts w:ascii="Tahoma" w:hAnsi="Tahoma" w:cs="Tahoma"/>
          <w:b/>
          <w:szCs w:val="20"/>
        </w:rPr>
        <w:t>0%</w:t>
      </w:r>
    </w:p>
    <w:p w14:paraId="1F066C50" w14:textId="5CDE3C49" w:rsidR="007B0A31" w:rsidRPr="00A05FBC" w:rsidRDefault="007B0A31" w:rsidP="003B5684">
      <w:pPr>
        <w:numPr>
          <w:ilvl w:val="0"/>
          <w:numId w:val="49"/>
        </w:numPr>
        <w:suppressAutoHyphens/>
        <w:spacing w:after="0" w:line="276" w:lineRule="auto"/>
        <w:rPr>
          <w:rFonts w:ascii="Tahoma" w:hAnsi="Tahoma" w:cs="Tahoma"/>
          <w:b/>
          <w:szCs w:val="20"/>
        </w:rPr>
      </w:pPr>
      <w:r w:rsidRPr="00A05FBC">
        <w:rPr>
          <w:rFonts w:ascii="Tahoma" w:hAnsi="Tahoma" w:cs="Tahoma"/>
          <w:b/>
          <w:szCs w:val="20"/>
        </w:rPr>
        <w:t xml:space="preserve">termin dostawy </w:t>
      </w:r>
      <w:r w:rsidRPr="00A05FBC">
        <w:rPr>
          <w:rFonts w:ascii="Tahoma" w:hAnsi="Tahoma" w:cs="Tahoma"/>
          <w:b/>
          <w:bCs/>
          <w:szCs w:val="20"/>
        </w:rPr>
        <w:t>zamówień</w:t>
      </w:r>
      <w:r w:rsidR="00D70B05">
        <w:rPr>
          <w:rFonts w:ascii="Tahoma" w:hAnsi="Tahoma" w:cs="Tahoma"/>
          <w:b/>
          <w:szCs w:val="20"/>
        </w:rPr>
        <w:t xml:space="preserve"> - 7 tygodni</w:t>
      </w:r>
      <w:r w:rsidRPr="00A05FBC">
        <w:rPr>
          <w:rFonts w:ascii="Tahoma" w:hAnsi="Tahoma" w:cs="Tahoma"/>
          <w:b/>
          <w:szCs w:val="20"/>
        </w:rPr>
        <w:t xml:space="preserve"> – </w:t>
      </w:r>
      <w:r>
        <w:rPr>
          <w:rFonts w:ascii="Tahoma" w:hAnsi="Tahoma" w:cs="Tahoma"/>
          <w:b/>
          <w:szCs w:val="20"/>
        </w:rPr>
        <w:t>2</w:t>
      </w:r>
      <w:r w:rsidRPr="00A05FBC">
        <w:rPr>
          <w:rFonts w:ascii="Tahoma" w:hAnsi="Tahoma" w:cs="Tahoma"/>
          <w:b/>
          <w:szCs w:val="20"/>
        </w:rPr>
        <w:t>0%</w:t>
      </w:r>
    </w:p>
    <w:p w14:paraId="5476002B" w14:textId="2B3BC0D6" w:rsidR="007B0A31" w:rsidRPr="00A05FBC" w:rsidRDefault="007B0A31" w:rsidP="003B5684">
      <w:pPr>
        <w:numPr>
          <w:ilvl w:val="0"/>
          <w:numId w:val="49"/>
        </w:numPr>
        <w:suppressAutoHyphens/>
        <w:spacing w:after="0" w:line="276" w:lineRule="auto"/>
        <w:rPr>
          <w:rFonts w:ascii="Tahoma" w:hAnsi="Tahoma" w:cs="Tahoma"/>
          <w:b/>
          <w:szCs w:val="20"/>
        </w:rPr>
      </w:pPr>
      <w:r w:rsidRPr="00A05FBC">
        <w:rPr>
          <w:rFonts w:ascii="Tahoma" w:hAnsi="Tahoma" w:cs="Tahoma"/>
          <w:b/>
          <w:szCs w:val="20"/>
        </w:rPr>
        <w:t>termin dostawy</w:t>
      </w:r>
      <w:r w:rsidRPr="00A05FBC">
        <w:rPr>
          <w:rFonts w:ascii="Tahoma" w:hAnsi="Tahoma" w:cs="Tahoma"/>
          <w:b/>
          <w:bCs/>
          <w:szCs w:val="20"/>
        </w:rPr>
        <w:t xml:space="preserve"> zamówień</w:t>
      </w:r>
      <w:r w:rsidR="00D70B05">
        <w:rPr>
          <w:rFonts w:ascii="Tahoma" w:hAnsi="Tahoma" w:cs="Tahoma"/>
          <w:b/>
          <w:szCs w:val="20"/>
        </w:rPr>
        <w:t xml:space="preserve"> - 8 tygodni</w:t>
      </w:r>
      <w:r w:rsidRPr="00A05FBC">
        <w:rPr>
          <w:rFonts w:ascii="Tahoma" w:hAnsi="Tahoma" w:cs="Tahoma"/>
          <w:b/>
          <w:szCs w:val="20"/>
        </w:rPr>
        <w:t xml:space="preserve"> – </w:t>
      </w:r>
      <w:r>
        <w:rPr>
          <w:rFonts w:ascii="Tahoma" w:hAnsi="Tahoma" w:cs="Tahoma"/>
          <w:b/>
          <w:szCs w:val="20"/>
        </w:rPr>
        <w:t>1</w:t>
      </w:r>
      <w:r w:rsidRPr="00A05FBC">
        <w:rPr>
          <w:rFonts w:ascii="Tahoma" w:hAnsi="Tahoma" w:cs="Tahoma"/>
          <w:b/>
          <w:szCs w:val="20"/>
        </w:rPr>
        <w:t>0 %</w:t>
      </w:r>
    </w:p>
    <w:p w14:paraId="4DF159EC" w14:textId="37ACF4E2" w:rsidR="007B0A31" w:rsidRPr="00A05FBC" w:rsidRDefault="007B0A31" w:rsidP="003B5684">
      <w:pPr>
        <w:numPr>
          <w:ilvl w:val="0"/>
          <w:numId w:val="49"/>
        </w:numPr>
        <w:suppressAutoHyphens/>
        <w:spacing w:after="0" w:line="276" w:lineRule="auto"/>
        <w:rPr>
          <w:rFonts w:ascii="Tahoma" w:hAnsi="Tahoma" w:cs="Tahoma"/>
          <w:b/>
          <w:szCs w:val="20"/>
        </w:rPr>
      </w:pPr>
      <w:r w:rsidRPr="00A05FBC">
        <w:rPr>
          <w:rFonts w:ascii="Tahoma" w:hAnsi="Tahoma" w:cs="Tahoma"/>
          <w:b/>
          <w:szCs w:val="20"/>
        </w:rPr>
        <w:t xml:space="preserve">termin dostawy </w:t>
      </w:r>
      <w:r w:rsidRPr="00A05FBC">
        <w:rPr>
          <w:rFonts w:ascii="Tahoma" w:hAnsi="Tahoma" w:cs="Tahoma"/>
          <w:b/>
          <w:bCs/>
          <w:szCs w:val="20"/>
        </w:rPr>
        <w:t>zamówień</w:t>
      </w:r>
      <w:r w:rsidR="00D70B05">
        <w:rPr>
          <w:rFonts w:ascii="Tahoma" w:hAnsi="Tahoma" w:cs="Tahoma"/>
          <w:b/>
          <w:szCs w:val="20"/>
        </w:rPr>
        <w:t xml:space="preserve"> - 9 tygodni</w:t>
      </w:r>
      <w:r w:rsidRPr="00A05FBC">
        <w:rPr>
          <w:rFonts w:ascii="Tahoma" w:hAnsi="Tahoma" w:cs="Tahoma"/>
          <w:b/>
          <w:szCs w:val="20"/>
        </w:rPr>
        <w:t xml:space="preserve"> – 0%</w:t>
      </w:r>
    </w:p>
    <w:p w14:paraId="3F138694" w14:textId="77777777" w:rsidR="007B0A31" w:rsidRPr="00A05FBC" w:rsidRDefault="007B0A31" w:rsidP="005D1E87">
      <w:pPr>
        <w:numPr>
          <w:ilvl w:val="12"/>
          <w:numId w:val="0"/>
        </w:numPr>
        <w:spacing w:after="0" w:line="276" w:lineRule="auto"/>
        <w:rPr>
          <w:rFonts w:ascii="Tahoma" w:hAnsi="Tahoma" w:cs="Tahoma"/>
          <w:szCs w:val="20"/>
        </w:rPr>
      </w:pPr>
    </w:p>
    <w:p w14:paraId="6B1EBF6B" w14:textId="32F04635" w:rsidR="007B0A31" w:rsidRPr="00A05FBC" w:rsidRDefault="007B0A31" w:rsidP="005D1E87">
      <w:pPr>
        <w:spacing w:after="0" w:line="276" w:lineRule="auto"/>
        <w:ind w:left="142" w:hanging="142"/>
        <w:rPr>
          <w:rFonts w:ascii="Tahoma" w:hAnsi="Tahoma" w:cs="Tahoma"/>
          <w:szCs w:val="20"/>
          <w:u w:val="single"/>
        </w:rPr>
      </w:pPr>
      <w:r w:rsidRPr="00A05FBC">
        <w:rPr>
          <w:rFonts w:ascii="Tahoma" w:hAnsi="Tahoma" w:cs="Tahoma"/>
          <w:szCs w:val="20"/>
          <w:u w:val="single"/>
        </w:rPr>
        <w:t>Zamawiający zastrze</w:t>
      </w:r>
      <w:r w:rsidR="005E3CD4">
        <w:rPr>
          <w:rFonts w:ascii="Tahoma" w:hAnsi="Tahoma" w:cs="Tahoma"/>
          <w:szCs w:val="20"/>
          <w:u w:val="single"/>
        </w:rPr>
        <w:t>ga, iż 9 tygodniowy</w:t>
      </w:r>
      <w:r w:rsidRPr="00A05FBC">
        <w:rPr>
          <w:rFonts w:ascii="Tahoma" w:hAnsi="Tahoma" w:cs="Tahoma"/>
          <w:szCs w:val="20"/>
          <w:u w:val="single"/>
        </w:rPr>
        <w:t xml:space="preserve"> termin dostawy zamówień, jako warunek otrzyma 0 pkt.</w:t>
      </w:r>
    </w:p>
    <w:p w14:paraId="15A25C0B" w14:textId="32D7CAF5" w:rsidR="007B0A31" w:rsidRPr="00A05FBC" w:rsidRDefault="007B0A31" w:rsidP="005D1E87">
      <w:pPr>
        <w:numPr>
          <w:ilvl w:val="12"/>
          <w:numId w:val="0"/>
        </w:numPr>
        <w:spacing w:after="0" w:line="276" w:lineRule="auto"/>
        <w:rPr>
          <w:rFonts w:ascii="Tahoma" w:hAnsi="Tahoma" w:cs="Tahoma"/>
          <w:szCs w:val="20"/>
          <w:highlight w:val="yellow"/>
        </w:rPr>
      </w:pPr>
      <w:r w:rsidRPr="00A05FBC">
        <w:rPr>
          <w:rFonts w:ascii="Tahoma" w:hAnsi="Tahoma" w:cs="Tahoma"/>
          <w:szCs w:val="20"/>
          <w:u w:val="single"/>
        </w:rPr>
        <w:t xml:space="preserve">Zamawiający zastrzega, że pod uwagę będą brane tylko terminy dostawy zamówień: </w:t>
      </w:r>
      <w:r w:rsidR="005E3CD4">
        <w:rPr>
          <w:rFonts w:ascii="Tahoma" w:hAnsi="Tahoma" w:cs="Tahoma"/>
          <w:szCs w:val="20"/>
          <w:u w:val="single"/>
        </w:rPr>
        <w:t>od 5 do 9 tygodni</w:t>
      </w:r>
      <w:r w:rsidRPr="00A05FBC">
        <w:rPr>
          <w:rFonts w:ascii="Tahoma" w:hAnsi="Tahoma" w:cs="Tahoma"/>
          <w:szCs w:val="20"/>
          <w:u w:val="single"/>
        </w:rPr>
        <w:t>. Podanie jakiegokolwiek, innego terminu dostawy zamówień będzie skutkowało odrzuceniem oferty.</w:t>
      </w:r>
    </w:p>
    <w:p w14:paraId="10B1C254" w14:textId="77777777" w:rsidR="007B0A31" w:rsidRDefault="007B0A31" w:rsidP="007B0A31">
      <w:pPr>
        <w:pStyle w:val="Akapitzlist"/>
        <w:spacing w:line="276" w:lineRule="auto"/>
        <w:ind w:left="142" w:hanging="142"/>
        <w:rPr>
          <w:rFonts w:ascii="Tahoma" w:hAnsi="Tahoma" w:cs="Tahoma"/>
          <w:spacing w:val="-5"/>
          <w:sz w:val="20"/>
          <w:szCs w:val="20"/>
        </w:rPr>
      </w:pPr>
    </w:p>
    <w:p w14:paraId="0E78CA10" w14:textId="77777777" w:rsidR="007B0A31" w:rsidRPr="00A05FBC" w:rsidRDefault="007B0A31" w:rsidP="007B0A31">
      <w:pPr>
        <w:pStyle w:val="Akapitzlist"/>
        <w:spacing w:line="276" w:lineRule="auto"/>
        <w:ind w:left="142" w:hanging="142"/>
        <w:rPr>
          <w:rFonts w:ascii="Tahoma" w:hAnsi="Tahoma" w:cs="Tahoma"/>
          <w:spacing w:val="-5"/>
          <w:sz w:val="20"/>
          <w:szCs w:val="20"/>
        </w:rPr>
      </w:pPr>
      <w:r w:rsidRPr="00A05FBC">
        <w:rPr>
          <w:rFonts w:ascii="Tahoma" w:hAnsi="Tahoma" w:cs="Tahoma"/>
          <w:spacing w:val="-5"/>
          <w:sz w:val="20"/>
          <w:szCs w:val="20"/>
        </w:rPr>
        <w:t>Zamawiający za najkorzystniejszą uzna ofertę, która uzyska największą ilość punktów wagowych   (X), według formuły:</w:t>
      </w:r>
    </w:p>
    <w:p w14:paraId="4AEC8E78" w14:textId="77777777" w:rsidR="007B0A31" w:rsidRPr="00A05FBC" w:rsidRDefault="007B0A31" w:rsidP="007B0A31">
      <w:pPr>
        <w:pStyle w:val="Akapitzlist"/>
        <w:shd w:val="clear" w:color="auto" w:fill="FFFFFF"/>
        <w:spacing w:line="276" w:lineRule="auto"/>
        <w:ind w:left="142" w:hanging="142"/>
        <w:rPr>
          <w:rFonts w:ascii="Tahoma" w:hAnsi="Tahoma" w:cs="Tahoma"/>
          <w:spacing w:val="-3"/>
          <w:sz w:val="20"/>
          <w:szCs w:val="20"/>
        </w:rPr>
      </w:pPr>
      <w:r w:rsidRPr="00A05FBC">
        <w:rPr>
          <w:rFonts w:ascii="Tahoma" w:hAnsi="Tahoma" w:cs="Tahoma"/>
          <w:spacing w:val="-3"/>
          <w:sz w:val="20"/>
          <w:szCs w:val="20"/>
        </w:rPr>
        <w:t xml:space="preserve">X =  </w:t>
      </w:r>
      <w:proofErr w:type="spellStart"/>
      <w:r w:rsidRPr="00A05FBC">
        <w:rPr>
          <w:rFonts w:ascii="Tahoma" w:hAnsi="Tahoma" w:cs="Tahoma"/>
          <w:spacing w:val="-3"/>
          <w:sz w:val="20"/>
          <w:szCs w:val="20"/>
        </w:rPr>
        <w:t>X</w:t>
      </w:r>
      <w:r w:rsidRPr="00A05FBC">
        <w:rPr>
          <w:rFonts w:ascii="Tahoma" w:hAnsi="Tahoma" w:cs="Tahoma"/>
          <w:spacing w:val="-3"/>
          <w:sz w:val="20"/>
          <w:szCs w:val="20"/>
          <w:vertAlign w:val="subscript"/>
        </w:rPr>
        <w:t>c</w:t>
      </w:r>
      <w:proofErr w:type="spellEnd"/>
      <w:r w:rsidRPr="00A05FBC">
        <w:rPr>
          <w:rFonts w:ascii="Tahoma" w:hAnsi="Tahoma" w:cs="Tahoma"/>
          <w:spacing w:val="-3"/>
          <w:sz w:val="20"/>
          <w:szCs w:val="20"/>
          <w:vertAlign w:val="subscript"/>
        </w:rPr>
        <w:t xml:space="preserve"> </w:t>
      </w:r>
      <w:r w:rsidRPr="00A05FBC">
        <w:rPr>
          <w:rFonts w:ascii="Tahoma" w:hAnsi="Tahoma" w:cs="Tahoma"/>
          <w:spacing w:val="-3"/>
          <w:sz w:val="20"/>
          <w:szCs w:val="20"/>
        </w:rPr>
        <w:t xml:space="preserve">+ </w:t>
      </w:r>
      <w:proofErr w:type="spellStart"/>
      <w:r w:rsidRPr="00A05FBC">
        <w:rPr>
          <w:rFonts w:ascii="Tahoma" w:hAnsi="Tahoma" w:cs="Tahoma"/>
          <w:spacing w:val="-3"/>
          <w:sz w:val="20"/>
          <w:szCs w:val="20"/>
        </w:rPr>
        <w:t>X</w:t>
      </w:r>
      <w:r w:rsidRPr="00A05FBC">
        <w:rPr>
          <w:rFonts w:ascii="Tahoma" w:hAnsi="Tahoma" w:cs="Tahoma"/>
          <w:spacing w:val="-3"/>
          <w:sz w:val="20"/>
          <w:szCs w:val="20"/>
          <w:vertAlign w:val="subscript"/>
        </w:rPr>
        <w:t>Td</w:t>
      </w:r>
      <w:proofErr w:type="spellEnd"/>
      <w:r w:rsidRPr="00A05FBC">
        <w:rPr>
          <w:rFonts w:ascii="Tahoma" w:hAnsi="Tahoma" w:cs="Tahoma"/>
          <w:spacing w:val="-3"/>
          <w:sz w:val="20"/>
          <w:szCs w:val="20"/>
        </w:rPr>
        <w:t xml:space="preserve"> </w:t>
      </w:r>
    </w:p>
    <w:p w14:paraId="70227672" w14:textId="77777777" w:rsidR="007B0A31" w:rsidRPr="00A05FBC" w:rsidRDefault="007B0A31" w:rsidP="007B0A31">
      <w:pPr>
        <w:pStyle w:val="Akapitzlist"/>
        <w:shd w:val="clear" w:color="auto" w:fill="FFFFFF"/>
        <w:spacing w:line="276" w:lineRule="auto"/>
        <w:ind w:left="142" w:hanging="142"/>
        <w:rPr>
          <w:rFonts w:ascii="Tahoma" w:hAnsi="Tahoma" w:cs="Tahoma"/>
          <w:spacing w:val="-3"/>
          <w:sz w:val="20"/>
          <w:szCs w:val="20"/>
        </w:rPr>
      </w:pPr>
      <w:r w:rsidRPr="00A05FBC">
        <w:rPr>
          <w:rFonts w:ascii="Tahoma" w:hAnsi="Tahoma" w:cs="Tahoma"/>
          <w:spacing w:val="-3"/>
          <w:sz w:val="20"/>
          <w:szCs w:val="20"/>
        </w:rPr>
        <w:t xml:space="preserve">(gdzie: </w:t>
      </w:r>
      <w:proofErr w:type="spellStart"/>
      <w:r w:rsidRPr="00A05FBC">
        <w:rPr>
          <w:rFonts w:ascii="Tahoma" w:hAnsi="Tahoma" w:cs="Tahoma"/>
          <w:spacing w:val="-3"/>
          <w:sz w:val="20"/>
          <w:szCs w:val="20"/>
        </w:rPr>
        <w:t>X</w:t>
      </w:r>
      <w:r w:rsidRPr="00A05FBC">
        <w:rPr>
          <w:rFonts w:ascii="Tahoma" w:hAnsi="Tahoma" w:cs="Tahoma"/>
          <w:spacing w:val="-3"/>
          <w:sz w:val="20"/>
          <w:szCs w:val="20"/>
          <w:vertAlign w:val="subscript"/>
        </w:rPr>
        <w:t>c</w:t>
      </w:r>
      <w:proofErr w:type="spellEnd"/>
      <w:r w:rsidRPr="00A05FBC">
        <w:rPr>
          <w:rFonts w:ascii="Tahoma" w:hAnsi="Tahoma" w:cs="Tahoma"/>
          <w:spacing w:val="-3"/>
          <w:sz w:val="20"/>
          <w:szCs w:val="20"/>
        </w:rPr>
        <w:t xml:space="preserve"> - punkty wagowe w kryterium cena, </w:t>
      </w:r>
      <w:proofErr w:type="spellStart"/>
      <w:r w:rsidRPr="00A05FBC">
        <w:rPr>
          <w:rFonts w:ascii="Tahoma" w:hAnsi="Tahoma" w:cs="Tahoma"/>
          <w:spacing w:val="-3"/>
          <w:sz w:val="20"/>
          <w:szCs w:val="20"/>
        </w:rPr>
        <w:t>X</w:t>
      </w:r>
      <w:r w:rsidRPr="00A05FBC">
        <w:rPr>
          <w:rFonts w:ascii="Tahoma" w:hAnsi="Tahoma" w:cs="Tahoma"/>
          <w:spacing w:val="-3"/>
          <w:sz w:val="20"/>
          <w:szCs w:val="20"/>
          <w:vertAlign w:val="subscript"/>
        </w:rPr>
        <w:t>Td</w:t>
      </w:r>
      <w:proofErr w:type="spellEnd"/>
      <w:r w:rsidRPr="00A05FBC">
        <w:rPr>
          <w:rFonts w:ascii="Tahoma" w:hAnsi="Tahoma" w:cs="Tahoma"/>
          <w:spacing w:val="-3"/>
          <w:sz w:val="20"/>
          <w:szCs w:val="20"/>
        </w:rPr>
        <w:t xml:space="preserve"> – punkty wagowe w kryterium termin dostawy zamówień).</w:t>
      </w:r>
    </w:p>
    <w:p w14:paraId="7526DFFB" w14:textId="77777777" w:rsidR="007B0A31" w:rsidRPr="00BF0F3E" w:rsidRDefault="007B0A31" w:rsidP="007B0A31">
      <w:pPr>
        <w:spacing w:line="276" w:lineRule="auto"/>
        <w:ind w:left="0" w:firstLine="0"/>
        <w:rPr>
          <w:rFonts w:ascii="Tahoma" w:hAnsi="Tahoma" w:cs="Tahoma"/>
          <w:bCs/>
          <w:szCs w:val="20"/>
        </w:rPr>
      </w:pPr>
      <w:r w:rsidRPr="00BF0F3E">
        <w:rPr>
          <w:rFonts w:ascii="Tahoma" w:hAnsi="Tahoma" w:cs="Tahoma"/>
          <w:bCs/>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0977A896" w14:textId="13DFEE41" w:rsidR="00D24F6A" w:rsidRPr="007D5249" w:rsidRDefault="00D24F6A" w:rsidP="001064CF">
      <w:pPr>
        <w:pStyle w:val="Akapitzlist"/>
        <w:widowControl w:val="0"/>
        <w:numPr>
          <w:ilvl w:val="1"/>
          <w:numId w:val="2"/>
        </w:numPr>
        <w:tabs>
          <w:tab w:val="left" w:pos="709"/>
          <w:tab w:val="left" w:pos="21584"/>
        </w:tabs>
        <w:suppressAutoHyphens/>
        <w:autoSpaceDE w:val="0"/>
        <w:spacing w:after="0" w:line="276" w:lineRule="auto"/>
        <w:ind w:left="709" w:right="0" w:hanging="567"/>
        <w:rPr>
          <w:rFonts w:ascii="Tahoma" w:eastAsia="TimesNewRoman" w:hAnsi="Tahoma" w:cs="Tahoma"/>
          <w:sz w:val="20"/>
          <w:szCs w:val="20"/>
        </w:rPr>
      </w:pPr>
      <w:r w:rsidRPr="007D5249">
        <w:rPr>
          <w:rFonts w:ascii="Tahoma" w:eastAsia="TimesNewRoman" w:hAnsi="Tahoma" w:cs="Tahoma"/>
          <w:sz w:val="20"/>
          <w:szCs w:val="20"/>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7D5249" w:rsidRDefault="00D24F6A" w:rsidP="006447FE">
      <w:pPr>
        <w:widowControl w:val="0"/>
        <w:numPr>
          <w:ilvl w:val="1"/>
          <w:numId w:val="2"/>
        </w:numPr>
        <w:tabs>
          <w:tab w:val="left" w:pos="709"/>
          <w:tab w:val="left" w:pos="21584"/>
        </w:tabs>
        <w:suppressAutoHyphens/>
        <w:autoSpaceDE w:val="0"/>
        <w:spacing w:after="0" w:line="276" w:lineRule="auto"/>
        <w:ind w:left="709" w:hanging="567"/>
        <w:rPr>
          <w:rFonts w:ascii="Tahoma" w:eastAsia="TimesNewRoman" w:hAnsi="Tahoma" w:cs="Tahoma"/>
          <w:szCs w:val="20"/>
        </w:rPr>
      </w:pPr>
      <w:r w:rsidRPr="007D5249">
        <w:rPr>
          <w:rFonts w:ascii="Tahoma" w:hAnsi="Tahoma" w:cs="Tahoma"/>
          <w:bCs/>
          <w:szCs w:val="20"/>
        </w:rPr>
        <w:t>Jeżeli</w:t>
      </w:r>
      <w:r w:rsidRPr="007D5249">
        <w:rPr>
          <w:rFonts w:ascii="Tahoma" w:hAnsi="Tahoma" w:cs="Tahoma"/>
          <w:szCs w:val="20"/>
        </w:rPr>
        <w:t xml:space="preserve"> nie można wybrać najkorzystniejszej oferty z uwagi na to, że dwie lub więcej ofert przedstawia taki sam bilans ceny i innych kryteriów oceny ofert, </w:t>
      </w:r>
      <w:r w:rsidR="005C5EAF" w:rsidRPr="007D5249">
        <w:rPr>
          <w:rFonts w:ascii="Tahoma" w:hAnsi="Tahoma" w:cs="Tahoma"/>
          <w:szCs w:val="20"/>
        </w:rPr>
        <w:t>Zamawiający</w:t>
      </w:r>
      <w:r w:rsidRPr="007D5249">
        <w:rPr>
          <w:rFonts w:ascii="Tahoma" w:hAnsi="Tahoma" w:cs="Tahoma"/>
          <w:szCs w:val="20"/>
        </w:rPr>
        <w:t xml:space="preserve"> spośród tych ofert wybierze ofertę z najniższą </w:t>
      </w:r>
      <w:r w:rsidRPr="007D5249">
        <w:rPr>
          <w:rFonts w:ascii="Tahoma" w:hAnsi="Tahoma" w:cs="Tahoma"/>
          <w:szCs w:val="20"/>
        </w:rPr>
        <w:lastRenderedPageBreak/>
        <w:t xml:space="preserve">ceną, a jeżeli zostały złożone oferty o takiej samej cenie, </w:t>
      </w:r>
      <w:r w:rsidR="005C5EAF" w:rsidRPr="007D5249">
        <w:rPr>
          <w:rFonts w:ascii="Tahoma" w:hAnsi="Tahoma" w:cs="Tahoma"/>
          <w:szCs w:val="20"/>
        </w:rPr>
        <w:t>Zamawiający</w:t>
      </w:r>
      <w:r w:rsidRPr="007D5249">
        <w:rPr>
          <w:rFonts w:ascii="Tahoma" w:hAnsi="Tahoma" w:cs="Tahoma"/>
          <w:szCs w:val="20"/>
        </w:rPr>
        <w:t xml:space="preserve"> wezwie Wykonawców, którzy złożyli te oferty, do złożenia w terminie określonym przez </w:t>
      </w:r>
      <w:r w:rsidR="000A1942" w:rsidRPr="007D5249">
        <w:rPr>
          <w:rFonts w:ascii="Tahoma" w:hAnsi="Tahoma" w:cs="Tahoma"/>
          <w:szCs w:val="20"/>
        </w:rPr>
        <w:t>Zamawiającego</w:t>
      </w:r>
      <w:r w:rsidRPr="007D5249">
        <w:rPr>
          <w:rFonts w:ascii="Tahoma" w:hAnsi="Tahoma" w:cs="Tahoma"/>
          <w:szCs w:val="20"/>
        </w:rPr>
        <w:t xml:space="preserve"> ofert dodatkowych. </w:t>
      </w:r>
      <w:r w:rsidR="000A1942" w:rsidRPr="007D5249">
        <w:rPr>
          <w:rFonts w:ascii="Tahoma" w:hAnsi="Tahoma" w:cs="Tahoma"/>
          <w:szCs w:val="20"/>
        </w:rPr>
        <w:t>Wykonawcy</w:t>
      </w:r>
      <w:r w:rsidRPr="007D5249">
        <w:rPr>
          <w:rFonts w:ascii="Tahoma" w:hAnsi="Tahoma" w:cs="Tahoma"/>
          <w:szCs w:val="20"/>
        </w:rPr>
        <w:t xml:space="preserve">, składając oferty dodatkowe, nie mogą zaoferować cen wyższych niż zaoferowane w złożonych ofertach. </w:t>
      </w:r>
    </w:p>
    <w:p w14:paraId="10EC6EF4" w14:textId="77777777" w:rsidR="00CF52C4" w:rsidRPr="007D5249" w:rsidRDefault="00D24F6A" w:rsidP="006447FE">
      <w:pPr>
        <w:widowControl w:val="0"/>
        <w:numPr>
          <w:ilvl w:val="1"/>
          <w:numId w:val="2"/>
        </w:numPr>
        <w:tabs>
          <w:tab w:val="left" w:pos="709"/>
          <w:tab w:val="left" w:pos="21584"/>
        </w:tabs>
        <w:suppressAutoHyphens/>
        <w:autoSpaceDE w:val="0"/>
        <w:spacing w:after="0" w:line="276" w:lineRule="auto"/>
        <w:ind w:left="709" w:hanging="567"/>
        <w:rPr>
          <w:rFonts w:ascii="Tahoma" w:eastAsia="TimesNewRoman" w:hAnsi="Tahoma" w:cs="Tahoma"/>
          <w:szCs w:val="20"/>
        </w:rPr>
      </w:pPr>
      <w:r w:rsidRPr="007D5249">
        <w:rPr>
          <w:rFonts w:ascii="Tahoma" w:hAnsi="Tahoma" w:cs="Tahoma"/>
          <w:szCs w:val="20"/>
        </w:rPr>
        <w:t>Maksymalna liczba punktów do uzyskania wynosi: 100 punktów</w:t>
      </w:r>
    </w:p>
    <w:p w14:paraId="468EE998" w14:textId="714179E2" w:rsidR="00192BAB" w:rsidRPr="004F61B3" w:rsidRDefault="00844640" w:rsidP="004F61B3">
      <w:pPr>
        <w:widowControl w:val="0"/>
        <w:numPr>
          <w:ilvl w:val="1"/>
          <w:numId w:val="2"/>
        </w:numPr>
        <w:tabs>
          <w:tab w:val="left" w:pos="709"/>
          <w:tab w:val="left" w:pos="21584"/>
        </w:tabs>
        <w:suppressAutoHyphens/>
        <w:autoSpaceDE w:val="0"/>
        <w:spacing w:after="0" w:line="276" w:lineRule="auto"/>
        <w:ind w:left="709" w:hanging="567"/>
        <w:rPr>
          <w:rFonts w:ascii="Tahoma" w:eastAsia="TimesNewRoman" w:hAnsi="Tahoma" w:cs="Tahoma"/>
          <w:szCs w:val="20"/>
        </w:rPr>
      </w:pPr>
      <w:r w:rsidRPr="007D5249">
        <w:rPr>
          <w:rFonts w:ascii="Tahoma" w:eastAsia="Times New Roman" w:hAnsi="Tahoma" w:cs="Tahoma"/>
          <w:color w:val="auto"/>
          <w:szCs w:val="20"/>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077619" w:rsidRDefault="00725273" w:rsidP="00285017">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t xml:space="preserve">INFORMACJE O FORMALNOŚCIACH, JAKICH NALEŻY DOPEŁNIĆ PO WYBORZE OFERTY W CELU ZAWARCIA UMOWY </w:t>
      </w:r>
    </w:p>
    <w:p w14:paraId="458FA519" w14:textId="58DA5886" w:rsidR="00725273" w:rsidRPr="00077619" w:rsidRDefault="000A1942"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Wykonawca</w:t>
      </w:r>
      <w:r w:rsidR="00725273" w:rsidRPr="00077619">
        <w:rPr>
          <w:rFonts w:ascii="Tahoma" w:hAnsi="Tahoma" w:cs="Tahoma"/>
          <w:color w:val="auto"/>
          <w:szCs w:val="20"/>
        </w:rPr>
        <w:t xml:space="preserve"> przed zawarciem umowy na wezwanie </w:t>
      </w:r>
      <w:r w:rsidRPr="00077619">
        <w:rPr>
          <w:rFonts w:ascii="Tahoma" w:hAnsi="Tahoma" w:cs="Tahoma"/>
          <w:color w:val="auto"/>
          <w:szCs w:val="20"/>
        </w:rPr>
        <w:t>Zamawiającego</w:t>
      </w:r>
      <w:r w:rsidR="00725273" w:rsidRPr="00077619">
        <w:rPr>
          <w:rFonts w:ascii="Tahoma" w:hAnsi="Tahoma" w:cs="Tahoma"/>
          <w:color w:val="auto"/>
          <w:szCs w:val="20"/>
        </w:rPr>
        <w:t xml:space="preserve"> poda wszelkie informacje niezbędne do wypełnienia treści umowy. </w:t>
      </w:r>
    </w:p>
    <w:p w14:paraId="32BD8D12" w14:textId="3C09A7C3"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077619">
        <w:rPr>
          <w:rFonts w:ascii="Tahoma" w:hAnsi="Tahoma" w:cs="Tahoma"/>
          <w:color w:val="auto"/>
          <w:szCs w:val="20"/>
        </w:rPr>
        <w:t>Zamawiającemu</w:t>
      </w:r>
      <w:r w:rsidRPr="00077619">
        <w:rPr>
          <w:rFonts w:ascii="Tahoma" w:hAnsi="Tahoma" w:cs="Tahoma"/>
          <w:color w:val="auto"/>
          <w:szCs w:val="20"/>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077619">
        <w:rPr>
          <w:rFonts w:ascii="Tahoma" w:hAnsi="Tahoma" w:cs="Tahoma"/>
          <w:color w:val="auto"/>
          <w:szCs w:val="20"/>
        </w:rPr>
        <w:t>Zamawiającego</w:t>
      </w:r>
      <w:r w:rsidRPr="00077619">
        <w:rPr>
          <w:rFonts w:ascii="Tahoma" w:hAnsi="Tahoma" w:cs="Tahoma"/>
          <w:color w:val="auto"/>
          <w:szCs w:val="20"/>
        </w:rPr>
        <w:t xml:space="preserve"> w imieniu wszystkich Wykonawców, a także do otrzymywania należnych płatności. </w:t>
      </w:r>
    </w:p>
    <w:p w14:paraId="042FFA08" w14:textId="142A9C6B" w:rsidR="00192BAB" w:rsidRPr="004F61B3" w:rsidRDefault="00725273" w:rsidP="004F61B3">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 terminie na przedłożenie powyższych dokumentów </w:t>
      </w:r>
      <w:r w:rsidR="000A1942" w:rsidRPr="00077619">
        <w:rPr>
          <w:rFonts w:ascii="Tahoma" w:hAnsi="Tahoma" w:cs="Tahoma"/>
          <w:color w:val="auto"/>
          <w:szCs w:val="20"/>
        </w:rPr>
        <w:t>Wykonawca</w:t>
      </w:r>
      <w:r w:rsidRPr="00077619">
        <w:rPr>
          <w:rFonts w:ascii="Tahoma" w:hAnsi="Tahoma" w:cs="Tahoma"/>
          <w:color w:val="auto"/>
          <w:szCs w:val="20"/>
        </w:rPr>
        <w:t xml:space="preserve"> zostanie powiadomiony przez </w:t>
      </w:r>
      <w:r w:rsidR="000A1942" w:rsidRPr="00077619">
        <w:rPr>
          <w:rFonts w:ascii="Tahoma" w:hAnsi="Tahoma" w:cs="Tahoma"/>
          <w:color w:val="auto"/>
          <w:szCs w:val="20"/>
        </w:rPr>
        <w:t>Zamawiającego</w:t>
      </w:r>
      <w:r w:rsidR="0088033D" w:rsidRPr="00077619">
        <w:rPr>
          <w:rFonts w:ascii="Tahoma" w:hAnsi="Tahoma" w:cs="Tahoma"/>
          <w:color w:val="auto"/>
          <w:szCs w:val="20"/>
        </w:rPr>
        <w:t xml:space="preserve"> telefonicznie lub </w:t>
      </w:r>
      <w:r w:rsidRPr="00077619">
        <w:rPr>
          <w:rFonts w:ascii="Tahoma" w:hAnsi="Tahoma" w:cs="Tahoma"/>
          <w:color w:val="auto"/>
          <w:szCs w:val="20"/>
        </w:rPr>
        <w:t xml:space="preserve"> odrębnym pismem. </w:t>
      </w:r>
    </w:p>
    <w:p w14:paraId="361A729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INFORMACJA O ZABEZPIECZENIU NALEŻYTEGO WYKONANIA UMOWY </w:t>
      </w:r>
    </w:p>
    <w:p w14:paraId="6374622E" w14:textId="63AB740F" w:rsidR="00192BAB" w:rsidRPr="004F61B3" w:rsidRDefault="00725273" w:rsidP="004F61B3">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niniejszym postępowaniu </w:t>
      </w:r>
      <w:r w:rsidR="005C5EAF" w:rsidRPr="00077619">
        <w:rPr>
          <w:rFonts w:ascii="Tahoma" w:hAnsi="Tahoma" w:cs="Tahoma"/>
          <w:color w:val="auto"/>
          <w:szCs w:val="20"/>
        </w:rPr>
        <w:t>Zamawiający</w:t>
      </w:r>
      <w:r w:rsidRPr="00077619">
        <w:rPr>
          <w:rFonts w:ascii="Tahoma" w:hAnsi="Tahoma" w:cs="Tahoma"/>
          <w:color w:val="auto"/>
          <w:szCs w:val="20"/>
        </w:rPr>
        <w:t xml:space="preserve"> nie wymaga wniesienia zabezpieczenia należytego wykonania umowy.</w:t>
      </w:r>
      <w:r w:rsidRPr="00077619">
        <w:rPr>
          <w:rFonts w:ascii="Tahoma" w:hAnsi="Tahoma" w:cs="Tahoma"/>
          <w:b/>
          <w:color w:val="auto"/>
          <w:szCs w:val="20"/>
        </w:rPr>
        <w:t xml:space="preserve"> </w:t>
      </w:r>
    </w:p>
    <w:p w14:paraId="397331DE"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POUCZENIE O ŚRODKACH OCHRONY PRAWNEJ </w:t>
      </w:r>
    </w:p>
    <w:p w14:paraId="134CEE90" w14:textId="001946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określone w Dziale IX ustawy </w:t>
      </w:r>
      <w:proofErr w:type="spellStart"/>
      <w:r w:rsidR="001B1B7E" w:rsidRPr="00077619">
        <w:rPr>
          <w:rFonts w:ascii="Tahoma" w:hAnsi="Tahoma" w:cs="Tahoma"/>
          <w:color w:val="auto"/>
          <w:szCs w:val="20"/>
        </w:rPr>
        <w:t>P</w:t>
      </w:r>
      <w:r w:rsidRPr="00077619">
        <w:rPr>
          <w:rFonts w:ascii="Tahoma" w:hAnsi="Tahoma" w:cs="Tahoma"/>
          <w:color w:val="auto"/>
          <w:szCs w:val="20"/>
        </w:rPr>
        <w:t>zp</w:t>
      </w:r>
      <w:proofErr w:type="spellEnd"/>
      <w:r w:rsidRPr="00077619">
        <w:rPr>
          <w:rFonts w:ascii="Tahoma" w:hAnsi="Tahoma" w:cs="Tahoma"/>
          <w:color w:val="auto"/>
          <w:szCs w:val="20"/>
        </w:rPr>
        <w:t xml:space="preserve">, przysługują </w:t>
      </w:r>
      <w:r w:rsidR="000A1942" w:rsidRPr="00077619">
        <w:rPr>
          <w:rFonts w:ascii="Tahoma" w:hAnsi="Tahoma" w:cs="Tahoma"/>
          <w:color w:val="auto"/>
          <w:szCs w:val="20"/>
        </w:rPr>
        <w:t>Wykonawcy</w:t>
      </w:r>
      <w:r w:rsidRPr="00077619">
        <w:rPr>
          <w:rFonts w:ascii="Tahoma" w:hAnsi="Tahoma" w:cs="Tahoma"/>
          <w:color w:val="auto"/>
          <w:szCs w:val="20"/>
        </w:rPr>
        <w:t xml:space="preserve">, a także innemu podmiotowi, jeżeli ma lub miał interes w uzyskaniu danego zamówienia oraz poniósł  lub może ponieść szkodę w wyniku naruszenia przysługują </w:t>
      </w:r>
      <w:r w:rsidR="000A1942" w:rsidRPr="00077619">
        <w:rPr>
          <w:rFonts w:ascii="Tahoma" w:hAnsi="Tahoma" w:cs="Tahoma"/>
          <w:color w:val="auto"/>
          <w:szCs w:val="20"/>
        </w:rPr>
        <w:t>Wykonawcy</w:t>
      </w:r>
      <w:r w:rsidRPr="00077619">
        <w:rPr>
          <w:rFonts w:ascii="Tahoma" w:hAnsi="Tahoma" w:cs="Tahoma"/>
          <w:color w:val="auto"/>
          <w:szCs w:val="20"/>
        </w:rPr>
        <w:t xml:space="preserve"> oraz innemu podmiotowi, jeżeli ma lub miał interes w uzyskaniu zamówienia oraz poniósł lub może ponieść szkodę w wyniku naruszenia przez </w:t>
      </w:r>
      <w:r w:rsidR="000A1942" w:rsidRPr="00077619">
        <w:rPr>
          <w:rFonts w:ascii="Tahoma" w:hAnsi="Tahoma" w:cs="Tahoma"/>
          <w:color w:val="auto"/>
          <w:szCs w:val="20"/>
        </w:rPr>
        <w:t>Zamawiającego</w:t>
      </w:r>
      <w:r w:rsidRPr="00077619">
        <w:rPr>
          <w:rFonts w:ascii="Tahoma" w:hAnsi="Tahoma" w:cs="Tahoma"/>
          <w:color w:val="auto"/>
          <w:szCs w:val="20"/>
        </w:rPr>
        <w:t xml:space="preserve"> przepisów ustawy.  </w:t>
      </w:r>
    </w:p>
    <w:p w14:paraId="0968C6C9"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077619">
        <w:rPr>
          <w:rFonts w:ascii="Tahoma" w:hAnsi="Tahoma" w:cs="Tahoma"/>
          <w:color w:val="auto"/>
          <w:szCs w:val="20"/>
        </w:rPr>
        <w:t>u.p.z.p</w:t>
      </w:r>
      <w:proofErr w:type="spellEnd"/>
      <w:r w:rsidRPr="00077619">
        <w:rPr>
          <w:rFonts w:ascii="Tahoma" w:hAnsi="Tahoma" w:cs="Tahoma"/>
          <w:color w:val="auto"/>
          <w:szCs w:val="20"/>
        </w:rPr>
        <w:t xml:space="preserve">., oraz Rzecznikowi Małych i Średnich Przedsiębiorców. </w:t>
      </w:r>
    </w:p>
    <w:p w14:paraId="139EB08A"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Postępowanie odwoławcze jest prowadzone w języku polskim. </w:t>
      </w:r>
    </w:p>
    <w:p w14:paraId="49E7555B"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077619" w:rsidRDefault="00725273" w:rsidP="006447FE">
      <w:pPr>
        <w:numPr>
          <w:ilvl w:val="1"/>
          <w:numId w:val="3"/>
        </w:numPr>
        <w:spacing w:after="0" w:line="276" w:lineRule="auto"/>
        <w:ind w:left="567" w:right="138" w:hanging="425"/>
        <w:rPr>
          <w:rFonts w:ascii="Tahoma" w:hAnsi="Tahoma" w:cs="Tahoma"/>
          <w:color w:val="auto"/>
          <w:szCs w:val="20"/>
        </w:rPr>
      </w:pPr>
      <w:r w:rsidRPr="00077619">
        <w:rPr>
          <w:rFonts w:ascii="Tahoma" w:hAnsi="Tahoma" w:cs="Tahoma"/>
          <w:color w:val="auto"/>
          <w:szCs w:val="20"/>
        </w:rPr>
        <w:t xml:space="preserve">Odwołanie przysługuje na:  </w:t>
      </w:r>
    </w:p>
    <w:p w14:paraId="15D24835" w14:textId="79EF99D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niezgodną z przepisami ustawy czynność </w:t>
      </w:r>
      <w:r w:rsidR="000A1942" w:rsidRPr="00077619">
        <w:rPr>
          <w:rFonts w:ascii="Tahoma" w:hAnsi="Tahoma" w:cs="Tahoma"/>
          <w:color w:val="auto"/>
          <w:szCs w:val="20"/>
        </w:rPr>
        <w:t>Zamawiającego</w:t>
      </w:r>
      <w:r w:rsidRPr="00077619">
        <w:rPr>
          <w:rFonts w:ascii="Tahoma" w:hAnsi="Tahoma" w:cs="Tahoma"/>
          <w:color w:val="auto"/>
          <w:szCs w:val="20"/>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czynności w postępowaniu o udzielenie zamówienia, o zawarcie umowy ramowej, dynamicznym systemie zakupów, systemie kwalifikowania wykonawców lub konkursie,  do której </w:t>
      </w:r>
      <w:r w:rsidR="005C5EAF" w:rsidRPr="00077619">
        <w:rPr>
          <w:rFonts w:ascii="Tahoma" w:hAnsi="Tahoma" w:cs="Tahoma"/>
          <w:color w:val="auto"/>
          <w:szCs w:val="20"/>
        </w:rPr>
        <w:t>Zamawiający</w:t>
      </w:r>
      <w:r w:rsidRPr="00077619">
        <w:rPr>
          <w:rFonts w:ascii="Tahoma" w:hAnsi="Tahoma" w:cs="Tahoma"/>
          <w:color w:val="auto"/>
          <w:szCs w:val="20"/>
        </w:rPr>
        <w:t xml:space="preserve"> był obowiązany na podstawie ustawy;  </w:t>
      </w:r>
    </w:p>
    <w:p w14:paraId="1027BD9F" w14:textId="1124AE8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przeprowadzenia postępowania o udzielenie zamówienia lub zorganizowania konkursu na podstawie ustawy, mimo że </w:t>
      </w:r>
      <w:r w:rsidR="005C5EAF" w:rsidRPr="00077619">
        <w:rPr>
          <w:rFonts w:ascii="Tahoma" w:hAnsi="Tahoma" w:cs="Tahoma"/>
          <w:color w:val="auto"/>
          <w:szCs w:val="20"/>
        </w:rPr>
        <w:t>Zamawiający</w:t>
      </w:r>
      <w:r w:rsidRPr="00077619">
        <w:rPr>
          <w:rFonts w:ascii="Tahoma" w:hAnsi="Tahoma" w:cs="Tahoma"/>
          <w:color w:val="auto"/>
          <w:szCs w:val="20"/>
        </w:rPr>
        <w:t xml:space="preserve"> był do tego obowiązany.  </w:t>
      </w:r>
    </w:p>
    <w:p w14:paraId="5FA23A20" w14:textId="157068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lastRenderedPageBreak/>
        <w:t xml:space="preserve">Odwołanie wnosi się do Prezesa Izby. Odwołujący przekazuje </w:t>
      </w:r>
      <w:r w:rsidR="000A1942" w:rsidRPr="00077619">
        <w:rPr>
          <w:rFonts w:ascii="Tahoma" w:hAnsi="Tahoma" w:cs="Tahoma"/>
          <w:color w:val="auto"/>
          <w:szCs w:val="20"/>
        </w:rPr>
        <w:t>Zamawiającemu</w:t>
      </w:r>
      <w:r w:rsidRPr="00077619">
        <w:rPr>
          <w:rFonts w:ascii="Tahoma" w:hAnsi="Tahoma" w:cs="Tahoma"/>
          <w:color w:val="auto"/>
          <w:szCs w:val="20"/>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Domniemywa się, że </w:t>
      </w:r>
      <w:r w:rsidR="005C5EAF" w:rsidRPr="00077619">
        <w:rPr>
          <w:rFonts w:ascii="Tahoma" w:hAnsi="Tahoma" w:cs="Tahoma"/>
          <w:color w:val="auto"/>
          <w:szCs w:val="20"/>
        </w:rPr>
        <w:t>Zamawiający</w:t>
      </w:r>
      <w:r w:rsidRPr="00077619">
        <w:rPr>
          <w:rFonts w:ascii="Tahoma" w:hAnsi="Tahoma" w:cs="Tahoma"/>
          <w:color w:val="auto"/>
          <w:szCs w:val="20"/>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wnosi się w terminie:  </w:t>
      </w:r>
    </w:p>
    <w:p w14:paraId="3BA82FA2" w14:textId="733E82D4"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t xml:space="preserve">5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przy użyciu środków komunikacji elektronicznej,  </w:t>
      </w:r>
    </w:p>
    <w:p w14:paraId="3E382814" w14:textId="172DBB27"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t xml:space="preserve">10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w sposób inn</w:t>
      </w:r>
      <w:r w:rsidR="002C62EF">
        <w:rPr>
          <w:rFonts w:ascii="Tahoma" w:hAnsi="Tahoma" w:cs="Tahoma"/>
          <w:color w:val="auto"/>
          <w:szCs w:val="20"/>
        </w:rPr>
        <w:t>y niż określony w pkt. 19.7.1.</w:t>
      </w:r>
    </w:p>
    <w:p w14:paraId="0B66530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077619" w:rsidRDefault="00725273" w:rsidP="007C0606">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Jeżeli </w:t>
      </w:r>
      <w:r w:rsidR="005C5EAF" w:rsidRPr="00077619">
        <w:rPr>
          <w:rFonts w:ascii="Tahoma" w:hAnsi="Tahoma" w:cs="Tahoma"/>
          <w:color w:val="auto"/>
          <w:szCs w:val="20"/>
        </w:rPr>
        <w:t>Zamawiający</w:t>
      </w:r>
      <w:r w:rsidRPr="00077619">
        <w:rPr>
          <w:rFonts w:ascii="Tahoma" w:hAnsi="Tahoma" w:cs="Tahoma"/>
          <w:color w:val="auto"/>
          <w:szCs w:val="20"/>
        </w:rPr>
        <w:t xml:space="preserve"> nie opublikował ogłoszenia o zamiarze zawarcia umowy lub mimo takiego obowiązku nie przesłał </w:t>
      </w:r>
      <w:r w:rsidR="000A1942" w:rsidRPr="00077619">
        <w:rPr>
          <w:rFonts w:ascii="Tahoma" w:hAnsi="Tahoma" w:cs="Tahoma"/>
          <w:color w:val="auto"/>
          <w:szCs w:val="20"/>
        </w:rPr>
        <w:t>Wykonawcy</w:t>
      </w:r>
      <w:r w:rsidRPr="00077619">
        <w:rPr>
          <w:rFonts w:ascii="Tahoma" w:hAnsi="Tahoma" w:cs="Tahoma"/>
          <w:color w:val="auto"/>
          <w:szCs w:val="20"/>
        </w:rPr>
        <w:t xml:space="preserve"> zawiadomienia o wyborze najkorzystniejszej oferty, odwołanie wnosi się nie później niż w terminie:  </w:t>
      </w:r>
    </w:p>
    <w:p w14:paraId="6C405314" w14:textId="77777777"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15 dni od dnia zamieszczenia w Biuletynie Zamówień Publicznych ogłoszenia o wyniku postępowania; </w:t>
      </w:r>
    </w:p>
    <w:p w14:paraId="7AC0293D" w14:textId="6CCE027D"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miesiąca od dnia zawarcia umowy, jeżeli </w:t>
      </w:r>
      <w:r w:rsidR="005C5EAF" w:rsidRPr="00077619">
        <w:rPr>
          <w:rFonts w:ascii="Tahoma" w:hAnsi="Tahoma" w:cs="Tahoma"/>
          <w:color w:val="auto"/>
          <w:szCs w:val="20"/>
        </w:rPr>
        <w:t>Zamawiający</w:t>
      </w:r>
      <w:r w:rsidRPr="00077619">
        <w:rPr>
          <w:rFonts w:ascii="Tahoma" w:hAnsi="Tahoma" w:cs="Tahoma"/>
          <w:color w:val="auto"/>
          <w:szCs w:val="20"/>
        </w:rPr>
        <w:t xml:space="preserve"> nie zamieścił w Biuletynie Zamówień Publicznych ogłoszenia o wyniku postępowania. </w:t>
      </w:r>
    </w:p>
    <w:p w14:paraId="38FAF67B"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Wymaganą zawartość odwołania określa art. 516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t>
      </w:r>
    </w:p>
    <w:p w14:paraId="0ECEA720" w14:textId="2B00A3E4"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Zgodnie z art. 577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 przypadku wniesienia odwołania </w:t>
      </w:r>
      <w:r w:rsidR="005C5EAF" w:rsidRPr="00077619">
        <w:rPr>
          <w:rFonts w:ascii="Tahoma" w:hAnsi="Tahoma" w:cs="Tahoma"/>
          <w:color w:val="auto"/>
          <w:szCs w:val="20"/>
        </w:rPr>
        <w:t>Zamawiający</w:t>
      </w:r>
      <w:r w:rsidRPr="00077619">
        <w:rPr>
          <w:rFonts w:ascii="Tahoma" w:hAnsi="Tahoma" w:cs="Tahoma"/>
          <w:color w:val="auto"/>
          <w:szCs w:val="20"/>
        </w:rPr>
        <w:t xml:space="preserve"> nie może zawrzeć umowy do czasu ogłoszenia przez Izbę wyroku lub postanowienia kończącego postępowanie odwoławcze. </w:t>
      </w:r>
    </w:p>
    <w:p w14:paraId="28EE3352" w14:textId="4A6E318C" w:rsidR="00725273" w:rsidRPr="00077619" w:rsidRDefault="005C5EAF" w:rsidP="00DB2FEE">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może złożyć do Izby wniosek o uchylenie zakazu zawarcia umowy, o którym mowa w art. 577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Izba może uchylić zakaz zawarcia umowy, jeżeli:  </w:t>
      </w:r>
    </w:p>
    <w:p w14:paraId="55338936" w14:textId="4F157838"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077619">
        <w:rPr>
          <w:rFonts w:ascii="Tahoma" w:hAnsi="Tahoma" w:cs="Tahoma"/>
          <w:color w:val="auto"/>
          <w:szCs w:val="20"/>
        </w:rPr>
        <w:t>Zamawiającego</w:t>
      </w:r>
      <w:r w:rsidRPr="00077619">
        <w:rPr>
          <w:rFonts w:ascii="Tahoma" w:hAnsi="Tahoma" w:cs="Tahoma"/>
          <w:color w:val="auto"/>
          <w:szCs w:val="20"/>
        </w:rPr>
        <w:t xml:space="preserve"> w postępowaniu o udzielenie zamówienia;  </w:t>
      </w:r>
    </w:p>
    <w:p w14:paraId="3523ADD7" w14:textId="5866E17F" w:rsidR="00725273" w:rsidRPr="00077619" w:rsidRDefault="005C5EAF"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uprawdopodobnił, że odwołanie wnoszone jest wyłącznie w celu uniemożliwienia zawarcia umowy. </w:t>
      </w:r>
    </w:p>
    <w:p w14:paraId="34D0E70D"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Na orzeczenie Izby oraz postanowienie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stronom oraz uczestnikom postępowania odwoławczego przysługuje skarga do sądu. </w:t>
      </w:r>
    </w:p>
    <w:p w14:paraId="4D3C9E4F"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nie stanowią inaczej. </w:t>
      </w:r>
    </w:p>
    <w:p w14:paraId="29922C92"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Prezes Izby przekazuje skargę wraz z aktami postępowania odwoławczego do sądu zamówień publicznych w terminie 7 dni od dnia jej otrzymania. </w:t>
      </w:r>
    </w:p>
    <w:p w14:paraId="7BFFBD14"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może wnieść również Prezes Urzędu, w terminie 30 dni od dnia wydania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Skarga powinna czynić zadość wymaganiom przewidzianym dla pisma procesowego oraz zawierać oznaczenie zaskarżonego orzeczenia, ze wskazaniem, czy jest ono zaskarżone w całości, czy w części, </w:t>
      </w:r>
      <w:r w:rsidRPr="00077619">
        <w:rPr>
          <w:rFonts w:ascii="Tahoma" w:hAnsi="Tahoma" w:cs="Tahoma"/>
          <w:color w:val="auto"/>
          <w:szCs w:val="20"/>
        </w:rPr>
        <w:lastRenderedPageBreak/>
        <w:t xml:space="preserve">przytoczenie zarzutów, zwięzłe ich uzasadnienie, wskazanie dowodów, a także wniosek o uchylenie orzeczenia lub o zmianę orzeczenia w całości lub w części, z zaznaczeniem zakresu żądanej zmiany.  </w:t>
      </w:r>
    </w:p>
    <w:p w14:paraId="7AA191FE" w14:textId="0FEE12C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W postępowaniu toczącym się wskutek wniesienia skargi nie można rozszerzyć żądania odwołania ani </w:t>
      </w:r>
      <w:r>
        <w:rPr>
          <w:rFonts w:ascii="Tahoma" w:hAnsi="Tahoma" w:cs="Tahoma"/>
          <w:color w:val="auto"/>
          <w:szCs w:val="20"/>
        </w:rPr>
        <w:t xml:space="preserve">   </w:t>
      </w:r>
      <w:r w:rsidR="00725273" w:rsidRPr="00077619">
        <w:rPr>
          <w:rFonts w:ascii="Tahoma" w:hAnsi="Tahoma" w:cs="Tahoma"/>
          <w:color w:val="auto"/>
          <w:szCs w:val="20"/>
        </w:rPr>
        <w:t xml:space="preserve">występować z nowymi żądaniami.  </w:t>
      </w:r>
    </w:p>
    <w:p w14:paraId="236AC100" w14:textId="533A8CF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Od wyroku sądu lub postanowienia kończącego postępowanie w sprawie przysługuje skarga kasacyjna do Sądu Najwyższego.  </w:t>
      </w:r>
    </w:p>
    <w:p w14:paraId="32CC342D" w14:textId="34998E3C" w:rsidR="00192BAB" w:rsidRPr="004F61B3" w:rsidRDefault="00E11C79" w:rsidP="004F61B3">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Skargę kasacyjną może wnieść strona oraz Prezes Urzędu. Przepisy części pierwszej księgi pierwszej tytułu VI działu V</w:t>
      </w:r>
      <w:r w:rsidR="002C62EF">
        <w:rPr>
          <w:rFonts w:ascii="Tahoma" w:hAnsi="Tahoma" w:cs="Tahoma"/>
          <w:color w:val="auto"/>
          <w:szCs w:val="20"/>
        </w:rPr>
        <w:t xml:space="preserve"> </w:t>
      </w:r>
      <w:r w:rsidR="00725273" w:rsidRPr="00077619">
        <w:rPr>
          <w:rFonts w:ascii="Tahoma" w:hAnsi="Tahoma" w:cs="Tahoma"/>
          <w:color w:val="auto"/>
          <w:szCs w:val="20"/>
        </w:rPr>
        <w:t xml:space="preserve">a ustawy z dnia 17 listopada 1964 r. – Kodeks postępowania cywilnego stosuje się. </w:t>
      </w:r>
    </w:p>
    <w:p w14:paraId="717F9443" w14:textId="77777777" w:rsidR="00725273" w:rsidRPr="00077619" w:rsidRDefault="00725273" w:rsidP="00D43D9D">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t xml:space="preserve">INFORMACJE UZUPEŁNIAJĄCE </w:t>
      </w:r>
    </w:p>
    <w:p w14:paraId="4667CC4B" w14:textId="6E724A0C"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zawarcia umowy ramowej. </w:t>
      </w:r>
    </w:p>
    <w:p w14:paraId="17154020" w14:textId="6DB03882"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wyboru najkorzystniejszej oferty z zastosowaniem aukcji elektronicznej. </w:t>
      </w:r>
    </w:p>
    <w:p w14:paraId="2549CE2A" w14:textId="24BE7C0D"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rozliczenia w walutach obcych. Wszelkie rozliczenia między </w:t>
      </w:r>
      <w:r w:rsidRPr="00077619">
        <w:rPr>
          <w:rFonts w:ascii="Tahoma" w:hAnsi="Tahoma" w:cs="Tahoma"/>
          <w:color w:val="auto"/>
          <w:szCs w:val="20"/>
        </w:rPr>
        <w:t>Zamawiający</w:t>
      </w:r>
      <w:r w:rsidR="00725273" w:rsidRPr="00077619">
        <w:rPr>
          <w:rFonts w:ascii="Tahoma" w:hAnsi="Tahoma" w:cs="Tahoma"/>
          <w:color w:val="auto"/>
          <w:szCs w:val="20"/>
        </w:rPr>
        <w:t xml:space="preserve">m, a </w:t>
      </w:r>
      <w:r w:rsidR="000A1942" w:rsidRPr="00077619">
        <w:rPr>
          <w:rFonts w:ascii="Tahoma" w:hAnsi="Tahoma" w:cs="Tahoma"/>
          <w:color w:val="auto"/>
          <w:szCs w:val="20"/>
        </w:rPr>
        <w:t>Wykonawcą</w:t>
      </w:r>
      <w:r w:rsidR="00725273" w:rsidRPr="00077619">
        <w:rPr>
          <w:rFonts w:ascii="Tahoma" w:hAnsi="Tahoma" w:cs="Tahoma"/>
          <w:color w:val="auto"/>
          <w:szCs w:val="20"/>
        </w:rPr>
        <w:t xml:space="preserve"> będą prowadzone wyłącznie w złotych polskich. </w:t>
      </w:r>
    </w:p>
    <w:p w14:paraId="1B76E020" w14:textId="2075C30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ustanowienia dynamicznego systemu zakupów. </w:t>
      </w:r>
    </w:p>
    <w:p w14:paraId="3A80EE50" w14:textId="6ABEBE81"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udzielenia  zamówień, o których mowa w art. 214 ust. 1 pkt. 7 i 8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F433FDC" w14:textId="21EF00F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zwrotu kosztów udziału w postępowaniu. </w:t>
      </w:r>
    </w:p>
    <w:p w14:paraId="51F5E217" w14:textId="7C500937"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wymagań w zakresie zatrudnienia osób, o których mowa w art. 96 ust. 2 pkt 2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5CCDF41" w14:textId="517E3AD3" w:rsidR="00192BAB" w:rsidRPr="004F61B3" w:rsidRDefault="005C5EAF" w:rsidP="004F61B3">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zastrzega możliwości ubiegania się o udzielenie zamówienia wyłącznie przez Wykonawców, o których mowa w art. 94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5F18B0D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POSTANOWIENIA DOTYCZĄCE ADMINISTRACJI DANYCH OSOBOWYCH </w:t>
      </w:r>
    </w:p>
    <w:p w14:paraId="0BDEF28C"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Administratorem Pani/Pana danych osobowych jest Samodzielny Publiczny Zakład Opieki Zdrowotnej Centralny Szpital Kliniczny Uniwersytetu Medycznego w Łodzi (92-213 Łódź, ul. Pomorska 251, KRS: 0000149790, NIP: 728-22-46-128).</w:t>
      </w:r>
    </w:p>
    <w:p w14:paraId="428674D1" w14:textId="1F77A78B" w:rsidR="000E2701"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Administrator wyznaczył Inspektora Ochrony Danych Osobowych. Dane kontaktowe 92-213 Łódź, ul. Pomorska 251, email: </w:t>
      </w:r>
      <w:hyperlink r:id="rId22" w:history="1">
        <w:r w:rsidR="004466C0" w:rsidRPr="00077619">
          <w:rPr>
            <w:rStyle w:val="Hipercze"/>
            <w:rFonts w:ascii="Tahoma" w:hAnsi="Tahoma" w:cs="Tahoma"/>
            <w:szCs w:val="20"/>
          </w:rPr>
          <w:t>inspektor.odo@csk.umed.pl</w:t>
        </w:r>
      </w:hyperlink>
      <w:r w:rsidRPr="00077619">
        <w:rPr>
          <w:rFonts w:ascii="Tahoma" w:hAnsi="Tahoma" w:cs="Tahoma"/>
          <w:szCs w:val="20"/>
        </w:rPr>
        <w:t>; tel. 42 675 76 22.</w:t>
      </w:r>
    </w:p>
    <w:p w14:paraId="6619A784" w14:textId="2FDDDD69" w:rsidR="0091755E" w:rsidRPr="008C455B"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 przetwarza Pani/Pana dane osobowe w celu związanym z postępowaniem o udzielenie za</w:t>
      </w:r>
      <w:r w:rsidR="00D43105">
        <w:rPr>
          <w:rFonts w:ascii="Tahoma" w:hAnsi="Tahoma" w:cs="Tahoma"/>
          <w:szCs w:val="20"/>
        </w:rPr>
        <w:t xml:space="preserve">mówienia publicznego pod nazwą: </w:t>
      </w:r>
      <w:r w:rsidR="000E2701" w:rsidRPr="008C455B">
        <w:rPr>
          <w:rFonts w:ascii="Tahoma" w:hAnsi="Tahoma" w:cs="Tahoma"/>
          <w:b/>
          <w:color w:val="auto"/>
          <w:szCs w:val="20"/>
        </w:rPr>
        <w:t>„</w:t>
      </w:r>
      <w:r w:rsidR="00A53C3B" w:rsidRPr="008F2EED">
        <w:rPr>
          <w:rFonts w:ascii="Tahoma" w:hAnsi="Tahoma" w:cs="Tahoma"/>
          <w:b/>
          <w:szCs w:val="20"/>
        </w:rPr>
        <w:t>Dostawa sprzętu na potrzeby Medycznego Laboratorium Genetycznego Centralnego Szpitala Klinicznego Uniwersytetu Medycznego w Łodzi</w:t>
      </w:r>
      <w:r w:rsidR="00906BC8" w:rsidRPr="008C455B">
        <w:rPr>
          <w:rFonts w:ascii="Tahoma" w:hAnsi="Tahoma" w:cs="Tahoma"/>
          <w:b/>
          <w:bCs/>
          <w:szCs w:val="20"/>
        </w:rPr>
        <w:t>”</w:t>
      </w:r>
      <w:r w:rsidRPr="008C455B">
        <w:rPr>
          <w:rFonts w:ascii="Tahoma" w:hAnsi="Tahoma" w:cs="Tahoma"/>
          <w:szCs w:val="20"/>
        </w:rPr>
        <w:t xml:space="preserve"> – na podstawie art. 6 ust. 1 lit. c RODO.</w:t>
      </w:r>
    </w:p>
    <w:p w14:paraId="013C5317"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77619">
        <w:rPr>
          <w:rFonts w:ascii="Tahoma" w:hAnsi="Tahoma" w:cs="Tahoma"/>
          <w:szCs w:val="20"/>
        </w:rPr>
        <w:t>Pzp</w:t>
      </w:r>
      <w:proofErr w:type="spellEnd"/>
      <w:r w:rsidRPr="00077619">
        <w:rPr>
          <w:rFonts w:ascii="Tahoma" w:hAnsi="Tahoma" w:cs="Tahoma"/>
          <w:szCs w:val="20"/>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Pani/Pana dane osobowe będą przechowywane, zgodnie z art. 78 ustawy </w:t>
      </w:r>
      <w:proofErr w:type="spellStart"/>
      <w:r w:rsidRPr="00077619">
        <w:rPr>
          <w:rFonts w:ascii="Tahoma" w:hAnsi="Tahoma" w:cs="Tahoma"/>
          <w:szCs w:val="20"/>
        </w:rPr>
        <w:t>Pzp</w:t>
      </w:r>
      <w:proofErr w:type="spellEnd"/>
      <w:r w:rsidRPr="00077619">
        <w:rPr>
          <w:rFonts w:ascii="Tahoma" w:hAnsi="Tahoma" w:cs="Tahoma"/>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Obowiązek podania przez Panią/Pana danych osobowych bezpośrednio Pani/Pana dotyczących jest wymogiem ustawowym określonym w przepisach ustawy </w:t>
      </w:r>
      <w:proofErr w:type="spellStart"/>
      <w:r w:rsidRPr="00077619">
        <w:rPr>
          <w:rFonts w:ascii="Tahoma" w:hAnsi="Tahoma" w:cs="Tahoma"/>
          <w:szCs w:val="20"/>
        </w:rPr>
        <w:t>Pzp</w:t>
      </w:r>
      <w:proofErr w:type="spellEnd"/>
      <w:r w:rsidRPr="00077619">
        <w:rPr>
          <w:rFonts w:ascii="Tahoma" w:hAnsi="Tahoma" w:cs="Tahoma"/>
          <w:szCs w:val="20"/>
        </w:rPr>
        <w:t xml:space="preserve">, związanym z udziałem w postępowaniu o udzielenie zamówienia publicznego – konsekwencje niepodania określonych danych wynikają z ustawy </w:t>
      </w:r>
      <w:proofErr w:type="spellStart"/>
      <w:r w:rsidRPr="00077619">
        <w:rPr>
          <w:rFonts w:ascii="Tahoma" w:hAnsi="Tahoma" w:cs="Tahoma"/>
          <w:szCs w:val="20"/>
        </w:rPr>
        <w:t>Pzp</w:t>
      </w:r>
      <w:proofErr w:type="spellEnd"/>
      <w:r w:rsidRPr="00077619">
        <w:rPr>
          <w:rFonts w:ascii="Tahoma" w:hAnsi="Tahoma" w:cs="Tahoma"/>
          <w:szCs w:val="20"/>
        </w:rPr>
        <w:t>.</w:t>
      </w:r>
    </w:p>
    <w:p w14:paraId="5CB4B018" w14:textId="77777777" w:rsidR="0091755E" w:rsidRPr="00077619" w:rsidRDefault="0091755E" w:rsidP="00884889">
      <w:pPr>
        <w:numPr>
          <w:ilvl w:val="0"/>
          <w:numId w:val="15"/>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Posiada Pani/Pan:</w:t>
      </w:r>
    </w:p>
    <w:p w14:paraId="1AD47D9C" w14:textId="77777777" w:rsidR="0091755E" w:rsidRPr="00077619" w:rsidRDefault="0091755E" w:rsidP="00884889">
      <w:pPr>
        <w:pStyle w:val="Akapitzlist"/>
        <w:numPr>
          <w:ilvl w:val="1"/>
          <w:numId w:val="16"/>
        </w:numPr>
        <w:spacing w:after="0" w:line="276" w:lineRule="auto"/>
        <w:ind w:right="0" w:hanging="436"/>
        <w:rPr>
          <w:rFonts w:ascii="Tahoma" w:hAnsi="Tahoma" w:cs="Tahoma"/>
          <w:sz w:val="20"/>
          <w:szCs w:val="20"/>
        </w:rPr>
      </w:pPr>
      <w:r w:rsidRPr="00077619">
        <w:rPr>
          <w:rFonts w:ascii="Tahoma" w:hAnsi="Tahoma" w:cs="Tahoma"/>
          <w:sz w:val="20"/>
          <w:szCs w:val="20"/>
        </w:rPr>
        <w:t>prawo dostępu do danych osobowych Pani/Pana dotyczących (art. 15 RODO);</w:t>
      </w:r>
    </w:p>
    <w:p w14:paraId="64E38AEF" w14:textId="77777777" w:rsidR="0091755E" w:rsidRPr="00077619" w:rsidRDefault="0091755E" w:rsidP="00884889">
      <w:pPr>
        <w:pStyle w:val="Akapitzlist"/>
        <w:numPr>
          <w:ilvl w:val="1"/>
          <w:numId w:val="16"/>
        </w:numPr>
        <w:spacing w:after="0" w:line="276" w:lineRule="auto"/>
        <w:ind w:right="0" w:hanging="436"/>
        <w:rPr>
          <w:rFonts w:ascii="Tahoma" w:hAnsi="Tahoma" w:cs="Tahoma"/>
          <w:sz w:val="20"/>
          <w:szCs w:val="20"/>
        </w:rPr>
      </w:pPr>
      <w:r w:rsidRPr="00077619">
        <w:rPr>
          <w:rFonts w:ascii="Tahoma" w:hAnsi="Tahoma" w:cs="Tahoma"/>
          <w:sz w:val="20"/>
          <w:szCs w:val="20"/>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77619">
        <w:rPr>
          <w:rFonts w:ascii="Tahoma" w:hAnsi="Tahoma" w:cs="Tahoma"/>
          <w:sz w:val="20"/>
          <w:szCs w:val="20"/>
        </w:rPr>
        <w:t>Pzp</w:t>
      </w:r>
      <w:proofErr w:type="spellEnd"/>
      <w:r w:rsidRPr="00077619">
        <w:rPr>
          <w:rFonts w:ascii="Tahoma" w:hAnsi="Tahoma" w:cs="Tahoma"/>
          <w:sz w:val="20"/>
          <w:szCs w:val="20"/>
        </w:rPr>
        <w:t xml:space="preserve"> oraz nie może naruszać integralności protokołu oraz jego załączników;</w:t>
      </w:r>
    </w:p>
    <w:p w14:paraId="0855D4AF" w14:textId="77777777" w:rsidR="0091755E" w:rsidRPr="00077619" w:rsidRDefault="0091755E" w:rsidP="00884889">
      <w:pPr>
        <w:pStyle w:val="Akapitzlist"/>
        <w:numPr>
          <w:ilvl w:val="1"/>
          <w:numId w:val="16"/>
        </w:numPr>
        <w:spacing w:after="0" w:line="276" w:lineRule="auto"/>
        <w:ind w:right="0" w:hanging="436"/>
        <w:rPr>
          <w:rFonts w:ascii="Tahoma" w:hAnsi="Tahoma" w:cs="Tahoma"/>
          <w:sz w:val="20"/>
          <w:szCs w:val="20"/>
        </w:rPr>
      </w:pPr>
      <w:r w:rsidRPr="00077619">
        <w:rPr>
          <w:rFonts w:ascii="Tahoma" w:hAnsi="Tahoma" w:cs="Tahoma"/>
          <w:sz w:val="20"/>
          <w:szCs w:val="20"/>
        </w:rPr>
        <w:t xml:space="preserve">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w:t>
      </w:r>
      <w:r w:rsidRPr="00077619">
        <w:rPr>
          <w:rFonts w:ascii="Tahoma" w:hAnsi="Tahoma" w:cs="Tahoma"/>
          <w:sz w:val="20"/>
          <w:szCs w:val="20"/>
        </w:rPr>
        <w:lastRenderedPageBreak/>
        <w:t>środków ochrony prawnej lub w celu ochrony praw innej osoby fizycznej lub prawnej lub z uwagi na ważne względy interesu publicznego Unii Europejskiej lub państwa członkowskiego;</w:t>
      </w:r>
    </w:p>
    <w:p w14:paraId="5FCCF997" w14:textId="77777777" w:rsidR="0091755E" w:rsidRPr="00077619" w:rsidRDefault="0091755E" w:rsidP="00884889">
      <w:pPr>
        <w:pStyle w:val="Akapitzlist"/>
        <w:numPr>
          <w:ilvl w:val="1"/>
          <w:numId w:val="16"/>
        </w:numPr>
        <w:spacing w:after="0" w:line="276" w:lineRule="auto"/>
        <w:ind w:right="0" w:hanging="436"/>
        <w:rPr>
          <w:rFonts w:ascii="Tahoma" w:hAnsi="Tahoma" w:cs="Tahoma"/>
          <w:sz w:val="20"/>
          <w:szCs w:val="20"/>
        </w:rPr>
      </w:pPr>
      <w:r w:rsidRPr="00077619">
        <w:rPr>
          <w:rFonts w:ascii="Tahoma" w:hAnsi="Tahoma" w:cs="Tahoma"/>
          <w:sz w:val="20"/>
          <w:szCs w:val="20"/>
        </w:rPr>
        <w:t>prawo do wniesienia skargi do Prezesa Urzędu Ochrony Danych Osobowych, gdy uzna Pani/Pan, że przetwarzanie danych osobowych Pani/Pana dotyczących narusza przepisy RODO.</w:t>
      </w:r>
    </w:p>
    <w:p w14:paraId="559002A6" w14:textId="77777777" w:rsidR="0091755E" w:rsidRPr="00077619" w:rsidRDefault="0091755E" w:rsidP="00884889">
      <w:pPr>
        <w:numPr>
          <w:ilvl w:val="0"/>
          <w:numId w:val="15"/>
        </w:numPr>
        <w:tabs>
          <w:tab w:val="num" w:pos="284"/>
        </w:tabs>
        <w:spacing w:after="0" w:line="276" w:lineRule="auto"/>
        <w:contextualSpacing/>
        <w:rPr>
          <w:rFonts w:ascii="Tahoma" w:hAnsi="Tahoma" w:cs="Tahoma"/>
          <w:szCs w:val="20"/>
        </w:rPr>
      </w:pPr>
      <w:r w:rsidRPr="00077619">
        <w:rPr>
          <w:rFonts w:ascii="Tahoma" w:hAnsi="Tahoma" w:cs="Tahoma"/>
          <w:szCs w:val="20"/>
        </w:rPr>
        <w:t>Nie przysługuje Pani/Panu:</w:t>
      </w:r>
    </w:p>
    <w:p w14:paraId="10C2909F" w14:textId="1ACB86AB" w:rsidR="0091755E" w:rsidRPr="00717C0E" w:rsidRDefault="0091755E" w:rsidP="00717C0E">
      <w:pPr>
        <w:pStyle w:val="Akapitzlist"/>
        <w:numPr>
          <w:ilvl w:val="1"/>
          <w:numId w:val="15"/>
        </w:numPr>
        <w:spacing w:after="0" w:line="276" w:lineRule="auto"/>
        <w:ind w:left="709" w:hanging="425"/>
        <w:rPr>
          <w:rFonts w:ascii="Tahoma" w:hAnsi="Tahoma" w:cs="Tahoma"/>
          <w:sz w:val="20"/>
          <w:szCs w:val="20"/>
        </w:rPr>
      </w:pPr>
      <w:r w:rsidRPr="00717C0E">
        <w:rPr>
          <w:rFonts w:ascii="Tahoma" w:hAnsi="Tahoma" w:cs="Tahoma"/>
          <w:sz w:val="20"/>
          <w:szCs w:val="20"/>
        </w:rPr>
        <w:t>prawo do usunięcia danych osobowych (w związku z art. 17 ust. 3 lit. b, d lub e RODO);</w:t>
      </w:r>
    </w:p>
    <w:p w14:paraId="1332CFF9" w14:textId="77777777" w:rsidR="0091755E" w:rsidRPr="00077619" w:rsidRDefault="0091755E" w:rsidP="00884889">
      <w:pPr>
        <w:pStyle w:val="Akapitzlist"/>
        <w:numPr>
          <w:ilvl w:val="1"/>
          <w:numId w:val="15"/>
        </w:numPr>
        <w:spacing w:after="0" w:line="276" w:lineRule="auto"/>
        <w:ind w:left="709" w:right="0" w:hanging="425"/>
        <w:rPr>
          <w:rFonts w:ascii="Tahoma" w:hAnsi="Tahoma" w:cs="Tahoma"/>
          <w:sz w:val="20"/>
          <w:szCs w:val="20"/>
        </w:rPr>
      </w:pPr>
      <w:r w:rsidRPr="00077619">
        <w:rPr>
          <w:rFonts w:ascii="Tahoma" w:hAnsi="Tahoma" w:cs="Tahoma"/>
          <w:sz w:val="20"/>
          <w:szCs w:val="20"/>
        </w:rPr>
        <w:t>prawo do przenoszenia danych osobowych (o którym mowa w art. 20 RODO);</w:t>
      </w:r>
    </w:p>
    <w:p w14:paraId="1F613D61" w14:textId="77777777" w:rsidR="0091755E" w:rsidRPr="00077619" w:rsidRDefault="0091755E" w:rsidP="00884889">
      <w:pPr>
        <w:pStyle w:val="Akapitzlist"/>
        <w:numPr>
          <w:ilvl w:val="1"/>
          <w:numId w:val="15"/>
        </w:numPr>
        <w:spacing w:after="0" w:line="276" w:lineRule="auto"/>
        <w:ind w:left="709" w:right="0" w:hanging="425"/>
        <w:rPr>
          <w:rFonts w:ascii="Tahoma" w:hAnsi="Tahoma" w:cs="Tahoma"/>
          <w:sz w:val="20"/>
          <w:szCs w:val="20"/>
        </w:rPr>
      </w:pPr>
      <w:r w:rsidRPr="00077619">
        <w:rPr>
          <w:rFonts w:ascii="Tahoma" w:hAnsi="Tahoma" w:cs="Tahoma"/>
          <w:sz w:val="20"/>
          <w:szCs w:val="20"/>
        </w:rPr>
        <w:t>prawo sprzeciwu, wobec przetwarzania danych osobowych (na podstawie art. 21 RODO), gdyż podstawą prawną przetwarzania Pani/Pana danych osobowych jest art. 6 ust. 1 lit. c RODO.</w:t>
      </w:r>
    </w:p>
    <w:p w14:paraId="707C755F" w14:textId="748B4740" w:rsidR="0091755E" w:rsidRPr="00900C77" w:rsidRDefault="0091755E" w:rsidP="00884889">
      <w:pPr>
        <w:pStyle w:val="Akapitzlist"/>
        <w:numPr>
          <w:ilvl w:val="0"/>
          <w:numId w:val="15"/>
        </w:numPr>
        <w:spacing w:after="0" w:line="276" w:lineRule="auto"/>
        <w:rPr>
          <w:rFonts w:ascii="Tahoma" w:hAnsi="Tahoma" w:cs="Tahoma"/>
          <w:b/>
          <w:sz w:val="20"/>
          <w:szCs w:val="20"/>
        </w:rPr>
      </w:pPr>
      <w:r w:rsidRPr="00900C77">
        <w:rPr>
          <w:rFonts w:ascii="Tahoma" w:hAnsi="Tahoma" w:cs="Tahoma"/>
          <w:b/>
          <w:sz w:val="20"/>
          <w:szCs w:val="20"/>
        </w:rPr>
        <w:t>W przypadku gdy osoba, której dane dotyczą wnosi do Administratora o:</w:t>
      </w:r>
    </w:p>
    <w:p w14:paraId="71AFB41F" w14:textId="77777777" w:rsidR="0091755E" w:rsidRPr="00077619" w:rsidRDefault="0091755E" w:rsidP="00884889">
      <w:pPr>
        <w:numPr>
          <w:ilvl w:val="1"/>
          <w:numId w:val="15"/>
        </w:numPr>
        <w:spacing w:after="0" w:line="276" w:lineRule="auto"/>
        <w:ind w:left="993" w:hanging="709"/>
        <w:contextualSpacing/>
        <w:rPr>
          <w:rFonts w:ascii="Tahoma" w:hAnsi="Tahoma" w:cs="Tahoma"/>
          <w:szCs w:val="20"/>
        </w:rPr>
      </w:pPr>
      <w:r w:rsidRPr="00077619">
        <w:rPr>
          <w:rFonts w:ascii="Tahoma" w:hAnsi="Tahoma" w:cs="Tahoma"/>
          <w:szCs w:val="20"/>
        </w:rPr>
        <w:t>potwierdzenie, czy przetwarzane są dane jej dotyczące;</w:t>
      </w:r>
    </w:p>
    <w:p w14:paraId="7C9DF7C7" w14:textId="77777777" w:rsidR="0091755E" w:rsidRPr="00077619" w:rsidRDefault="0091755E" w:rsidP="00884889">
      <w:pPr>
        <w:numPr>
          <w:ilvl w:val="1"/>
          <w:numId w:val="15"/>
        </w:numPr>
        <w:spacing w:after="0" w:line="276" w:lineRule="auto"/>
        <w:ind w:left="993" w:hanging="709"/>
        <w:contextualSpacing/>
        <w:rPr>
          <w:rFonts w:ascii="Tahoma" w:hAnsi="Tahoma" w:cs="Tahoma"/>
          <w:szCs w:val="20"/>
        </w:rPr>
      </w:pPr>
      <w:r w:rsidRPr="00077619">
        <w:rPr>
          <w:rFonts w:ascii="Tahoma" w:hAnsi="Tahoma" w:cs="Tahoma"/>
          <w:szCs w:val="20"/>
        </w:rPr>
        <w:t>uzyskanie dostępu do danych jej dotyczących oraz informacji o:</w:t>
      </w:r>
    </w:p>
    <w:p w14:paraId="53378A7F"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celach przetwarzania;</w:t>
      </w:r>
    </w:p>
    <w:p w14:paraId="14C9180F"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kategoriach odnośnych danych osobowych;</w:t>
      </w:r>
    </w:p>
    <w:p w14:paraId="01ACBCD6"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informacji o odbiorcach lub kategoriach odbiorców, którym dane osobowe zostały lub zostaną ujawnione (w szczególności o odbiorcach w państwach trzecich lub organizacjach międzynarodowych);</w:t>
      </w:r>
    </w:p>
    <w:p w14:paraId="5AD518DC"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planowanym okresie przechowywania danych lub kryteriach ustalania tego okresu;</w:t>
      </w:r>
    </w:p>
    <w:p w14:paraId="3C2795D4"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 xml:space="preserve">prawie do </w:t>
      </w:r>
      <w:proofErr w:type="spellStart"/>
      <w:r w:rsidRPr="00077619">
        <w:rPr>
          <w:rFonts w:ascii="Tahoma" w:hAnsi="Tahoma" w:cs="Tahoma"/>
          <w:szCs w:val="20"/>
        </w:rPr>
        <w:t>żądania</w:t>
      </w:r>
      <w:proofErr w:type="spellEnd"/>
      <w:r w:rsidRPr="00077619">
        <w:rPr>
          <w:rFonts w:ascii="Tahoma" w:hAnsi="Tahoma" w:cs="Tahoma"/>
          <w:szCs w:val="20"/>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prawie wniesienia skargi do organu nadzorczego;</w:t>
      </w:r>
    </w:p>
    <w:p w14:paraId="36CCBEAD"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źródle danych osobowych jeżeli nie zostały one zebrane od osoby, której dane dotyczą;</w:t>
      </w:r>
    </w:p>
    <w:p w14:paraId="67BBB17C" w14:textId="77777777" w:rsidR="0091755E" w:rsidRPr="00077619" w:rsidRDefault="0091755E" w:rsidP="00884889">
      <w:pPr>
        <w:numPr>
          <w:ilvl w:val="2"/>
          <w:numId w:val="15"/>
        </w:numPr>
        <w:spacing w:after="0" w:line="276" w:lineRule="auto"/>
        <w:ind w:left="1276" w:hanging="709"/>
        <w:contextualSpacing/>
        <w:rPr>
          <w:rFonts w:ascii="Tahoma" w:hAnsi="Tahoma" w:cs="Tahoma"/>
          <w:szCs w:val="20"/>
        </w:rPr>
      </w:pPr>
      <w:r w:rsidRPr="00077619">
        <w:rPr>
          <w:rFonts w:ascii="Tahoma" w:hAnsi="Tahoma" w:cs="Tahoma"/>
          <w:szCs w:val="20"/>
        </w:rPr>
        <w:t>zautomatyzowanym podejmowaniu decyzji, w tym o profilowaniu oraz istotnych zasadach ich podejmowania;</w:t>
      </w:r>
    </w:p>
    <w:p w14:paraId="2694DC8E" w14:textId="77777777" w:rsidR="0091755E" w:rsidRPr="00077619" w:rsidRDefault="0091755E" w:rsidP="00884889">
      <w:pPr>
        <w:numPr>
          <w:ilvl w:val="1"/>
          <w:numId w:val="15"/>
        </w:numPr>
        <w:spacing w:after="0" w:line="276" w:lineRule="auto"/>
        <w:ind w:left="993" w:hanging="709"/>
        <w:contextualSpacing/>
        <w:rPr>
          <w:rFonts w:ascii="Tahoma" w:hAnsi="Tahoma" w:cs="Tahoma"/>
          <w:szCs w:val="20"/>
        </w:rPr>
      </w:pPr>
      <w:r w:rsidRPr="00077619">
        <w:rPr>
          <w:rFonts w:ascii="Tahoma" w:hAnsi="Tahoma" w:cs="Tahoma"/>
          <w:szCs w:val="20"/>
        </w:rPr>
        <w:t xml:space="preserve">uzyskanie informacji o odpowiednich zabezpieczeniach (o których mowa w art. 46 ogólnego rozporządzenia o ochronie danych), związanych z przekazaniem jeżeli dane osobowe </w:t>
      </w:r>
      <w:proofErr w:type="spellStart"/>
      <w:r w:rsidRPr="00077619">
        <w:rPr>
          <w:rFonts w:ascii="Tahoma" w:hAnsi="Tahoma" w:cs="Tahoma"/>
          <w:szCs w:val="20"/>
        </w:rPr>
        <w:t>sa</w:t>
      </w:r>
      <w:proofErr w:type="spellEnd"/>
      <w:r w:rsidRPr="00077619">
        <w:rPr>
          <w:rFonts w:ascii="Tahoma" w:hAnsi="Tahoma" w:cs="Tahoma"/>
          <w:szCs w:val="20"/>
        </w:rPr>
        <w:t xml:space="preserve">̨ przekazywane do państwa trzeciego lub organizacji międzynarodowej, </w:t>
      </w:r>
    </w:p>
    <w:p w14:paraId="37DE0CC0" w14:textId="45EFACF1" w:rsidR="0091755E" w:rsidRPr="00077619" w:rsidRDefault="0091755E" w:rsidP="00884889">
      <w:pPr>
        <w:numPr>
          <w:ilvl w:val="1"/>
          <w:numId w:val="15"/>
        </w:numPr>
        <w:spacing w:after="0" w:line="276" w:lineRule="auto"/>
        <w:ind w:left="993" w:hanging="709"/>
        <w:contextualSpacing/>
        <w:rPr>
          <w:rFonts w:ascii="Tahoma" w:hAnsi="Tahoma" w:cs="Tahoma"/>
          <w:szCs w:val="20"/>
        </w:rPr>
      </w:pPr>
      <w:r w:rsidRPr="00077619">
        <w:rPr>
          <w:rFonts w:ascii="Tahoma" w:hAnsi="Tahoma" w:cs="Tahoma"/>
          <w:szCs w:val="20"/>
        </w:rPr>
        <w:t xml:space="preserve">dostarczenie kopii danych podlegających przetwarzaniu; a wykonanie powyższych obowiązków wymagałoby niewspółmiernie dużego wysiłku </w:t>
      </w:r>
      <w:r w:rsidR="005C5EAF" w:rsidRPr="00077619">
        <w:rPr>
          <w:rFonts w:ascii="Tahoma" w:hAnsi="Tahoma" w:cs="Tahoma"/>
          <w:szCs w:val="20"/>
        </w:rPr>
        <w:t>Zamawiający</w:t>
      </w:r>
      <w:r w:rsidRPr="00077619">
        <w:rPr>
          <w:rFonts w:ascii="Tahoma" w:hAnsi="Tahoma" w:cs="Tahoma"/>
          <w:szCs w:val="20"/>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077619" w:rsidRDefault="0091755E" w:rsidP="00884889">
      <w:pPr>
        <w:numPr>
          <w:ilvl w:val="0"/>
          <w:numId w:val="15"/>
        </w:numPr>
        <w:spacing w:after="0" w:line="276" w:lineRule="auto"/>
        <w:ind w:left="426" w:hanging="426"/>
        <w:contextualSpacing/>
        <w:rPr>
          <w:rFonts w:ascii="Tahoma" w:hAnsi="Tahoma" w:cs="Tahoma"/>
          <w:szCs w:val="20"/>
        </w:rPr>
      </w:pPr>
      <w:r w:rsidRPr="00077619">
        <w:rPr>
          <w:rFonts w:ascii="Tahoma" w:hAnsi="Tahoma" w:cs="Tahoma"/>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077619" w:rsidRDefault="0091755E" w:rsidP="006447FE">
      <w:pPr>
        <w:spacing w:after="0" w:line="276" w:lineRule="auto"/>
        <w:rPr>
          <w:rFonts w:ascii="Tahoma" w:eastAsia="Times New Roman" w:hAnsi="Tahoma" w:cs="Tahoma"/>
          <w:b/>
          <w:bCs/>
          <w:szCs w:val="20"/>
          <w:u w:val="single"/>
        </w:rPr>
      </w:pPr>
      <w:r w:rsidRPr="00077619">
        <w:rPr>
          <w:rFonts w:ascii="Tahoma" w:eastAsia="Times New Roman" w:hAnsi="Tahoma" w:cs="Tahoma"/>
          <w:b/>
          <w:bCs/>
          <w:szCs w:val="20"/>
          <w:u w:val="single"/>
        </w:rPr>
        <w:t>Wymóg złożenia oświadczenia:</w:t>
      </w:r>
    </w:p>
    <w:p w14:paraId="7728D4E7" w14:textId="42162ACC" w:rsidR="0091755E" w:rsidRPr="00077619" w:rsidRDefault="000A1942" w:rsidP="00884889">
      <w:pPr>
        <w:numPr>
          <w:ilvl w:val="0"/>
          <w:numId w:val="14"/>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Wykonawca</w:t>
      </w:r>
      <w:r w:rsidR="0091755E" w:rsidRPr="00077619">
        <w:rPr>
          <w:rFonts w:ascii="Tahoma" w:eastAsia="Times New Roman" w:hAnsi="Tahoma" w:cs="Tahoma"/>
          <w:szCs w:val="20"/>
        </w:rPr>
        <w:t xml:space="preserve"> ubiegając się o udzielenie zamówienia publicznego jest zobowiązany do wypełnienia wszystkich obowiązków formalno-prawnych związanych z udziałem w postępowaniu.</w:t>
      </w:r>
    </w:p>
    <w:p w14:paraId="747C8D5D" w14:textId="04671C40" w:rsidR="0091755E" w:rsidRPr="00077619" w:rsidRDefault="0091755E" w:rsidP="00884889">
      <w:pPr>
        <w:numPr>
          <w:ilvl w:val="0"/>
          <w:numId w:val="14"/>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Do obowiązków tych należą m.in. obowiązki wynikające z RODO, w szczególności obowiązek informacyjny przewidziany w art. 13 RODO względem osób fizycznych, których dane osobowe dotyczą i od których dane te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077619" w:rsidRDefault="0091755E" w:rsidP="00884889">
      <w:pPr>
        <w:numPr>
          <w:ilvl w:val="0"/>
          <w:numId w:val="14"/>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Ponadto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musi wypełnić obowiązek informacyjny wynikający z art. 14 RODO względem osób fizycznych, których dane przekazuje </w:t>
      </w:r>
      <w:r w:rsidR="000A1942" w:rsidRPr="00077619">
        <w:rPr>
          <w:rFonts w:ascii="Tahoma" w:eastAsia="Times New Roman" w:hAnsi="Tahoma" w:cs="Tahoma"/>
          <w:szCs w:val="20"/>
        </w:rPr>
        <w:t>Zamawiającemu</w:t>
      </w:r>
      <w:r w:rsidRPr="00077619">
        <w:rPr>
          <w:rFonts w:ascii="Tahoma" w:eastAsia="Times New Roman" w:hAnsi="Tahoma" w:cs="Tahoma"/>
          <w:szCs w:val="20"/>
        </w:rPr>
        <w:t xml:space="preserve"> i których dane pośrednio pozyskał, chyba że ma zastosowanie co najmniej jedno z włączeń, o których mowa w art. 14 ust. 5 RODO.</w:t>
      </w:r>
    </w:p>
    <w:p w14:paraId="0D56E652" w14:textId="7FE52C59" w:rsidR="0091755E" w:rsidRPr="00077619" w:rsidRDefault="0091755E" w:rsidP="00884889">
      <w:pPr>
        <w:numPr>
          <w:ilvl w:val="0"/>
          <w:numId w:val="14"/>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W celu zapewnienia, że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wypełnił ww. obowiązki informacyjne oraz ochrony prawnie uzasadnionych interesów osoby trzeciej, której dane zostały przekazane w związku z udziałem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w postępowaniu, wymaga się od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złożenia w postępowaniu o udzielenie zamówienia publicznego oświadczenia </w:t>
      </w:r>
      <w:r w:rsidRPr="00077619">
        <w:rPr>
          <w:rFonts w:ascii="Tahoma" w:eastAsia="Times New Roman" w:hAnsi="Tahoma" w:cs="Tahoma"/>
          <w:b/>
          <w:bCs/>
          <w:szCs w:val="20"/>
        </w:rPr>
        <w:t>(</w:t>
      </w:r>
      <w:r w:rsidR="00ED265D">
        <w:rPr>
          <w:rFonts w:ascii="Tahoma" w:eastAsia="Times New Roman" w:hAnsi="Tahoma" w:cs="Tahoma"/>
          <w:b/>
          <w:bCs/>
          <w:szCs w:val="20"/>
          <w:lang w:eastAsia="ar-SA"/>
        </w:rPr>
        <w:t>Załącznik nr 1</w:t>
      </w:r>
      <w:r w:rsidRPr="00077619">
        <w:rPr>
          <w:rFonts w:ascii="Tahoma" w:eastAsia="Times New Roman" w:hAnsi="Tahoma" w:cs="Tahoma"/>
          <w:b/>
          <w:bCs/>
          <w:szCs w:val="20"/>
          <w:lang w:eastAsia="ar-SA"/>
        </w:rPr>
        <w:t xml:space="preserve"> do SWZ</w:t>
      </w:r>
      <w:r w:rsidRPr="00077619">
        <w:rPr>
          <w:rFonts w:ascii="Tahoma" w:eastAsia="Times New Roman" w:hAnsi="Tahoma" w:cs="Tahoma"/>
          <w:b/>
          <w:bCs/>
          <w:szCs w:val="20"/>
        </w:rPr>
        <w:t>)</w:t>
      </w:r>
      <w:r w:rsidRPr="00077619">
        <w:rPr>
          <w:rFonts w:ascii="Tahoma" w:eastAsia="Times New Roman" w:hAnsi="Tahoma" w:cs="Tahoma"/>
          <w:szCs w:val="20"/>
        </w:rPr>
        <w:t xml:space="preserve"> o wypełnieniu przez niego obowiązków informacyjnych przewidzianych w art. 13 lub art. 14 RODO.</w:t>
      </w:r>
    </w:p>
    <w:p w14:paraId="59CE89B1" w14:textId="77777777" w:rsidR="0091755E" w:rsidRPr="00077619" w:rsidRDefault="0091755E" w:rsidP="006447FE">
      <w:pPr>
        <w:spacing w:after="0" w:line="276" w:lineRule="auto"/>
        <w:ind w:left="357" w:hanging="357"/>
        <w:rPr>
          <w:rFonts w:ascii="Tahoma" w:hAnsi="Tahoma" w:cs="Tahoma"/>
          <w:i/>
          <w:iCs/>
          <w:szCs w:val="20"/>
        </w:rPr>
      </w:pPr>
      <w:r w:rsidRPr="00077619">
        <w:rPr>
          <w:rFonts w:ascii="Tahoma" w:hAnsi="Tahoma" w:cs="Tahoma"/>
          <w:b/>
          <w:bCs/>
          <w:i/>
          <w:iCs/>
          <w:szCs w:val="20"/>
        </w:rPr>
        <w:t>* Wyjaśnienie</w:t>
      </w:r>
      <w:r w:rsidRPr="00077619">
        <w:rPr>
          <w:rFonts w:ascii="Tahoma" w:hAnsi="Tahoma" w:cs="Tahoma"/>
          <w:i/>
          <w:iCs/>
          <w:szCs w:val="20"/>
        </w:rPr>
        <w:t>: skorzystanie z prawa do sprostowania nie może skutkować zmianą wyniku postępowania</w:t>
      </w:r>
      <w:r w:rsidRPr="00077619">
        <w:rPr>
          <w:rFonts w:ascii="Tahoma" w:hAnsi="Tahoma" w:cs="Tahoma"/>
          <w:i/>
          <w:iCs/>
          <w:szCs w:val="20"/>
        </w:rPr>
        <w:br/>
        <w:t xml:space="preserve">o udzielenie zamówienia publicznego ani zmianą postanowień umowy w zakresie niezgodnym z ustawą </w:t>
      </w:r>
      <w:proofErr w:type="spellStart"/>
      <w:r w:rsidRPr="00077619">
        <w:rPr>
          <w:rFonts w:ascii="Tahoma" w:hAnsi="Tahoma" w:cs="Tahoma"/>
          <w:i/>
          <w:iCs/>
          <w:szCs w:val="20"/>
        </w:rPr>
        <w:t>Pzp</w:t>
      </w:r>
      <w:proofErr w:type="spellEnd"/>
      <w:r w:rsidRPr="00077619">
        <w:rPr>
          <w:rFonts w:ascii="Tahoma" w:hAnsi="Tahoma" w:cs="Tahoma"/>
          <w:i/>
          <w:iCs/>
          <w:szCs w:val="20"/>
        </w:rPr>
        <w:t xml:space="preserve"> oraz nie może naruszać integralności protokołu oraz jego załączników.</w:t>
      </w:r>
    </w:p>
    <w:p w14:paraId="3B626EDC" w14:textId="6FC77A2C" w:rsidR="00EB426B" w:rsidRDefault="0091755E" w:rsidP="006447FE">
      <w:pPr>
        <w:spacing w:after="0" w:line="276" w:lineRule="auto"/>
        <w:ind w:left="0" w:right="135" w:firstLine="0"/>
        <w:rPr>
          <w:rFonts w:ascii="Tahoma" w:hAnsi="Tahoma" w:cs="Tahoma"/>
          <w:i/>
          <w:iCs/>
          <w:szCs w:val="20"/>
        </w:rPr>
      </w:pPr>
      <w:r w:rsidRPr="00077619">
        <w:rPr>
          <w:rFonts w:ascii="Tahoma" w:hAnsi="Tahoma" w:cs="Tahoma"/>
          <w:b/>
          <w:bCs/>
          <w:i/>
          <w:iCs/>
          <w:szCs w:val="20"/>
        </w:rPr>
        <w:lastRenderedPageBreak/>
        <w:t>** Wyjaśnienie</w:t>
      </w:r>
      <w:r w:rsidRPr="00077619">
        <w:rPr>
          <w:rFonts w:ascii="Tahoma" w:hAnsi="Tahoma" w:cs="Tahoma"/>
          <w:i/>
          <w:iCs/>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A6D701" w14:textId="1D628121" w:rsidR="009930E9" w:rsidRDefault="009930E9" w:rsidP="006447FE">
      <w:pPr>
        <w:spacing w:after="0" w:line="276" w:lineRule="auto"/>
        <w:ind w:left="0" w:right="135" w:firstLine="0"/>
        <w:rPr>
          <w:rFonts w:ascii="Tahoma" w:hAnsi="Tahoma" w:cs="Tahoma"/>
          <w:i/>
          <w:iCs/>
          <w:szCs w:val="20"/>
        </w:rPr>
      </w:pPr>
    </w:p>
    <w:p w14:paraId="670085E9" w14:textId="77777777" w:rsidR="006512A0" w:rsidRPr="00D769C7" w:rsidRDefault="006512A0" w:rsidP="006447FE">
      <w:pPr>
        <w:spacing w:after="0" w:line="276" w:lineRule="auto"/>
        <w:ind w:left="0" w:right="135" w:firstLine="0"/>
        <w:rPr>
          <w:rFonts w:ascii="Tahoma" w:hAnsi="Tahoma" w:cs="Tahoma"/>
          <w:i/>
          <w:iCs/>
          <w:szCs w:val="20"/>
        </w:rPr>
      </w:pPr>
    </w:p>
    <w:p w14:paraId="7DB6A845" w14:textId="5C191327" w:rsidR="009930E9" w:rsidRPr="00F5673A" w:rsidRDefault="00C66619" w:rsidP="00F5673A">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WYKAZ ZAŁĄCZNIKÓW DO SWZ</w:t>
      </w:r>
    </w:p>
    <w:p w14:paraId="19ED8C66" w14:textId="77777777" w:rsidR="006512A0" w:rsidRDefault="00F5673A" w:rsidP="006512A0">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 xml:space="preserve">Załącznik nr 1 </w:t>
      </w:r>
      <w:r w:rsidR="008C455B">
        <w:rPr>
          <w:rFonts w:ascii="Tahoma" w:hAnsi="Tahoma" w:cs="Tahoma"/>
          <w:color w:val="auto"/>
          <w:szCs w:val="20"/>
        </w:rPr>
        <w:t>–</w:t>
      </w:r>
      <w:r w:rsidR="009930E9" w:rsidRPr="009930E9">
        <w:rPr>
          <w:rFonts w:ascii="Tahoma" w:hAnsi="Tahoma" w:cs="Tahoma"/>
          <w:color w:val="auto"/>
          <w:szCs w:val="20"/>
        </w:rPr>
        <w:t xml:space="preserve"> </w:t>
      </w:r>
      <w:r w:rsidR="006512A0" w:rsidRPr="00077619">
        <w:rPr>
          <w:rFonts w:ascii="Tahoma" w:hAnsi="Tahoma" w:cs="Tahoma"/>
          <w:color w:val="auto"/>
          <w:szCs w:val="20"/>
        </w:rPr>
        <w:t>formularz ofertowy „oferta”;</w:t>
      </w:r>
    </w:p>
    <w:p w14:paraId="55CC9D81" w14:textId="77777777" w:rsidR="006512A0" w:rsidRDefault="006512A0" w:rsidP="006512A0">
      <w:pPr>
        <w:numPr>
          <w:ilvl w:val="1"/>
          <w:numId w:val="3"/>
        </w:numPr>
        <w:spacing w:after="0" w:line="276" w:lineRule="auto"/>
        <w:ind w:left="851" w:right="138" w:hanging="567"/>
        <w:rPr>
          <w:rFonts w:ascii="Tahoma" w:hAnsi="Tahoma" w:cs="Tahoma"/>
          <w:color w:val="auto"/>
          <w:szCs w:val="20"/>
        </w:rPr>
      </w:pPr>
      <w:r w:rsidRPr="006512A0">
        <w:rPr>
          <w:rFonts w:ascii="Tahoma" w:hAnsi="Tahoma" w:cs="Tahoma"/>
          <w:szCs w:val="20"/>
        </w:rPr>
        <w:t>Załącznik nr 2a – Parametry techniczne/opis przedmiotu zamówienia – Pakiet nr 1;</w:t>
      </w:r>
    </w:p>
    <w:p w14:paraId="64F1EDA4" w14:textId="42FCA433" w:rsidR="008B0BEF" w:rsidRPr="006512A0" w:rsidRDefault="006512A0" w:rsidP="006512A0">
      <w:pPr>
        <w:numPr>
          <w:ilvl w:val="1"/>
          <w:numId w:val="3"/>
        </w:numPr>
        <w:spacing w:after="0" w:line="276" w:lineRule="auto"/>
        <w:ind w:left="851" w:right="138" w:hanging="567"/>
        <w:rPr>
          <w:rFonts w:ascii="Tahoma" w:hAnsi="Tahoma" w:cs="Tahoma"/>
          <w:color w:val="auto"/>
          <w:szCs w:val="20"/>
        </w:rPr>
      </w:pPr>
      <w:r w:rsidRPr="006512A0">
        <w:rPr>
          <w:rFonts w:ascii="Tahoma" w:hAnsi="Tahoma" w:cs="Tahoma"/>
          <w:szCs w:val="20"/>
        </w:rPr>
        <w:t>Załącznik nr 2b – Parametry techniczne/opis przedmiotu zamówienia – Pakiet nr 2;</w:t>
      </w:r>
    </w:p>
    <w:p w14:paraId="22009939" w14:textId="78DC0EB3" w:rsidR="00725273"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3</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spełnianiu warunków udziału w postępowaniu;</w:t>
      </w:r>
      <w:r w:rsidRPr="00077619">
        <w:rPr>
          <w:rFonts w:ascii="Tahoma" w:hAnsi="Tahoma" w:cs="Tahoma"/>
          <w:b/>
          <w:color w:val="auto"/>
          <w:szCs w:val="20"/>
        </w:rPr>
        <w:t xml:space="preserve"> </w:t>
      </w:r>
    </w:p>
    <w:p w14:paraId="3312C92E" w14:textId="2D2CE359" w:rsidR="00A10289"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4</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braku podstaw do wykluczenia z postępowania;</w:t>
      </w:r>
      <w:r w:rsidRPr="00077619">
        <w:rPr>
          <w:rFonts w:ascii="Tahoma" w:hAnsi="Tahoma" w:cs="Tahoma"/>
          <w:b/>
          <w:color w:val="auto"/>
          <w:szCs w:val="20"/>
        </w:rPr>
        <w:t xml:space="preserve"> </w:t>
      </w:r>
    </w:p>
    <w:p w14:paraId="47303772" w14:textId="534DC002" w:rsidR="0000408D" w:rsidRPr="00077619" w:rsidRDefault="007D6786" w:rsidP="006447FE">
      <w:pPr>
        <w:numPr>
          <w:ilvl w:val="1"/>
          <w:numId w:val="3"/>
        </w:numPr>
        <w:spacing w:after="0" w:line="276" w:lineRule="auto"/>
        <w:ind w:left="851" w:right="138" w:hanging="567"/>
        <w:rPr>
          <w:rFonts w:ascii="Tahoma" w:hAnsi="Tahoma" w:cs="Tahoma"/>
          <w:bCs/>
          <w:color w:val="auto"/>
          <w:szCs w:val="20"/>
        </w:rPr>
      </w:pPr>
      <w:r w:rsidRPr="00077619">
        <w:rPr>
          <w:rFonts w:ascii="Tahoma" w:hAnsi="Tahoma" w:cs="Tahoma"/>
          <w:bCs/>
          <w:color w:val="auto"/>
          <w:szCs w:val="20"/>
        </w:rPr>
        <w:t>Z</w:t>
      </w:r>
      <w:r w:rsidR="00C66619" w:rsidRPr="00077619">
        <w:rPr>
          <w:rFonts w:ascii="Tahoma" w:hAnsi="Tahoma" w:cs="Tahoma"/>
          <w:bCs/>
          <w:color w:val="auto"/>
          <w:szCs w:val="20"/>
        </w:rPr>
        <w:t>ałącznik nr 4a</w:t>
      </w:r>
      <w:r w:rsidR="0000408D" w:rsidRPr="00077619">
        <w:rPr>
          <w:rFonts w:ascii="Tahoma" w:hAnsi="Tahoma" w:cs="Tahoma"/>
          <w:bCs/>
          <w:color w:val="auto"/>
          <w:szCs w:val="20"/>
        </w:rPr>
        <w:t xml:space="preserve"> – wzór oświadczenia o aktualności danych</w:t>
      </w:r>
      <w:r w:rsidR="00585493" w:rsidRPr="00077619">
        <w:rPr>
          <w:rFonts w:ascii="Tahoma" w:hAnsi="Tahoma" w:cs="Tahoma"/>
          <w:bCs/>
          <w:color w:val="auto"/>
          <w:szCs w:val="20"/>
        </w:rPr>
        <w:t>;</w:t>
      </w:r>
    </w:p>
    <w:p w14:paraId="07E43DC9" w14:textId="52D6BB35" w:rsidR="00A10289" w:rsidRPr="00077619" w:rsidRDefault="00C66619"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5 </w:t>
      </w:r>
      <w:r w:rsidR="00A10289" w:rsidRPr="00077619">
        <w:rPr>
          <w:rFonts w:ascii="Tahoma" w:hAnsi="Tahoma" w:cs="Tahoma"/>
          <w:color w:val="auto"/>
          <w:szCs w:val="20"/>
        </w:rPr>
        <w:t xml:space="preserve">– </w:t>
      </w:r>
      <w:r w:rsidR="00B14790">
        <w:rPr>
          <w:rFonts w:ascii="Tahoma" w:hAnsi="Tahoma" w:cs="Tahoma"/>
          <w:szCs w:val="20"/>
        </w:rPr>
        <w:t>umowa</w:t>
      </w:r>
      <w:r w:rsidR="00AF553A" w:rsidRPr="00077619">
        <w:rPr>
          <w:rFonts w:ascii="Tahoma" w:hAnsi="Tahoma" w:cs="Tahoma"/>
          <w:color w:val="auto"/>
          <w:szCs w:val="20"/>
        </w:rPr>
        <w:t>;</w:t>
      </w:r>
    </w:p>
    <w:p w14:paraId="474B077F" w14:textId="12F7CD37" w:rsidR="00A70E11" w:rsidRPr="00077619" w:rsidRDefault="00C66619"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Załącznik nr 6</w:t>
      </w:r>
      <w:r w:rsidR="00A70E11" w:rsidRPr="00077619">
        <w:rPr>
          <w:rFonts w:ascii="Tahoma" w:hAnsi="Tahoma" w:cs="Tahoma"/>
          <w:color w:val="auto"/>
          <w:szCs w:val="20"/>
        </w:rPr>
        <w:t xml:space="preserve"> – </w:t>
      </w:r>
      <w:r w:rsidR="00B14790">
        <w:rPr>
          <w:rFonts w:ascii="Tahoma" w:hAnsi="Tahoma" w:cs="Tahoma"/>
          <w:color w:val="auto"/>
          <w:szCs w:val="20"/>
        </w:rPr>
        <w:t>instrukcja wypełniania paszportu technicznego</w:t>
      </w:r>
      <w:r w:rsidR="00717C0E">
        <w:rPr>
          <w:rFonts w:ascii="Tahoma" w:hAnsi="Tahoma" w:cs="Tahoma"/>
          <w:color w:val="auto"/>
          <w:szCs w:val="20"/>
        </w:rPr>
        <w:t>;</w:t>
      </w:r>
    </w:p>
    <w:p w14:paraId="13F82F10" w14:textId="3067E8AC" w:rsidR="0062574A" w:rsidRDefault="00C66619" w:rsidP="0062574A">
      <w:pPr>
        <w:numPr>
          <w:ilvl w:val="1"/>
          <w:numId w:val="3"/>
        </w:numPr>
        <w:spacing w:after="0" w:line="276" w:lineRule="auto"/>
        <w:ind w:left="851" w:right="138" w:hanging="567"/>
        <w:rPr>
          <w:rFonts w:ascii="Tahoma" w:hAnsi="Tahoma" w:cs="Tahoma"/>
          <w:bCs/>
          <w:color w:val="auto"/>
          <w:szCs w:val="20"/>
        </w:rPr>
      </w:pPr>
      <w:r w:rsidRPr="00077619">
        <w:rPr>
          <w:rFonts w:ascii="Tahoma" w:hAnsi="Tahoma" w:cs="Tahoma"/>
          <w:bCs/>
          <w:color w:val="auto"/>
          <w:szCs w:val="20"/>
        </w:rPr>
        <w:t>Załącznik nr 7</w:t>
      </w:r>
      <w:r w:rsidR="00A2090B" w:rsidRPr="00077619">
        <w:rPr>
          <w:rFonts w:ascii="Tahoma" w:hAnsi="Tahoma" w:cs="Tahoma"/>
          <w:bCs/>
          <w:color w:val="auto"/>
          <w:szCs w:val="20"/>
        </w:rPr>
        <w:t xml:space="preserve"> – </w:t>
      </w:r>
      <w:r w:rsidR="003B3C5D" w:rsidRPr="00077619">
        <w:rPr>
          <w:rFonts w:ascii="Tahoma" w:hAnsi="Tahoma" w:cs="Tahoma"/>
          <w:bCs/>
          <w:color w:val="auto"/>
          <w:szCs w:val="20"/>
        </w:rPr>
        <w:t>z</w:t>
      </w:r>
      <w:r w:rsidR="00A2090B" w:rsidRPr="00077619">
        <w:rPr>
          <w:rFonts w:ascii="Tahoma" w:hAnsi="Tahoma" w:cs="Tahoma"/>
          <w:bCs/>
          <w:color w:val="auto"/>
          <w:szCs w:val="20"/>
        </w:rPr>
        <w:t>obowiązanie podmiotu trzeciego</w:t>
      </w:r>
      <w:r w:rsidR="00585493" w:rsidRPr="00077619">
        <w:rPr>
          <w:rFonts w:ascii="Tahoma" w:hAnsi="Tahoma" w:cs="Tahoma"/>
          <w:bCs/>
          <w:color w:val="auto"/>
          <w:szCs w:val="20"/>
        </w:rPr>
        <w:t>;</w:t>
      </w:r>
    </w:p>
    <w:p w14:paraId="2CA2DE7E" w14:textId="2CB48CA5" w:rsidR="0062574A" w:rsidRPr="007C131A" w:rsidRDefault="00B67065" w:rsidP="00B14790">
      <w:pPr>
        <w:numPr>
          <w:ilvl w:val="1"/>
          <w:numId w:val="3"/>
        </w:numPr>
        <w:spacing w:after="0" w:line="276" w:lineRule="auto"/>
        <w:ind w:left="993" w:right="138" w:hanging="709"/>
        <w:rPr>
          <w:rFonts w:ascii="Tahoma" w:hAnsi="Tahoma" w:cs="Tahoma"/>
          <w:bCs/>
          <w:color w:val="auto"/>
          <w:szCs w:val="20"/>
        </w:rPr>
      </w:pPr>
      <w:r w:rsidRPr="0062574A">
        <w:rPr>
          <w:rFonts w:ascii="Tahoma" w:hAnsi="Tahoma" w:cs="Tahoma"/>
          <w:color w:val="auto"/>
          <w:szCs w:val="20"/>
        </w:rPr>
        <w:t>Załącznik nr 8 – identyfikator postępowania.</w:t>
      </w:r>
    </w:p>
    <w:p w14:paraId="47F0E4FF" w14:textId="66A503E3" w:rsidR="0062574A" w:rsidRPr="00D769C7" w:rsidRDefault="0062574A" w:rsidP="00D769C7">
      <w:pPr>
        <w:spacing w:after="0" w:line="276" w:lineRule="auto"/>
        <w:ind w:left="0" w:right="138" w:firstLine="0"/>
        <w:rPr>
          <w:rFonts w:ascii="Tahoma" w:hAnsi="Tahoma" w:cs="Tahoma"/>
          <w:bCs/>
          <w:color w:val="auto"/>
          <w:szCs w:val="20"/>
        </w:rPr>
      </w:pPr>
    </w:p>
    <w:p w14:paraId="162A6423" w14:textId="7B7DDCF5"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Akceptacja prawna SWZ </w:t>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t xml:space="preserve">             </w:t>
      </w:r>
      <w:r w:rsidR="00077619">
        <w:rPr>
          <w:rFonts w:ascii="Tahoma" w:hAnsi="Tahoma" w:cs="Tahoma"/>
          <w:bCs/>
          <w:szCs w:val="20"/>
        </w:rPr>
        <w:t xml:space="preserve">        </w:t>
      </w:r>
      <w:r w:rsidRPr="00077619">
        <w:rPr>
          <w:rFonts w:ascii="Tahoma" w:hAnsi="Tahoma" w:cs="Tahoma"/>
          <w:bCs/>
          <w:szCs w:val="20"/>
        </w:rPr>
        <w:t xml:space="preserve">Pracownik przygotowujący SWZ, </w:t>
      </w:r>
    </w:p>
    <w:p w14:paraId="7350473D" w14:textId="039D5D09"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przez Radcę Prawnego                                                               </w:t>
      </w:r>
      <w:r w:rsidR="0069512F" w:rsidRPr="00077619">
        <w:rPr>
          <w:rFonts w:ascii="Tahoma" w:hAnsi="Tahoma" w:cs="Tahoma"/>
          <w:bCs/>
          <w:szCs w:val="20"/>
        </w:rPr>
        <w:t xml:space="preserve">         </w:t>
      </w:r>
      <w:r w:rsidRPr="00077619">
        <w:rPr>
          <w:rFonts w:ascii="Tahoma" w:hAnsi="Tahoma" w:cs="Tahoma"/>
          <w:bCs/>
          <w:szCs w:val="20"/>
        </w:rPr>
        <w:t xml:space="preserve">  prowadzący postępowanie </w:t>
      </w:r>
    </w:p>
    <w:p w14:paraId="530462AE" w14:textId="5FC26676" w:rsidR="0058732F" w:rsidRDefault="0058732F" w:rsidP="006447FE">
      <w:pPr>
        <w:spacing w:after="0" w:line="276" w:lineRule="auto"/>
        <w:rPr>
          <w:rFonts w:ascii="Tahoma" w:hAnsi="Tahoma" w:cs="Tahoma"/>
          <w:bCs/>
          <w:szCs w:val="20"/>
        </w:rPr>
      </w:pPr>
    </w:p>
    <w:p w14:paraId="3FE1B8E0" w14:textId="517E3474" w:rsidR="008B4912" w:rsidRDefault="008B4912" w:rsidP="006447FE">
      <w:pPr>
        <w:spacing w:after="0" w:line="276" w:lineRule="auto"/>
        <w:rPr>
          <w:rFonts w:ascii="Tahoma" w:hAnsi="Tahoma" w:cs="Tahoma"/>
          <w:bCs/>
          <w:szCs w:val="20"/>
        </w:rPr>
      </w:pPr>
    </w:p>
    <w:p w14:paraId="71AF2020" w14:textId="77777777" w:rsidR="008B4912" w:rsidRPr="00077619" w:rsidRDefault="008B4912" w:rsidP="006447FE">
      <w:pPr>
        <w:spacing w:after="0" w:line="276" w:lineRule="auto"/>
        <w:rPr>
          <w:rFonts w:ascii="Tahoma" w:hAnsi="Tahoma" w:cs="Tahoma"/>
          <w:bCs/>
          <w:szCs w:val="20"/>
        </w:rPr>
      </w:pPr>
    </w:p>
    <w:p w14:paraId="2E2454CD" w14:textId="77777777" w:rsidR="0091755E" w:rsidRPr="00077619" w:rsidRDefault="0091755E" w:rsidP="006447FE">
      <w:pPr>
        <w:spacing w:after="0" w:line="276" w:lineRule="auto"/>
        <w:jc w:val="center"/>
        <w:rPr>
          <w:rFonts w:ascii="Tahoma" w:hAnsi="Tahoma" w:cs="Tahoma"/>
          <w:bCs/>
          <w:i/>
          <w:szCs w:val="20"/>
        </w:rPr>
      </w:pPr>
      <w:r w:rsidRPr="00077619">
        <w:rPr>
          <w:rFonts w:ascii="Tahoma" w:hAnsi="Tahoma" w:cs="Tahoma"/>
          <w:bCs/>
          <w:i/>
          <w:szCs w:val="20"/>
        </w:rPr>
        <w:t>__________________________                                            ____________________________________</w:t>
      </w:r>
    </w:p>
    <w:p w14:paraId="2735E516" w14:textId="47A35994" w:rsidR="00890D9C" w:rsidRPr="00077619" w:rsidRDefault="009678DE" w:rsidP="006447FE">
      <w:pPr>
        <w:spacing w:after="0" w:line="276" w:lineRule="auto"/>
        <w:rPr>
          <w:rFonts w:ascii="Tahoma" w:hAnsi="Tahoma" w:cs="Tahoma"/>
          <w:bCs/>
          <w:i/>
          <w:szCs w:val="20"/>
        </w:rPr>
      </w:pPr>
      <w:r>
        <w:rPr>
          <w:rFonts w:ascii="Tahoma" w:hAnsi="Tahoma" w:cs="Tahoma"/>
          <w:bCs/>
          <w:i/>
          <w:szCs w:val="20"/>
        </w:rPr>
        <w:t xml:space="preserve">                   </w:t>
      </w:r>
      <w:r w:rsidR="0091755E" w:rsidRPr="00077619">
        <w:rPr>
          <w:rFonts w:ascii="Tahoma" w:hAnsi="Tahoma" w:cs="Tahoma"/>
          <w:bCs/>
          <w:i/>
          <w:szCs w:val="20"/>
        </w:rPr>
        <w:t xml:space="preserve"> podpis </w:t>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t xml:space="preserve">          </w:t>
      </w:r>
      <w:r w:rsidR="0023655B" w:rsidRPr="00077619">
        <w:rPr>
          <w:rFonts w:ascii="Tahoma" w:hAnsi="Tahoma" w:cs="Tahoma"/>
          <w:bCs/>
          <w:i/>
          <w:szCs w:val="20"/>
        </w:rPr>
        <w:t xml:space="preserve"> </w:t>
      </w:r>
      <w:r>
        <w:rPr>
          <w:rFonts w:ascii="Tahoma" w:hAnsi="Tahoma" w:cs="Tahoma"/>
          <w:bCs/>
          <w:i/>
          <w:szCs w:val="20"/>
        </w:rPr>
        <w:t xml:space="preserve"> </w:t>
      </w:r>
      <w:r w:rsidR="0023655B" w:rsidRPr="00077619">
        <w:rPr>
          <w:rFonts w:ascii="Tahoma" w:hAnsi="Tahoma" w:cs="Tahoma"/>
          <w:bCs/>
          <w:i/>
          <w:szCs w:val="20"/>
        </w:rPr>
        <w:t xml:space="preserve">    </w:t>
      </w:r>
      <w:r w:rsidR="0091755E" w:rsidRPr="00077619">
        <w:rPr>
          <w:rFonts w:ascii="Tahoma" w:hAnsi="Tahoma" w:cs="Tahoma"/>
          <w:bCs/>
          <w:i/>
          <w:szCs w:val="20"/>
        </w:rPr>
        <w:t xml:space="preserve"> </w:t>
      </w:r>
      <w:proofErr w:type="spellStart"/>
      <w:r w:rsidR="0023655B" w:rsidRPr="00077619">
        <w:rPr>
          <w:rFonts w:ascii="Tahoma" w:hAnsi="Tahoma" w:cs="Tahoma"/>
          <w:bCs/>
          <w:i/>
          <w:szCs w:val="20"/>
        </w:rPr>
        <w:t>podpis</w:t>
      </w:r>
      <w:proofErr w:type="spellEnd"/>
    </w:p>
    <w:p w14:paraId="3D34E3DD" w14:textId="7764884A" w:rsidR="00C30797" w:rsidRPr="00077619" w:rsidRDefault="00C30797" w:rsidP="00671143">
      <w:pPr>
        <w:suppressAutoHyphens/>
        <w:spacing w:after="0" w:line="276" w:lineRule="auto"/>
        <w:ind w:left="0" w:firstLine="0"/>
        <w:rPr>
          <w:rFonts w:ascii="Tahoma" w:eastAsia="Times New Roman" w:hAnsi="Tahoma" w:cs="Tahoma"/>
          <w:b/>
          <w:bCs/>
          <w:iCs/>
          <w:szCs w:val="20"/>
          <w:lang w:eastAsia="ar-SA"/>
        </w:rPr>
      </w:pPr>
    </w:p>
    <w:p w14:paraId="412B58E8" w14:textId="009360B8" w:rsidR="00C30797" w:rsidRDefault="00C30797" w:rsidP="006669E0">
      <w:pPr>
        <w:suppressAutoHyphens/>
        <w:spacing w:after="0" w:line="276" w:lineRule="auto"/>
        <w:ind w:left="0" w:firstLine="0"/>
        <w:jc w:val="center"/>
        <w:rPr>
          <w:rFonts w:ascii="Tahoma" w:eastAsia="Times New Roman" w:hAnsi="Tahoma" w:cs="Tahoma"/>
          <w:b/>
          <w:bCs/>
          <w:iCs/>
          <w:szCs w:val="20"/>
          <w:lang w:eastAsia="ar-SA"/>
        </w:rPr>
      </w:pPr>
    </w:p>
    <w:p w14:paraId="30F2214D" w14:textId="194CD66E" w:rsidR="006669E0" w:rsidRDefault="006669E0" w:rsidP="006669E0">
      <w:pPr>
        <w:suppressAutoHyphens/>
        <w:spacing w:after="0" w:line="276" w:lineRule="auto"/>
        <w:ind w:left="0" w:firstLine="0"/>
        <w:jc w:val="center"/>
        <w:rPr>
          <w:rFonts w:ascii="Tahoma" w:eastAsia="Times New Roman" w:hAnsi="Tahoma" w:cs="Tahoma"/>
          <w:b/>
          <w:bCs/>
          <w:iCs/>
          <w:szCs w:val="20"/>
          <w:lang w:eastAsia="ar-SA"/>
        </w:rPr>
      </w:pPr>
    </w:p>
    <w:p w14:paraId="33CAEF3C" w14:textId="14086B8D" w:rsidR="006669E0" w:rsidRDefault="006669E0" w:rsidP="006669E0">
      <w:pPr>
        <w:suppressAutoHyphens/>
        <w:spacing w:after="0" w:line="276" w:lineRule="auto"/>
        <w:ind w:left="0" w:firstLine="0"/>
        <w:jc w:val="center"/>
        <w:rPr>
          <w:rFonts w:ascii="Tahoma" w:eastAsia="Times New Roman" w:hAnsi="Tahoma" w:cs="Tahoma"/>
          <w:b/>
          <w:bCs/>
          <w:iCs/>
          <w:szCs w:val="20"/>
          <w:lang w:eastAsia="ar-SA"/>
        </w:rPr>
      </w:pPr>
    </w:p>
    <w:p w14:paraId="2212C9BB" w14:textId="34E7A813" w:rsidR="006669E0" w:rsidRDefault="006669E0" w:rsidP="006669E0">
      <w:pPr>
        <w:suppressAutoHyphens/>
        <w:spacing w:after="0" w:line="276" w:lineRule="auto"/>
        <w:ind w:left="0" w:firstLine="0"/>
        <w:jc w:val="center"/>
        <w:rPr>
          <w:rFonts w:ascii="Tahoma" w:eastAsia="Times New Roman" w:hAnsi="Tahoma" w:cs="Tahoma"/>
          <w:b/>
          <w:bCs/>
          <w:iCs/>
          <w:szCs w:val="20"/>
          <w:lang w:eastAsia="ar-SA"/>
        </w:rPr>
      </w:pPr>
    </w:p>
    <w:p w14:paraId="3627B174" w14:textId="77777777" w:rsidR="006669E0" w:rsidRDefault="006669E0" w:rsidP="006669E0">
      <w:pPr>
        <w:suppressAutoHyphens/>
        <w:spacing w:after="0" w:line="276" w:lineRule="auto"/>
        <w:ind w:left="0" w:firstLine="0"/>
        <w:jc w:val="center"/>
        <w:rPr>
          <w:rFonts w:ascii="Tahoma" w:eastAsia="Times New Roman" w:hAnsi="Tahoma" w:cs="Tahoma"/>
          <w:b/>
          <w:bCs/>
          <w:iCs/>
          <w:szCs w:val="20"/>
          <w:lang w:eastAsia="ar-SA"/>
        </w:rPr>
      </w:pPr>
    </w:p>
    <w:p w14:paraId="1A0A5F90" w14:textId="2F385B93" w:rsidR="00204E36" w:rsidRPr="00D769C7" w:rsidRDefault="0091755E" w:rsidP="006669E0">
      <w:pPr>
        <w:suppressAutoHyphens/>
        <w:spacing w:after="0" w:line="276" w:lineRule="auto"/>
        <w:ind w:left="0" w:firstLine="0"/>
        <w:jc w:val="center"/>
        <w:rPr>
          <w:rFonts w:ascii="Tahoma" w:eastAsia="Times New Roman" w:hAnsi="Tahoma" w:cs="Tahoma"/>
          <w:b/>
          <w:bCs/>
          <w:iCs/>
          <w:szCs w:val="20"/>
          <w:lang w:eastAsia="ar-SA"/>
        </w:rPr>
      </w:pPr>
      <w:r w:rsidRPr="00077619">
        <w:rPr>
          <w:rFonts w:ascii="Tahoma" w:eastAsia="Times New Roman" w:hAnsi="Tahoma" w:cs="Tahoma"/>
          <w:b/>
          <w:bCs/>
          <w:iCs/>
          <w:szCs w:val="20"/>
          <w:lang w:eastAsia="ar-SA"/>
        </w:rPr>
        <w:t xml:space="preserve">Łódź, </w:t>
      </w:r>
      <w:r w:rsidRPr="005A2AE1">
        <w:rPr>
          <w:rFonts w:ascii="Tahoma" w:eastAsia="Times New Roman" w:hAnsi="Tahoma" w:cs="Tahoma"/>
          <w:b/>
          <w:bCs/>
          <w:iCs/>
          <w:color w:val="auto"/>
          <w:szCs w:val="20"/>
          <w:lang w:eastAsia="ar-SA"/>
        </w:rPr>
        <w:t xml:space="preserve">dnia </w:t>
      </w:r>
      <w:r w:rsidR="002B78A2" w:rsidRPr="005A2AE1">
        <w:rPr>
          <w:rFonts w:ascii="Tahoma" w:eastAsia="Times New Roman" w:hAnsi="Tahoma" w:cs="Tahoma"/>
          <w:b/>
          <w:bCs/>
          <w:iCs/>
          <w:color w:val="auto"/>
          <w:szCs w:val="20"/>
          <w:lang w:eastAsia="ar-SA"/>
        </w:rPr>
        <w:t>25</w:t>
      </w:r>
      <w:r w:rsidR="00325641" w:rsidRPr="005A2AE1">
        <w:rPr>
          <w:rFonts w:ascii="Tahoma" w:eastAsia="Times New Roman" w:hAnsi="Tahoma" w:cs="Tahoma"/>
          <w:b/>
          <w:bCs/>
          <w:iCs/>
          <w:color w:val="auto"/>
          <w:szCs w:val="20"/>
          <w:lang w:eastAsia="ar-SA"/>
        </w:rPr>
        <w:t>.</w:t>
      </w:r>
      <w:r w:rsidR="00325641">
        <w:rPr>
          <w:rFonts w:ascii="Tahoma" w:eastAsia="Times New Roman" w:hAnsi="Tahoma" w:cs="Tahoma"/>
          <w:b/>
          <w:bCs/>
          <w:iCs/>
          <w:color w:val="auto"/>
          <w:szCs w:val="20"/>
          <w:lang w:eastAsia="ar-SA"/>
        </w:rPr>
        <w:t>09</w:t>
      </w:r>
      <w:r w:rsidR="006669E0">
        <w:rPr>
          <w:rFonts w:ascii="Tahoma" w:eastAsia="Times New Roman" w:hAnsi="Tahoma" w:cs="Tahoma"/>
          <w:b/>
          <w:bCs/>
          <w:iCs/>
          <w:color w:val="auto"/>
          <w:szCs w:val="20"/>
          <w:lang w:eastAsia="ar-SA"/>
        </w:rPr>
        <w:t>.2024</w:t>
      </w:r>
      <w:r w:rsidRPr="00077619">
        <w:rPr>
          <w:rFonts w:ascii="Tahoma" w:eastAsia="Times New Roman" w:hAnsi="Tahoma" w:cs="Tahoma"/>
          <w:b/>
          <w:bCs/>
          <w:iCs/>
          <w:color w:val="auto"/>
          <w:szCs w:val="20"/>
          <w:lang w:eastAsia="ar-SA"/>
        </w:rPr>
        <w:t xml:space="preserve"> r</w:t>
      </w:r>
      <w:r w:rsidRPr="00077619">
        <w:rPr>
          <w:rFonts w:ascii="Tahoma" w:eastAsia="Times New Roman" w:hAnsi="Tahoma" w:cs="Tahoma"/>
          <w:b/>
          <w:bCs/>
          <w:iCs/>
          <w:szCs w:val="20"/>
          <w:lang w:eastAsia="ar-SA"/>
        </w:rPr>
        <w:t>.</w:t>
      </w:r>
      <w:bookmarkStart w:id="7" w:name="_Hlk71482301"/>
    </w:p>
    <w:p w14:paraId="7F244901" w14:textId="5B2C6528" w:rsidR="008B4912" w:rsidRDefault="008B4912"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1318F24" w14:textId="0AFEE242"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F3AB6C5" w14:textId="77B51F4C"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A7EA96E" w14:textId="66290AD4"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F914CFE" w14:textId="330BEA56"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B29BA6F" w14:textId="345DA7BD"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7F8BA0F" w14:textId="4F409277"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B3FC20F" w14:textId="47B3363C"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13483CC" w14:textId="668DF15D"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E715F8A" w14:textId="5A495DC2"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B9EC520" w14:textId="6B5D9E7D"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1960E0F" w14:textId="0615A970"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811D3C1" w14:textId="5724F5E3"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FF9F1D0" w14:textId="487AD348"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B084E72" w14:textId="267BE90F"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AA8B9B7" w14:textId="2C4E8C82"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C7126A6" w14:textId="10DEC836"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DB36741" w14:textId="5AFC9C9B"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810D9ED" w14:textId="0BCE6421"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DEE9949" w14:textId="1C8D9FF4"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03E2252" w14:textId="595F035F" w:rsidR="00697DF4" w:rsidRDefault="00697DF4"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D112616" w14:textId="77777777" w:rsidR="00697DF4" w:rsidRDefault="00697DF4"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0A7CE43" w14:textId="77777777" w:rsidR="006669E0" w:rsidRDefault="006669E0" w:rsidP="00E20399">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91B9F7F" w14:textId="40D2E555" w:rsidR="00A40BFE" w:rsidRPr="00A40BFE" w:rsidRDefault="006669E0" w:rsidP="00A40BFE">
      <w:pPr>
        <w:widowControl w:val="0"/>
        <w:suppressAutoHyphens/>
        <w:autoSpaceDN w:val="0"/>
        <w:spacing w:after="0" w:line="276" w:lineRule="auto"/>
        <w:ind w:left="720" w:hanging="720"/>
        <w:textAlignment w:val="baseline"/>
        <w:rPr>
          <w:rFonts w:ascii="Tahoma" w:hAnsi="Tahoma" w:cs="Tahoma"/>
          <w:b/>
          <w:bCs/>
          <w:color w:val="auto"/>
          <w:kern w:val="3"/>
          <w:szCs w:val="20"/>
          <w:lang w:eastAsia="zh-CN" w:bidi="hi-IN"/>
        </w:rPr>
      </w:pPr>
      <w:r>
        <w:rPr>
          <w:rFonts w:ascii="Tahoma" w:hAnsi="Tahoma" w:cs="Tahoma"/>
          <w:b/>
          <w:bCs/>
          <w:color w:val="auto"/>
          <w:kern w:val="3"/>
          <w:szCs w:val="20"/>
          <w:lang w:eastAsia="zh-CN" w:bidi="hi-IN"/>
        </w:rPr>
        <w:lastRenderedPageBreak/>
        <w:t>Załącznik Nr 1</w:t>
      </w:r>
    </w:p>
    <w:p w14:paraId="5BE20FEE" w14:textId="4DEED278" w:rsidR="00B32A9E" w:rsidRPr="00F57BF3" w:rsidRDefault="00A40BFE" w:rsidP="006447FE">
      <w:pPr>
        <w:widowControl w:val="0"/>
        <w:suppressAutoHyphens/>
        <w:autoSpaceDN w:val="0"/>
        <w:spacing w:after="0" w:line="276" w:lineRule="auto"/>
        <w:ind w:left="720" w:hanging="720"/>
        <w:textAlignment w:val="baseline"/>
        <w:rPr>
          <w:rFonts w:ascii="Tahoma" w:hAnsi="Tahoma" w:cs="Tahoma"/>
          <w:b/>
          <w:bCs/>
          <w:color w:val="auto"/>
          <w:kern w:val="3"/>
          <w:szCs w:val="20"/>
          <w:lang w:eastAsia="zh-CN" w:bidi="hi-IN"/>
        </w:rPr>
      </w:pPr>
      <w:r>
        <w:rPr>
          <w:rFonts w:ascii="Tahoma" w:hAnsi="Tahoma" w:cs="Tahoma"/>
          <w:b/>
          <w:bCs/>
          <w:iCs/>
          <w:szCs w:val="20"/>
        </w:rPr>
        <w:t xml:space="preserve">Sprawa nr </w:t>
      </w:r>
      <w:r w:rsidR="00E52F85">
        <w:rPr>
          <w:rFonts w:ascii="Tahoma" w:hAnsi="Tahoma" w:cs="Tahoma"/>
          <w:b/>
          <w:bCs/>
          <w:color w:val="auto"/>
          <w:szCs w:val="20"/>
        </w:rPr>
        <w:t>ZP/</w:t>
      </w:r>
      <w:r w:rsidR="002C32C1">
        <w:rPr>
          <w:rFonts w:ascii="Tahoma" w:hAnsi="Tahoma" w:cs="Tahoma"/>
          <w:b/>
          <w:bCs/>
          <w:color w:val="auto"/>
          <w:szCs w:val="20"/>
        </w:rPr>
        <w:t>140</w:t>
      </w:r>
      <w:r w:rsidR="00FA0AE9">
        <w:rPr>
          <w:rFonts w:ascii="Tahoma" w:hAnsi="Tahoma" w:cs="Tahoma"/>
          <w:b/>
          <w:bCs/>
          <w:color w:val="auto"/>
          <w:szCs w:val="20"/>
        </w:rPr>
        <w:t>/2024</w:t>
      </w:r>
    </w:p>
    <w:bookmarkEnd w:id="7"/>
    <w:p w14:paraId="0A8A1307" w14:textId="388A2F2D" w:rsidR="00B32A9E" w:rsidRPr="00F57BF3" w:rsidRDefault="00B32A9E" w:rsidP="006447FE">
      <w:pPr>
        <w:widowControl w:val="0"/>
        <w:suppressAutoHyphens/>
        <w:autoSpaceDN w:val="0"/>
        <w:spacing w:after="0" w:line="276" w:lineRule="auto"/>
        <w:ind w:left="720" w:hanging="720"/>
        <w:textAlignment w:val="baseline"/>
        <w:rPr>
          <w:rFonts w:ascii="Tahoma" w:hAnsi="Tahoma" w:cs="Tahoma"/>
          <w:b/>
          <w:bCs/>
          <w:color w:val="auto"/>
          <w:kern w:val="3"/>
          <w:szCs w:val="20"/>
          <w:lang w:eastAsia="zh-CN" w:bidi="hi-IN"/>
        </w:rPr>
      </w:pPr>
    </w:p>
    <w:p w14:paraId="6E08A6CB" w14:textId="306BD256" w:rsidR="00B32A9E" w:rsidRPr="00F57BF3" w:rsidRDefault="00B32A9E" w:rsidP="006447FE">
      <w:pPr>
        <w:widowControl w:val="0"/>
        <w:suppressAutoHyphens/>
        <w:autoSpaceDN w:val="0"/>
        <w:spacing w:after="0" w:line="276" w:lineRule="auto"/>
        <w:jc w:val="center"/>
        <w:textAlignment w:val="baseline"/>
        <w:rPr>
          <w:rFonts w:ascii="Tahoma" w:hAnsi="Tahoma" w:cs="Tahoma"/>
          <w:b/>
          <w:bCs/>
          <w:color w:val="auto"/>
          <w:kern w:val="3"/>
          <w:szCs w:val="20"/>
          <w:lang w:eastAsia="zh-CN" w:bidi="hi-IN"/>
        </w:rPr>
      </w:pPr>
      <w:r w:rsidRPr="00F57BF3">
        <w:rPr>
          <w:rFonts w:ascii="Tahoma" w:hAnsi="Tahoma" w:cs="Tahoma"/>
          <w:b/>
          <w:bCs/>
          <w:color w:val="auto"/>
          <w:kern w:val="3"/>
          <w:szCs w:val="20"/>
          <w:lang w:eastAsia="zh-CN" w:bidi="hi-IN"/>
        </w:rPr>
        <w:t>FORMULARZ OFERTOWY</w:t>
      </w:r>
      <w:r w:rsidR="00A71A8C" w:rsidRPr="00F57BF3">
        <w:rPr>
          <w:rFonts w:ascii="Tahoma" w:hAnsi="Tahoma" w:cs="Tahoma"/>
          <w:b/>
          <w:bCs/>
          <w:color w:val="auto"/>
          <w:kern w:val="3"/>
          <w:szCs w:val="20"/>
          <w:lang w:eastAsia="zh-CN" w:bidi="hi-IN"/>
        </w:rPr>
        <w:t xml:space="preserve"> „OFERTA”</w:t>
      </w:r>
    </w:p>
    <w:p w14:paraId="54DC5C33" w14:textId="5F77AB6B" w:rsidR="002A77D8" w:rsidRPr="00832276" w:rsidRDefault="00B32A9E" w:rsidP="00DB7E58">
      <w:pPr>
        <w:widowControl w:val="0"/>
        <w:tabs>
          <w:tab w:val="center" w:pos="1429"/>
          <w:tab w:val="right" w:pos="10512"/>
        </w:tabs>
        <w:suppressAutoHyphens/>
        <w:autoSpaceDN w:val="0"/>
        <w:spacing w:after="0" w:line="276" w:lineRule="auto"/>
        <w:ind w:left="510" w:hanging="510"/>
        <w:jc w:val="center"/>
        <w:textAlignment w:val="baseline"/>
        <w:rPr>
          <w:rFonts w:ascii="Tahoma" w:hAnsi="Tahoma" w:cs="Tahoma"/>
          <w:b/>
          <w:bCs/>
          <w:color w:val="auto"/>
          <w:kern w:val="3"/>
          <w:szCs w:val="20"/>
          <w:lang w:eastAsia="zh-CN" w:bidi="hi-IN"/>
        </w:rPr>
      </w:pPr>
      <w:r w:rsidRPr="00E52F85">
        <w:rPr>
          <w:rFonts w:ascii="Tahoma" w:hAnsi="Tahoma" w:cs="Tahoma"/>
          <w:b/>
          <w:bCs/>
          <w:color w:val="auto"/>
          <w:kern w:val="3"/>
          <w:szCs w:val="20"/>
          <w:lang w:eastAsia="zh-CN" w:bidi="hi-IN"/>
        </w:rPr>
        <w:t xml:space="preserve">w postępowaniu prowadzonym w trybie </w:t>
      </w:r>
      <w:r w:rsidRPr="00832276">
        <w:rPr>
          <w:rFonts w:ascii="Tahoma" w:hAnsi="Tahoma" w:cs="Tahoma"/>
          <w:b/>
          <w:bCs/>
          <w:color w:val="auto"/>
          <w:kern w:val="3"/>
          <w:szCs w:val="20"/>
          <w:lang w:eastAsia="zh-CN" w:bidi="hi-IN"/>
        </w:rPr>
        <w:t>podstawowym bez negocjacji zgodnie z ustawą</w:t>
      </w:r>
    </w:p>
    <w:p w14:paraId="71E5C4CD" w14:textId="15CD89D0" w:rsidR="00970E3F" w:rsidRPr="00F57BF3" w:rsidRDefault="00B32A9E" w:rsidP="00DB7E58">
      <w:pPr>
        <w:pStyle w:val="Tekstpodstawowy"/>
        <w:spacing w:after="0" w:line="276" w:lineRule="auto"/>
        <w:jc w:val="center"/>
        <w:rPr>
          <w:rFonts w:ascii="Tahoma" w:hAnsi="Tahoma" w:cs="Tahoma"/>
          <w:b/>
          <w:bCs/>
          <w:sz w:val="20"/>
          <w:szCs w:val="20"/>
        </w:rPr>
      </w:pPr>
      <w:r w:rsidRPr="00832276">
        <w:rPr>
          <w:rFonts w:ascii="Tahoma" w:hAnsi="Tahoma" w:cs="Tahoma"/>
          <w:b/>
          <w:bCs/>
          <w:kern w:val="3"/>
          <w:sz w:val="20"/>
          <w:szCs w:val="20"/>
          <w:lang w:eastAsia="zh-CN" w:bidi="hi-IN"/>
        </w:rPr>
        <w:t>Prawo Zamówień Publicznych na zadanie pn.</w:t>
      </w:r>
      <w:r w:rsidR="00FE47B7" w:rsidRPr="00832276">
        <w:rPr>
          <w:rFonts w:ascii="Tahoma" w:hAnsi="Tahoma" w:cs="Tahoma"/>
          <w:b/>
          <w:bCs/>
          <w:kern w:val="3"/>
          <w:sz w:val="20"/>
          <w:szCs w:val="20"/>
          <w:lang w:eastAsia="zh-CN" w:bidi="hi-IN"/>
        </w:rPr>
        <w:t>:</w:t>
      </w:r>
      <w:r w:rsidRPr="00832276">
        <w:rPr>
          <w:rFonts w:ascii="Tahoma" w:hAnsi="Tahoma" w:cs="Tahoma"/>
          <w:b/>
          <w:bCs/>
          <w:i/>
          <w:kern w:val="3"/>
          <w:sz w:val="20"/>
          <w:szCs w:val="20"/>
          <w:lang w:eastAsia="zh-CN" w:bidi="hi-IN"/>
        </w:rPr>
        <w:t xml:space="preserve"> </w:t>
      </w:r>
      <w:r w:rsidR="00760B53" w:rsidRPr="00832276">
        <w:rPr>
          <w:rFonts w:ascii="Tahoma" w:hAnsi="Tahoma" w:cs="Tahoma"/>
          <w:b/>
          <w:sz w:val="20"/>
          <w:szCs w:val="20"/>
        </w:rPr>
        <w:t>„</w:t>
      </w:r>
      <w:r w:rsidR="00E522D9" w:rsidRPr="008F2EED">
        <w:rPr>
          <w:rFonts w:ascii="Tahoma" w:hAnsi="Tahoma" w:cs="Tahoma"/>
          <w:b/>
          <w:sz w:val="20"/>
          <w:szCs w:val="20"/>
        </w:rPr>
        <w:t>Dostawa sprzętu na potrzeby Medycznego Laboratorium Genetycznego Centralnego Szpitala Klinicznego Uniwersytetu Medycznego w Łodzi</w:t>
      </w:r>
      <w:r w:rsidR="00774BD1">
        <w:rPr>
          <w:rFonts w:ascii="Tahoma" w:hAnsi="Tahoma" w:cs="Tahoma"/>
          <w:b/>
          <w:sz w:val="20"/>
          <w:szCs w:val="20"/>
        </w:rPr>
        <w:t>”</w:t>
      </w:r>
    </w:p>
    <w:p w14:paraId="21DCAA79" w14:textId="64E9A181" w:rsidR="000645D1" w:rsidRPr="00F57BF3" w:rsidRDefault="000645D1" w:rsidP="006447FE">
      <w:pPr>
        <w:spacing w:after="0" w:line="276" w:lineRule="auto"/>
        <w:ind w:left="0" w:firstLine="0"/>
        <w:jc w:val="center"/>
        <w:rPr>
          <w:rFonts w:ascii="Tahoma" w:hAnsi="Tahoma" w:cs="Tahoma"/>
          <w:color w:val="auto"/>
          <w:szCs w:val="20"/>
        </w:rPr>
      </w:pPr>
    </w:p>
    <w:p w14:paraId="0A85C81F" w14:textId="66FE0C2C" w:rsidR="00B32A9E" w:rsidRPr="00F57BF3" w:rsidRDefault="00B32A9E" w:rsidP="006447FE">
      <w:pPr>
        <w:widowControl w:val="0"/>
        <w:suppressAutoHyphens/>
        <w:autoSpaceDN w:val="0"/>
        <w:spacing w:after="0" w:line="276" w:lineRule="auto"/>
        <w:ind w:left="510" w:hanging="510"/>
        <w:textAlignment w:val="baseline"/>
        <w:rPr>
          <w:rFonts w:ascii="Tahoma" w:hAnsi="Tahoma" w:cs="Tahoma"/>
          <w:b/>
          <w:bCs/>
          <w:color w:val="auto"/>
          <w:kern w:val="3"/>
          <w:szCs w:val="20"/>
          <w:u w:val="single"/>
          <w:lang w:eastAsia="zh-CN" w:bidi="hi-IN"/>
        </w:rPr>
      </w:pPr>
      <w:r w:rsidRPr="00F57BF3">
        <w:rPr>
          <w:rFonts w:ascii="Tahoma" w:hAnsi="Tahoma" w:cs="Tahoma"/>
          <w:b/>
          <w:bCs/>
          <w:color w:val="auto"/>
          <w:kern w:val="3"/>
          <w:szCs w:val="20"/>
          <w:u w:val="single"/>
          <w:lang w:eastAsia="zh-CN" w:bidi="hi-IN"/>
        </w:rPr>
        <w:t xml:space="preserve">Dane </w:t>
      </w:r>
      <w:r w:rsidR="000A1942" w:rsidRPr="00F57BF3">
        <w:rPr>
          <w:rFonts w:ascii="Tahoma" w:hAnsi="Tahoma" w:cs="Tahoma"/>
          <w:b/>
          <w:bCs/>
          <w:color w:val="auto"/>
          <w:kern w:val="3"/>
          <w:szCs w:val="20"/>
          <w:u w:val="single"/>
          <w:lang w:eastAsia="zh-CN" w:bidi="hi-IN"/>
        </w:rPr>
        <w:t>Wykonawcy</w:t>
      </w:r>
      <w:r w:rsidRPr="00F57BF3">
        <w:rPr>
          <w:rFonts w:ascii="Tahoma" w:hAnsi="Tahoma" w:cs="Tahoma"/>
          <w:b/>
          <w:bCs/>
          <w:color w:val="auto"/>
          <w:kern w:val="3"/>
          <w:szCs w:val="20"/>
          <w:u w:val="single"/>
          <w:lang w:eastAsia="zh-CN" w:bidi="hi-IN"/>
        </w:rPr>
        <w:t>:</w:t>
      </w:r>
    </w:p>
    <w:p w14:paraId="4E3E863F" w14:textId="77777777" w:rsidR="00B32A9E" w:rsidRPr="00F57BF3" w:rsidRDefault="00B32A9E" w:rsidP="006447FE">
      <w:pPr>
        <w:widowControl w:val="0"/>
        <w:suppressAutoHyphens/>
        <w:autoSpaceDN w:val="0"/>
        <w:spacing w:after="0" w:line="276" w:lineRule="auto"/>
        <w:ind w:left="510"/>
        <w:textAlignment w:val="baseline"/>
        <w:rPr>
          <w:rFonts w:ascii="Tahoma" w:hAnsi="Tahoma" w:cs="Tahoma"/>
          <w:color w:val="auto"/>
          <w:kern w:val="3"/>
          <w:szCs w:val="20"/>
          <w:lang w:eastAsia="zh-CN" w:bidi="hi-IN"/>
        </w:rPr>
      </w:pPr>
    </w:p>
    <w:p w14:paraId="4FB10FF4" w14:textId="45529597"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Nazwa:………………………………………………………………………………………………</w:t>
      </w:r>
      <w:r w:rsidR="002549AC"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r w:rsidR="002549AC"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p>
    <w:p w14:paraId="56BDE126" w14:textId="77777777" w:rsidR="00B32A9E" w:rsidRPr="00F57BF3" w:rsidRDefault="00B32A9E" w:rsidP="002F6F15">
      <w:pPr>
        <w:widowControl w:val="0"/>
        <w:suppressAutoHyphens/>
        <w:autoSpaceDN w:val="0"/>
        <w:spacing w:after="0" w:line="276" w:lineRule="auto"/>
        <w:ind w:left="0"/>
        <w:textAlignment w:val="baseline"/>
        <w:rPr>
          <w:rFonts w:ascii="Tahoma" w:hAnsi="Tahoma" w:cs="Tahoma"/>
          <w:b/>
          <w:color w:val="auto"/>
          <w:kern w:val="3"/>
          <w:szCs w:val="20"/>
          <w:lang w:eastAsia="zh-CN" w:bidi="hi-IN"/>
        </w:rPr>
      </w:pPr>
    </w:p>
    <w:p w14:paraId="20849EFA" w14:textId="7B8DF9FD" w:rsidR="005E6A49"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Adres</w:t>
      </w:r>
      <w:r w:rsidR="005E6A49" w:rsidRPr="00F57BF3">
        <w:rPr>
          <w:rFonts w:ascii="Tahoma" w:hAnsi="Tahoma" w:cs="Tahoma"/>
          <w:b/>
          <w:color w:val="auto"/>
          <w:kern w:val="3"/>
          <w:szCs w:val="20"/>
          <w:lang w:eastAsia="zh-CN" w:bidi="hi-IN"/>
        </w:rPr>
        <w:t>: …………………………………………………………………………………………………………………</w:t>
      </w:r>
    </w:p>
    <w:p w14:paraId="10BC5021" w14:textId="77777777" w:rsidR="002F6F15" w:rsidRDefault="002F6F15"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p>
    <w:p w14:paraId="5B80B2CA" w14:textId="12E56A76" w:rsidR="002F6F15" w:rsidRPr="00F57BF3" w:rsidRDefault="002F6F15"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Pr>
          <w:rFonts w:ascii="Tahoma" w:hAnsi="Tahoma" w:cs="Tahoma"/>
          <w:b/>
          <w:color w:val="auto"/>
          <w:kern w:val="3"/>
          <w:szCs w:val="20"/>
          <w:lang w:eastAsia="zh-CN" w:bidi="hi-IN"/>
        </w:rPr>
        <w:t>Adres do korespondencji:………………………………………………………………………………………..</w:t>
      </w:r>
    </w:p>
    <w:p w14:paraId="0F35B375" w14:textId="019D536E" w:rsidR="005E6A49" w:rsidRPr="00F57BF3" w:rsidRDefault="005E6A49"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p>
    <w:p w14:paraId="4D736305" w14:textId="172EAF35" w:rsidR="00B32A9E" w:rsidRPr="00F57BF3" w:rsidRDefault="002549AC"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województwo</w:t>
      </w:r>
      <w:r w:rsidR="00B32A9E" w:rsidRPr="00F57BF3">
        <w:rPr>
          <w:rFonts w:ascii="Tahoma" w:hAnsi="Tahoma" w:cs="Tahoma"/>
          <w:b/>
          <w:color w:val="auto"/>
          <w:kern w:val="3"/>
          <w:szCs w:val="20"/>
          <w:lang w:eastAsia="zh-CN" w:bidi="hi-IN"/>
        </w:rPr>
        <w:t>:…</w:t>
      </w:r>
      <w:r w:rsidR="005E6A49" w:rsidRPr="00F57BF3">
        <w:rPr>
          <w:rFonts w:ascii="Tahoma" w:hAnsi="Tahoma" w:cs="Tahoma"/>
          <w:b/>
          <w:color w:val="auto"/>
          <w:kern w:val="3"/>
          <w:szCs w:val="20"/>
          <w:lang w:eastAsia="zh-CN" w:bidi="hi-IN"/>
        </w:rPr>
        <w:t>……….</w:t>
      </w:r>
      <w:r w:rsidR="00B32A9E"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r w:rsidR="00B32A9E" w:rsidRPr="00F57BF3">
        <w:rPr>
          <w:rFonts w:ascii="Tahoma" w:hAnsi="Tahoma" w:cs="Tahoma"/>
          <w:b/>
          <w:color w:val="auto"/>
          <w:kern w:val="3"/>
          <w:szCs w:val="20"/>
          <w:lang w:eastAsia="zh-CN" w:bidi="hi-IN"/>
        </w:rPr>
        <w:t>……………………</w:t>
      </w:r>
    </w:p>
    <w:p w14:paraId="5EAA8617" w14:textId="77777777"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p>
    <w:p w14:paraId="4EE700F0" w14:textId="6A23EBE5"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Tel:…………………………………………………………………………</w:t>
      </w:r>
      <w:r w:rsidR="002549AC"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p>
    <w:p w14:paraId="0F1BD633" w14:textId="77777777"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p>
    <w:p w14:paraId="39F5224B" w14:textId="124C8B04"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Fax:……………………………………………………………………………</w:t>
      </w:r>
      <w:r w:rsidR="002549AC"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p>
    <w:p w14:paraId="0C3160D4" w14:textId="77777777" w:rsidR="00B32A9E" w:rsidRPr="00F57BF3" w:rsidRDefault="00B32A9E" w:rsidP="002F6F15">
      <w:pPr>
        <w:widowControl w:val="0"/>
        <w:suppressAutoHyphens/>
        <w:autoSpaceDN w:val="0"/>
        <w:spacing w:after="0" w:line="276" w:lineRule="auto"/>
        <w:ind w:left="0"/>
        <w:textAlignment w:val="baseline"/>
        <w:rPr>
          <w:rFonts w:ascii="Tahoma" w:hAnsi="Tahoma" w:cs="Tahoma"/>
          <w:b/>
          <w:color w:val="auto"/>
          <w:kern w:val="3"/>
          <w:szCs w:val="20"/>
          <w:lang w:eastAsia="zh-CN" w:bidi="hi-IN"/>
        </w:rPr>
      </w:pPr>
    </w:p>
    <w:p w14:paraId="6CE7CB92" w14:textId="69DB8DC2" w:rsidR="00312F84" w:rsidRPr="00F57BF3" w:rsidRDefault="00312F84"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NIP: …………………………………………………..; REGON: ………………………………………………….</w:t>
      </w:r>
    </w:p>
    <w:p w14:paraId="26DA423D" w14:textId="77777777" w:rsidR="00312F84" w:rsidRPr="00F57BF3" w:rsidRDefault="00312F84"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p>
    <w:p w14:paraId="5D5C66BA" w14:textId="0B69978E" w:rsidR="00B32A9E" w:rsidRPr="00F57BF3" w:rsidRDefault="00B32A9E" w:rsidP="002F6F15">
      <w:pPr>
        <w:widowControl w:val="0"/>
        <w:suppressAutoHyphens/>
        <w:autoSpaceDN w:val="0"/>
        <w:spacing w:after="0" w:line="276" w:lineRule="auto"/>
        <w:ind w:left="0" w:firstLine="0"/>
        <w:textAlignment w:val="baseline"/>
        <w:rPr>
          <w:rFonts w:ascii="Tahoma" w:hAnsi="Tahoma" w:cs="Tahoma"/>
          <w:b/>
          <w:color w:val="auto"/>
          <w:kern w:val="3"/>
          <w:szCs w:val="20"/>
          <w:lang w:eastAsia="zh-CN" w:bidi="hi-IN"/>
        </w:rPr>
      </w:pPr>
      <w:r w:rsidRPr="00F57BF3">
        <w:rPr>
          <w:rFonts w:ascii="Tahoma" w:hAnsi="Tahoma" w:cs="Tahoma"/>
          <w:b/>
          <w:color w:val="auto"/>
          <w:kern w:val="3"/>
          <w:szCs w:val="20"/>
          <w:lang w:eastAsia="zh-CN" w:bidi="hi-IN"/>
        </w:rPr>
        <w:t>Adres e-mail:……………………………………………………………………</w:t>
      </w:r>
      <w:r w:rsidR="002549AC" w:rsidRPr="00F57BF3">
        <w:rPr>
          <w:rFonts w:ascii="Tahoma" w:hAnsi="Tahoma" w:cs="Tahoma"/>
          <w:b/>
          <w:color w:val="auto"/>
          <w:kern w:val="3"/>
          <w:szCs w:val="20"/>
          <w:lang w:eastAsia="zh-CN" w:bidi="hi-IN"/>
        </w:rPr>
        <w:t>….</w:t>
      </w:r>
      <w:r w:rsidRPr="00F57BF3">
        <w:rPr>
          <w:rFonts w:ascii="Tahoma" w:hAnsi="Tahoma" w:cs="Tahoma"/>
          <w:b/>
          <w:color w:val="auto"/>
          <w:kern w:val="3"/>
          <w:szCs w:val="20"/>
          <w:lang w:eastAsia="zh-CN" w:bidi="hi-IN"/>
        </w:rPr>
        <w:t>…………………………………</w:t>
      </w:r>
    </w:p>
    <w:p w14:paraId="7EF04820" w14:textId="77777777" w:rsidR="00CA02D0" w:rsidRPr="00F57BF3" w:rsidRDefault="00CA02D0" w:rsidP="006447FE">
      <w:pPr>
        <w:spacing w:after="0" w:line="276" w:lineRule="auto"/>
        <w:ind w:left="0" w:firstLine="0"/>
        <w:rPr>
          <w:rFonts w:ascii="Tahoma" w:hAnsi="Tahoma" w:cs="Tahoma"/>
          <w:b/>
          <w:bCs/>
          <w:color w:val="auto"/>
          <w:kern w:val="3"/>
          <w:szCs w:val="20"/>
          <w:u w:val="single"/>
          <w:lang w:eastAsia="zh-CN" w:bidi="hi-IN"/>
        </w:rPr>
      </w:pPr>
    </w:p>
    <w:p w14:paraId="2D1D058C" w14:textId="77777777" w:rsidR="00511872" w:rsidRPr="00F5673A" w:rsidRDefault="00B32A9E" w:rsidP="006447FE">
      <w:pPr>
        <w:spacing w:after="0" w:line="276" w:lineRule="auto"/>
        <w:ind w:left="0" w:firstLine="0"/>
        <w:rPr>
          <w:rFonts w:ascii="Tahoma" w:hAnsi="Tahoma" w:cs="Tahoma"/>
          <w:b/>
          <w:bCs/>
          <w:color w:val="auto"/>
          <w:kern w:val="3"/>
          <w:szCs w:val="20"/>
          <w:u w:val="single"/>
          <w:lang w:eastAsia="zh-CN" w:bidi="hi-IN"/>
        </w:rPr>
      </w:pPr>
      <w:r w:rsidRPr="00F5673A">
        <w:rPr>
          <w:rFonts w:ascii="Tahoma" w:hAnsi="Tahoma" w:cs="Tahoma"/>
          <w:b/>
          <w:bCs/>
          <w:color w:val="auto"/>
          <w:kern w:val="3"/>
          <w:szCs w:val="20"/>
          <w:u w:val="single"/>
          <w:lang w:eastAsia="zh-CN" w:bidi="hi-IN"/>
        </w:rPr>
        <w:t xml:space="preserve">Zobowiązania </w:t>
      </w:r>
      <w:r w:rsidR="000A1942" w:rsidRPr="00F5673A">
        <w:rPr>
          <w:rFonts w:ascii="Tahoma" w:hAnsi="Tahoma" w:cs="Tahoma"/>
          <w:b/>
          <w:bCs/>
          <w:color w:val="auto"/>
          <w:kern w:val="3"/>
          <w:szCs w:val="20"/>
          <w:u w:val="single"/>
          <w:lang w:eastAsia="zh-CN" w:bidi="hi-IN"/>
        </w:rPr>
        <w:t>Wykonawcy</w:t>
      </w:r>
      <w:r w:rsidRPr="00F5673A">
        <w:rPr>
          <w:rFonts w:ascii="Tahoma" w:hAnsi="Tahoma" w:cs="Tahoma"/>
          <w:b/>
          <w:bCs/>
          <w:color w:val="auto"/>
          <w:kern w:val="3"/>
          <w:szCs w:val="20"/>
          <w:u w:val="single"/>
          <w:lang w:eastAsia="zh-CN" w:bidi="hi-IN"/>
        </w:rPr>
        <w:t>:</w:t>
      </w:r>
    </w:p>
    <w:p w14:paraId="4BC02242" w14:textId="64082DFD" w:rsidR="00251F97" w:rsidRDefault="00F5673A" w:rsidP="00415C14">
      <w:pPr>
        <w:spacing w:after="0" w:line="276" w:lineRule="auto"/>
        <w:ind w:left="0" w:firstLine="0"/>
        <w:rPr>
          <w:rFonts w:ascii="Tahoma" w:hAnsi="Tahoma" w:cs="Tahoma"/>
          <w:color w:val="auto"/>
          <w:szCs w:val="20"/>
        </w:rPr>
      </w:pPr>
      <w:r w:rsidRPr="00F5673A">
        <w:rPr>
          <w:rFonts w:ascii="Tahoma" w:hAnsi="Tahoma" w:cs="Tahoma"/>
          <w:color w:val="auto"/>
          <w:szCs w:val="20"/>
          <w:lang w:eastAsia="en-US"/>
        </w:rPr>
        <w:t>Oferujemy wykonanie zamówienia publicznego prowadzonego w trybie podstawowym zgodnie z ustawą Prawo zamówień publicznych pn.:</w:t>
      </w:r>
      <w:r w:rsidRPr="00F5673A">
        <w:rPr>
          <w:rFonts w:ascii="Tahoma" w:hAnsi="Tahoma" w:cs="Tahoma"/>
          <w:color w:val="auto"/>
          <w:szCs w:val="20"/>
        </w:rPr>
        <w:t xml:space="preserve"> </w:t>
      </w:r>
      <w:r w:rsidRPr="00832276">
        <w:rPr>
          <w:rFonts w:ascii="Tahoma" w:hAnsi="Tahoma" w:cs="Tahoma"/>
          <w:b/>
          <w:color w:val="auto"/>
          <w:szCs w:val="20"/>
        </w:rPr>
        <w:t>„</w:t>
      </w:r>
      <w:r w:rsidR="00E522D9" w:rsidRPr="008F2EED">
        <w:rPr>
          <w:rFonts w:ascii="Tahoma" w:hAnsi="Tahoma" w:cs="Tahoma"/>
          <w:b/>
          <w:szCs w:val="20"/>
        </w:rPr>
        <w:t>Dostawa sprzętu na potrzeby Medycznego Laboratorium Genetycznego Centralnego Szpitala Klinicznego Uniwersytetu Medycznego w Łodzi</w:t>
      </w:r>
      <w:r w:rsidR="00E522D9">
        <w:rPr>
          <w:rFonts w:ascii="Tahoma" w:hAnsi="Tahoma" w:cs="Tahoma"/>
          <w:b/>
          <w:szCs w:val="20"/>
        </w:rPr>
        <w:t>”</w:t>
      </w:r>
      <w:r w:rsidRPr="00F5673A">
        <w:rPr>
          <w:rFonts w:ascii="Tahoma" w:hAnsi="Tahoma" w:cs="Tahoma"/>
          <w:b/>
          <w:color w:val="auto"/>
          <w:szCs w:val="20"/>
        </w:rPr>
        <w:t xml:space="preserve">, </w:t>
      </w:r>
      <w:r w:rsidRPr="00F5673A">
        <w:rPr>
          <w:rFonts w:ascii="Tahoma" w:hAnsi="Tahoma" w:cs="Tahoma"/>
          <w:color w:val="auto"/>
          <w:szCs w:val="20"/>
        </w:rPr>
        <w:t xml:space="preserve">zgodnie z opisem przedmiotu zamówienia zawartym w Specyfikacji Warunków Zamówienia, w szczególności w zał. nr </w:t>
      </w:r>
      <w:r w:rsidR="00E522D9">
        <w:rPr>
          <w:rFonts w:ascii="Tahoma" w:hAnsi="Tahoma" w:cs="Tahoma"/>
          <w:color w:val="auto"/>
          <w:szCs w:val="20"/>
        </w:rPr>
        <w:t>2a i 2b</w:t>
      </w:r>
      <w:r w:rsidR="00F01CE6">
        <w:rPr>
          <w:rFonts w:ascii="Tahoma" w:hAnsi="Tahoma" w:cs="Tahoma"/>
          <w:color w:val="auto"/>
          <w:szCs w:val="20"/>
        </w:rPr>
        <w:t>.</w:t>
      </w:r>
    </w:p>
    <w:p w14:paraId="28D91DA6" w14:textId="2706A7A4" w:rsidR="00F01CE6" w:rsidRDefault="00F01CE6" w:rsidP="00415C14">
      <w:pPr>
        <w:spacing w:after="0" w:line="276" w:lineRule="auto"/>
        <w:ind w:left="0" w:firstLine="0"/>
        <w:rPr>
          <w:rFonts w:ascii="Tahoma" w:hAnsi="Tahoma" w:cs="Tahoma"/>
          <w:color w:val="auto"/>
          <w:szCs w:val="20"/>
        </w:rPr>
      </w:pPr>
    </w:p>
    <w:p w14:paraId="372A9B2F" w14:textId="77777777" w:rsidR="00F01CE6" w:rsidRPr="005C7314" w:rsidRDefault="00F01CE6" w:rsidP="001D5205">
      <w:pPr>
        <w:spacing w:before="120"/>
        <w:ind w:left="0" w:firstLine="0"/>
        <w:rPr>
          <w:rFonts w:ascii="Tahoma" w:hAnsi="Tahoma" w:cs="Tahoma"/>
          <w:szCs w:val="20"/>
        </w:rPr>
      </w:pPr>
      <w:r w:rsidRPr="005C7314">
        <w:rPr>
          <w:rFonts w:ascii="Tahoma" w:hAnsi="Tahoma" w:cs="Tahoma"/>
          <w:szCs w:val="20"/>
        </w:rPr>
        <w:t>Oświadczamy, że niniejszy numer rachunku bankowego: …………………………………………………………………………….………,  jest taki sam jak numer rachunku na białej liście podatników VAT.  Wyżej wskazany nr rachunku bankowego będzie zgodny z podanym na fakturze Vat Wykonawcy.</w:t>
      </w:r>
    </w:p>
    <w:p w14:paraId="78903423" w14:textId="77777777" w:rsidR="00F01CE6" w:rsidRPr="005C7314" w:rsidRDefault="00F01CE6" w:rsidP="001D5205">
      <w:pPr>
        <w:spacing w:before="120" w:after="120"/>
        <w:ind w:left="0" w:firstLine="0"/>
        <w:rPr>
          <w:rFonts w:ascii="Tahoma" w:hAnsi="Tahoma" w:cs="Tahoma"/>
          <w:szCs w:val="20"/>
        </w:rPr>
      </w:pPr>
      <w:r w:rsidRPr="005C7314">
        <w:rPr>
          <w:rFonts w:ascii="Tahoma" w:hAnsi="Tahoma" w:cs="Tahoma"/>
          <w:szCs w:val="20"/>
        </w:rPr>
        <w:t>W przypadku zmiany numeru ww. rachunku informacje o zmianie przekażemy niezwłocznie do Działu Księgowości Zamawiającego</w:t>
      </w:r>
    </w:p>
    <w:p w14:paraId="4F2D094B" w14:textId="77777777" w:rsidR="00F01CE6" w:rsidRPr="005C7314" w:rsidRDefault="00F01CE6" w:rsidP="00F01CE6">
      <w:pPr>
        <w:spacing w:line="276" w:lineRule="auto"/>
        <w:rPr>
          <w:rFonts w:ascii="Tahoma" w:hAnsi="Tahoma" w:cs="Tahoma"/>
          <w:szCs w:val="20"/>
        </w:rPr>
      </w:pPr>
      <w:r w:rsidRPr="005C7314">
        <w:rPr>
          <w:rFonts w:ascii="Tahoma" w:hAnsi="Tahoma" w:cs="Tahoma"/>
          <w:szCs w:val="20"/>
        </w:rPr>
        <w:t>Oświadczam/-y, że:</w:t>
      </w:r>
    </w:p>
    <w:p w14:paraId="0DCA4F5A" w14:textId="77777777" w:rsidR="00F01CE6" w:rsidRPr="005C7314" w:rsidRDefault="00F01CE6" w:rsidP="00F01CE6">
      <w:pPr>
        <w:numPr>
          <w:ilvl w:val="0"/>
          <w:numId w:val="19"/>
        </w:numPr>
        <w:spacing w:after="0" w:line="276" w:lineRule="auto"/>
        <w:ind w:left="426" w:hanging="357"/>
        <w:rPr>
          <w:rFonts w:ascii="Tahoma" w:hAnsi="Tahoma" w:cs="Tahoma"/>
          <w:szCs w:val="20"/>
        </w:rPr>
      </w:pPr>
      <w:r w:rsidRPr="005C7314">
        <w:rPr>
          <w:rFonts w:ascii="Tahoma" w:hAnsi="Tahoma" w:cs="Tahoma"/>
          <w:szCs w:val="20"/>
        </w:rPr>
        <w:t>Zgłaszamy udział w przedmiotowym postępowaniu,</w:t>
      </w:r>
    </w:p>
    <w:p w14:paraId="2552DFA7" w14:textId="77777777" w:rsidR="00F01CE6" w:rsidRPr="005C7314" w:rsidRDefault="00F01CE6" w:rsidP="00F01CE6">
      <w:pPr>
        <w:numPr>
          <w:ilvl w:val="0"/>
          <w:numId w:val="19"/>
        </w:numPr>
        <w:spacing w:after="0" w:line="276" w:lineRule="auto"/>
        <w:ind w:left="426" w:hanging="357"/>
        <w:rPr>
          <w:rFonts w:ascii="Tahoma" w:hAnsi="Tahoma" w:cs="Tahoma"/>
          <w:szCs w:val="20"/>
        </w:rPr>
      </w:pPr>
      <w:r w:rsidRPr="005C7314">
        <w:rPr>
          <w:rFonts w:ascii="Tahoma" w:hAnsi="Tahoma" w:cs="Tahoma"/>
          <w:szCs w:val="20"/>
        </w:rPr>
        <w:t>Pełnomocnikiem Wykonawców wspólnie ubiegających się o zamówienie  uprawnionym do reprezentowania  Wykonawców wspólnie ubiegających się o zamówienie w postępowaniu jest</w:t>
      </w:r>
    </w:p>
    <w:p w14:paraId="775AC6BB" w14:textId="77777777" w:rsidR="00F01CE6" w:rsidRPr="005C7314" w:rsidRDefault="00F01CE6" w:rsidP="00F01CE6">
      <w:pPr>
        <w:spacing w:line="276" w:lineRule="auto"/>
        <w:ind w:left="426"/>
        <w:rPr>
          <w:rFonts w:ascii="Tahoma" w:hAnsi="Tahoma" w:cs="Tahoma"/>
          <w:szCs w:val="20"/>
        </w:rPr>
      </w:pPr>
      <w:r w:rsidRPr="005C7314">
        <w:rPr>
          <w:rFonts w:ascii="Tahoma" w:hAnsi="Tahoma" w:cs="Tahoma"/>
          <w:szCs w:val="20"/>
        </w:rPr>
        <w:t xml:space="preserve"> ………………………………………………………………………………………………………………....….</w:t>
      </w:r>
      <w:r w:rsidRPr="005C7314">
        <w:rPr>
          <w:rFonts w:ascii="Tahoma" w:hAnsi="Tahoma" w:cs="Tahoma"/>
          <w:szCs w:val="20"/>
          <w:u w:val="single"/>
        </w:rPr>
        <w:t xml:space="preserve"> dotyczy*/ nie dotyczy*.</w:t>
      </w:r>
    </w:p>
    <w:p w14:paraId="7086F58F" w14:textId="77777777" w:rsidR="00F01CE6" w:rsidRPr="005C7314" w:rsidRDefault="00F01CE6" w:rsidP="00F01CE6">
      <w:pPr>
        <w:numPr>
          <w:ilvl w:val="0"/>
          <w:numId w:val="19"/>
        </w:numPr>
        <w:spacing w:after="0" w:line="276" w:lineRule="auto"/>
        <w:ind w:left="426" w:hanging="426"/>
        <w:rPr>
          <w:rFonts w:ascii="Tahoma" w:hAnsi="Tahoma" w:cs="Tahoma"/>
          <w:szCs w:val="20"/>
        </w:rPr>
      </w:pPr>
      <w:r w:rsidRPr="005C7314">
        <w:rPr>
          <w:rFonts w:ascii="Tahoma" w:hAnsi="Tahoma" w:cs="Tahoma"/>
          <w:szCs w:val="20"/>
        </w:rPr>
        <w:t>Osoby uprawnione do reprezentowania podmiotu: …………..……………………………………….</w:t>
      </w:r>
    </w:p>
    <w:p w14:paraId="04875215" w14:textId="77777777" w:rsidR="00F01CE6" w:rsidRPr="005C7314" w:rsidRDefault="00F01CE6" w:rsidP="00F01CE6">
      <w:pPr>
        <w:numPr>
          <w:ilvl w:val="0"/>
          <w:numId w:val="20"/>
        </w:numPr>
        <w:spacing w:after="0" w:line="276" w:lineRule="auto"/>
        <w:ind w:left="567" w:hanging="141"/>
        <w:rPr>
          <w:rFonts w:ascii="Tahoma" w:hAnsi="Tahoma" w:cs="Tahoma"/>
          <w:szCs w:val="20"/>
        </w:rPr>
      </w:pPr>
      <w:r w:rsidRPr="005C7314">
        <w:rPr>
          <w:rFonts w:ascii="Tahoma" w:hAnsi="Tahoma" w:cs="Tahoma"/>
          <w:szCs w:val="20"/>
        </w:rPr>
        <w:t>W przypadku, jeśli działalność prowadzona jest w formie spółki cywilnej – Zamawiający może zażądać w wyznaczonym terminie złożenia umowy tej spółki.*</w:t>
      </w:r>
    </w:p>
    <w:p w14:paraId="455A011D" w14:textId="65008C5E" w:rsidR="00F01CE6" w:rsidRPr="00F01CE6" w:rsidRDefault="00F01CE6" w:rsidP="00F01CE6">
      <w:pPr>
        <w:numPr>
          <w:ilvl w:val="0"/>
          <w:numId w:val="20"/>
        </w:numPr>
        <w:spacing w:after="0" w:line="276" w:lineRule="auto"/>
        <w:ind w:left="567" w:hanging="141"/>
        <w:rPr>
          <w:rFonts w:ascii="Tahoma" w:hAnsi="Tahoma" w:cs="Tahoma"/>
          <w:szCs w:val="20"/>
        </w:rPr>
      </w:pPr>
      <w:r w:rsidRPr="005C7314">
        <w:rPr>
          <w:rFonts w:ascii="Tahoma" w:hAnsi="Tahoma" w:cs="Tahoma"/>
          <w:szCs w:val="20"/>
        </w:rPr>
        <w:t>W przypadku, złożenia oferty przez dwóch lub więcej wykonawców – Zamawiający może zażądać w wyznaczonym terminie złożenia umowy regulującej współpracę tych wykonawców.*</w:t>
      </w:r>
    </w:p>
    <w:p w14:paraId="57DE1AB9" w14:textId="77777777" w:rsidR="00415C14" w:rsidRPr="00415C14" w:rsidRDefault="00415C14" w:rsidP="00415C14">
      <w:pPr>
        <w:spacing w:after="0" w:line="276" w:lineRule="auto"/>
        <w:ind w:left="0" w:firstLine="0"/>
        <w:rPr>
          <w:rFonts w:ascii="Tahoma" w:hAnsi="Tahoma" w:cs="Tahoma"/>
          <w:color w:val="auto"/>
          <w:szCs w:val="20"/>
        </w:rPr>
      </w:pPr>
    </w:p>
    <w:p w14:paraId="414E6D67" w14:textId="24EF1ABD" w:rsidR="00251F97" w:rsidRPr="00F01CE6" w:rsidRDefault="00251F97" w:rsidP="00251F97">
      <w:pPr>
        <w:spacing w:line="260" w:lineRule="atLeast"/>
        <w:ind w:left="0" w:firstLine="0"/>
        <w:rPr>
          <w:rFonts w:ascii="Tahoma" w:hAnsi="Tahoma" w:cs="Tahoma"/>
          <w:b/>
          <w:szCs w:val="20"/>
          <w:u w:val="single"/>
        </w:rPr>
      </w:pPr>
      <w:r w:rsidRPr="00F01CE6">
        <w:rPr>
          <w:rFonts w:ascii="Tahoma" w:hAnsi="Tahoma" w:cs="Tahoma"/>
          <w:b/>
          <w:szCs w:val="20"/>
          <w:u w:val="single"/>
        </w:rPr>
        <w:t>OFEROWANE WARUNKI CENOWE</w:t>
      </w:r>
    </w:p>
    <w:p w14:paraId="78C7E9AC" w14:textId="157404F2" w:rsidR="00251F97" w:rsidRPr="00F01CE6" w:rsidRDefault="00251F97" w:rsidP="00251F97">
      <w:pPr>
        <w:spacing w:line="276" w:lineRule="auto"/>
        <w:ind w:left="0" w:firstLine="0"/>
        <w:rPr>
          <w:rFonts w:ascii="Tahoma" w:hAnsi="Tahoma" w:cs="Tahoma"/>
          <w:b/>
          <w:szCs w:val="20"/>
          <w:highlight w:val="yellow"/>
        </w:rPr>
      </w:pPr>
      <w:r w:rsidRPr="00F01CE6">
        <w:rPr>
          <w:rFonts w:ascii="Tahoma" w:hAnsi="Tahoma" w:cs="Tahoma"/>
          <w:szCs w:val="20"/>
        </w:rPr>
        <w:t xml:space="preserve">Oferujemy realizację zadani pn.: </w:t>
      </w:r>
      <w:r w:rsidRPr="00F01CE6">
        <w:rPr>
          <w:rFonts w:ascii="Tahoma" w:hAnsi="Tahoma" w:cs="Tahoma"/>
          <w:b/>
          <w:iCs/>
          <w:szCs w:val="20"/>
        </w:rPr>
        <w:t>„</w:t>
      </w:r>
      <w:r w:rsidR="00FA0AE9" w:rsidRPr="00F01CE6">
        <w:rPr>
          <w:rFonts w:ascii="Tahoma" w:hAnsi="Tahoma" w:cs="Tahoma"/>
          <w:b/>
          <w:szCs w:val="20"/>
        </w:rPr>
        <w:t>Dostawa sprzętu na potrzeby Medycznego Laboratorium Genetycznego Centralnego Szpitala Klinicznego Uniwersytetu Medycznego w Łodzi</w:t>
      </w:r>
      <w:r w:rsidR="00FA0AE9" w:rsidRPr="00F01CE6">
        <w:rPr>
          <w:rFonts w:ascii="Tahoma" w:hAnsi="Tahoma" w:cs="Tahoma"/>
          <w:b/>
          <w:i/>
          <w:szCs w:val="20"/>
        </w:rPr>
        <w:t>”</w:t>
      </w:r>
      <w:r w:rsidRPr="00F01CE6">
        <w:rPr>
          <w:rFonts w:ascii="Tahoma" w:hAnsi="Tahoma" w:cs="Tahoma"/>
          <w:b/>
          <w:i/>
          <w:szCs w:val="20"/>
        </w:rPr>
        <w:t>-</w:t>
      </w:r>
      <w:r w:rsidRPr="00F01CE6">
        <w:rPr>
          <w:rFonts w:ascii="Tahoma" w:hAnsi="Tahoma" w:cs="Tahoma"/>
          <w:b/>
          <w:i/>
          <w:color w:val="FF0000"/>
          <w:szCs w:val="20"/>
        </w:rPr>
        <w:t xml:space="preserve"> </w:t>
      </w:r>
      <w:r w:rsidRPr="00F01CE6">
        <w:rPr>
          <w:rFonts w:ascii="Tahoma" w:hAnsi="Tahoma" w:cs="Tahoma"/>
          <w:b/>
          <w:szCs w:val="20"/>
        </w:rPr>
        <w:t xml:space="preserve">Sprawa nr </w:t>
      </w:r>
      <w:r w:rsidR="00FA0AE9" w:rsidRPr="00F01CE6">
        <w:rPr>
          <w:rFonts w:ascii="Tahoma" w:hAnsi="Tahoma" w:cs="Tahoma"/>
          <w:b/>
          <w:szCs w:val="20"/>
        </w:rPr>
        <w:t>ZP/140/2024</w:t>
      </w:r>
      <w:r w:rsidRPr="00F01CE6">
        <w:rPr>
          <w:rFonts w:ascii="Tahoma" w:hAnsi="Tahoma" w:cs="Tahoma"/>
          <w:szCs w:val="20"/>
        </w:rPr>
        <w:t xml:space="preserve"> w ramach </w:t>
      </w:r>
      <w:r w:rsidRPr="00F01CE6">
        <w:rPr>
          <w:rFonts w:ascii="Tahoma" w:hAnsi="Tahoma" w:cs="Tahoma"/>
          <w:b/>
          <w:szCs w:val="20"/>
        </w:rPr>
        <w:t xml:space="preserve">pakietu/pakietów: </w:t>
      </w:r>
      <w:r w:rsidRPr="00F01CE6">
        <w:rPr>
          <w:rFonts w:ascii="Tahoma" w:hAnsi="Tahoma" w:cs="Tahoma"/>
          <w:b/>
          <w:szCs w:val="20"/>
          <w:highlight w:val="yellow"/>
        </w:rPr>
        <w:t>_____________________________________</w:t>
      </w:r>
    </w:p>
    <w:p w14:paraId="54C92ABB" w14:textId="77777777" w:rsidR="006A0622" w:rsidRDefault="006A0622" w:rsidP="00F01CE6">
      <w:pPr>
        <w:pStyle w:val="Default"/>
        <w:autoSpaceDE/>
        <w:spacing w:line="276" w:lineRule="auto"/>
        <w:jc w:val="both"/>
        <w:rPr>
          <w:rFonts w:ascii="Tahoma" w:hAnsi="Tahoma" w:cs="Tahoma"/>
          <w:b/>
          <w:sz w:val="20"/>
          <w:szCs w:val="20"/>
        </w:rPr>
      </w:pPr>
    </w:p>
    <w:p w14:paraId="0DC78BBB" w14:textId="63A53AAF" w:rsidR="00F01CE6" w:rsidRPr="00F01CE6" w:rsidRDefault="00F01CE6" w:rsidP="00F01CE6">
      <w:pPr>
        <w:pStyle w:val="Default"/>
        <w:autoSpaceDE/>
        <w:spacing w:line="276" w:lineRule="auto"/>
        <w:jc w:val="both"/>
        <w:rPr>
          <w:rFonts w:ascii="Tahoma" w:eastAsia="SimSun" w:hAnsi="Tahoma" w:cs="Tahoma"/>
          <w:b/>
          <w:color w:val="FF0000"/>
          <w:sz w:val="20"/>
          <w:szCs w:val="20"/>
        </w:rPr>
      </w:pPr>
      <w:r w:rsidRPr="00F01CE6">
        <w:rPr>
          <w:rFonts w:ascii="Tahoma" w:hAnsi="Tahoma" w:cs="Tahoma"/>
          <w:b/>
          <w:sz w:val="20"/>
          <w:szCs w:val="20"/>
        </w:rPr>
        <w:lastRenderedPageBreak/>
        <w:t xml:space="preserve">Pakiet nr 1: </w:t>
      </w:r>
      <w:r w:rsidR="00D04F00">
        <w:rPr>
          <w:rFonts w:ascii="Tahoma" w:eastAsia="SimSun" w:hAnsi="Tahoma" w:cs="Tahoma"/>
          <w:b/>
          <w:sz w:val="20"/>
          <w:szCs w:val="20"/>
        </w:rPr>
        <w:t>Zamrażarka niskotemperaturowa</w:t>
      </w:r>
      <w:r w:rsidRPr="00F01CE6">
        <w:rPr>
          <w:rFonts w:ascii="Tahoma" w:eastAsia="SimSun" w:hAnsi="Tahoma" w:cs="Tahoma"/>
          <w:b/>
          <w:sz w:val="20"/>
          <w:szCs w:val="20"/>
        </w:rPr>
        <w:t>.</w:t>
      </w:r>
    </w:p>
    <w:p w14:paraId="3B484440" w14:textId="77777777" w:rsidR="00F01CE6" w:rsidRPr="00F01CE6" w:rsidRDefault="00F01CE6" w:rsidP="00F01CE6">
      <w:pPr>
        <w:pStyle w:val="Default"/>
        <w:autoSpaceDE/>
        <w:spacing w:line="276" w:lineRule="auto"/>
        <w:rPr>
          <w:rFonts w:ascii="Tahoma" w:eastAsia="SimSun" w:hAnsi="Tahoma" w:cs="Tahoma"/>
          <w:b/>
          <w:sz w:val="20"/>
          <w:szCs w:val="20"/>
        </w:rPr>
      </w:pPr>
    </w:p>
    <w:p w14:paraId="5E6F1162" w14:textId="77777777" w:rsidR="00F01CE6" w:rsidRPr="00F01CE6" w:rsidRDefault="00F01CE6" w:rsidP="00011EA6">
      <w:pPr>
        <w:spacing w:line="276" w:lineRule="auto"/>
        <w:ind w:left="0" w:firstLine="0"/>
        <w:rPr>
          <w:rFonts w:ascii="Tahoma" w:eastAsia="Arial" w:hAnsi="Tahoma" w:cs="Tahoma"/>
          <w:b/>
          <w:szCs w:val="20"/>
          <w:u w:val="single"/>
        </w:rPr>
      </w:pPr>
      <w:r w:rsidRPr="00F01CE6">
        <w:rPr>
          <w:rFonts w:ascii="Tahoma" w:eastAsia="Arial" w:hAnsi="Tahoma" w:cs="Tahoma"/>
          <w:b/>
          <w:szCs w:val="20"/>
          <w:u w:val="single"/>
        </w:rPr>
        <w:t>cenę za realizację przedmiotu zamówienia:</w:t>
      </w:r>
    </w:p>
    <w:p w14:paraId="65FAB70A" w14:textId="77777777" w:rsidR="00F01CE6" w:rsidRPr="00F01CE6" w:rsidRDefault="00F01CE6" w:rsidP="00D04F00">
      <w:pPr>
        <w:spacing w:line="276" w:lineRule="auto"/>
        <w:ind w:left="709" w:hanging="709"/>
        <w:rPr>
          <w:rFonts w:ascii="Tahoma" w:eastAsia="Arial" w:hAnsi="Tahoma" w:cs="Tahoma"/>
          <w:szCs w:val="20"/>
        </w:rPr>
      </w:pPr>
      <w:r w:rsidRPr="00F01CE6">
        <w:rPr>
          <w:rFonts w:ascii="Tahoma" w:eastAsia="Arial" w:hAnsi="Tahoma" w:cs="Tahoma"/>
          <w:szCs w:val="20"/>
        </w:rPr>
        <w:t>Netto  _____________________________________________ PLN</w:t>
      </w:r>
    </w:p>
    <w:p w14:paraId="5E4CDDB0"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 xml:space="preserve">Brutto </w:t>
      </w:r>
      <w:r w:rsidRPr="00F01CE6">
        <w:rPr>
          <w:rFonts w:ascii="Tahoma" w:hAnsi="Tahoma" w:cs="Tahoma"/>
          <w:sz w:val="20"/>
          <w:szCs w:val="20"/>
          <w:highlight w:val="cyan"/>
        </w:rPr>
        <w:t>_____________________________________________</w:t>
      </w:r>
      <w:r w:rsidRPr="00F01CE6">
        <w:rPr>
          <w:rFonts w:ascii="Tahoma" w:hAnsi="Tahoma" w:cs="Tahoma"/>
          <w:sz w:val="20"/>
          <w:szCs w:val="20"/>
        </w:rPr>
        <w:t xml:space="preserve"> PLN</w:t>
      </w:r>
    </w:p>
    <w:p w14:paraId="45E187B9"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Słownie: ___________________________________________</w:t>
      </w:r>
    </w:p>
    <w:p w14:paraId="7820956D" w14:textId="77777777" w:rsidR="00F01CE6" w:rsidRPr="00F01CE6" w:rsidRDefault="00F01CE6" w:rsidP="00F01CE6">
      <w:pPr>
        <w:pStyle w:val="Tekstpodstawowy3"/>
        <w:spacing w:after="0" w:line="276" w:lineRule="auto"/>
        <w:jc w:val="both"/>
        <w:rPr>
          <w:rFonts w:ascii="Tahoma" w:hAnsi="Tahoma" w:cs="Tahoma"/>
          <w:sz w:val="20"/>
          <w:szCs w:val="20"/>
        </w:rPr>
      </w:pPr>
    </w:p>
    <w:p w14:paraId="151172E8"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w tym:</w:t>
      </w:r>
    </w:p>
    <w:tbl>
      <w:tblPr>
        <w:tblStyle w:val="Tabela-Siatka"/>
        <w:tblW w:w="0" w:type="auto"/>
        <w:tblLook w:val="04A0" w:firstRow="1" w:lastRow="0" w:firstColumn="1" w:lastColumn="0" w:noHBand="0" w:noVBand="1"/>
      </w:tblPr>
      <w:tblGrid>
        <w:gridCol w:w="623"/>
        <w:gridCol w:w="2314"/>
        <w:gridCol w:w="1531"/>
        <w:gridCol w:w="1259"/>
        <w:gridCol w:w="1686"/>
        <w:gridCol w:w="1187"/>
        <w:gridCol w:w="1596"/>
      </w:tblGrid>
      <w:tr w:rsidR="00D73B7E" w:rsidRPr="00F01CE6" w14:paraId="2AA2D469" w14:textId="77777777" w:rsidTr="00D73B7E">
        <w:tc>
          <w:tcPr>
            <w:tcW w:w="635" w:type="dxa"/>
          </w:tcPr>
          <w:p w14:paraId="5971EEF1"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L.p.</w:t>
            </w:r>
          </w:p>
        </w:tc>
        <w:tc>
          <w:tcPr>
            <w:tcW w:w="1820" w:type="dxa"/>
          </w:tcPr>
          <w:p w14:paraId="02E88A64"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Nazwa produktu</w:t>
            </w:r>
          </w:p>
        </w:tc>
        <w:tc>
          <w:tcPr>
            <w:tcW w:w="1537" w:type="dxa"/>
          </w:tcPr>
          <w:p w14:paraId="2E11D4F4"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Cena jednostkowa </w:t>
            </w:r>
            <w:r w:rsidRPr="00F01CE6">
              <w:rPr>
                <w:rFonts w:ascii="Tahoma" w:hAnsi="Tahoma" w:cs="Tahoma"/>
                <w:b/>
                <w:sz w:val="20"/>
                <w:szCs w:val="20"/>
                <w:highlight w:val="green"/>
              </w:rPr>
              <w:t>netto</w:t>
            </w:r>
            <w:r w:rsidRPr="00F01CE6">
              <w:rPr>
                <w:rFonts w:ascii="Tahoma" w:hAnsi="Tahoma" w:cs="Tahoma"/>
                <w:b/>
                <w:sz w:val="20"/>
                <w:szCs w:val="20"/>
              </w:rPr>
              <w:t xml:space="preserve"> </w:t>
            </w:r>
          </w:p>
          <w:p w14:paraId="7D235813"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tc>
        <w:tc>
          <w:tcPr>
            <w:tcW w:w="1356" w:type="dxa"/>
          </w:tcPr>
          <w:p w14:paraId="4FF6D407"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Stawka</w:t>
            </w:r>
          </w:p>
          <w:p w14:paraId="4B30E596"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VAT %</w:t>
            </w:r>
          </w:p>
        </w:tc>
        <w:tc>
          <w:tcPr>
            <w:tcW w:w="1743" w:type="dxa"/>
          </w:tcPr>
          <w:p w14:paraId="2DE48B8D"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Cena jednostkowa </w:t>
            </w:r>
            <w:r w:rsidRPr="00F01CE6">
              <w:rPr>
                <w:rFonts w:ascii="Tahoma" w:hAnsi="Tahoma" w:cs="Tahoma"/>
                <w:b/>
                <w:sz w:val="20"/>
                <w:szCs w:val="20"/>
                <w:highlight w:val="green"/>
              </w:rPr>
              <w:t>brutto</w:t>
            </w:r>
            <w:r w:rsidRPr="00F01CE6">
              <w:rPr>
                <w:rFonts w:ascii="Tahoma" w:hAnsi="Tahoma" w:cs="Tahoma"/>
                <w:b/>
                <w:sz w:val="20"/>
                <w:szCs w:val="20"/>
              </w:rPr>
              <w:t xml:space="preserve"> </w:t>
            </w:r>
          </w:p>
          <w:p w14:paraId="33CA74D1"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tc>
        <w:tc>
          <w:tcPr>
            <w:tcW w:w="1328" w:type="dxa"/>
          </w:tcPr>
          <w:p w14:paraId="78F05289"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Ilość sztuk</w:t>
            </w:r>
          </w:p>
        </w:tc>
        <w:tc>
          <w:tcPr>
            <w:tcW w:w="1777" w:type="dxa"/>
          </w:tcPr>
          <w:p w14:paraId="369B3F17"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Wartość </w:t>
            </w:r>
            <w:r w:rsidRPr="00F01CE6">
              <w:rPr>
                <w:rFonts w:ascii="Tahoma" w:hAnsi="Tahoma" w:cs="Tahoma"/>
                <w:b/>
                <w:sz w:val="20"/>
                <w:szCs w:val="20"/>
                <w:highlight w:val="green"/>
              </w:rPr>
              <w:t>brutto</w:t>
            </w:r>
            <w:r w:rsidRPr="00F01CE6">
              <w:rPr>
                <w:rFonts w:ascii="Tahoma" w:hAnsi="Tahoma" w:cs="Tahoma"/>
                <w:b/>
                <w:sz w:val="20"/>
                <w:szCs w:val="20"/>
              </w:rPr>
              <w:t xml:space="preserve"> </w:t>
            </w:r>
          </w:p>
          <w:p w14:paraId="7CD02FCA"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p w14:paraId="59C661CD"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highlight w:val="green"/>
                <w:shd w:val="clear" w:color="auto" w:fill="FFC000"/>
              </w:rPr>
              <w:t>kol. 5 x kol. 6</w:t>
            </w:r>
          </w:p>
        </w:tc>
      </w:tr>
      <w:tr w:rsidR="00D73B7E" w:rsidRPr="00F01CE6" w14:paraId="58D7AFFD" w14:textId="77777777" w:rsidTr="00D73B7E">
        <w:tc>
          <w:tcPr>
            <w:tcW w:w="635" w:type="dxa"/>
            <w:shd w:val="clear" w:color="auto" w:fill="FFCC00"/>
          </w:tcPr>
          <w:p w14:paraId="43BB78F1"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1</w:t>
            </w:r>
          </w:p>
        </w:tc>
        <w:tc>
          <w:tcPr>
            <w:tcW w:w="1820" w:type="dxa"/>
            <w:shd w:val="clear" w:color="auto" w:fill="FFCC00"/>
          </w:tcPr>
          <w:p w14:paraId="0A1B8341"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2</w:t>
            </w:r>
          </w:p>
        </w:tc>
        <w:tc>
          <w:tcPr>
            <w:tcW w:w="1537" w:type="dxa"/>
            <w:shd w:val="clear" w:color="auto" w:fill="FFCC00"/>
          </w:tcPr>
          <w:p w14:paraId="5C8715F3"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3</w:t>
            </w:r>
          </w:p>
        </w:tc>
        <w:tc>
          <w:tcPr>
            <w:tcW w:w="1356" w:type="dxa"/>
            <w:shd w:val="clear" w:color="auto" w:fill="FFCC00"/>
          </w:tcPr>
          <w:p w14:paraId="4561F41A"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4</w:t>
            </w:r>
          </w:p>
        </w:tc>
        <w:tc>
          <w:tcPr>
            <w:tcW w:w="1743" w:type="dxa"/>
            <w:shd w:val="clear" w:color="auto" w:fill="FFCC00"/>
          </w:tcPr>
          <w:p w14:paraId="59DE67B4"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5</w:t>
            </w:r>
          </w:p>
        </w:tc>
        <w:tc>
          <w:tcPr>
            <w:tcW w:w="1328" w:type="dxa"/>
            <w:shd w:val="clear" w:color="auto" w:fill="FFCC00"/>
          </w:tcPr>
          <w:p w14:paraId="443D5190"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6</w:t>
            </w:r>
          </w:p>
        </w:tc>
        <w:tc>
          <w:tcPr>
            <w:tcW w:w="1777" w:type="dxa"/>
            <w:shd w:val="clear" w:color="auto" w:fill="FFCC00"/>
          </w:tcPr>
          <w:p w14:paraId="7F6ECDBC"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7</w:t>
            </w:r>
          </w:p>
        </w:tc>
      </w:tr>
      <w:tr w:rsidR="00D73B7E" w:rsidRPr="00F01CE6" w14:paraId="56F19C6F" w14:textId="77777777" w:rsidTr="00D73B7E">
        <w:tc>
          <w:tcPr>
            <w:tcW w:w="635" w:type="dxa"/>
          </w:tcPr>
          <w:p w14:paraId="65875F24" w14:textId="77777777" w:rsidR="00F01CE6" w:rsidRPr="00F01CE6" w:rsidRDefault="00F01CE6" w:rsidP="00A844A0">
            <w:pPr>
              <w:pStyle w:val="Tekstpodstawowy3"/>
              <w:spacing w:after="0" w:line="276" w:lineRule="auto"/>
              <w:jc w:val="center"/>
              <w:rPr>
                <w:rFonts w:ascii="Tahoma" w:hAnsi="Tahoma" w:cs="Tahoma"/>
                <w:sz w:val="20"/>
                <w:szCs w:val="20"/>
              </w:rPr>
            </w:pPr>
            <w:r w:rsidRPr="00F01CE6">
              <w:rPr>
                <w:rFonts w:ascii="Tahoma" w:hAnsi="Tahoma" w:cs="Tahoma"/>
                <w:sz w:val="20"/>
                <w:szCs w:val="20"/>
              </w:rPr>
              <w:t>1.</w:t>
            </w:r>
          </w:p>
        </w:tc>
        <w:tc>
          <w:tcPr>
            <w:tcW w:w="1820" w:type="dxa"/>
          </w:tcPr>
          <w:p w14:paraId="1559C6F1" w14:textId="159D34E7" w:rsidR="00F01CE6" w:rsidRPr="00F01CE6" w:rsidRDefault="00D73B7E" w:rsidP="00A844A0">
            <w:pPr>
              <w:pStyle w:val="Tekstpodstawowy3"/>
              <w:spacing w:after="0" w:line="276" w:lineRule="auto"/>
              <w:jc w:val="both"/>
              <w:rPr>
                <w:rFonts w:ascii="Tahoma" w:hAnsi="Tahoma" w:cs="Tahoma"/>
                <w:b/>
                <w:sz w:val="20"/>
                <w:szCs w:val="20"/>
              </w:rPr>
            </w:pPr>
            <w:r>
              <w:rPr>
                <w:rFonts w:ascii="Tahoma" w:hAnsi="Tahoma" w:cs="Tahoma"/>
                <w:b/>
                <w:sz w:val="20"/>
                <w:szCs w:val="20"/>
              </w:rPr>
              <w:t>Zamrażarka niskotemperaturowa</w:t>
            </w:r>
          </w:p>
        </w:tc>
        <w:tc>
          <w:tcPr>
            <w:tcW w:w="1537" w:type="dxa"/>
          </w:tcPr>
          <w:p w14:paraId="3031BD61" w14:textId="77777777" w:rsidR="00F01CE6" w:rsidRPr="00F01CE6" w:rsidRDefault="00F01CE6" w:rsidP="00A844A0">
            <w:pPr>
              <w:pStyle w:val="Tekstpodstawowy3"/>
              <w:spacing w:after="0" w:line="276" w:lineRule="auto"/>
              <w:jc w:val="both"/>
              <w:rPr>
                <w:rFonts w:ascii="Tahoma" w:hAnsi="Tahoma" w:cs="Tahoma"/>
                <w:sz w:val="20"/>
                <w:szCs w:val="20"/>
              </w:rPr>
            </w:pPr>
          </w:p>
        </w:tc>
        <w:tc>
          <w:tcPr>
            <w:tcW w:w="1356" w:type="dxa"/>
          </w:tcPr>
          <w:p w14:paraId="7F3B040E" w14:textId="7FFAA736" w:rsidR="00F01CE6" w:rsidRPr="00F01CE6" w:rsidRDefault="00D73B7E" w:rsidP="00A844A0">
            <w:pPr>
              <w:pStyle w:val="Tekstpodstawowy3"/>
              <w:spacing w:after="0" w:line="276" w:lineRule="auto"/>
              <w:jc w:val="center"/>
              <w:rPr>
                <w:rFonts w:ascii="Tahoma" w:hAnsi="Tahoma" w:cs="Tahoma"/>
                <w:sz w:val="20"/>
                <w:szCs w:val="20"/>
              </w:rPr>
            </w:pPr>
            <w:r>
              <w:rPr>
                <w:rFonts w:ascii="Tahoma" w:hAnsi="Tahoma" w:cs="Tahoma"/>
                <w:sz w:val="20"/>
                <w:szCs w:val="20"/>
              </w:rPr>
              <w:t>23</w:t>
            </w:r>
            <w:r w:rsidR="00F01CE6" w:rsidRPr="00F01CE6">
              <w:rPr>
                <w:rFonts w:ascii="Tahoma" w:hAnsi="Tahoma" w:cs="Tahoma"/>
                <w:sz w:val="20"/>
                <w:szCs w:val="20"/>
              </w:rPr>
              <w:t>%</w:t>
            </w:r>
          </w:p>
        </w:tc>
        <w:tc>
          <w:tcPr>
            <w:tcW w:w="1743" w:type="dxa"/>
          </w:tcPr>
          <w:p w14:paraId="16179AC7" w14:textId="77777777" w:rsidR="00F01CE6" w:rsidRPr="00F01CE6" w:rsidRDefault="00F01CE6" w:rsidP="00A844A0">
            <w:pPr>
              <w:pStyle w:val="Tekstpodstawowy3"/>
              <w:spacing w:after="0" w:line="276" w:lineRule="auto"/>
              <w:jc w:val="both"/>
              <w:rPr>
                <w:rFonts w:ascii="Tahoma" w:hAnsi="Tahoma" w:cs="Tahoma"/>
                <w:sz w:val="20"/>
                <w:szCs w:val="20"/>
              </w:rPr>
            </w:pPr>
          </w:p>
        </w:tc>
        <w:tc>
          <w:tcPr>
            <w:tcW w:w="1328" w:type="dxa"/>
          </w:tcPr>
          <w:p w14:paraId="22998A5A"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1</w:t>
            </w:r>
          </w:p>
        </w:tc>
        <w:tc>
          <w:tcPr>
            <w:tcW w:w="1777" w:type="dxa"/>
          </w:tcPr>
          <w:p w14:paraId="775D722A" w14:textId="77777777" w:rsidR="00F01CE6" w:rsidRPr="00F01CE6" w:rsidRDefault="00F01CE6" w:rsidP="00A844A0">
            <w:pPr>
              <w:pStyle w:val="Tekstpodstawowy3"/>
              <w:spacing w:after="0" w:line="276" w:lineRule="auto"/>
              <w:jc w:val="both"/>
              <w:rPr>
                <w:rFonts w:ascii="Tahoma" w:hAnsi="Tahoma" w:cs="Tahoma"/>
                <w:sz w:val="20"/>
                <w:szCs w:val="20"/>
              </w:rPr>
            </w:pPr>
          </w:p>
        </w:tc>
      </w:tr>
    </w:tbl>
    <w:p w14:paraId="3DB3BAFC" w14:textId="77777777" w:rsidR="00F01CE6" w:rsidRPr="00F01CE6" w:rsidRDefault="00F01CE6" w:rsidP="00F01CE6">
      <w:pPr>
        <w:pStyle w:val="NormalnyWeb1"/>
        <w:spacing w:before="0" w:beforeAutospacing="0" w:after="0" w:line="276" w:lineRule="auto"/>
        <w:rPr>
          <w:rFonts w:ascii="Tahoma" w:hAnsi="Tahoma" w:cs="Tahoma"/>
          <w:b/>
          <w:sz w:val="20"/>
          <w:u w:val="single"/>
        </w:rPr>
      </w:pPr>
    </w:p>
    <w:p w14:paraId="33191AEE" w14:textId="77777777" w:rsidR="00F01CE6" w:rsidRPr="00F01CE6" w:rsidRDefault="00F01CE6" w:rsidP="00F01CE6">
      <w:pPr>
        <w:pStyle w:val="NormalnyWeb1"/>
        <w:spacing w:before="0" w:beforeAutospacing="0" w:after="0" w:line="276" w:lineRule="auto"/>
        <w:rPr>
          <w:rFonts w:ascii="Tahoma" w:hAnsi="Tahoma" w:cs="Tahoma"/>
          <w:b/>
          <w:sz w:val="20"/>
        </w:rPr>
      </w:pPr>
      <w:r w:rsidRPr="00F01CE6">
        <w:rPr>
          <w:rFonts w:ascii="Tahoma" w:hAnsi="Tahoma" w:cs="Tahoma"/>
          <w:b/>
          <w:sz w:val="20"/>
        </w:rPr>
        <w:t>(Wykonawca zaakceptuje bądź zmieni stawkę podatku VAT, aby uzyskać cenę oferty)</w:t>
      </w:r>
    </w:p>
    <w:p w14:paraId="1D6A08D6" w14:textId="77777777" w:rsidR="00F273CA" w:rsidRDefault="00F273CA" w:rsidP="00F273CA">
      <w:pPr>
        <w:spacing w:after="0" w:line="360" w:lineRule="auto"/>
        <w:ind w:left="0" w:firstLine="0"/>
        <w:rPr>
          <w:rFonts w:ascii="Tahoma" w:hAnsi="Tahoma" w:cs="Tahoma"/>
          <w:b/>
          <w:szCs w:val="20"/>
          <w:u w:val="single"/>
        </w:rPr>
      </w:pPr>
    </w:p>
    <w:p w14:paraId="2D6377DF" w14:textId="304F579C" w:rsidR="00F273CA" w:rsidRPr="000C2422" w:rsidRDefault="00F273CA" w:rsidP="00F273CA">
      <w:pPr>
        <w:spacing w:after="0" w:line="360" w:lineRule="auto"/>
        <w:ind w:left="0" w:firstLine="0"/>
        <w:rPr>
          <w:rFonts w:ascii="Tahoma" w:hAnsi="Tahoma" w:cs="Tahoma"/>
          <w:b/>
          <w:color w:val="auto"/>
          <w:szCs w:val="20"/>
        </w:rPr>
      </w:pPr>
      <w:r w:rsidRPr="000C2422">
        <w:rPr>
          <w:rFonts w:ascii="Tahoma" w:hAnsi="Tahoma" w:cs="Tahoma"/>
          <w:b/>
          <w:color w:val="auto"/>
          <w:szCs w:val="20"/>
          <w:u w:val="single"/>
        </w:rPr>
        <w:t>KRYTERIUM  OCENY OFERT</w:t>
      </w:r>
      <w:r w:rsidR="003C06B4" w:rsidRPr="000C2422">
        <w:rPr>
          <w:rFonts w:ascii="Tahoma" w:hAnsi="Tahoma" w:cs="Tahoma"/>
          <w:b/>
          <w:color w:val="auto"/>
          <w:szCs w:val="20"/>
        </w:rPr>
        <w:t xml:space="preserve"> - „termin dostawy zamówień</w:t>
      </w:r>
      <w:r w:rsidRPr="000C2422">
        <w:rPr>
          <w:rFonts w:ascii="Tahoma" w:hAnsi="Tahoma" w:cs="Tahoma"/>
          <w:b/>
          <w:color w:val="auto"/>
          <w:szCs w:val="20"/>
        </w:rPr>
        <w:t xml:space="preserve">” – </w:t>
      </w:r>
      <w:r w:rsidR="003C06B4" w:rsidRPr="000C2422">
        <w:rPr>
          <w:rFonts w:ascii="Tahoma" w:hAnsi="Tahoma" w:cs="Tahoma"/>
          <w:b/>
          <w:color w:val="auto"/>
          <w:szCs w:val="20"/>
        </w:rPr>
        <w:t>oświadczam, że oferuję termin wykonania zamówienia</w:t>
      </w:r>
      <w:r w:rsidRPr="000C2422">
        <w:rPr>
          <w:rFonts w:ascii="Tahoma" w:hAnsi="Tahoma" w:cs="Tahoma"/>
          <w:b/>
          <w:color w:val="auto"/>
          <w:szCs w:val="20"/>
        </w:rPr>
        <w:t xml:space="preserve">: </w:t>
      </w:r>
      <w:r w:rsidRPr="000C2422">
        <w:rPr>
          <w:rFonts w:ascii="Tahoma" w:hAnsi="Tahoma" w:cs="Tahoma"/>
          <w:b/>
          <w:color w:val="auto"/>
          <w:szCs w:val="20"/>
          <w:highlight w:val="yellow"/>
        </w:rPr>
        <w:t>______________________</w:t>
      </w:r>
      <w:r w:rsidR="003C06B4" w:rsidRPr="000C2422">
        <w:rPr>
          <w:rFonts w:ascii="Tahoma" w:hAnsi="Tahoma" w:cs="Tahoma"/>
          <w:b/>
          <w:color w:val="auto"/>
          <w:szCs w:val="20"/>
        </w:rPr>
        <w:t xml:space="preserve"> tygodni</w:t>
      </w:r>
      <w:r w:rsidRPr="000C2422">
        <w:rPr>
          <w:rFonts w:ascii="Tahoma" w:hAnsi="Tahoma" w:cs="Tahoma"/>
          <w:b/>
          <w:color w:val="auto"/>
          <w:szCs w:val="20"/>
        </w:rPr>
        <w:t xml:space="preserve"> (</w:t>
      </w:r>
      <w:r w:rsidR="000C2422" w:rsidRPr="000C2422">
        <w:rPr>
          <w:rFonts w:ascii="Tahoma" w:hAnsi="Tahoma" w:cs="Tahoma"/>
          <w:b/>
          <w:color w:val="auto"/>
          <w:szCs w:val="20"/>
        </w:rPr>
        <w:t>od 5 do max. 9 tygodni od dnia podpisania umowy</w:t>
      </w:r>
      <w:r w:rsidRPr="000C2422">
        <w:rPr>
          <w:rFonts w:ascii="Tahoma" w:hAnsi="Tahoma" w:cs="Tahoma"/>
          <w:b/>
          <w:color w:val="auto"/>
          <w:szCs w:val="20"/>
        </w:rPr>
        <w:t xml:space="preserve">). </w:t>
      </w:r>
    </w:p>
    <w:p w14:paraId="652AFDF1" w14:textId="77777777" w:rsidR="00F01CE6" w:rsidRPr="00F01CE6" w:rsidRDefault="00F01CE6" w:rsidP="00F01CE6">
      <w:pPr>
        <w:pStyle w:val="NormalnyWeb1"/>
        <w:spacing w:before="0" w:beforeAutospacing="0" w:after="0" w:line="276" w:lineRule="auto"/>
        <w:rPr>
          <w:rFonts w:ascii="Tahoma" w:hAnsi="Tahoma" w:cs="Tahoma"/>
          <w:b/>
          <w:sz w:val="20"/>
          <w:u w:val="single"/>
        </w:rPr>
      </w:pPr>
    </w:p>
    <w:p w14:paraId="3D5CEC74" w14:textId="77777777" w:rsidR="00F01CE6" w:rsidRPr="00F01CE6" w:rsidRDefault="00F01CE6" w:rsidP="00F01CE6">
      <w:pPr>
        <w:pStyle w:val="NormalnyWeb1"/>
        <w:spacing w:before="0" w:beforeAutospacing="0" w:after="0" w:line="276" w:lineRule="auto"/>
        <w:rPr>
          <w:rFonts w:ascii="Tahoma" w:hAnsi="Tahoma" w:cs="Tahoma"/>
          <w:b/>
          <w:sz w:val="20"/>
          <w:u w:val="single"/>
        </w:rPr>
      </w:pPr>
      <w:r w:rsidRPr="00F01CE6">
        <w:rPr>
          <w:rFonts w:ascii="Tahoma" w:hAnsi="Tahoma" w:cs="Tahoma"/>
          <w:b/>
          <w:sz w:val="20"/>
          <w:u w:val="single"/>
        </w:rPr>
        <w:t xml:space="preserve">Oświadczam, że oferowane przeze mnie urządzenia charakteryzują się parametrami technicznymi określonymi przeze mnie w Załączniku Nr 2a – parametry techniczne/opis przedmiotu zamówienia. </w:t>
      </w:r>
    </w:p>
    <w:p w14:paraId="30E7F92E" w14:textId="77777777" w:rsidR="00F01CE6" w:rsidRPr="00F01CE6" w:rsidRDefault="00F01CE6" w:rsidP="00F01CE6">
      <w:pPr>
        <w:pStyle w:val="NormalnyWeb1"/>
        <w:spacing w:before="0" w:beforeAutospacing="0" w:after="0" w:line="276" w:lineRule="auto"/>
        <w:rPr>
          <w:rFonts w:ascii="Tahoma" w:hAnsi="Tahoma" w:cs="Tahoma"/>
          <w:b/>
          <w:sz w:val="20"/>
          <w:u w:val="single"/>
        </w:rPr>
      </w:pPr>
    </w:p>
    <w:p w14:paraId="4E4F27C9" w14:textId="6C9A3CAA" w:rsidR="00F01CE6" w:rsidRPr="00F01CE6" w:rsidRDefault="00F01CE6" w:rsidP="00F01CE6">
      <w:pPr>
        <w:pStyle w:val="Default"/>
        <w:autoSpaceDE/>
        <w:spacing w:line="276" w:lineRule="auto"/>
        <w:rPr>
          <w:rFonts w:ascii="Tahoma" w:eastAsia="SimSun" w:hAnsi="Tahoma" w:cs="Tahoma"/>
          <w:b/>
          <w:sz w:val="20"/>
          <w:szCs w:val="20"/>
        </w:rPr>
      </w:pPr>
      <w:r w:rsidRPr="00F01CE6">
        <w:rPr>
          <w:rFonts w:ascii="Tahoma" w:hAnsi="Tahoma" w:cs="Tahoma"/>
          <w:b/>
          <w:sz w:val="20"/>
          <w:szCs w:val="20"/>
        </w:rPr>
        <w:t xml:space="preserve">Pakiet nr 2: </w:t>
      </w:r>
      <w:r w:rsidR="00D73B7E">
        <w:rPr>
          <w:rFonts w:ascii="Tahoma" w:eastAsia="SimSun" w:hAnsi="Tahoma" w:cs="Tahoma"/>
          <w:b/>
          <w:sz w:val="20"/>
          <w:szCs w:val="20"/>
        </w:rPr>
        <w:t>Komora laminarna</w:t>
      </w:r>
      <w:r w:rsidR="00C870A0">
        <w:rPr>
          <w:rFonts w:ascii="Tahoma" w:eastAsia="SimSun" w:hAnsi="Tahoma" w:cs="Tahoma"/>
          <w:b/>
          <w:sz w:val="20"/>
          <w:szCs w:val="20"/>
        </w:rPr>
        <w:t xml:space="preserve"> klasa II</w:t>
      </w:r>
      <w:r w:rsidRPr="00F01CE6">
        <w:rPr>
          <w:rFonts w:ascii="Tahoma" w:eastAsia="SimSun" w:hAnsi="Tahoma" w:cs="Tahoma"/>
          <w:b/>
          <w:sz w:val="20"/>
          <w:szCs w:val="20"/>
        </w:rPr>
        <w:t>.</w:t>
      </w:r>
    </w:p>
    <w:p w14:paraId="4DB62E33" w14:textId="77777777" w:rsidR="00F01CE6" w:rsidRPr="00F01CE6" w:rsidRDefault="00F01CE6" w:rsidP="00F01CE6">
      <w:pPr>
        <w:pStyle w:val="Default"/>
        <w:autoSpaceDE/>
        <w:spacing w:line="276" w:lineRule="auto"/>
        <w:rPr>
          <w:rFonts w:ascii="Tahoma" w:eastAsia="SimSun" w:hAnsi="Tahoma" w:cs="Tahoma"/>
          <w:b/>
          <w:sz w:val="20"/>
          <w:szCs w:val="20"/>
        </w:rPr>
      </w:pPr>
    </w:p>
    <w:p w14:paraId="61172EBF" w14:textId="77777777" w:rsidR="00F01CE6" w:rsidRPr="00F01CE6" w:rsidRDefault="00F01CE6" w:rsidP="00F01CE6">
      <w:pPr>
        <w:spacing w:line="276" w:lineRule="auto"/>
        <w:rPr>
          <w:rFonts w:ascii="Tahoma" w:eastAsia="Arial" w:hAnsi="Tahoma" w:cs="Tahoma"/>
          <w:b/>
          <w:szCs w:val="20"/>
          <w:u w:val="single"/>
        </w:rPr>
      </w:pPr>
      <w:r w:rsidRPr="00F01CE6">
        <w:rPr>
          <w:rFonts w:ascii="Tahoma" w:eastAsia="Arial" w:hAnsi="Tahoma" w:cs="Tahoma"/>
          <w:b/>
          <w:szCs w:val="20"/>
          <w:u w:val="single"/>
        </w:rPr>
        <w:t>cenę za realizację przedmiotu zamówienia:</w:t>
      </w:r>
    </w:p>
    <w:p w14:paraId="51693585" w14:textId="77777777" w:rsidR="00F01CE6" w:rsidRPr="00F01CE6" w:rsidRDefault="00F01CE6" w:rsidP="0021415C">
      <w:pPr>
        <w:spacing w:line="276" w:lineRule="auto"/>
        <w:ind w:hanging="718"/>
        <w:rPr>
          <w:rFonts w:ascii="Tahoma" w:eastAsia="Arial" w:hAnsi="Tahoma" w:cs="Tahoma"/>
          <w:szCs w:val="20"/>
        </w:rPr>
      </w:pPr>
      <w:r w:rsidRPr="00F01CE6">
        <w:rPr>
          <w:rFonts w:ascii="Tahoma" w:eastAsia="Arial" w:hAnsi="Tahoma" w:cs="Tahoma"/>
          <w:szCs w:val="20"/>
        </w:rPr>
        <w:t>Netto  _____________________________________________ PLN</w:t>
      </w:r>
    </w:p>
    <w:p w14:paraId="4C370AE1"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 xml:space="preserve">Brutto </w:t>
      </w:r>
      <w:r w:rsidRPr="00F01CE6">
        <w:rPr>
          <w:rFonts w:ascii="Tahoma" w:hAnsi="Tahoma" w:cs="Tahoma"/>
          <w:sz w:val="20"/>
          <w:szCs w:val="20"/>
          <w:highlight w:val="cyan"/>
        </w:rPr>
        <w:t>_____________________________________________</w:t>
      </w:r>
      <w:r w:rsidRPr="00F01CE6">
        <w:rPr>
          <w:rFonts w:ascii="Tahoma" w:hAnsi="Tahoma" w:cs="Tahoma"/>
          <w:sz w:val="20"/>
          <w:szCs w:val="20"/>
        </w:rPr>
        <w:t xml:space="preserve"> PLN</w:t>
      </w:r>
    </w:p>
    <w:p w14:paraId="76A9323A"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Słownie: ___________________________________________</w:t>
      </w:r>
    </w:p>
    <w:p w14:paraId="53F8C8C4" w14:textId="77777777" w:rsidR="00F01CE6" w:rsidRPr="00F01CE6" w:rsidRDefault="00F01CE6" w:rsidP="00F01CE6">
      <w:pPr>
        <w:pStyle w:val="Tekstpodstawowy3"/>
        <w:spacing w:after="0" w:line="276" w:lineRule="auto"/>
        <w:jc w:val="both"/>
        <w:rPr>
          <w:rFonts w:ascii="Tahoma" w:hAnsi="Tahoma" w:cs="Tahoma"/>
          <w:sz w:val="20"/>
          <w:szCs w:val="20"/>
        </w:rPr>
      </w:pPr>
    </w:p>
    <w:p w14:paraId="0A3ADE0C" w14:textId="77777777" w:rsidR="00F01CE6" w:rsidRPr="00F01CE6" w:rsidRDefault="00F01CE6" w:rsidP="00F01CE6">
      <w:pPr>
        <w:pStyle w:val="Tekstpodstawowy3"/>
        <w:spacing w:after="0" w:line="276" w:lineRule="auto"/>
        <w:jc w:val="both"/>
        <w:rPr>
          <w:rFonts w:ascii="Tahoma" w:hAnsi="Tahoma" w:cs="Tahoma"/>
          <w:sz w:val="20"/>
          <w:szCs w:val="20"/>
        </w:rPr>
      </w:pPr>
      <w:r w:rsidRPr="00F01CE6">
        <w:rPr>
          <w:rFonts w:ascii="Tahoma" w:hAnsi="Tahoma" w:cs="Tahoma"/>
          <w:sz w:val="20"/>
          <w:szCs w:val="20"/>
        </w:rPr>
        <w:t>w tym:</w:t>
      </w:r>
    </w:p>
    <w:tbl>
      <w:tblPr>
        <w:tblStyle w:val="Tabela-Siatka"/>
        <w:tblW w:w="10411" w:type="dxa"/>
        <w:tblLook w:val="04A0" w:firstRow="1" w:lastRow="0" w:firstColumn="1" w:lastColumn="0" w:noHBand="0" w:noVBand="1"/>
      </w:tblPr>
      <w:tblGrid>
        <w:gridCol w:w="636"/>
        <w:gridCol w:w="2053"/>
        <w:gridCol w:w="1513"/>
        <w:gridCol w:w="1357"/>
        <w:gridCol w:w="1744"/>
        <w:gridCol w:w="1329"/>
        <w:gridCol w:w="1779"/>
      </w:tblGrid>
      <w:tr w:rsidR="00F01CE6" w:rsidRPr="00F01CE6" w14:paraId="2ADBB48A" w14:textId="77777777" w:rsidTr="00C870A0">
        <w:tc>
          <w:tcPr>
            <w:tcW w:w="636" w:type="dxa"/>
          </w:tcPr>
          <w:p w14:paraId="0F6539D8"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L.p.</w:t>
            </w:r>
          </w:p>
        </w:tc>
        <w:tc>
          <w:tcPr>
            <w:tcW w:w="2053" w:type="dxa"/>
          </w:tcPr>
          <w:p w14:paraId="3968D1E2"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Nazwa produktu</w:t>
            </w:r>
          </w:p>
        </w:tc>
        <w:tc>
          <w:tcPr>
            <w:tcW w:w="1513" w:type="dxa"/>
          </w:tcPr>
          <w:p w14:paraId="0548B0B5"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Cena jednostkowa </w:t>
            </w:r>
            <w:r w:rsidRPr="00F01CE6">
              <w:rPr>
                <w:rFonts w:ascii="Tahoma" w:hAnsi="Tahoma" w:cs="Tahoma"/>
                <w:b/>
                <w:sz w:val="20"/>
                <w:szCs w:val="20"/>
                <w:highlight w:val="green"/>
              </w:rPr>
              <w:t>netto</w:t>
            </w:r>
            <w:r w:rsidRPr="00F01CE6">
              <w:rPr>
                <w:rFonts w:ascii="Tahoma" w:hAnsi="Tahoma" w:cs="Tahoma"/>
                <w:b/>
                <w:sz w:val="20"/>
                <w:szCs w:val="20"/>
              </w:rPr>
              <w:t xml:space="preserve"> </w:t>
            </w:r>
          </w:p>
          <w:p w14:paraId="50AFCEEB"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tc>
        <w:tc>
          <w:tcPr>
            <w:tcW w:w="1357" w:type="dxa"/>
          </w:tcPr>
          <w:p w14:paraId="03A1EBEF"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Stawka</w:t>
            </w:r>
          </w:p>
          <w:p w14:paraId="75E4EC23"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VAT %</w:t>
            </w:r>
          </w:p>
        </w:tc>
        <w:tc>
          <w:tcPr>
            <w:tcW w:w="1744" w:type="dxa"/>
          </w:tcPr>
          <w:p w14:paraId="6A440362"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Cena jednostkowa </w:t>
            </w:r>
            <w:r w:rsidRPr="00F01CE6">
              <w:rPr>
                <w:rFonts w:ascii="Tahoma" w:hAnsi="Tahoma" w:cs="Tahoma"/>
                <w:b/>
                <w:sz w:val="20"/>
                <w:szCs w:val="20"/>
                <w:highlight w:val="green"/>
              </w:rPr>
              <w:t>brutto</w:t>
            </w:r>
            <w:r w:rsidRPr="00F01CE6">
              <w:rPr>
                <w:rFonts w:ascii="Tahoma" w:hAnsi="Tahoma" w:cs="Tahoma"/>
                <w:b/>
                <w:sz w:val="20"/>
                <w:szCs w:val="20"/>
              </w:rPr>
              <w:t xml:space="preserve"> </w:t>
            </w:r>
          </w:p>
          <w:p w14:paraId="4E42AC6E"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tc>
        <w:tc>
          <w:tcPr>
            <w:tcW w:w="1329" w:type="dxa"/>
          </w:tcPr>
          <w:p w14:paraId="6EDDCC07"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Ilość sztuk</w:t>
            </w:r>
          </w:p>
        </w:tc>
        <w:tc>
          <w:tcPr>
            <w:tcW w:w="1779" w:type="dxa"/>
          </w:tcPr>
          <w:p w14:paraId="4DE9211A"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 xml:space="preserve">Wartość </w:t>
            </w:r>
            <w:r w:rsidRPr="00F01CE6">
              <w:rPr>
                <w:rFonts w:ascii="Tahoma" w:hAnsi="Tahoma" w:cs="Tahoma"/>
                <w:b/>
                <w:sz w:val="20"/>
                <w:szCs w:val="20"/>
                <w:highlight w:val="green"/>
              </w:rPr>
              <w:t>brutto</w:t>
            </w:r>
            <w:r w:rsidRPr="00F01CE6">
              <w:rPr>
                <w:rFonts w:ascii="Tahoma" w:hAnsi="Tahoma" w:cs="Tahoma"/>
                <w:b/>
                <w:sz w:val="20"/>
                <w:szCs w:val="20"/>
              </w:rPr>
              <w:t xml:space="preserve"> </w:t>
            </w:r>
          </w:p>
          <w:p w14:paraId="03A7C654"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w PLN</w:t>
            </w:r>
          </w:p>
          <w:p w14:paraId="56703CDC"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highlight w:val="green"/>
                <w:shd w:val="clear" w:color="auto" w:fill="FFC000"/>
              </w:rPr>
              <w:t>kol. 5 x kol. 6</w:t>
            </w:r>
          </w:p>
        </w:tc>
      </w:tr>
      <w:tr w:rsidR="00C870A0" w:rsidRPr="00F01CE6" w14:paraId="1361669B" w14:textId="77777777" w:rsidTr="00C870A0">
        <w:tc>
          <w:tcPr>
            <w:tcW w:w="636" w:type="dxa"/>
            <w:shd w:val="clear" w:color="auto" w:fill="FFCC00"/>
          </w:tcPr>
          <w:p w14:paraId="49A9EC32"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1</w:t>
            </w:r>
          </w:p>
        </w:tc>
        <w:tc>
          <w:tcPr>
            <w:tcW w:w="2053" w:type="dxa"/>
            <w:shd w:val="clear" w:color="auto" w:fill="FFCC00"/>
          </w:tcPr>
          <w:p w14:paraId="16D720BE"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2</w:t>
            </w:r>
          </w:p>
        </w:tc>
        <w:tc>
          <w:tcPr>
            <w:tcW w:w="1513" w:type="dxa"/>
            <w:shd w:val="clear" w:color="auto" w:fill="FFCC00"/>
          </w:tcPr>
          <w:p w14:paraId="560FE60C"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3</w:t>
            </w:r>
          </w:p>
        </w:tc>
        <w:tc>
          <w:tcPr>
            <w:tcW w:w="1357" w:type="dxa"/>
            <w:shd w:val="clear" w:color="auto" w:fill="FFCC00"/>
          </w:tcPr>
          <w:p w14:paraId="3AF95013"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4</w:t>
            </w:r>
          </w:p>
        </w:tc>
        <w:tc>
          <w:tcPr>
            <w:tcW w:w="1744" w:type="dxa"/>
            <w:shd w:val="clear" w:color="auto" w:fill="FFCC00"/>
          </w:tcPr>
          <w:p w14:paraId="0981AA18"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5</w:t>
            </w:r>
          </w:p>
        </w:tc>
        <w:tc>
          <w:tcPr>
            <w:tcW w:w="1329" w:type="dxa"/>
            <w:shd w:val="clear" w:color="auto" w:fill="FFCC00"/>
          </w:tcPr>
          <w:p w14:paraId="4E670F3E"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6</w:t>
            </w:r>
          </w:p>
        </w:tc>
        <w:tc>
          <w:tcPr>
            <w:tcW w:w="1779" w:type="dxa"/>
            <w:shd w:val="clear" w:color="auto" w:fill="FFCC00"/>
          </w:tcPr>
          <w:p w14:paraId="62C0A406" w14:textId="77777777" w:rsidR="00F01CE6" w:rsidRPr="00F01CE6" w:rsidRDefault="00F01CE6" w:rsidP="00A844A0">
            <w:pPr>
              <w:pStyle w:val="Tekstpodstawowy3"/>
              <w:spacing w:after="0" w:line="276" w:lineRule="auto"/>
              <w:jc w:val="center"/>
              <w:rPr>
                <w:rFonts w:ascii="Tahoma" w:hAnsi="Tahoma" w:cs="Tahoma"/>
                <w:b/>
                <w:sz w:val="20"/>
                <w:szCs w:val="20"/>
              </w:rPr>
            </w:pPr>
            <w:r w:rsidRPr="00F01CE6">
              <w:rPr>
                <w:rFonts w:ascii="Tahoma" w:hAnsi="Tahoma" w:cs="Tahoma"/>
                <w:b/>
                <w:sz w:val="20"/>
                <w:szCs w:val="20"/>
              </w:rPr>
              <w:t>7</w:t>
            </w:r>
          </w:p>
        </w:tc>
      </w:tr>
      <w:tr w:rsidR="00C870A0" w:rsidRPr="00F01CE6" w14:paraId="2E9F39EF" w14:textId="77777777" w:rsidTr="00A844A0">
        <w:trPr>
          <w:trHeight w:val="565"/>
        </w:trPr>
        <w:tc>
          <w:tcPr>
            <w:tcW w:w="636" w:type="dxa"/>
          </w:tcPr>
          <w:p w14:paraId="1AA9F56B" w14:textId="77777777" w:rsidR="00C870A0" w:rsidRPr="00F01CE6" w:rsidRDefault="00C870A0" w:rsidP="00A844A0">
            <w:pPr>
              <w:pStyle w:val="Tekstpodstawowy3"/>
              <w:spacing w:after="0" w:line="276" w:lineRule="auto"/>
              <w:rPr>
                <w:rFonts w:ascii="Tahoma" w:hAnsi="Tahoma" w:cs="Tahoma"/>
                <w:sz w:val="20"/>
                <w:szCs w:val="20"/>
              </w:rPr>
            </w:pPr>
            <w:r w:rsidRPr="00F01CE6">
              <w:rPr>
                <w:rFonts w:ascii="Tahoma" w:hAnsi="Tahoma" w:cs="Tahoma"/>
                <w:sz w:val="20"/>
                <w:szCs w:val="20"/>
              </w:rPr>
              <w:t xml:space="preserve">   1.</w:t>
            </w:r>
          </w:p>
        </w:tc>
        <w:tc>
          <w:tcPr>
            <w:tcW w:w="2053" w:type="dxa"/>
          </w:tcPr>
          <w:p w14:paraId="0538CAB0" w14:textId="57DB7A9F" w:rsidR="00C870A0" w:rsidRPr="00F01CE6" w:rsidRDefault="00C870A0" w:rsidP="00A844A0">
            <w:pPr>
              <w:pStyle w:val="Tekstpodstawowy3"/>
              <w:spacing w:after="0" w:line="276" w:lineRule="auto"/>
              <w:jc w:val="both"/>
              <w:rPr>
                <w:rFonts w:ascii="Tahoma" w:hAnsi="Tahoma" w:cs="Tahoma"/>
                <w:b/>
                <w:color w:val="FF0000"/>
                <w:sz w:val="20"/>
                <w:szCs w:val="20"/>
              </w:rPr>
            </w:pPr>
            <w:r>
              <w:rPr>
                <w:rFonts w:ascii="Tahoma" w:eastAsia="SimSun" w:hAnsi="Tahoma" w:cs="Tahoma"/>
                <w:b/>
                <w:color w:val="000000"/>
                <w:sz w:val="20"/>
                <w:szCs w:val="20"/>
              </w:rPr>
              <w:t>Komora laminarna klasa II</w:t>
            </w:r>
          </w:p>
        </w:tc>
        <w:tc>
          <w:tcPr>
            <w:tcW w:w="1513" w:type="dxa"/>
          </w:tcPr>
          <w:p w14:paraId="6EC479FB" w14:textId="77777777" w:rsidR="00C870A0" w:rsidRPr="00F01CE6" w:rsidRDefault="00C870A0" w:rsidP="00A844A0">
            <w:pPr>
              <w:pStyle w:val="Tekstpodstawowy3"/>
              <w:spacing w:after="0" w:line="276" w:lineRule="auto"/>
              <w:jc w:val="both"/>
              <w:rPr>
                <w:rFonts w:ascii="Tahoma" w:hAnsi="Tahoma" w:cs="Tahoma"/>
                <w:color w:val="FF0000"/>
                <w:sz w:val="20"/>
                <w:szCs w:val="20"/>
              </w:rPr>
            </w:pPr>
          </w:p>
        </w:tc>
        <w:tc>
          <w:tcPr>
            <w:tcW w:w="1357" w:type="dxa"/>
          </w:tcPr>
          <w:p w14:paraId="5BA250E8" w14:textId="2BAAB7AB" w:rsidR="00C870A0" w:rsidRPr="00F01CE6" w:rsidRDefault="00C870A0" w:rsidP="00C870A0">
            <w:pPr>
              <w:pStyle w:val="Tekstpodstawowy3"/>
              <w:spacing w:after="0" w:line="276" w:lineRule="auto"/>
              <w:rPr>
                <w:rFonts w:ascii="Tahoma" w:hAnsi="Tahoma" w:cs="Tahoma"/>
                <w:sz w:val="20"/>
                <w:szCs w:val="20"/>
              </w:rPr>
            </w:pPr>
          </w:p>
          <w:p w14:paraId="02888D4B" w14:textId="162BB7D2" w:rsidR="00C870A0" w:rsidRPr="00F01CE6" w:rsidRDefault="00C870A0" w:rsidP="00C870A0">
            <w:pPr>
              <w:pStyle w:val="Tekstpodstawowy3"/>
              <w:spacing w:after="0" w:line="276" w:lineRule="auto"/>
              <w:rPr>
                <w:rFonts w:ascii="Tahoma" w:hAnsi="Tahoma" w:cs="Tahoma"/>
                <w:sz w:val="20"/>
                <w:szCs w:val="20"/>
              </w:rPr>
            </w:pPr>
            <w:r>
              <w:rPr>
                <w:rFonts w:ascii="Tahoma" w:hAnsi="Tahoma" w:cs="Tahoma"/>
                <w:sz w:val="20"/>
                <w:szCs w:val="20"/>
              </w:rPr>
              <w:t xml:space="preserve">      </w:t>
            </w:r>
            <w:r w:rsidRPr="00F01CE6">
              <w:rPr>
                <w:rFonts w:ascii="Tahoma" w:hAnsi="Tahoma" w:cs="Tahoma"/>
                <w:sz w:val="20"/>
                <w:szCs w:val="20"/>
              </w:rPr>
              <w:t>23%</w:t>
            </w:r>
          </w:p>
        </w:tc>
        <w:tc>
          <w:tcPr>
            <w:tcW w:w="1744" w:type="dxa"/>
          </w:tcPr>
          <w:p w14:paraId="4BA13A81" w14:textId="77777777" w:rsidR="00C870A0" w:rsidRPr="00F01CE6" w:rsidRDefault="00C870A0" w:rsidP="00A844A0">
            <w:pPr>
              <w:pStyle w:val="Tekstpodstawowy3"/>
              <w:spacing w:after="0" w:line="276" w:lineRule="auto"/>
              <w:jc w:val="both"/>
              <w:rPr>
                <w:rFonts w:ascii="Tahoma" w:hAnsi="Tahoma" w:cs="Tahoma"/>
                <w:color w:val="FF0000"/>
                <w:sz w:val="20"/>
                <w:szCs w:val="20"/>
              </w:rPr>
            </w:pPr>
          </w:p>
        </w:tc>
        <w:tc>
          <w:tcPr>
            <w:tcW w:w="1329" w:type="dxa"/>
          </w:tcPr>
          <w:p w14:paraId="034E52EB" w14:textId="77777777" w:rsidR="00C870A0" w:rsidRPr="00F01CE6" w:rsidRDefault="00C870A0" w:rsidP="00A844A0">
            <w:pPr>
              <w:pStyle w:val="Tekstpodstawowy3"/>
              <w:spacing w:before="120" w:after="0" w:line="276" w:lineRule="auto"/>
              <w:jc w:val="center"/>
              <w:rPr>
                <w:rFonts w:ascii="Tahoma" w:hAnsi="Tahoma" w:cs="Tahoma"/>
                <w:b/>
                <w:color w:val="FF0000"/>
                <w:sz w:val="20"/>
                <w:szCs w:val="20"/>
              </w:rPr>
            </w:pPr>
            <w:r w:rsidRPr="00F01CE6">
              <w:rPr>
                <w:rFonts w:ascii="Tahoma" w:hAnsi="Tahoma" w:cs="Tahoma"/>
                <w:b/>
                <w:sz w:val="20"/>
                <w:szCs w:val="20"/>
              </w:rPr>
              <w:t>1</w:t>
            </w:r>
          </w:p>
        </w:tc>
        <w:tc>
          <w:tcPr>
            <w:tcW w:w="1779" w:type="dxa"/>
          </w:tcPr>
          <w:p w14:paraId="6ECFA2A3" w14:textId="77777777" w:rsidR="00C870A0" w:rsidRPr="00F01CE6" w:rsidRDefault="00C870A0" w:rsidP="00A844A0">
            <w:pPr>
              <w:pStyle w:val="Tekstpodstawowy3"/>
              <w:spacing w:after="0" w:line="276" w:lineRule="auto"/>
              <w:jc w:val="both"/>
              <w:rPr>
                <w:rFonts w:ascii="Tahoma" w:hAnsi="Tahoma" w:cs="Tahoma"/>
                <w:color w:val="FF0000"/>
                <w:sz w:val="20"/>
                <w:szCs w:val="20"/>
              </w:rPr>
            </w:pPr>
          </w:p>
        </w:tc>
      </w:tr>
    </w:tbl>
    <w:p w14:paraId="07423906" w14:textId="77777777" w:rsidR="00F01CE6" w:rsidRPr="00F01CE6" w:rsidRDefault="00F01CE6" w:rsidP="00F01CE6">
      <w:pPr>
        <w:pStyle w:val="NormalnyWeb1"/>
        <w:spacing w:before="0" w:beforeAutospacing="0" w:after="0" w:line="276" w:lineRule="auto"/>
        <w:rPr>
          <w:rFonts w:ascii="Tahoma" w:hAnsi="Tahoma" w:cs="Tahoma"/>
          <w:b/>
          <w:sz w:val="20"/>
          <w:u w:val="single"/>
        </w:rPr>
      </w:pPr>
    </w:p>
    <w:p w14:paraId="12924D62" w14:textId="77777777" w:rsidR="00F01CE6" w:rsidRPr="00F01CE6" w:rsidRDefault="00F01CE6" w:rsidP="00F01CE6">
      <w:pPr>
        <w:pStyle w:val="NormalnyWeb1"/>
        <w:spacing w:before="0" w:beforeAutospacing="0" w:after="0" w:line="276" w:lineRule="auto"/>
        <w:rPr>
          <w:rFonts w:ascii="Tahoma" w:hAnsi="Tahoma" w:cs="Tahoma"/>
          <w:b/>
          <w:sz w:val="20"/>
        </w:rPr>
      </w:pPr>
      <w:r w:rsidRPr="00F01CE6">
        <w:rPr>
          <w:rFonts w:ascii="Tahoma" w:hAnsi="Tahoma" w:cs="Tahoma"/>
          <w:b/>
          <w:sz w:val="20"/>
        </w:rPr>
        <w:t>(Wykonawca zaakceptuje bądź zmieni  stawkę podatku VAT, aby uzyskać cenę oferty)</w:t>
      </w:r>
    </w:p>
    <w:p w14:paraId="5046EA5E" w14:textId="77777777" w:rsidR="00F273CA" w:rsidRDefault="00F273CA" w:rsidP="00F273CA">
      <w:pPr>
        <w:spacing w:after="0" w:line="360" w:lineRule="auto"/>
        <w:ind w:left="0" w:firstLine="0"/>
        <w:rPr>
          <w:rFonts w:ascii="Tahoma" w:hAnsi="Tahoma" w:cs="Tahoma"/>
          <w:b/>
          <w:szCs w:val="20"/>
          <w:u w:val="single"/>
        </w:rPr>
      </w:pPr>
    </w:p>
    <w:p w14:paraId="3500AD33" w14:textId="77777777" w:rsidR="000C2422" w:rsidRPr="000C2422" w:rsidRDefault="000C2422" w:rsidP="000C2422">
      <w:pPr>
        <w:spacing w:after="0" w:line="360" w:lineRule="auto"/>
        <w:ind w:left="0" w:firstLine="0"/>
        <w:rPr>
          <w:rFonts w:ascii="Tahoma" w:hAnsi="Tahoma" w:cs="Tahoma"/>
          <w:b/>
          <w:color w:val="auto"/>
          <w:szCs w:val="20"/>
        </w:rPr>
      </w:pPr>
      <w:r w:rsidRPr="000C2422">
        <w:rPr>
          <w:rFonts w:ascii="Tahoma" w:hAnsi="Tahoma" w:cs="Tahoma"/>
          <w:b/>
          <w:color w:val="auto"/>
          <w:szCs w:val="20"/>
          <w:u w:val="single"/>
        </w:rPr>
        <w:t>KRYTERIUM  OCENY OFERT</w:t>
      </w:r>
      <w:r w:rsidRPr="000C2422">
        <w:rPr>
          <w:rFonts w:ascii="Tahoma" w:hAnsi="Tahoma" w:cs="Tahoma"/>
          <w:b/>
          <w:color w:val="auto"/>
          <w:szCs w:val="20"/>
        </w:rPr>
        <w:t xml:space="preserve"> - „termin dostawy zamówień” – oświadczam, że oferuję termin wykonania zamówienia: </w:t>
      </w:r>
      <w:r w:rsidRPr="000C2422">
        <w:rPr>
          <w:rFonts w:ascii="Tahoma" w:hAnsi="Tahoma" w:cs="Tahoma"/>
          <w:b/>
          <w:color w:val="auto"/>
          <w:szCs w:val="20"/>
          <w:highlight w:val="yellow"/>
        </w:rPr>
        <w:t>______________________</w:t>
      </w:r>
      <w:r w:rsidRPr="000C2422">
        <w:rPr>
          <w:rFonts w:ascii="Tahoma" w:hAnsi="Tahoma" w:cs="Tahoma"/>
          <w:b/>
          <w:color w:val="auto"/>
          <w:szCs w:val="20"/>
        </w:rPr>
        <w:t xml:space="preserve"> tygodni (od 5 do max. 9 tygodni od dnia podpisania umowy). </w:t>
      </w:r>
    </w:p>
    <w:p w14:paraId="11AF76E8" w14:textId="77777777" w:rsidR="00F01CE6" w:rsidRPr="00F01CE6" w:rsidRDefault="00F01CE6" w:rsidP="00F01CE6">
      <w:pPr>
        <w:pStyle w:val="NormalnyWeb1"/>
        <w:spacing w:before="0" w:beforeAutospacing="0" w:after="0" w:line="276" w:lineRule="auto"/>
        <w:rPr>
          <w:rFonts w:ascii="Tahoma" w:hAnsi="Tahoma" w:cs="Tahoma"/>
          <w:b/>
          <w:sz w:val="20"/>
          <w:u w:val="single"/>
        </w:rPr>
      </w:pPr>
    </w:p>
    <w:p w14:paraId="13714EA4" w14:textId="77777777" w:rsidR="00F01CE6" w:rsidRPr="00F01CE6" w:rsidRDefault="00F01CE6" w:rsidP="00F01CE6">
      <w:pPr>
        <w:pStyle w:val="NormalnyWeb1"/>
        <w:spacing w:before="0" w:beforeAutospacing="0" w:after="0" w:line="276" w:lineRule="auto"/>
        <w:rPr>
          <w:rFonts w:ascii="Tahoma" w:hAnsi="Tahoma" w:cs="Tahoma"/>
          <w:b/>
          <w:sz w:val="20"/>
          <w:u w:val="single"/>
        </w:rPr>
      </w:pPr>
      <w:r w:rsidRPr="00F01CE6">
        <w:rPr>
          <w:rFonts w:ascii="Tahoma" w:hAnsi="Tahoma" w:cs="Tahoma"/>
          <w:b/>
          <w:sz w:val="20"/>
          <w:u w:val="single"/>
        </w:rPr>
        <w:t xml:space="preserve">Oświadczam, że oferowane przeze mnie urządzenia charakteryzują się parametrami technicznymi określonymi przeze mnie w Załączniku Nr 2b – parametry techniczne/opis przedmiotu zamówienia. </w:t>
      </w:r>
    </w:p>
    <w:p w14:paraId="648EFF04" w14:textId="2C08022F" w:rsidR="00F5673A" w:rsidRPr="00F5673A" w:rsidRDefault="00F5673A" w:rsidP="00F5673A">
      <w:pPr>
        <w:pStyle w:val="NormalnyWeb1"/>
        <w:spacing w:before="0" w:beforeAutospacing="0" w:after="0" w:line="276" w:lineRule="auto"/>
        <w:rPr>
          <w:rFonts w:ascii="Tahoma" w:hAnsi="Tahoma" w:cs="Tahoma"/>
          <w:b/>
          <w:sz w:val="20"/>
          <w:u w:val="single"/>
        </w:rPr>
      </w:pPr>
    </w:p>
    <w:p w14:paraId="301D02C1" w14:textId="55D07E7D" w:rsidR="00DB7E58" w:rsidRDefault="00DB7E58" w:rsidP="00D50D1A">
      <w:pPr>
        <w:shd w:val="clear" w:color="auto" w:fill="FFFFFF"/>
        <w:spacing w:after="0" w:line="276" w:lineRule="auto"/>
        <w:ind w:left="0" w:right="431" w:firstLine="0"/>
        <w:rPr>
          <w:rFonts w:ascii="Tahoma" w:hAnsi="Tahoma" w:cs="Tahoma"/>
          <w:b/>
          <w:bCs/>
          <w:color w:val="FF0000"/>
          <w:spacing w:val="2"/>
          <w:szCs w:val="20"/>
        </w:rPr>
      </w:pPr>
    </w:p>
    <w:p w14:paraId="3A917613" w14:textId="3BD6F8CC" w:rsidR="00F273CA" w:rsidRDefault="00F273CA" w:rsidP="00D50D1A">
      <w:pPr>
        <w:shd w:val="clear" w:color="auto" w:fill="FFFFFF"/>
        <w:spacing w:after="0" w:line="276" w:lineRule="auto"/>
        <w:ind w:left="0" w:right="431" w:firstLine="0"/>
        <w:rPr>
          <w:rFonts w:ascii="Tahoma" w:hAnsi="Tahoma" w:cs="Tahoma"/>
          <w:b/>
          <w:bCs/>
          <w:color w:val="FF0000"/>
          <w:spacing w:val="2"/>
          <w:szCs w:val="20"/>
        </w:rPr>
      </w:pPr>
    </w:p>
    <w:p w14:paraId="41136E26" w14:textId="01B5CD44" w:rsidR="00F273CA" w:rsidRDefault="00F273CA" w:rsidP="00D50D1A">
      <w:pPr>
        <w:shd w:val="clear" w:color="auto" w:fill="FFFFFF"/>
        <w:spacing w:after="0" w:line="276" w:lineRule="auto"/>
        <w:ind w:left="0" w:right="431" w:firstLine="0"/>
        <w:rPr>
          <w:rFonts w:ascii="Tahoma" w:hAnsi="Tahoma" w:cs="Tahoma"/>
          <w:b/>
          <w:bCs/>
          <w:color w:val="FF0000"/>
          <w:spacing w:val="2"/>
          <w:szCs w:val="20"/>
        </w:rPr>
      </w:pPr>
    </w:p>
    <w:p w14:paraId="36906905" w14:textId="77777777" w:rsidR="009F15EB" w:rsidRPr="00F57BF3" w:rsidRDefault="009F15EB" w:rsidP="00D50D1A">
      <w:pPr>
        <w:shd w:val="clear" w:color="auto" w:fill="FFFFFF"/>
        <w:spacing w:after="0" w:line="276" w:lineRule="auto"/>
        <w:ind w:left="0" w:right="431" w:firstLine="0"/>
        <w:rPr>
          <w:rFonts w:ascii="Tahoma" w:hAnsi="Tahoma" w:cs="Tahoma"/>
          <w:b/>
          <w:bCs/>
          <w:color w:val="FF0000"/>
          <w:spacing w:val="2"/>
          <w:szCs w:val="20"/>
        </w:rPr>
      </w:pPr>
    </w:p>
    <w:p w14:paraId="70944044" w14:textId="77777777" w:rsidR="000378FB" w:rsidRPr="000378FB" w:rsidRDefault="000378FB" w:rsidP="000378FB">
      <w:pPr>
        <w:pStyle w:val="Default"/>
        <w:autoSpaceDE/>
        <w:spacing w:line="276" w:lineRule="auto"/>
        <w:rPr>
          <w:rFonts w:ascii="Tahoma" w:hAnsi="Tahoma" w:cs="Tahoma"/>
          <w:b/>
          <w:sz w:val="20"/>
          <w:szCs w:val="20"/>
        </w:rPr>
      </w:pPr>
      <w:r w:rsidRPr="000378FB">
        <w:rPr>
          <w:rFonts w:ascii="Tahoma" w:hAnsi="Tahoma" w:cs="Tahoma"/>
          <w:b/>
          <w:sz w:val="20"/>
          <w:szCs w:val="20"/>
        </w:rPr>
        <w:t>OŚWIADCZAMY, ŻE:</w:t>
      </w:r>
    </w:p>
    <w:p w14:paraId="02725410"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W podanej cenie zawierają się wszystkie koszty, jakie musimy ponieść, aby spełnić wymagania Zamawiającego, zgodne z opisem i warunkami w SWZ.</w:t>
      </w:r>
    </w:p>
    <w:p w14:paraId="770F97E4" w14:textId="77777777" w:rsidR="000378FB" w:rsidRPr="000378FB" w:rsidRDefault="000378FB" w:rsidP="000378FB">
      <w:pPr>
        <w:pStyle w:val="Default"/>
        <w:widowControl w:val="0"/>
        <w:numPr>
          <w:ilvl w:val="0"/>
          <w:numId w:val="21"/>
        </w:numPr>
        <w:spacing w:line="276" w:lineRule="auto"/>
        <w:ind w:left="426" w:hanging="426"/>
        <w:contextualSpacing/>
        <w:jc w:val="both"/>
        <w:rPr>
          <w:rFonts w:ascii="Tahoma" w:hAnsi="Tahoma" w:cs="Tahoma"/>
          <w:sz w:val="20"/>
          <w:szCs w:val="20"/>
        </w:rPr>
      </w:pPr>
      <w:r w:rsidRPr="000378FB">
        <w:rPr>
          <w:rFonts w:ascii="Tahoma" w:hAnsi="Tahoma" w:cs="Tahoma"/>
          <w:sz w:val="20"/>
          <w:szCs w:val="20"/>
        </w:rPr>
        <w:t>Oświadczamy, że gwarantujemy wykonanie zamówienia w terminie określonym przez Zamawiającego w SWZ.</w:t>
      </w:r>
      <w:r w:rsidRPr="000378FB">
        <w:rPr>
          <w:rFonts w:ascii="Tahoma" w:hAnsi="Tahoma" w:cs="Tahoma"/>
          <w:b/>
          <w:color w:val="FF0000"/>
          <w:sz w:val="20"/>
          <w:szCs w:val="20"/>
        </w:rPr>
        <w:t xml:space="preserve"> </w:t>
      </w:r>
    </w:p>
    <w:p w14:paraId="2C42FADF" w14:textId="77777777" w:rsidR="000378FB" w:rsidRPr="000378FB" w:rsidRDefault="000378FB" w:rsidP="000378FB">
      <w:pPr>
        <w:pStyle w:val="Akapitzlist"/>
        <w:numPr>
          <w:ilvl w:val="0"/>
          <w:numId w:val="21"/>
        </w:numPr>
        <w:tabs>
          <w:tab w:val="left" w:pos="426"/>
        </w:tabs>
        <w:autoSpaceDE w:val="0"/>
        <w:autoSpaceDN w:val="0"/>
        <w:adjustRightInd w:val="0"/>
        <w:spacing w:after="0" w:line="276" w:lineRule="auto"/>
        <w:ind w:left="426" w:right="55" w:hanging="426"/>
        <w:rPr>
          <w:rFonts w:ascii="Tahoma" w:hAnsi="Tahoma" w:cs="Tahoma"/>
          <w:sz w:val="20"/>
          <w:szCs w:val="20"/>
        </w:rPr>
      </w:pPr>
      <w:r w:rsidRPr="000378FB">
        <w:rPr>
          <w:rFonts w:ascii="Tahoma" w:hAnsi="Tahoma" w:cs="Tahoma"/>
          <w:sz w:val="20"/>
          <w:szCs w:val="20"/>
        </w:rPr>
        <w:t>Zapoznaliśmy się ze specyfikacją warunków zamówienia i przyjmujemy ją bez zastrzeżeń oraz uzyskaliśmy konieczne informacje do przygotowania oferty,</w:t>
      </w:r>
    </w:p>
    <w:p w14:paraId="209EFCEE"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Oświadczamy, że zawarte w SWZ postanowienia umowy zostały przez nas zaakceptowane i zobowiązujemy się w przypadku wyboru naszej oferty do zawarcia umowy na warunkach, w miejscu i terminie wyznaczonym przez Zamawiającego.</w:t>
      </w:r>
    </w:p>
    <w:p w14:paraId="0E59E79E"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Posiadamy wiedzę i doświadczenie oraz dysponuje odpowiednim potencjałem technicznym i osobami zdolnymi do wykonania zamówienia.</w:t>
      </w:r>
    </w:p>
    <w:p w14:paraId="7D7F0DCE" w14:textId="325C54D5" w:rsidR="00FE305E" w:rsidRDefault="00FE305E" w:rsidP="00FE305E">
      <w:pPr>
        <w:pStyle w:val="Akapitzlist"/>
        <w:numPr>
          <w:ilvl w:val="0"/>
          <w:numId w:val="21"/>
        </w:numPr>
        <w:spacing w:after="0" w:line="276" w:lineRule="auto"/>
        <w:ind w:left="426" w:right="0" w:hanging="426"/>
        <w:contextualSpacing w:val="0"/>
        <w:rPr>
          <w:rFonts w:ascii="Tahoma" w:hAnsi="Tahoma" w:cs="Tahoma"/>
          <w:sz w:val="20"/>
          <w:szCs w:val="20"/>
        </w:rPr>
      </w:pPr>
      <w:r>
        <w:rPr>
          <w:rFonts w:ascii="Tahoma" w:hAnsi="Tahoma" w:cs="Tahoma"/>
          <w:sz w:val="20"/>
          <w:szCs w:val="20"/>
        </w:rPr>
        <w:t>Oświadczam, że zaoferowany</w:t>
      </w:r>
      <w:r w:rsidRPr="00F870B2">
        <w:rPr>
          <w:rFonts w:ascii="Tahoma" w:hAnsi="Tahoma" w:cs="Tahoma"/>
          <w:sz w:val="20"/>
          <w:szCs w:val="20"/>
        </w:rPr>
        <w:t xml:space="preserve"> sprzęt jest dopuszczony do użytku na terenie Rzeczypospolitej Polskiej i Unii Europejskiej zgodnie z obowiązującymi przepisami  prawa (deklaracja zgodności i oznakowanie znakiem CE</w:t>
      </w:r>
      <w:r>
        <w:rPr>
          <w:rFonts w:ascii="Tahoma" w:hAnsi="Tahoma" w:cs="Tahoma"/>
          <w:sz w:val="20"/>
          <w:szCs w:val="20"/>
        </w:rPr>
        <w:t>).</w:t>
      </w:r>
    </w:p>
    <w:p w14:paraId="07449701" w14:textId="51F34A87" w:rsidR="000378FB" w:rsidRPr="000378FB" w:rsidRDefault="000378FB" w:rsidP="00FE305E">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b/>
          <w:sz w:val="20"/>
          <w:szCs w:val="20"/>
          <w:highlight w:val="yellow"/>
        </w:rPr>
        <w:t>Nie zamierzamy*/zamierzamy</w:t>
      </w:r>
      <w:r w:rsidRPr="000378FB">
        <w:rPr>
          <w:rFonts w:ascii="Tahoma" w:hAnsi="Tahoma" w:cs="Tahoma"/>
          <w:b/>
          <w:sz w:val="20"/>
          <w:szCs w:val="20"/>
        </w:rPr>
        <w:t>*</w:t>
      </w:r>
      <w:r w:rsidRPr="000378FB">
        <w:rPr>
          <w:rFonts w:ascii="Tahoma" w:hAnsi="Tahoma" w:cs="Tahoma"/>
          <w:sz w:val="20"/>
          <w:szCs w:val="20"/>
        </w:rPr>
        <w:t xml:space="preserve"> powierzyć podwykonawcom wykonanie następujących części zamówienia:................................................ </w:t>
      </w:r>
      <w:r w:rsidRPr="000378FB">
        <w:rPr>
          <w:rFonts w:ascii="Tahoma" w:hAnsi="Tahoma" w:cs="Tahoma"/>
          <w:i/>
          <w:sz w:val="20"/>
          <w:szCs w:val="20"/>
        </w:rPr>
        <w:t>(* niepotrzebne skreślić).</w:t>
      </w:r>
    </w:p>
    <w:p w14:paraId="6D61C732" w14:textId="77777777" w:rsidR="000378FB" w:rsidRPr="000378FB" w:rsidRDefault="000378FB" w:rsidP="000378FB">
      <w:pPr>
        <w:tabs>
          <w:tab w:val="num" w:pos="540"/>
        </w:tabs>
        <w:spacing w:line="276" w:lineRule="auto"/>
        <w:ind w:left="426"/>
        <w:rPr>
          <w:rFonts w:ascii="Tahoma" w:hAnsi="Tahoma" w:cs="Tahoma"/>
          <w:szCs w:val="20"/>
        </w:rPr>
      </w:pPr>
      <w:r w:rsidRPr="000378FB">
        <w:rPr>
          <w:rFonts w:ascii="Tahoma" w:hAnsi="Tahoma" w:cs="Tahoma"/>
          <w:szCs w:val="20"/>
        </w:rPr>
        <w:tab/>
        <w:t>-  opis części zamówienia powierzonej podwykonawcom:</w:t>
      </w:r>
    </w:p>
    <w:p w14:paraId="5B23AE17" w14:textId="235BBEAD" w:rsidR="000378FB" w:rsidRPr="000378FB" w:rsidRDefault="00DB78A0" w:rsidP="000378FB">
      <w:pPr>
        <w:tabs>
          <w:tab w:val="num" w:pos="540"/>
        </w:tabs>
        <w:spacing w:line="276" w:lineRule="auto"/>
        <w:ind w:left="426" w:hanging="360"/>
        <w:rPr>
          <w:rFonts w:ascii="Tahoma" w:hAnsi="Tahoma" w:cs="Tahoma"/>
          <w:szCs w:val="20"/>
        </w:rPr>
      </w:pPr>
      <w:r>
        <w:rPr>
          <w:rFonts w:ascii="Tahoma" w:hAnsi="Tahoma" w:cs="Tahoma"/>
          <w:szCs w:val="20"/>
        </w:rPr>
        <w:t xml:space="preserve">     </w:t>
      </w:r>
      <w:r w:rsidR="000378FB" w:rsidRPr="000378FB">
        <w:rPr>
          <w:rFonts w:ascii="Tahoma" w:hAnsi="Tahoma" w:cs="Tahoma"/>
          <w:szCs w:val="20"/>
        </w:rPr>
        <w:t>................................................................................................................................................</w:t>
      </w:r>
    </w:p>
    <w:p w14:paraId="02DA9BF9" w14:textId="77777777" w:rsidR="000378FB" w:rsidRPr="000378FB" w:rsidRDefault="000378FB" w:rsidP="00DB78A0">
      <w:pPr>
        <w:numPr>
          <w:ilvl w:val="0"/>
          <w:numId w:val="21"/>
        </w:numPr>
        <w:spacing w:after="0" w:line="276" w:lineRule="auto"/>
        <w:ind w:left="426" w:hanging="426"/>
        <w:rPr>
          <w:rFonts w:ascii="Tahoma" w:hAnsi="Tahoma" w:cs="Tahoma"/>
          <w:szCs w:val="20"/>
        </w:rPr>
      </w:pPr>
      <w:r w:rsidRPr="000378FB">
        <w:rPr>
          <w:rFonts w:ascii="Tahoma" w:hAnsi="Tahoma" w:cs="Tahoma"/>
          <w:szCs w:val="20"/>
        </w:rPr>
        <w:t xml:space="preserve">Zgodnie z art. 225 ustawy Prawo zamówień publicznych, informujemy, że dostawa przez nas oferowana w   ramach przedmiotowego postępowania o udzielenie zamówienia publicznego, </w:t>
      </w:r>
      <w:r w:rsidRPr="000378FB">
        <w:rPr>
          <w:rFonts w:ascii="Tahoma" w:hAnsi="Tahoma" w:cs="Tahoma"/>
          <w:b/>
          <w:szCs w:val="20"/>
          <w:highlight w:val="yellow"/>
          <w:u w:val="single"/>
        </w:rPr>
        <w:t>prowadzi* / nie prowadzi</w:t>
      </w:r>
      <w:r w:rsidRPr="000378FB">
        <w:rPr>
          <w:rFonts w:ascii="Tahoma" w:hAnsi="Tahoma" w:cs="Tahoma"/>
          <w:b/>
          <w:szCs w:val="20"/>
        </w:rPr>
        <w:t>*</w:t>
      </w:r>
      <w:r w:rsidRPr="000378FB">
        <w:rPr>
          <w:rFonts w:ascii="Tahoma" w:hAnsi="Tahoma" w:cs="Tahoma"/>
          <w:szCs w:val="20"/>
        </w:rPr>
        <w:t xml:space="preserve"> w   przypadku wyboru naszej oferty, do powstania u Zamawiającego obowiązku podatkowego, zgodnie z przepisami ustawy o podatku od towaru i usług. </w:t>
      </w:r>
    </w:p>
    <w:p w14:paraId="179E5D5A" w14:textId="77777777" w:rsidR="000378FB" w:rsidRPr="000378FB" w:rsidRDefault="000378FB" w:rsidP="00DB78A0">
      <w:pPr>
        <w:spacing w:line="276" w:lineRule="auto"/>
        <w:ind w:left="426" w:firstLine="0"/>
        <w:rPr>
          <w:rFonts w:ascii="Tahoma" w:hAnsi="Tahoma" w:cs="Tahoma"/>
          <w:szCs w:val="20"/>
        </w:rPr>
      </w:pPr>
      <w:r w:rsidRPr="000378FB">
        <w:rPr>
          <w:rFonts w:ascii="Tahoma" w:hAnsi="Tahoma" w:cs="Tahoma"/>
          <w:szCs w:val="20"/>
        </w:rPr>
        <w:t xml:space="preserve">Niżej wymieniona dostawa, oferowana w ramach niniejszego postępowania przetargowego prowadzi w przypadku wyboru naszej oferty, do powstania u Zamawiającego obowiązku podatkowego: </w:t>
      </w:r>
    </w:p>
    <w:p w14:paraId="316FFA86" w14:textId="77777777" w:rsidR="000378FB" w:rsidRPr="000378FB" w:rsidRDefault="000378FB" w:rsidP="000378FB">
      <w:pPr>
        <w:spacing w:line="276" w:lineRule="auto"/>
        <w:ind w:left="360" w:hanging="360"/>
        <w:rPr>
          <w:rFonts w:ascii="Tahoma" w:hAnsi="Tahoma" w:cs="Tahoma"/>
          <w:szCs w:val="20"/>
        </w:rPr>
      </w:pPr>
      <w:r w:rsidRPr="000378FB">
        <w:rPr>
          <w:rFonts w:ascii="Tahoma" w:hAnsi="Tahoma" w:cs="Tahoma"/>
          <w:szCs w:val="20"/>
        </w:rPr>
        <w:t>- ............................................................................................................................................</w:t>
      </w:r>
    </w:p>
    <w:p w14:paraId="2FEAB355" w14:textId="77777777" w:rsidR="000378FB" w:rsidRPr="000378FB" w:rsidRDefault="000378FB" w:rsidP="000378FB">
      <w:pPr>
        <w:spacing w:line="276" w:lineRule="auto"/>
        <w:rPr>
          <w:rFonts w:ascii="Tahoma" w:hAnsi="Tahoma" w:cs="Tahoma"/>
          <w:i/>
          <w:szCs w:val="20"/>
        </w:rPr>
      </w:pPr>
      <w:r w:rsidRPr="000378FB">
        <w:rPr>
          <w:rFonts w:ascii="Tahoma" w:hAnsi="Tahoma" w:cs="Tahoma"/>
          <w:i/>
          <w:szCs w:val="20"/>
        </w:rPr>
        <w:t>(należy podać nazwę (rodzaj) dostawy oraz wskazać jej wartość bez kwoty podatku, wskazać stawkę podatku od towaru i usług, która zgodnie z wiedzą wykonawcy, będzie miała zastosowanie)</w:t>
      </w:r>
    </w:p>
    <w:p w14:paraId="59EE96C0" w14:textId="77777777" w:rsidR="000378FB" w:rsidRPr="000378FB" w:rsidRDefault="000378FB" w:rsidP="00DB78A0">
      <w:pPr>
        <w:spacing w:line="276" w:lineRule="auto"/>
        <w:ind w:left="284" w:firstLine="0"/>
        <w:rPr>
          <w:rFonts w:ascii="Tahoma" w:hAnsi="Tahoma" w:cs="Tahoma"/>
          <w:szCs w:val="20"/>
        </w:rPr>
      </w:pPr>
      <w:r w:rsidRPr="000378FB">
        <w:rPr>
          <w:rFonts w:ascii="Tahoma" w:hAnsi="Tahoma" w:cs="Tahoma"/>
          <w:szCs w:val="20"/>
        </w:rPr>
        <w:t>W przypadku nie podania / nie wpisania informacji, Zamawiający przyjmuje, że wybór oferty Wykonawcy nie będzie prowadzić do powstania u Zamawiającego obowiązku podatkowego, zgodnie z przepisami ustawy o podatku od towaru i usług.</w:t>
      </w:r>
    </w:p>
    <w:p w14:paraId="311A198B" w14:textId="77777777" w:rsidR="000378FB" w:rsidRPr="000378FB" w:rsidRDefault="000378FB" w:rsidP="000378FB">
      <w:pPr>
        <w:pStyle w:val="Akapitzlist"/>
        <w:numPr>
          <w:ilvl w:val="0"/>
          <w:numId w:val="21"/>
        </w:numPr>
        <w:spacing w:after="0" w:line="276" w:lineRule="auto"/>
        <w:ind w:left="284" w:hanging="284"/>
        <w:rPr>
          <w:rFonts w:ascii="Tahoma" w:hAnsi="Tahoma" w:cs="Tahoma"/>
          <w:sz w:val="20"/>
          <w:szCs w:val="20"/>
          <w:lang w:eastAsia="ar-SA"/>
        </w:rPr>
      </w:pPr>
      <w:r w:rsidRPr="000378FB">
        <w:rPr>
          <w:rFonts w:ascii="Tahoma" w:hAnsi="Tahoma" w:cs="Tahoma"/>
          <w:sz w:val="20"/>
          <w:szCs w:val="20"/>
          <w:u w:color="000000"/>
          <w:bdr w:val="nil"/>
        </w:rPr>
        <w:t xml:space="preserve"> Oświadczamy, że:</w:t>
      </w:r>
    </w:p>
    <w:p w14:paraId="5152C283" w14:textId="77777777" w:rsidR="000378FB" w:rsidRPr="000378FB" w:rsidRDefault="000378FB" w:rsidP="003B5684">
      <w:pPr>
        <w:pStyle w:val="Akapitzlist"/>
        <w:numPr>
          <w:ilvl w:val="1"/>
          <w:numId w:val="31"/>
        </w:numPr>
        <w:spacing w:after="0" w:line="276" w:lineRule="auto"/>
        <w:ind w:left="851" w:right="55" w:hanging="567"/>
        <w:rPr>
          <w:rFonts w:ascii="Tahoma" w:hAnsi="Tahoma" w:cs="Tahoma"/>
          <w:sz w:val="20"/>
          <w:szCs w:val="20"/>
          <w:lang w:eastAsia="ar-SA"/>
        </w:rPr>
      </w:pPr>
      <w:r w:rsidRPr="000378FB">
        <w:rPr>
          <w:rFonts w:ascii="Tahoma" w:hAnsi="Tahoma" w:cs="Tahoma"/>
          <w:sz w:val="20"/>
          <w:szCs w:val="20"/>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6EFCED56" w14:textId="77777777" w:rsidR="000378FB" w:rsidRPr="000378FB" w:rsidRDefault="000378FB" w:rsidP="003B5684">
      <w:pPr>
        <w:pStyle w:val="Akapitzlist"/>
        <w:numPr>
          <w:ilvl w:val="1"/>
          <w:numId w:val="31"/>
        </w:numPr>
        <w:spacing w:after="0" w:line="276" w:lineRule="auto"/>
        <w:ind w:left="851" w:right="55" w:hanging="567"/>
        <w:rPr>
          <w:rFonts w:ascii="Tahoma" w:hAnsi="Tahoma" w:cs="Tahoma"/>
          <w:sz w:val="20"/>
          <w:szCs w:val="20"/>
          <w:lang w:eastAsia="ar-SA"/>
        </w:rPr>
      </w:pPr>
      <w:r w:rsidRPr="000378FB">
        <w:rPr>
          <w:rFonts w:ascii="Tahoma" w:hAnsi="Tahoma" w:cs="Tahoma"/>
          <w:sz w:val="20"/>
          <w:szCs w:val="20"/>
        </w:rPr>
        <w:t>posiadamy podstawę prawną do przetwarzania danych osobowych osób fizycznych, od których dane osobowe bezpośrednio lub pośrednio pozyskaliśmy w celu ubiegania się o udzielenie zamówienia publicznego w niniejszym postępowaniu.</w:t>
      </w:r>
    </w:p>
    <w:p w14:paraId="7829DC99" w14:textId="77777777" w:rsidR="000378FB" w:rsidRPr="000378FB" w:rsidRDefault="000378FB" w:rsidP="003B5684">
      <w:pPr>
        <w:pStyle w:val="Akapitzlist"/>
        <w:numPr>
          <w:ilvl w:val="1"/>
          <w:numId w:val="31"/>
        </w:numPr>
        <w:spacing w:after="0" w:line="276" w:lineRule="auto"/>
        <w:ind w:left="709" w:right="0" w:hanging="567"/>
        <w:contextualSpacing w:val="0"/>
        <w:rPr>
          <w:rFonts w:ascii="Tahoma" w:hAnsi="Tahoma" w:cs="Tahoma"/>
          <w:sz w:val="20"/>
          <w:szCs w:val="20"/>
          <w:lang w:eastAsia="ar-SA"/>
        </w:rPr>
      </w:pPr>
      <w:r w:rsidRPr="000378FB">
        <w:rPr>
          <w:rFonts w:ascii="Tahoma" w:hAnsi="Tahoma" w:cs="Tahoma"/>
          <w:sz w:val="20"/>
          <w:szCs w:val="20"/>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7900CA32"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 xml:space="preserve">Oświadczamy, że uważamy się za związanych niniejszą ofertą na czas wskazany w SWZ – </w:t>
      </w:r>
      <w:r w:rsidRPr="000378FB">
        <w:rPr>
          <w:rFonts w:ascii="Tahoma" w:hAnsi="Tahoma" w:cs="Tahoma"/>
          <w:sz w:val="20"/>
          <w:szCs w:val="20"/>
        </w:rPr>
        <w:br/>
        <w:t>90 dni od terminu składania ofert, do dnia wskazanego w SWZ.</w:t>
      </w:r>
    </w:p>
    <w:p w14:paraId="2E59E0AB"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Zgodnie z art. 18 ust. 3 ustawy z dnia 11 września 2019 r. - Prawo zamówień publicznych (</w:t>
      </w:r>
      <w:proofErr w:type="spellStart"/>
      <w:r w:rsidRPr="000378FB">
        <w:rPr>
          <w:rFonts w:ascii="Tahoma" w:hAnsi="Tahoma" w:cs="Tahoma"/>
          <w:sz w:val="20"/>
          <w:szCs w:val="20"/>
        </w:rPr>
        <w:t>t.j</w:t>
      </w:r>
      <w:proofErr w:type="spellEnd"/>
      <w:r w:rsidRPr="000378FB">
        <w:rPr>
          <w:rFonts w:ascii="Tahoma" w:hAnsi="Tahoma" w:cs="Tahoma"/>
          <w:sz w:val="20"/>
          <w:szCs w:val="20"/>
        </w:rPr>
        <w:t xml:space="preserve">. Dz. U. z 2023 r., poz. 1605 z </w:t>
      </w:r>
      <w:proofErr w:type="spellStart"/>
      <w:r w:rsidRPr="000378FB">
        <w:rPr>
          <w:rFonts w:ascii="Tahoma" w:hAnsi="Tahoma" w:cs="Tahoma"/>
          <w:sz w:val="20"/>
          <w:szCs w:val="20"/>
        </w:rPr>
        <w:t>późn</w:t>
      </w:r>
      <w:proofErr w:type="spellEnd"/>
      <w:r w:rsidRPr="000378FB">
        <w:rPr>
          <w:rFonts w:ascii="Tahoma" w:hAnsi="Tahoma" w:cs="Tahoma"/>
          <w:sz w:val="20"/>
          <w:szCs w:val="20"/>
        </w:rPr>
        <w:t>. zm.) zastrzegamy, iż wymienione niżej dokumenty składające się na ofertę nie mogą być udostępnione innym uczestnikom postępowania: ..................................................................................................</w:t>
      </w:r>
    </w:p>
    <w:p w14:paraId="490CC761" w14:textId="77777777" w:rsidR="000378FB" w:rsidRPr="000378FB" w:rsidRDefault="000378FB" w:rsidP="000378FB">
      <w:pPr>
        <w:pStyle w:val="Akapitzlist"/>
        <w:numPr>
          <w:ilvl w:val="0"/>
          <w:numId w:val="21"/>
        </w:numPr>
        <w:spacing w:after="0" w:line="276" w:lineRule="auto"/>
        <w:ind w:left="426" w:right="0" w:hanging="426"/>
        <w:contextualSpacing w:val="0"/>
        <w:rPr>
          <w:rFonts w:ascii="Tahoma" w:hAnsi="Tahoma" w:cs="Tahoma"/>
          <w:sz w:val="20"/>
          <w:szCs w:val="20"/>
        </w:rPr>
      </w:pPr>
      <w:r w:rsidRPr="000378FB">
        <w:rPr>
          <w:rFonts w:ascii="Tahoma" w:hAnsi="Tahoma" w:cs="Tahoma"/>
          <w:sz w:val="20"/>
          <w:szCs w:val="20"/>
        </w:rPr>
        <w:t>W przypadku uznania naszej oferty za najkorzystniejszą i zawarcia umowy, osobą uprawnioną do reprezentowania nas w kwestiach dotyczących realizacji postanowień Umowy,  będzie:</w:t>
      </w:r>
    </w:p>
    <w:p w14:paraId="0A49A41E" w14:textId="77777777" w:rsidR="000378FB" w:rsidRPr="000378FB" w:rsidRDefault="000378FB" w:rsidP="000378FB">
      <w:pPr>
        <w:tabs>
          <w:tab w:val="left" w:pos="284"/>
        </w:tabs>
        <w:autoSpaceDE w:val="0"/>
        <w:autoSpaceDN w:val="0"/>
        <w:spacing w:line="276" w:lineRule="auto"/>
        <w:ind w:left="357" w:hanging="357"/>
        <w:rPr>
          <w:rFonts w:ascii="Tahoma" w:hAnsi="Tahoma" w:cs="Tahoma"/>
          <w:szCs w:val="20"/>
        </w:rPr>
      </w:pPr>
      <w:r w:rsidRPr="000378FB">
        <w:rPr>
          <w:rFonts w:ascii="Tahoma" w:hAnsi="Tahoma" w:cs="Tahoma"/>
          <w:szCs w:val="20"/>
        </w:rPr>
        <w:t xml:space="preserve">       p. …………………………….. tel. ………………………….., e-mail…………………………………………</w:t>
      </w:r>
    </w:p>
    <w:p w14:paraId="4629B823" w14:textId="77777777" w:rsidR="000378FB" w:rsidRPr="000378FB" w:rsidRDefault="000378FB" w:rsidP="003B5684">
      <w:pPr>
        <w:pStyle w:val="Akapitzlist"/>
        <w:widowControl w:val="0"/>
        <w:numPr>
          <w:ilvl w:val="0"/>
          <w:numId w:val="21"/>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0378FB">
        <w:rPr>
          <w:rFonts w:ascii="Tahoma" w:hAnsi="Tahoma" w:cs="Tahoma"/>
          <w:sz w:val="20"/>
          <w:szCs w:val="20"/>
          <w:lang w:eastAsia="en-US"/>
        </w:rPr>
        <w:t xml:space="preserve">Wszelkie usterki i nieprawidłowości, z którymi wiąże się liczenie terminów reakcji serwisu należy zgłaszać na nr </w:t>
      </w:r>
      <w:r w:rsidRPr="000378FB">
        <w:rPr>
          <w:rFonts w:ascii="Tahoma" w:hAnsi="Tahoma" w:cs="Tahoma"/>
          <w:sz w:val="20"/>
          <w:szCs w:val="20"/>
          <w:lang w:eastAsia="en-US"/>
        </w:rPr>
        <w:lastRenderedPageBreak/>
        <w:t>tel./fax. …………………………………………………………………………</w:t>
      </w:r>
    </w:p>
    <w:p w14:paraId="4989FB1E" w14:textId="77777777" w:rsidR="000378FB" w:rsidRPr="000378FB" w:rsidRDefault="000378FB" w:rsidP="003B5684">
      <w:pPr>
        <w:pStyle w:val="Akapitzlist"/>
        <w:widowControl w:val="0"/>
        <w:numPr>
          <w:ilvl w:val="0"/>
          <w:numId w:val="21"/>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0378FB">
        <w:rPr>
          <w:rFonts w:ascii="Tahoma" w:hAnsi="Tahoma" w:cs="Tahoma"/>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502C60FB" w14:textId="1A2F6B6D" w:rsidR="00FD0C75" w:rsidRDefault="00FD0C75" w:rsidP="006447FE">
      <w:pPr>
        <w:widowControl w:val="0"/>
        <w:shd w:val="clear" w:color="auto" w:fill="FFFFFF"/>
        <w:tabs>
          <w:tab w:val="left" w:pos="350"/>
        </w:tabs>
        <w:autoSpaceDE w:val="0"/>
        <w:autoSpaceDN w:val="0"/>
        <w:adjustRightInd w:val="0"/>
        <w:spacing w:after="0" w:line="276" w:lineRule="auto"/>
        <w:ind w:left="0" w:firstLine="0"/>
        <w:rPr>
          <w:rFonts w:ascii="Tahoma" w:hAnsi="Tahoma" w:cs="Tahoma"/>
          <w:szCs w:val="20"/>
        </w:rPr>
      </w:pPr>
    </w:p>
    <w:p w14:paraId="22B64845" w14:textId="120A10F4" w:rsidR="00824E24" w:rsidRPr="00F57BF3" w:rsidRDefault="00824E24" w:rsidP="006447FE">
      <w:pPr>
        <w:widowControl w:val="0"/>
        <w:shd w:val="clear" w:color="auto" w:fill="FFFFFF"/>
        <w:tabs>
          <w:tab w:val="left" w:pos="350"/>
        </w:tabs>
        <w:autoSpaceDE w:val="0"/>
        <w:autoSpaceDN w:val="0"/>
        <w:adjustRightInd w:val="0"/>
        <w:spacing w:after="0" w:line="276" w:lineRule="auto"/>
        <w:ind w:left="0" w:firstLine="0"/>
        <w:rPr>
          <w:rFonts w:ascii="Tahoma" w:hAnsi="Tahoma" w:cs="Tahoma"/>
          <w:szCs w:val="20"/>
        </w:rPr>
      </w:pPr>
    </w:p>
    <w:p w14:paraId="73F74B68" w14:textId="77777777" w:rsidR="0023655B" w:rsidRPr="00F57BF3" w:rsidRDefault="0023655B"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ind w:left="142" w:firstLine="0"/>
        <w:rPr>
          <w:rFonts w:ascii="Tahoma" w:hAnsi="Tahoma" w:cs="Tahoma"/>
          <w:bCs/>
          <w:szCs w:val="20"/>
        </w:rPr>
      </w:pPr>
      <w:r w:rsidRPr="00F57BF3">
        <w:rPr>
          <w:rFonts w:ascii="Tahoma" w:hAnsi="Tahoma" w:cs="Tahoma"/>
          <w:bCs/>
          <w:szCs w:val="20"/>
        </w:rPr>
        <w:t xml:space="preserve">Oświadczenie Wykonawcy/Wykonawcy wspólnie ubiegającego się o udzielenie zamówienia publicznego, składane na podstawie art. 125 ust. 1 ustawy z dnia 11 września 2019 r. </w:t>
      </w:r>
      <w:r w:rsidRPr="00F57BF3">
        <w:rPr>
          <w:rFonts w:ascii="Tahoma" w:hAnsi="Tahoma" w:cs="Tahoma"/>
          <w:bCs/>
          <w:i/>
          <w:iCs/>
          <w:szCs w:val="20"/>
        </w:rPr>
        <w:t>Prawo zamówień publicznych</w:t>
      </w:r>
      <w:r w:rsidRPr="00F57BF3">
        <w:rPr>
          <w:rFonts w:ascii="Tahoma" w:hAnsi="Tahoma" w:cs="Tahoma"/>
          <w:bCs/>
          <w:szCs w:val="20"/>
        </w:rPr>
        <w:t xml:space="preserve"> (dalej jako: „ustawa </w:t>
      </w:r>
      <w:proofErr w:type="spellStart"/>
      <w:r w:rsidRPr="00F57BF3">
        <w:rPr>
          <w:rFonts w:ascii="Tahoma" w:hAnsi="Tahoma" w:cs="Tahoma"/>
          <w:bCs/>
          <w:szCs w:val="20"/>
        </w:rPr>
        <w:t>Pzp</w:t>
      </w:r>
      <w:proofErr w:type="spellEnd"/>
      <w:r w:rsidRPr="00F57BF3">
        <w:rPr>
          <w:rFonts w:ascii="Tahoma" w:hAnsi="Tahoma" w:cs="Tahoma"/>
          <w:bCs/>
          <w:szCs w:val="20"/>
        </w:rPr>
        <w:t xml:space="preserve">). </w:t>
      </w:r>
    </w:p>
    <w:p w14:paraId="7114CAB7" w14:textId="5C389B9B" w:rsidR="0023655B" w:rsidRDefault="0023655B"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jc w:val="center"/>
        <w:rPr>
          <w:rFonts w:ascii="Tahoma" w:hAnsi="Tahoma" w:cs="Tahoma"/>
          <w:bCs/>
          <w:szCs w:val="20"/>
        </w:rPr>
      </w:pPr>
      <w:r w:rsidRPr="00F57BF3">
        <w:rPr>
          <w:rFonts w:ascii="Tahoma" w:hAnsi="Tahoma" w:cs="Tahoma"/>
          <w:bCs/>
          <w:szCs w:val="20"/>
        </w:rPr>
        <w:t>OŚWIADCZAM, ŻE:</w:t>
      </w:r>
    </w:p>
    <w:p w14:paraId="02B677D5" w14:textId="77777777" w:rsidR="0078607D" w:rsidRPr="00F57BF3" w:rsidRDefault="0078607D"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jc w:val="center"/>
        <w:rPr>
          <w:rFonts w:ascii="Tahoma" w:hAnsi="Tahoma" w:cs="Tahoma"/>
          <w:bCs/>
          <w:szCs w:val="20"/>
        </w:rPr>
      </w:pPr>
    </w:p>
    <w:p w14:paraId="45B1CB16" w14:textId="6B7BA2B2" w:rsidR="0023655B" w:rsidRPr="00F57BF3" w:rsidRDefault="0023655B"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rPr>
          <w:rFonts w:ascii="Tahoma" w:hAnsi="Tahoma" w:cs="Tahoma"/>
          <w:color w:val="222222"/>
          <w:szCs w:val="20"/>
        </w:rPr>
      </w:pPr>
      <w:r w:rsidRPr="00F57BF3">
        <w:rPr>
          <w:rFonts w:ascii="Tahoma" w:hAnsi="Tahoma" w:cs="Tahoma"/>
          <w:b/>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57BF3">
        <w:rPr>
          <w:rFonts w:ascii="Tahoma" w:hAnsi="Tahoma" w:cs="Tahoma"/>
          <w:color w:val="222222"/>
          <w:szCs w:val="20"/>
        </w:rPr>
        <w:t>.</w:t>
      </w:r>
      <w:r w:rsidR="00A07E76" w:rsidRPr="00F57BF3">
        <w:rPr>
          <w:rFonts w:ascii="Tahoma" w:hAnsi="Tahoma" w:cs="Tahoma"/>
          <w:color w:val="222222"/>
          <w:szCs w:val="20"/>
        </w:rPr>
        <w:t>*</w:t>
      </w:r>
    </w:p>
    <w:p w14:paraId="50C8E787" w14:textId="011D70B1" w:rsidR="0023655B" w:rsidRPr="00F57BF3" w:rsidRDefault="0023655B"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rPr>
          <w:rFonts w:ascii="Tahoma" w:hAnsi="Tahoma" w:cs="Tahoma"/>
          <w:color w:val="222222"/>
          <w:szCs w:val="20"/>
        </w:rPr>
      </w:pPr>
      <w:r w:rsidRPr="00F57BF3">
        <w:rPr>
          <w:rFonts w:ascii="Tahoma" w:hAnsi="Tahoma" w:cs="Tahoma"/>
          <w:b/>
          <w:szCs w:val="20"/>
        </w:rPr>
        <w:t xml:space="preserve">2. nie podlegam wykluczenia z postępowania na podstawie art. 7 ust. 1 </w:t>
      </w:r>
      <w:r w:rsidRPr="00F57BF3">
        <w:rPr>
          <w:rFonts w:ascii="Tahoma" w:hAnsi="Tahoma" w:cs="Tahoma"/>
          <w:b/>
          <w:color w:val="000000" w:themeColor="text1"/>
          <w:szCs w:val="20"/>
        </w:rPr>
        <w:t xml:space="preserve">ustawy </w:t>
      </w:r>
      <w:r w:rsidRPr="00F57BF3">
        <w:rPr>
          <w:rStyle w:val="Uwydatnienie"/>
          <w:rFonts w:ascii="Tahoma" w:hAnsi="Tahoma" w:cs="Tahoma"/>
          <w:b/>
          <w:color w:val="000000" w:themeColor="text1"/>
          <w:szCs w:val="20"/>
        </w:rPr>
        <w:t>o szczególnych rozwiązaniach w zakresie przeciwdziałania wspieraniu agresji na Ukrainę oraz służących ochronie bezpieczeństwa narodowego</w:t>
      </w:r>
      <w:r w:rsidRPr="00F57BF3">
        <w:rPr>
          <w:rFonts w:ascii="Tahoma" w:hAnsi="Tahoma" w:cs="Tahoma"/>
          <w:color w:val="000000" w:themeColor="text1"/>
          <w:szCs w:val="20"/>
        </w:rPr>
        <w:t> </w:t>
      </w:r>
      <w:r w:rsidRPr="00F57BF3">
        <w:rPr>
          <w:rFonts w:ascii="Tahoma" w:hAnsi="Tahoma" w:cs="Tahoma"/>
          <w:color w:val="222222"/>
          <w:szCs w:val="20"/>
        </w:rPr>
        <w:t xml:space="preserve">(Dz. U. z 2022 r., poz. 835, dalej jako: „ustawa”). </w:t>
      </w:r>
    </w:p>
    <w:p w14:paraId="6178EAAD" w14:textId="20BA872F" w:rsidR="00A07E76" w:rsidRPr="00F57BF3" w:rsidRDefault="00A07E76" w:rsidP="006447FE">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76" w:lineRule="auto"/>
        <w:rPr>
          <w:rFonts w:ascii="Tahoma" w:hAnsi="Tahoma" w:cs="Tahoma"/>
          <w:color w:val="222222"/>
          <w:szCs w:val="20"/>
        </w:rPr>
      </w:pPr>
      <w:r w:rsidRPr="00F57BF3">
        <w:rPr>
          <w:rFonts w:ascii="Tahoma" w:hAnsi="Tahoma" w:cs="Tahoma"/>
          <w:color w:val="222222"/>
          <w:szCs w:val="20"/>
        </w:rPr>
        <w:t>*o ile dotyczy</w:t>
      </w:r>
    </w:p>
    <w:p w14:paraId="75B7CF22" w14:textId="77777777" w:rsidR="004F62B1" w:rsidRPr="00F57BF3" w:rsidRDefault="004F62B1" w:rsidP="006447FE">
      <w:pPr>
        <w:tabs>
          <w:tab w:val="center" w:pos="-2127"/>
        </w:tabs>
        <w:spacing w:after="0" w:line="276" w:lineRule="auto"/>
        <w:ind w:right="210"/>
        <w:contextualSpacing/>
        <w:rPr>
          <w:rFonts w:ascii="Tahoma" w:hAnsi="Tahoma" w:cs="Tahoma"/>
          <w:b/>
          <w:szCs w:val="20"/>
        </w:rPr>
      </w:pPr>
    </w:p>
    <w:p w14:paraId="3B35261B" w14:textId="61215AAD" w:rsidR="00154832" w:rsidRPr="00154832" w:rsidRDefault="00154832" w:rsidP="00154832">
      <w:pPr>
        <w:pStyle w:val="Akapitzlist"/>
        <w:tabs>
          <w:tab w:val="center" w:pos="-2127"/>
        </w:tabs>
        <w:spacing w:after="0" w:line="276" w:lineRule="auto"/>
        <w:ind w:left="142" w:firstLine="0"/>
        <w:rPr>
          <w:rFonts w:ascii="Tahoma" w:hAnsi="Tahoma" w:cs="Tahoma"/>
          <w:b/>
          <w:sz w:val="20"/>
          <w:szCs w:val="20"/>
        </w:rPr>
      </w:pPr>
      <w:r w:rsidRPr="00154832">
        <w:rPr>
          <w:rFonts w:ascii="Tahoma" w:hAnsi="Tahoma" w:cs="Tahoma"/>
          <w:b/>
          <w:sz w:val="20"/>
          <w:szCs w:val="20"/>
        </w:rPr>
        <w:t xml:space="preserve">Czy Wykonawca jest mikroprzedsiębiorstwem bądź małym lub średnim przedsiębiorstwem zgodnie z </w:t>
      </w:r>
      <w:r w:rsidRPr="00154832">
        <w:rPr>
          <w:rFonts w:ascii="Tahoma" w:hAnsi="Tahoma" w:cs="Tahoma"/>
          <w:b/>
          <w:sz w:val="20"/>
          <w:szCs w:val="20"/>
          <w:shd w:val="clear" w:color="auto" w:fill="FFFFFF"/>
        </w:rPr>
        <w:t>ustawą Prawo przedsiębiorców z dnia 6 marca 2018 r. (</w:t>
      </w:r>
      <w:r w:rsidR="008D0AA1" w:rsidRPr="008D0AA1">
        <w:rPr>
          <w:rFonts w:ascii="Tahoma" w:hAnsi="Tahoma" w:cs="Tahoma"/>
          <w:b/>
          <w:sz w:val="20"/>
          <w:szCs w:val="20"/>
        </w:rPr>
        <w:t>t.</w:t>
      </w:r>
      <w:r w:rsidR="008D0AA1">
        <w:rPr>
          <w:rFonts w:ascii="Tahoma" w:hAnsi="Tahoma" w:cs="Tahoma"/>
          <w:b/>
          <w:sz w:val="20"/>
          <w:szCs w:val="20"/>
        </w:rPr>
        <w:t xml:space="preserve"> </w:t>
      </w:r>
      <w:r w:rsidR="008D0AA1" w:rsidRPr="008D0AA1">
        <w:rPr>
          <w:rFonts w:ascii="Tahoma" w:hAnsi="Tahoma" w:cs="Tahoma"/>
          <w:b/>
          <w:sz w:val="20"/>
          <w:szCs w:val="20"/>
        </w:rPr>
        <w:t>j. Dz. U. z 2024 r. poz. 236</w:t>
      </w:r>
      <w:r w:rsidRPr="00154832">
        <w:rPr>
          <w:rFonts w:ascii="Tahoma" w:hAnsi="Tahoma" w:cs="Tahoma"/>
          <w:b/>
          <w:sz w:val="20"/>
          <w:szCs w:val="20"/>
          <w:shd w:val="clear" w:color="auto" w:fill="FFFFFF"/>
        </w:rPr>
        <w:t>)*</w:t>
      </w:r>
    </w:p>
    <w:p w14:paraId="7A535D2C"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MIKRO*</w:t>
      </w:r>
    </w:p>
    <w:p w14:paraId="6B2A630F"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MAŁYM*</w:t>
      </w:r>
    </w:p>
    <w:p w14:paraId="54271CE0"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ŚREDNIM*</w:t>
      </w:r>
    </w:p>
    <w:p w14:paraId="7B8BA2E6"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Jednoosobowa działalność gospodarcza</w:t>
      </w:r>
    </w:p>
    <w:p w14:paraId="36F5567A"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Osoba fizyczna nieprowadząca działalności gospodarczej</w:t>
      </w:r>
    </w:p>
    <w:p w14:paraId="7D036926" w14:textId="77777777" w:rsidR="0023655B" w:rsidRPr="00F57BF3" w:rsidRDefault="0023655B" w:rsidP="006447FE">
      <w:pPr>
        <w:numPr>
          <w:ilvl w:val="0"/>
          <w:numId w:val="8"/>
        </w:numPr>
        <w:tabs>
          <w:tab w:val="center" w:pos="-2127"/>
        </w:tabs>
        <w:spacing w:after="0" w:line="276" w:lineRule="auto"/>
        <w:ind w:left="1134" w:hanging="425"/>
        <w:rPr>
          <w:rFonts w:ascii="Tahoma" w:hAnsi="Tahoma" w:cs="Tahoma"/>
          <w:szCs w:val="20"/>
        </w:rPr>
      </w:pPr>
      <w:r w:rsidRPr="00F57BF3">
        <w:rPr>
          <w:rFonts w:ascii="Tahoma" w:hAnsi="Tahoma" w:cs="Tahoma"/>
          <w:szCs w:val="20"/>
        </w:rPr>
        <w:t>Nie dotyczy*</w:t>
      </w:r>
    </w:p>
    <w:p w14:paraId="47220962" w14:textId="77777777" w:rsidR="00FE5C8B" w:rsidRDefault="00FE5C8B" w:rsidP="006447FE">
      <w:pPr>
        <w:spacing w:after="0" w:line="276" w:lineRule="auto"/>
        <w:ind w:left="426" w:hanging="426"/>
        <w:rPr>
          <w:rFonts w:ascii="Tahoma" w:hAnsi="Tahoma" w:cs="Tahoma"/>
          <w:b/>
          <w:szCs w:val="20"/>
        </w:rPr>
      </w:pPr>
    </w:p>
    <w:p w14:paraId="3F6A73D5" w14:textId="77777777" w:rsidR="00FE5C8B" w:rsidRDefault="00FE5C8B" w:rsidP="006447FE">
      <w:pPr>
        <w:spacing w:after="0" w:line="276" w:lineRule="auto"/>
        <w:ind w:left="426" w:hanging="426"/>
        <w:rPr>
          <w:rFonts w:ascii="Tahoma" w:hAnsi="Tahoma" w:cs="Tahoma"/>
          <w:b/>
          <w:szCs w:val="20"/>
        </w:rPr>
      </w:pPr>
    </w:p>
    <w:p w14:paraId="06E5C70D" w14:textId="51EAFFF6" w:rsidR="0023655B" w:rsidRPr="00F57BF3" w:rsidRDefault="0023655B" w:rsidP="006447FE">
      <w:pPr>
        <w:spacing w:after="0" w:line="276" w:lineRule="auto"/>
        <w:ind w:left="426" w:hanging="426"/>
        <w:rPr>
          <w:rFonts w:ascii="Tahoma" w:hAnsi="Tahoma" w:cs="Tahoma"/>
          <w:b/>
          <w:szCs w:val="20"/>
        </w:rPr>
      </w:pPr>
      <w:r w:rsidRPr="00F57BF3">
        <w:rPr>
          <w:rFonts w:ascii="Tahoma" w:hAnsi="Tahoma" w:cs="Tahoma"/>
          <w:b/>
          <w:szCs w:val="20"/>
        </w:rPr>
        <w:t xml:space="preserve">Uwaga: </w:t>
      </w:r>
    </w:p>
    <w:p w14:paraId="3811F518" w14:textId="77777777" w:rsidR="0023655B" w:rsidRPr="00F57BF3" w:rsidRDefault="0023655B" w:rsidP="006447FE">
      <w:pPr>
        <w:spacing w:after="0" w:line="276" w:lineRule="auto"/>
        <w:ind w:left="426" w:hanging="426"/>
        <w:rPr>
          <w:rFonts w:ascii="Tahoma" w:hAnsi="Tahoma" w:cs="Tahoma"/>
          <w:szCs w:val="20"/>
        </w:rPr>
      </w:pPr>
      <w:r w:rsidRPr="00F57BF3">
        <w:rPr>
          <w:rFonts w:ascii="Tahoma" w:hAnsi="Tahoma" w:cs="Tahoma"/>
          <w:szCs w:val="20"/>
        </w:rPr>
        <w:t xml:space="preserve">*zaznaczyć odpowiednie.  </w:t>
      </w:r>
    </w:p>
    <w:p w14:paraId="7B2D97F8" w14:textId="77777777" w:rsidR="0001045B" w:rsidRPr="00F57BF3" w:rsidRDefault="0001045B" w:rsidP="006447FE">
      <w:pPr>
        <w:tabs>
          <w:tab w:val="left" w:pos="9000"/>
        </w:tabs>
        <w:spacing w:after="0" w:line="276" w:lineRule="auto"/>
        <w:ind w:left="0" w:firstLine="0"/>
        <w:rPr>
          <w:rFonts w:ascii="Tahoma" w:eastAsia="Times New Roman" w:hAnsi="Tahoma" w:cs="Tahoma"/>
          <w:color w:val="auto"/>
          <w:szCs w:val="20"/>
        </w:rPr>
      </w:pPr>
    </w:p>
    <w:p w14:paraId="41B44070" w14:textId="12BEEA76" w:rsidR="000D3690" w:rsidRPr="00FF5114" w:rsidRDefault="0042071D" w:rsidP="00FF5114">
      <w:pPr>
        <w:tabs>
          <w:tab w:val="left" w:pos="9000"/>
        </w:tabs>
        <w:spacing w:after="0" w:line="276" w:lineRule="auto"/>
        <w:ind w:left="0" w:firstLine="0"/>
        <w:rPr>
          <w:rFonts w:ascii="Tahoma" w:hAnsi="Tahoma" w:cs="Tahoma"/>
          <w:b/>
          <w:bCs/>
          <w:color w:val="auto"/>
          <w:szCs w:val="20"/>
        </w:rPr>
      </w:pPr>
      <w:r w:rsidRPr="00F57BF3">
        <w:rPr>
          <w:rFonts w:ascii="Tahoma" w:eastAsia="Times New Roman" w:hAnsi="Tahoma" w:cs="Tahoma"/>
          <w:color w:val="auto"/>
          <w:szCs w:val="20"/>
        </w:rPr>
        <w:t>O</w:t>
      </w:r>
      <w:r w:rsidR="0036505E" w:rsidRPr="00F57BF3">
        <w:rPr>
          <w:rFonts w:ascii="Tahoma" w:eastAsia="Times New Roman" w:hAnsi="Tahoma" w:cs="Tahoma"/>
          <w:color w:val="auto"/>
          <w:szCs w:val="20"/>
        </w:rPr>
        <w:t xml:space="preserve">fertę składa się, pod rygorem nieważności, </w:t>
      </w:r>
      <w:r w:rsidR="0036505E" w:rsidRPr="00F57BF3">
        <w:rPr>
          <w:rFonts w:ascii="Tahoma" w:eastAsia="Times New Roman" w:hAnsi="Tahoma" w:cs="Tahoma"/>
          <w:b/>
          <w:color w:val="auto"/>
          <w:szCs w:val="20"/>
        </w:rPr>
        <w:t xml:space="preserve">w formie elektronicznej (tj. w postaci elektronicznej opatrzonej podpisem kwalifikowanym) lub w postaci elektronicznej opatrzonej podpisem zaufanym lub podpisem osobistym zgodnie z art. 63 ust. 2 </w:t>
      </w:r>
      <w:proofErr w:type="spellStart"/>
      <w:r w:rsidR="0036505E" w:rsidRPr="00F57BF3">
        <w:rPr>
          <w:rFonts w:ascii="Tahoma" w:eastAsia="Times New Roman" w:hAnsi="Tahoma" w:cs="Tahoma"/>
          <w:b/>
          <w:color w:val="auto"/>
          <w:szCs w:val="20"/>
        </w:rPr>
        <w:t>Pzp</w:t>
      </w:r>
      <w:proofErr w:type="spellEnd"/>
    </w:p>
    <w:p w14:paraId="462FB5C6" w14:textId="77777777" w:rsidR="000D3690" w:rsidRDefault="000D3690" w:rsidP="006031FE">
      <w:pPr>
        <w:spacing w:after="0" w:line="276" w:lineRule="auto"/>
        <w:ind w:left="0" w:firstLine="0"/>
        <w:rPr>
          <w:rFonts w:ascii="Tahoma" w:hAnsi="Tahoma" w:cs="Tahoma"/>
          <w:b/>
          <w:color w:val="auto"/>
          <w:szCs w:val="20"/>
        </w:rPr>
      </w:pPr>
    </w:p>
    <w:p w14:paraId="4ADE885A" w14:textId="77777777" w:rsidR="00654642" w:rsidRDefault="00654642" w:rsidP="006031FE">
      <w:pPr>
        <w:spacing w:after="0" w:line="276" w:lineRule="auto"/>
        <w:ind w:left="0" w:firstLine="0"/>
        <w:rPr>
          <w:rFonts w:ascii="Tahoma" w:hAnsi="Tahoma" w:cs="Tahoma"/>
          <w:b/>
          <w:color w:val="auto"/>
          <w:szCs w:val="20"/>
        </w:rPr>
      </w:pPr>
    </w:p>
    <w:p w14:paraId="14F2A4BC" w14:textId="418E956E" w:rsidR="00654642" w:rsidRDefault="00654642" w:rsidP="006031FE">
      <w:pPr>
        <w:spacing w:after="0" w:line="276" w:lineRule="auto"/>
        <w:ind w:left="0" w:firstLine="0"/>
        <w:rPr>
          <w:rFonts w:ascii="Tahoma" w:hAnsi="Tahoma" w:cs="Tahoma"/>
          <w:b/>
          <w:color w:val="auto"/>
          <w:szCs w:val="20"/>
        </w:rPr>
      </w:pPr>
    </w:p>
    <w:p w14:paraId="16078138" w14:textId="73391388" w:rsidR="0074066D" w:rsidRDefault="0074066D" w:rsidP="006031FE">
      <w:pPr>
        <w:spacing w:after="0" w:line="276" w:lineRule="auto"/>
        <w:ind w:left="0" w:firstLine="0"/>
        <w:rPr>
          <w:rFonts w:ascii="Tahoma" w:hAnsi="Tahoma" w:cs="Tahoma"/>
          <w:b/>
          <w:color w:val="auto"/>
          <w:szCs w:val="20"/>
        </w:rPr>
      </w:pPr>
    </w:p>
    <w:p w14:paraId="6FAF393F" w14:textId="6832AE90" w:rsidR="0074066D" w:rsidRDefault="0074066D" w:rsidP="006031FE">
      <w:pPr>
        <w:spacing w:after="0" w:line="276" w:lineRule="auto"/>
        <w:ind w:left="0" w:firstLine="0"/>
        <w:rPr>
          <w:rFonts w:ascii="Tahoma" w:hAnsi="Tahoma" w:cs="Tahoma"/>
          <w:b/>
          <w:color w:val="auto"/>
          <w:szCs w:val="20"/>
        </w:rPr>
      </w:pPr>
    </w:p>
    <w:p w14:paraId="7B5FB7A1" w14:textId="09EF3D52" w:rsidR="0074066D" w:rsidRDefault="0074066D" w:rsidP="006031FE">
      <w:pPr>
        <w:spacing w:after="0" w:line="276" w:lineRule="auto"/>
        <w:ind w:left="0" w:firstLine="0"/>
        <w:rPr>
          <w:rFonts w:ascii="Tahoma" w:hAnsi="Tahoma" w:cs="Tahoma"/>
          <w:b/>
          <w:color w:val="auto"/>
          <w:szCs w:val="20"/>
        </w:rPr>
      </w:pPr>
    </w:p>
    <w:p w14:paraId="3A101CE6" w14:textId="786ADD98" w:rsidR="0074066D" w:rsidRDefault="0074066D" w:rsidP="006031FE">
      <w:pPr>
        <w:spacing w:after="0" w:line="276" w:lineRule="auto"/>
        <w:ind w:left="0" w:firstLine="0"/>
        <w:rPr>
          <w:rFonts w:ascii="Tahoma" w:hAnsi="Tahoma" w:cs="Tahoma"/>
          <w:b/>
          <w:color w:val="auto"/>
          <w:szCs w:val="20"/>
        </w:rPr>
      </w:pPr>
    </w:p>
    <w:p w14:paraId="36C4008A" w14:textId="3F20396B" w:rsidR="0074066D" w:rsidRDefault="0074066D" w:rsidP="006031FE">
      <w:pPr>
        <w:spacing w:after="0" w:line="276" w:lineRule="auto"/>
        <w:ind w:left="0" w:firstLine="0"/>
        <w:rPr>
          <w:rFonts w:ascii="Tahoma" w:hAnsi="Tahoma" w:cs="Tahoma"/>
          <w:b/>
          <w:color w:val="auto"/>
          <w:szCs w:val="20"/>
        </w:rPr>
      </w:pPr>
    </w:p>
    <w:p w14:paraId="52479097" w14:textId="059FB35D" w:rsidR="0074066D" w:rsidRDefault="0074066D" w:rsidP="006031FE">
      <w:pPr>
        <w:spacing w:after="0" w:line="276" w:lineRule="auto"/>
        <w:ind w:left="0" w:firstLine="0"/>
        <w:rPr>
          <w:rFonts w:ascii="Tahoma" w:hAnsi="Tahoma" w:cs="Tahoma"/>
          <w:b/>
          <w:color w:val="auto"/>
          <w:szCs w:val="20"/>
        </w:rPr>
      </w:pPr>
    </w:p>
    <w:p w14:paraId="2A772F89" w14:textId="259DBDEE" w:rsidR="006B12E8" w:rsidRDefault="006B12E8" w:rsidP="006031FE">
      <w:pPr>
        <w:spacing w:after="0" w:line="276" w:lineRule="auto"/>
        <w:ind w:left="0" w:firstLine="0"/>
        <w:rPr>
          <w:rFonts w:ascii="Tahoma" w:hAnsi="Tahoma" w:cs="Tahoma"/>
          <w:b/>
          <w:color w:val="auto"/>
          <w:szCs w:val="20"/>
        </w:rPr>
      </w:pPr>
    </w:p>
    <w:p w14:paraId="50B1B7E9" w14:textId="7DCB24F2" w:rsidR="007C642A" w:rsidRPr="00A003C8" w:rsidRDefault="007C642A" w:rsidP="006447FE">
      <w:pPr>
        <w:spacing w:after="0" w:line="276" w:lineRule="auto"/>
        <w:ind w:hanging="718"/>
        <w:rPr>
          <w:rFonts w:ascii="Tahoma" w:hAnsi="Tahoma" w:cs="Tahoma"/>
          <w:b/>
          <w:color w:val="auto"/>
          <w:szCs w:val="20"/>
        </w:rPr>
      </w:pPr>
      <w:r w:rsidRPr="00A003C8">
        <w:rPr>
          <w:rFonts w:ascii="Tahoma" w:hAnsi="Tahoma" w:cs="Tahoma"/>
          <w:b/>
          <w:color w:val="auto"/>
          <w:szCs w:val="20"/>
        </w:rPr>
        <w:lastRenderedPageBreak/>
        <w:t xml:space="preserve">Załącznik nr </w:t>
      </w:r>
      <w:r w:rsidR="006031FE" w:rsidRPr="00A003C8">
        <w:rPr>
          <w:rFonts w:ascii="Tahoma" w:hAnsi="Tahoma" w:cs="Tahoma"/>
          <w:b/>
          <w:color w:val="auto"/>
          <w:szCs w:val="20"/>
        </w:rPr>
        <w:t>3</w:t>
      </w:r>
      <w:r w:rsidR="00A40BFE">
        <w:rPr>
          <w:rFonts w:ascii="Tahoma" w:hAnsi="Tahoma" w:cs="Tahoma"/>
          <w:b/>
          <w:color w:val="auto"/>
          <w:szCs w:val="20"/>
        </w:rPr>
        <w:t xml:space="preserve"> </w:t>
      </w:r>
    </w:p>
    <w:p w14:paraId="2B4394A6" w14:textId="5075D22B"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E52F85">
        <w:rPr>
          <w:rFonts w:ascii="Tahoma" w:eastAsia="Lucida Sans Unicode" w:hAnsi="Tahoma" w:cs="Tahoma"/>
          <w:b/>
          <w:bCs/>
          <w:color w:val="auto"/>
          <w:szCs w:val="20"/>
        </w:rPr>
        <w:t>ZP/</w:t>
      </w:r>
      <w:r w:rsidR="006E47A9">
        <w:rPr>
          <w:rFonts w:ascii="Tahoma" w:eastAsia="Lucida Sans Unicode" w:hAnsi="Tahoma" w:cs="Tahoma"/>
          <w:b/>
          <w:bCs/>
          <w:color w:val="auto"/>
          <w:szCs w:val="20"/>
        </w:rPr>
        <w:t>140/2024</w:t>
      </w:r>
    </w:p>
    <w:p w14:paraId="3BE15FBF" w14:textId="77777777" w:rsidR="00A0734B" w:rsidRPr="00A003C8" w:rsidRDefault="00A0734B" w:rsidP="006447FE">
      <w:pPr>
        <w:spacing w:after="0" w:line="276" w:lineRule="auto"/>
        <w:ind w:hanging="718"/>
        <w:rPr>
          <w:rFonts w:ascii="Tahoma" w:eastAsia="Lucida Sans Unicode" w:hAnsi="Tahoma" w:cs="Tahoma"/>
          <w:b/>
          <w:bCs/>
          <w:color w:val="auto"/>
          <w:szCs w:val="20"/>
        </w:rPr>
      </w:pPr>
    </w:p>
    <w:p w14:paraId="59103B11" w14:textId="6E6B95A7" w:rsidR="007C642A"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7C642A" w:rsidRPr="00A003C8">
        <w:rPr>
          <w:rFonts w:ascii="Tahoma" w:hAnsi="Tahoma" w:cs="Tahoma"/>
          <w:b/>
          <w:color w:val="auto"/>
          <w:szCs w:val="20"/>
        </w:rPr>
        <w:t>:</w:t>
      </w:r>
    </w:p>
    <w:p w14:paraId="7235FEF7" w14:textId="77777777" w:rsidR="00A0734B" w:rsidRPr="00A003C8" w:rsidRDefault="00A0734B" w:rsidP="006447FE">
      <w:pPr>
        <w:spacing w:after="0" w:line="276" w:lineRule="auto"/>
        <w:rPr>
          <w:rFonts w:ascii="Tahoma" w:hAnsi="Tahoma" w:cs="Tahoma"/>
          <w:b/>
          <w:color w:val="auto"/>
          <w:szCs w:val="20"/>
        </w:rPr>
      </w:pPr>
    </w:p>
    <w:p w14:paraId="673365C3" w14:textId="5049E8B1" w:rsidR="00A0734B"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A0734B" w:rsidRPr="00A003C8">
        <w:rPr>
          <w:rFonts w:ascii="Tahoma" w:hAnsi="Tahoma" w:cs="Tahoma"/>
          <w:color w:val="auto"/>
          <w:szCs w:val="20"/>
        </w:rPr>
        <w:t>…………………..</w:t>
      </w:r>
      <w:r w:rsidRPr="00A003C8">
        <w:rPr>
          <w:rFonts w:ascii="Tahoma" w:hAnsi="Tahoma" w:cs="Tahoma"/>
          <w:color w:val="auto"/>
          <w:szCs w:val="20"/>
        </w:rPr>
        <w:t>…</w:t>
      </w:r>
      <w:r w:rsidR="00A0734B" w:rsidRPr="00A003C8">
        <w:rPr>
          <w:rFonts w:ascii="Tahoma" w:hAnsi="Tahoma" w:cs="Tahoma"/>
          <w:color w:val="auto"/>
          <w:szCs w:val="20"/>
        </w:rPr>
        <w:t>………………………………………</w:t>
      </w:r>
      <w:r w:rsidR="004466C0" w:rsidRPr="00A003C8">
        <w:rPr>
          <w:rFonts w:ascii="Tahoma" w:hAnsi="Tahoma" w:cs="Tahoma"/>
          <w:color w:val="auto"/>
          <w:szCs w:val="20"/>
        </w:rPr>
        <w:t>.</w:t>
      </w:r>
      <w:r w:rsidR="00A0734B" w:rsidRPr="00A003C8">
        <w:rPr>
          <w:rFonts w:ascii="Tahoma" w:hAnsi="Tahoma" w:cs="Tahoma"/>
          <w:color w:val="auto"/>
          <w:szCs w:val="20"/>
        </w:rPr>
        <w:t>………</w:t>
      </w:r>
      <w:r w:rsidR="00926F07" w:rsidRPr="00A003C8">
        <w:rPr>
          <w:rFonts w:ascii="Tahoma" w:hAnsi="Tahoma" w:cs="Tahoma"/>
          <w:color w:val="auto"/>
          <w:szCs w:val="20"/>
        </w:rPr>
        <w:t>……………………………………</w:t>
      </w:r>
      <w:r w:rsidR="004466C0" w:rsidRPr="00A003C8">
        <w:rPr>
          <w:rFonts w:ascii="Tahoma" w:hAnsi="Tahoma" w:cs="Tahoma"/>
          <w:color w:val="auto"/>
          <w:szCs w:val="20"/>
        </w:rPr>
        <w:t>………</w:t>
      </w:r>
      <w:r w:rsidR="00AC479A">
        <w:rPr>
          <w:rFonts w:ascii="Tahoma" w:hAnsi="Tahoma" w:cs="Tahoma"/>
          <w:color w:val="auto"/>
          <w:szCs w:val="20"/>
        </w:rPr>
        <w:t>…………………………………………………</w:t>
      </w:r>
      <w:r w:rsidR="00926F07" w:rsidRPr="00A003C8">
        <w:rPr>
          <w:rFonts w:ascii="Tahoma" w:hAnsi="Tahoma" w:cs="Tahoma"/>
          <w:color w:val="auto"/>
          <w:szCs w:val="20"/>
        </w:rPr>
        <w:t>………</w:t>
      </w:r>
    </w:p>
    <w:p w14:paraId="29C00D7A"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47D1C91A" w14:textId="77777777" w:rsidR="007C642A" w:rsidRPr="00A003C8" w:rsidRDefault="007C642A" w:rsidP="006447FE">
      <w:pPr>
        <w:spacing w:after="0" w:line="276" w:lineRule="auto"/>
        <w:ind w:left="720" w:hanging="720"/>
        <w:rPr>
          <w:rFonts w:ascii="Tahoma" w:hAnsi="Tahoma" w:cs="Tahoma"/>
          <w:color w:val="auto"/>
          <w:szCs w:val="20"/>
          <w:u w:val="single"/>
        </w:rPr>
      </w:pPr>
      <w:r w:rsidRPr="00A003C8">
        <w:rPr>
          <w:rFonts w:ascii="Tahoma" w:hAnsi="Tahoma" w:cs="Tahoma"/>
          <w:color w:val="auto"/>
          <w:szCs w:val="20"/>
          <w:u w:val="single"/>
        </w:rPr>
        <w:t>reprezentowany przez:</w:t>
      </w:r>
    </w:p>
    <w:p w14:paraId="561CC4BC" w14:textId="35F4AC4C" w:rsidR="007C642A"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926F07" w:rsidRPr="00A003C8">
        <w:rPr>
          <w:rFonts w:ascii="Tahoma" w:hAnsi="Tahoma" w:cs="Tahoma"/>
          <w:color w:val="auto"/>
          <w:szCs w:val="20"/>
        </w:rPr>
        <w:t>……………………</w:t>
      </w:r>
      <w:r w:rsidRPr="00A003C8">
        <w:rPr>
          <w:rFonts w:ascii="Tahoma" w:hAnsi="Tahoma" w:cs="Tahoma"/>
          <w:color w:val="auto"/>
          <w:szCs w:val="20"/>
        </w:rPr>
        <w:t>……………………</w:t>
      </w:r>
      <w:r w:rsidR="00B22678" w:rsidRPr="00A003C8">
        <w:rPr>
          <w:rFonts w:ascii="Tahoma" w:hAnsi="Tahoma" w:cs="Tahoma"/>
          <w:color w:val="auto"/>
          <w:szCs w:val="20"/>
        </w:rPr>
        <w:t>…………</w:t>
      </w:r>
      <w:r w:rsidR="00AC479A">
        <w:rPr>
          <w:rFonts w:ascii="Tahoma" w:hAnsi="Tahoma" w:cs="Tahoma"/>
          <w:color w:val="auto"/>
          <w:szCs w:val="20"/>
        </w:rPr>
        <w:t>…………………………………….</w:t>
      </w:r>
      <w:r w:rsidR="00B22678" w:rsidRPr="00A003C8">
        <w:rPr>
          <w:rFonts w:ascii="Tahoma" w:hAnsi="Tahoma" w:cs="Tahoma"/>
          <w:color w:val="auto"/>
          <w:szCs w:val="20"/>
        </w:rPr>
        <w:t>…………</w:t>
      </w:r>
      <w:r w:rsidR="004466C0" w:rsidRPr="00A003C8">
        <w:rPr>
          <w:rFonts w:ascii="Tahoma" w:hAnsi="Tahoma" w:cs="Tahoma"/>
          <w:color w:val="auto"/>
          <w:szCs w:val="20"/>
        </w:rPr>
        <w:t>…..</w:t>
      </w:r>
      <w:r w:rsidR="00B22678" w:rsidRPr="00A003C8">
        <w:rPr>
          <w:rFonts w:ascii="Tahoma" w:hAnsi="Tahoma" w:cs="Tahoma"/>
          <w:color w:val="auto"/>
          <w:szCs w:val="20"/>
        </w:rPr>
        <w:t>…</w:t>
      </w:r>
    </w:p>
    <w:p w14:paraId="28B4356B"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(imię, nazwisko, stanowisko/podstawa do reprezentacji)</w:t>
      </w:r>
    </w:p>
    <w:p w14:paraId="72033B3A" w14:textId="77777777" w:rsidR="00A0734B" w:rsidRPr="00A003C8" w:rsidRDefault="00A0734B" w:rsidP="006447FE">
      <w:pPr>
        <w:spacing w:after="0" w:line="276" w:lineRule="auto"/>
        <w:jc w:val="center"/>
        <w:rPr>
          <w:rFonts w:ascii="Tahoma" w:hAnsi="Tahoma" w:cs="Tahoma"/>
          <w:b/>
          <w:color w:val="auto"/>
          <w:szCs w:val="20"/>
          <w:u w:val="single"/>
        </w:rPr>
      </w:pPr>
    </w:p>
    <w:p w14:paraId="24720A89" w14:textId="4F061468" w:rsidR="007C642A" w:rsidRPr="00A003C8" w:rsidRDefault="00903B69"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460AFA3E" w14:textId="4640B334" w:rsidR="007C642A" w:rsidRPr="00A003C8" w:rsidRDefault="007C64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DOTYCZĄCE SPEŁNIANIA WARUNKÓW UDZIAŁU W POSTĘPOWANIU </w:t>
      </w:r>
    </w:p>
    <w:p w14:paraId="3B279EC5" w14:textId="77777777" w:rsidR="00A0734B" w:rsidRPr="00A003C8" w:rsidRDefault="00A0734B" w:rsidP="006447FE">
      <w:pPr>
        <w:spacing w:after="0" w:line="276" w:lineRule="auto"/>
        <w:jc w:val="center"/>
        <w:rPr>
          <w:rFonts w:ascii="Tahoma" w:hAnsi="Tahoma" w:cs="Tahoma"/>
          <w:b/>
          <w:color w:val="auto"/>
          <w:szCs w:val="20"/>
          <w:u w:val="single"/>
        </w:rPr>
      </w:pPr>
    </w:p>
    <w:p w14:paraId="02851343" w14:textId="70083BEE" w:rsidR="00A0734B" w:rsidRPr="00A003C8" w:rsidRDefault="00A0734B"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w:t>
      </w:r>
      <w:r w:rsidR="004867DF">
        <w:rPr>
          <w:rFonts w:ascii="Tahoma" w:hAnsi="Tahoma" w:cs="Tahoma"/>
          <w:color w:val="auto"/>
          <w:szCs w:val="20"/>
        </w:rPr>
        <w:t xml:space="preserve">nie zamówienia publicznego pn.: </w:t>
      </w:r>
      <w:r w:rsidR="00FF0E62" w:rsidRPr="004867DF">
        <w:rPr>
          <w:rFonts w:ascii="Tahoma" w:hAnsi="Tahoma" w:cs="Tahoma"/>
          <w:b/>
          <w:color w:val="auto"/>
          <w:szCs w:val="20"/>
        </w:rPr>
        <w:t>„</w:t>
      </w:r>
      <w:r w:rsidR="0078297D" w:rsidRPr="008F2EED">
        <w:rPr>
          <w:rFonts w:ascii="Tahoma" w:hAnsi="Tahoma" w:cs="Tahoma"/>
          <w:b/>
          <w:szCs w:val="20"/>
        </w:rPr>
        <w:t>Dostawa sprzętu na potrzeby Medycznego Laboratorium Genetycznego Centralnego Szpitala Klinicznego Uniwersytetu Medycznego w Łodzi</w:t>
      </w:r>
      <w:r w:rsidR="00774BD1">
        <w:rPr>
          <w:rFonts w:ascii="Tahoma" w:hAnsi="Tahoma" w:cs="Tahoma"/>
          <w:b/>
          <w:szCs w:val="20"/>
        </w:rPr>
        <w:t>”</w:t>
      </w:r>
      <w:r w:rsidR="00FD0C75" w:rsidRPr="00A003C8">
        <w:rPr>
          <w:rFonts w:ascii="Tahoma" w:hAnsi="Tahoma" w:cs="Tahoma"/>
          <w:b/>
          <w:color w:val="auto"/>
          <w:szCs w:val="20"/>
        </w:rPr>
        <w:t xml:space="preserve"> </w:t>
      </w:r>
      <w:r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4FFB9B63" w14:textId="77777777" w:rsidR="00A0734B" w:rsidRPr="00A003C8" w:rsidRDefault="00A0734B" w:rsidP="006447FE">
      <w:pPr>
        <w:spacing w:after="0" w:line="276" w:lineRule="auto"/>
        <w:rPr>
          <w:rFonts w:ascii="Tahoma" w:hAnsi="Tahoma" w:cs="Tahoma"/>
          <w:color w:val="auto"/>
          <w:szCs w:val="20"/>
        </w:rPr>
      </w:pPr>
    </w:p>
    <w:p w14:paraId="3BF1B8A7" w14:textId="2262A21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 xml:space="preserve">INFORMACJA DOTYCZĄCA </w:t>
      </w:r>
      <w:r w:rsidR="000A1942" w:rsidRPr="00A003C8">
        <w:rPr>
          <w:rFonts w:ascii="Tahoma" w:hAnsi="Tahoma" w:cs="Tahoma"/>
          <w:b/>
          <w:color w:val="auto"/>
          <w:szCs w:val="20"/>
        </w:rPr>
        <w:t>WYKONAWCY</w:t>
      </w:r>
      <w:r w:rsidRPr="00A003C8">
        <w:rPr>
          <w:rFonts w:ascii="Tahoma" w:hAnsi="Tahoma" w:cs="Tahoma"/>
          <w:b/>
          <w:color w:val="auto"/>
          <w:szCs w:val="20"/>
        </w:rPr>
        <w:t>:</w:t>
      </w:r>
    </w:p>
    <w:p w14:paraId="6FD5CC75" w14:textId="3AC9F513" w:rsidR="00512B01"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spełniam warunki udziału w postępowaniu określone przez </w:t>
      </w:r>
      <w:r w:rsidR="000A1942" w:rsidRPr="00A003C8">
        <w:rPr>
          <w:rFonts w:ascii="Tahoma" w:hAnsi="Tahoma" w:cs="Tahoma"/>
          <w:color w:val="auto"/>
          <w:szCs w:val="20"/>
        </w:rPr>
        <w:t>Zamawiającego</w:t>
      </w:r>
      <w:r w:rsidRPr="00A003C8">
        <w:rPr>
          <w:rFonts w:ascii="Tahoma" w:hAnsi="Tahoma" w:cs="Tahoma"/>
          <w:color w:val="auto"/>
          <w:szCs w:val="20"/>
        </w:rPr>
        <w:t xml:space="preserve"> w pkt.</w:t>
      </w:r>
      <w:r w:rsidR="000C6DF4" w:rsidRPr="00A003C8">
        <w:rPr>
          <w:rFonts w:ascii="Tahoma" w:hAnsi="Tahoma" w:cs="Tahoma"/>
          <w:color w:val="auto"/>
          <w:szCs w:val="20"/>
        </w:rPr>
        <w:t xml:space="preserve"> 6.5. SWZ</w:t>
      </w:r>
      <w:r w:rsidR="00512B01" w:rsidRPr="00A003C8">
        <w:rPr>
          <w:rFonts w:ascii="Tahoma" w:hAnsi="Tahoma" w:cs="Tahoma"/>
          <w:color w:val="auto"/>
          <w:szCs w:val="20"/>
        </w:rPr>
        <w:t>:</w:t>
      </w:r>
    </w:p>
    <w:p w14:paraId="3F1DAFB4" w14:textId="765C9B21" w:rsidR="00512B01" w:rsidRPr="00A003C8" w:rsidRDefault="00565811" w:rsidP="006447FE">
      <w:pPr>
        <w:pStyle w:val="Akapitzlist"/>
        <w:spacing w:after="0" w:line="276" w:lineRule="auto"/>
        <w:ind w:left="1418" w:right="138" w:firstLine="0"/>
        <w:rPr>
          <w:rFonts w:ascii="Tahoma" w:hAnsi="Tahoma" w:cs="Tahoma"/>
          <w:color w:val="auto"/>
          <w:sz w:val="20"/>
          <w:szCs w:val="20"/>
        </w:rPr>
      </w:pPr>
      <w:r w:rsidRPr="00A003C8">
        <w:rPr>
          <w:rFonts w:ascii="Tahoma" w:hAnsi="Tahoma" w:cs="Tahoma"/>
          <w:color w:val="auto"/>
          <w:sz w:val="20"/>
          <w:szCs w:val="20"/>
        </w:rPr>
        <w:t xml:space="preserve"> </w:t>
      </w:r>
    </w:p>
    <w:p w14:paraId="68FF5285" w14:textId="260DAF87" w:rsidR="00512B01" w:rsidRPr="00A003C8" w:rsidRDefault="00512B01" w:rsidP="006447FE">
      <w:pPr>
        <w:spacing w:after="0" w:line="276" w:lineRule="auto"/>
        <w:ind w:hanging="718"/>
        <w:rPr>
          <w:rFonts w:ascii="Tahoma" w:hAnsi="Tahoma" w:cs="Tahoma"/>
          <w:color w:val="auto"/>
          <w:szCs w:val="20"/>
        </w:rPr>
      </w:pPr>
    </w:p>
    <w:p w14:paraId="7613A781" w14:textId="77777777" w:rsidR="00512B01" w:rsidRPr="00A003C8" w:rsidRDefault="00512B01" w:rsidP="006447FE">
      <w:pPr>
        <w:spacing w:after="0" w:line="276" w:lineRule="auto"/>
        <w:ind w:hanging="718"/>
        <w:rPr>
          <w:rFonts w:ascii="Tahoma" w:hAnsi="Tahoma" w:cs="Tahoma"/>
          <w:color w:val="auto"/>
          <w:szCs w:val="20"/>
        </w:rPr>
      </w:pPr>
    </w:p>
    <w:p w14:paraId="349FDC72" w14:textId="77777777" w:rsidR="007C642A" w:rsidRPr="00A003C8" w:rsidRDefault="007C642A" w:rsidP="006447FE">
      <w:pPr>
        <w:spacing w:after="0" w:line="276" w:lineRule="auto"/>
        <w:ind w:hanging="718"/>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73D8C96B" w14:textId="77777777" w:rsidR="007C642A" w:rsidRPr="00A003C8" w:rsidRDefault="007C642A" w:rsidP="006447FE">
      <w:pPr>
        <w:spacing w:after="0" w:line="276" w:lineRule="auto"/>
        <w:rPr>
          <w:rFonts w:ascii="Tahoma" w:hAnsi="Tahoma" w:cs="Tahoma"/>
          <w:color w:val="auto"/>
          <w:szCs w:val="20"/>
        </w:rPr>
      </w:pPr>
    </w:p>
    <w:p w14:paraId="5EB3FD10" w14:textId="6A403B61" w:rsidR="007C642A" w:rsidRPr="00A003C8" w:rsidRDefault="007C64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 xml:space="preserve">                   </w:t>
      </w:r>
      <w:r w:rsidR="00A0734B" w:rsidRPr="00A003C8">
        <w:rPr>
          <w:rFonts w:ascii="Tahoma" w:hAnsi="Tahoma" w:cs="Tahoma"/>
          <w:color w:val="auto"/>
          <w:szCs w:val="20"/>
        </w:rPr>
        <w:t>____________________________________</w:t>
      </w:r>
    </w:p>
    <w:p w14:paraId="3A003DEF" w14:textId="77777777" w:rsidR="007C642A" w:rsidRPr="00A003C8" w:rsidRDefault="007C64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3654BB9D" w14:textId="77777777" w:rsidR="007C642A" w:rsidRPr="00A003C8" w:rsidRDefault="007C642A" w:rsidP="006447FE">
      <w:pPr>
        <w:spacing w:after="0" w:line="276" w:lineRule="auto"/>
        <w:ind w:left="5664" w:firstLine="708"/>
        <w:rPr>
          <w:rFonts w:ascii="Tahoma" w:hAnsi="Tahoma" w:cs="Tahoma"/>
          <w:i/>
          <w:color w:val="auto"/>
          <w:szCs w:val="20"/>
        </w:rPr>
      </w:pPr>
    </w:p>
    <w:p w14:paraId="6BAE3BF1" w14:textId="7777777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OŚWIADCZENIE DOTYCZĄCE PODANYCH INFORMACJI:</w:t>
      </w:r>
    </w:p>
    <w:p w14:paraId="163E7873" w14:textId="77777777" w:rsidR="007C642A" w:rsidRPr="00A003C8" w:rsidRDefault="007C642A" w:rsidP="006447FE">
      <w:pPr>
        <w:spacing w:after="0" w:line="276" w:lineRule="auto"/>
        <w:ind w:left="0"/>
        <w:rPr>
          <w:rFonts w:ascii="Tahoma" w:hAnsi="Tahoma" w:cs="Tahoma"/>
          <w:color w:val="auto"/>
          <w:szCs w:val="20"/>
        </w:rPr>
      </w:pPr>
    </w:p>
    <w:p w14:paraId="759F9CD4" w14:textId="2F5D438C" w:rsidR="007C642A"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0750750B" w14:textId="77777777" w:rsidR="007C642A" w:rsidRPr="00A003C8" w:rsidRDefault="007C642A" w:rsidP="006447FE">
      <w:pPr>
        <w:spacing w:after="0" w:line="276" w:lineRule="auto"/>
        <w:rPr>
          <w:rFonts w:ascii="Tahoma" w:hAnsi="Tahoma" w:cs="Tahoma"/>
          <w:color w:val="auto"/>
          <w:szCs w:val="20"/>
        </w:rPr>
      </w:pPr>
    </w:p>
    <w:p w14:paraId="34A6DC92"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w:t>
      </w:r>
      <w:r w:rsidRPr="00A003C8">
        <w:rPr>
          <w:rFonts w:ascii="Tahoma" w:hAnsi="Tahoma" w:cs="Tahoma"/>
          <w:color w:val="auto"/>
          <w:szCs w:val="20"/>
        </w:rPr>
        <w:t xml:space="preserve">dnia ………….……. r. </w:t>
      </w:r>
    </w:p>
    <w:p w14:paraId="0068A203"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i/>
          <w:color w:val="auto"/>
          <w:szCs w:val="20"/>
        </w:rPr>
        <w:t>miejscowość),</w:t>
      </w:r>
    </w:p>
    <w:p w14:paraId="491BFFD1"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p>
    <w:p w14:paraId="5231CDA4" w14:textId="2C71F2DE" w:rsidR="007C642A" w:rsidRPr="00A003C8" w:rsidRDefault="00A0734B" w:rsidP="006447FE">
      <w:pPr>
        <w:spacing w:after="0" w:line="276" w:lineRule="auto"/>
        <w:ind w:left="6816"/>
        <w:rPr>
          <w:rFonts w:ascii="Tahoma" w:hAnsi="Tahoma" w:cs="Tahoma"/>
          <w:color w:val="auto"/>
          <w:szCs w:val="20"/>
        </w:rPr>
      </w:pPr>
      <w:r w:rsidRPr="00A003C8">
        <w:rPr>
          <w:rFonts w:ascii="Tahoma" w:hAnsi="Tahoma" w:cs="Tahoma"/>
          <w:color w:val="auto"/>
          <w:szCs w:val="20"/>
        </w:rPr>
        <w:t>_________________________________</w:t>
      </w:r>
    </w:p>
    <w:p w14:paraId="5BAAF733" w14:textId="77076885" w:rsidR="007C642A" w:rsidRPr="00A003C8" w:rsidRDefault="007C642A" w:rsidP="006447FE">
      <w:pPr>
        <w:spacing w:after="0" w:line="276" w:lineRule="auto"/>
        <w:ind w:left="6816" w:firstLine="698"/>
        <w:rPr>
          <w:rFonts w:ascii="Tahoma" w:hAnsi="Tahoma" w:cs="Tahoma"/>
          <w:i/>
          <w:color w:val="auto"/>
          <w:szCs w:val="20"/>
        </w:rPr>
      </w:pPr>
      <w:r w:rsidRPr="00A003C8">
        <w:rPr>
          <w:rFonts w:ascii="Tahoma" w:hAnsi="Tahoma" w:cs="Tahoma"/>
          <w:i/>
          <w:color w:val="auto"/>
          <w:szCs w:val="20"/>
        </w:rPr>
        <w:t>(podpis)</w:t>
      </w:r>
    </w:p>
    <w:p w14:paraId="7241A38F" w14:textId="5B2C9EDB" w:rsidR="00CF129D" w:rsidRPr="00A003C8" w:rsidRDefault="00CF129D" w:rsidP="006447FE">
      <w:pPr>
        <w:spacing w:after="0" w:line="276" w:lineRule="auto"/>
        <w:ind w:left="6816" w:firstLine="698"/>
        <w:rPr>
          <w:rFonts w:ascii="Tahoma" w:hAnsi="Tahoma" w:cs="Tahoma"/>
          <w:i/>
          <w:color w:val="auto"/>
          <w:szCs w:val="20"/>
        </w:rPr>
      </w:pPr>
    </w:p>
    <w:p w14:paraId="2CC357FC" w14:textId="32FD1185" w:rsidR="004F62B1" w:rsidRPr="00A003C8" w:rsidRDefault="004F62B1" w:rsidP="002D783A">
      <w:pPr>
        <w:spacing w:after="0" w:line="276" w:lineRule="auto"/>
        <w:ind w:left="0" w:firstLine="0"/>
        <w:rPr>
          <w:rFonts w:ascii="Tahoma" w:hAnsi="Tahoma" w:cs="Tahoma"/>
          <w:i/>
          <w:color w:val="auto"/>
          <w:szCs w:val="20"/>
        </w:rPr>
      </w:pPr>
    </w:p>
    <w:p w14:paraId="3195EF2A" w14:textId="1F858860" w:rsidR="006031FE" w:rsidRPr="00A003C8" w:rsidRDefault="006031FE" w:rsidP="002D783A">
      <w:pPr>
        <w:spacing w:after="0" w:line="276" w:lineRule="auto"/>
        <w:ind w:left="0" w:firstLine="0"/>
        <w:rPr>
          <w:rFonts w:ascii="Tahoma" w:hAnsi="Tahoma" w:cs="Tahoma"/>
          <w:i/>
          <w:color w:val="auto"/>
          <w:szCs w:val="20"/>
        </w:rPr>
      </w:pPr>
    </w:p>
    <w:p w14:paraId="60CD9D85" w14:textId="445A4EF0" w:rsidR="006031FE" w:rsidRPr="00A003C8" w:rsidRDefault="006031FE" w:rsidP="002D783A">
      <w:pPr>
        <w:spacing w:after="0" w:line="276" w:lineRule="auto"/>
        <w:ind w:left="0" w:firstLine="0"/>
        <w:rPr>
          <w:rFonts w:ascii="Tahoma" w:hAnsi="Tahoma" w:cs="Tahoma"/>
          <w:i/>
          <w:color w:val="auto"/>
          <w:szCs w:val="20"/>
        </w:rPr>
      </w:pPr>
    </w:p>
    <w:p w14:paraId="57932048" w14:textId="7E93A8B5" w:rsidR="006031FE" w:rsidRDefault="006031FE" w:rsidP="002D783A">
      <w:pPr>
        <w:spacing w:after="0" w:line="276" w:lineRule="auto"/>
        <w:ind w:left="0" w:firstLine="0"/>
        <w:rPr>
          <w:rFonts w:ascii="Times New Roman" w:hAnsi="Times New Roman" w:cs="Times New Roman"/>
          <w:i/>
          <w:color w:val="auto"/>
          <w:sz w:val="22"/>
        </w:rPr>
      </w:pPr>
    </w:p>
    <w:p w14:paraId="2C37947B" w14:textId="42A5E9FD" w:rsidR="00A003C8" w:rsidRDefault="00A003C8" w:rsidP="002D783A">
      <w:pPr>
        <w:spacing w:after="0" w:line="276" w:lineRule="auto"/>
        <w:ind w:left="0" w:firstLine="0"/>
        <w:rPr>
          <w:rFonts w:ascii="Times New Roman" w:hAnsi="Times New Roman" w:cs="Times New Roman"/>
          <w:i/>
          <w:color w:val="auto"/>
          <w:sz w:val="22"/>
        </w:rPr>
      </w:pPr>
    </w:p>
    <w:p w14:paraId="5D5AAB95" w14:textId="61F6352C" w:rsidR="00852CBE" w:rsidRDefault="00852CBE" w:rsidP="002D783A">
      <w:pPr>
        <w:spacing w:after="0" w:line="276" w:lineRule="auto"/>
        <w:ind w:left="0" w:firstLine="0"/>
        <w:rPr>
          <w:rFonts w:ascii="Times New Roman" w:hAnsi="Times New Roman" w:cs="Times New Roman"/>
          <w:i/>
          <w:color w:val="auto"/>
          <w:sz w:val="22"/>
        </w:rPr>
      </w:pPr>
    </w:p>
    <w:p w14:paraId="3D62D67E" w14:textId="7C1EF851" w:rsidR="00A40BFE" w:rsidRDefault="00A40BFE" w:rsidP="002D783A">
      <w:pPr>
        <w:spacing w:after="0" w:line="276" w:lineRule="auto"/>
        <w:ind w:left="0" w:firstLine="0"/>
        <w:rPr>
          <w:rFonts w:ascii="Times New Roman" w:hAnsi="Times New Roman" w:cs="Times New Roman"/>
          <w:i/>
          <w:color w:val="auto"/>
          <w:sz w:val="22"/>
        </w:rPr>
      </w:pPr>
    </w:p>
    <w:p w14:paraId="53F296F1" w14:textId="4B8E91B1" w:rsidR="0048302B" w:rsidRDefault="0048302B" w:rsidP="002D783A">
      <w:pPr>
        <w:spacing w:after="0" w:line="276" w:lineRule="auto"/>
        <w:ind w:left="0" w:firstLine="0"/>
        <w:rPr>
          <w:rFonts w:ascii="Times New Roman" w:hAnsi="Times New Roman" w:cs="Times New Roman"/>
          <w:i/>
          <w:color w:val="auto"/>
          <w:sz w:val="22"/>
        </w:rPr>
      </w:pPr>
    </w:p>
    <w:p w14:paraId="37780D24" w14:textId="77777777" w:rsidR="00BA1BCA" w:rsidRPr="00E04DB1" w:rsidRDefault="00BA1BCA" w:rsidP="002D783A">
      <w:pPr>
        <w:spacing w:after="0" w:line="276" w:lineRule="auto"/>
        <w:ind w:left="0" w:firstLine="0"/>
        <w:rPr>
          <w:rFonts w:ascii="Times New Roman" w:hAnsi="Times New Roman" w:cs="Times New Roman"/>
          <w:i/>
          <w:color w:val="auto"/>
          <w:sz w:val="22"/>
        </w:rPr>
      </w:pPr>
    </w:p>
    <w:p w14:paraId="7982E3EC" w14:textId="6F801259" w:rsidR="00A0734B" w:rsidRPr="00A003C8" w:rsidRDefault="006031FE" w:rsidP="006447FE">
      <w:pPr>
        <w:spacing w:after="0" w:line="276" w:lineRule="auto"/>
        <w:ind w:hanging="718"/>
        <w:rPr>
          <w:rFonts w:ascii="Tahoma" w:hAnsi="Tahoma" w:cs="Tahoma"/>
          <w:b/>
          <w:color w:val="auto"/>
          <w:szCs w:val="20"/>
        </w:rPr>
      </w:pPr>
      <w:r w:rsidRPr="00A003C8">
        <w:rPr>
          <w:rFonts w:ascii="Tahoma" w:hAnsi="Tahoma" w:cs="Tahoma"/>
          <w:b/>
          <w:color w:val="auto"/>
          <w:szCs w:val="20"/>
        </w:rPr>
        <w:lastRenderedPageBreak/>
        <w:t>Załącznik nr 4</w:t>
      </w:r>
      <w:r w:rsidR="00A40BFE">
        <w:rPr>
          <w:rFonts w:ascii="Tahoma" w:hAnsi="Tahoma" w:cs="Tahoma"/>
          <w:b/>
          <w:color w:val="auto"/>
          <w:szCs w:val="20"/>
        </w:rPr>
        <w:t xml:space="preserve"> </w:t>
      </w:r>
    </w:p>
    <w:p w14:paraId="2D6EE08D" w14:textId="40148E79"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E52F85">
        <w:rPr>
          <w:rFonts w:ascii="Tahoma" w:eastAsia="Lucida Sans Unicode" w:hAnsi="Tahoma" w:cs="Tahoma"/>
          <w:b/>
          <w:bCs/>
          <w:color w:val="auto"/>
          <w:szCs w:val="20"/>
        </w:rPr>
        <w:t>ZP/</w:t>
      </w:r>
      <w:r w:rsidR="0078297D">
        <w:rPr>
          <w:rFonts w:ascii="Tahoma" w:eastAsia="Lucida Sans Unicode" w:hAnsi="Tahoma" w:cs="Tahoma"/>
          <w:b/>
          <w:bCs/>
          <w:color w:val="auto"/>
          <w:szCs w:val="20"/>
        </w:rPr>
        <w:t>140/2024</w:t>
      </w:r>
    </w:p>
    <w:p w14:paraId="7BEBC10D" w14:textId="77777777" w:rsidR="0067612A" w:rsidRPr="00A003C8" w:rsidRDefault="0067612A" w:rsidP="006447FE">
      <w:pPr>
        <w:spacing w:after="0" w:line="276" w:lineRule="auto"/>
        <w:ind w:hanging="718"/>
        <w:rPr>
          <w:rFonts w:ascii="Tahoma" w:hAnsi="Tahoma" w:cs="Tahoma"/>
          <w:b/>
          <w:color w:val="auto"/>
          <w:szCs w:val="20"/>
        </w:rPr>
      </w:pPr>
    </w:p>
    <w:p w14:paraId="404DBBCE" w14:textId="65DFF8D4" w:rsidR="00A0734B"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A0734B" w:rsidRPr="00A003C8">
        <w:rPr>
          <w:rFonts w:ascii="Tahoma" w:hAnsi="Tahoma" w:cs="Tahoma"/>
          <w:b/>
          <w:color w:val="auto"/>
          <w:szCs w:val="20"/>
        </w:rPr>
        <w:t>:</w:t>
      </w:r>
    </w:p>
    <w:p w14:paraId="5E9750B0" w14:textId="61CC4C5F" w:rsidR="00A0734B" w:rsidRPr="00A003C8" w:rsidRDefault="00A0734B"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p>
    <w:p w14:paraId="0373DDC2" w14:textId="77777777" w:rsidR="0063764F" w:rsidRPr="00A003C8" w:rsidRDefault="0063764F" w:rsidP="006447FE">
      <w:pPr>
        <w:spacing w:after="0" w:line="276" w:lineRule="auto"/>
        <w:ind w:right="5954" w:hanging="718"/>
        <w:rPr>
          <w:rFonts w:ascii="Tahoma" w:hAnsi="Tahoma" w:cs="Tahoma"/>
          <w:color w:val="auto"/>
          <w:szCs w:val="20"/>
        </w:rPr>
      </w:pPr>
    </w:p>
    <w:p w14:paraId="6DFF57B6" w14:textId="3FD3E18B" w:rsidR="00A0734B" w:rsidRPr="00A003C8" w:rsidRDefault="00A0734B" w:rsidP="006447FE">
      <w:pPr>
        <w:spacing w:after="0" w:line="276" w:lineRule="auto"/>
        <w:ind w:left="720" w:right="5954" w:hanging="720"/>
        <w:rPr>
          <w:rFonts w:ascii="Tahoma" w:hAnsi="Tahoma" w:cs="Tahoma"/>
          <w:color w:val="auto"/>
          <w:szCs w:val="20"/>
        </w:rPr>
      </w:pPr>
      <w:r w:rsidRPr="00A003C8">
        <w:rPr>
          <w:rFonts w:ascii="Tahoma" w:hAnsi="Tahoma" w:cs="Tahoma"/>
          <w:color w:val="auto"/>
          <w:szCs w:val="20"/>
        </w:rPr>
        <w:t>………………………………………</w:t>
      </w:r>
    </w:p>
    <w:p w14:paraId="22C03691" w14:textId="77777777" w:rsidR="000F7070" w:rsidRPr="00A003C8" w:rsidRDefault="000F7070" w:rsidP="006447FE">
      <w:pPr>
        <w:spacing w:after="0" w:line="276" w:lineRule="auto"/>
        <w:jc w:val="center"/>
        <w:rPr>
          <w:rFonts w:ascii="Tahoma" w:hAnsi="Tahoma" w:cs="Tahoma"/>
          <w:b/>
          <w:color w:val="auto"/>
          <w:szCs w:val="20"/>
          <w:u w:val="single"/>
        </w:rPr>
      </w:pPr>
    </w:p>
    <w:p w14:paraId="4A900324" w14:textId="06D805EE" w:rsidR="0067612A" w:rsidRPr="00A003C8" w:rsidRDefault="009F6CC6"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11D55DCA" w14:textId="77777777" w:rsidR="0067612A" w:rsidRPr="00A003C8" w:rsidRDefault="006761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DOTYCZĄCE PRZESŁANEK WYKLUCZENIA Z POSTĘPOWANIA</w:t>
      </w:r>
    </w:p>
    <w:p w14:paraId="417BBC77" w14:textId="77777777" w:rsidR="0067612A" w:rsidRPr="00A003C8" w:rsidRDefault="0067612A" w:rsidP="006447FE">
      <w:pPr>
        <w:spacing w:after="0" w:line="276" w:lineRule="auto"/>
        <w:rPr>
          <w:rFonts w:ascii="Tahoma" w:hAnsi="Tahoma" w:cs="Tahoma"/>
          <w:color w:val="auto"/>
          <w:szCs w:val="20"/>
        </w:rPr>
      </w:pPr>
    </w:p>
    <w:p w14:paraId="395F4D76" w14:textId="09F69569"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A0734B" w:rsidRPr="00A003C8">
        <w:rPr>
          <w:rFonts w:ascii="Tahoma" w:hAnsi="Tahoma" w:cs="Tahoma"/>
          <w:color w:val="auto"/>
          <w:szCs w:val="20"/>
        </w:rPr>
        <w:t>:</w:t>
      </w:r>
      <w:r w:rsidR="00A0734B" w:rsidRPr="00A003C8">
        <w:rPr>
          <w:rFonts w:ascii="Tahoma" w:hAnsi="Tahoma" w:cs="Tahoma"/>
          <w:b/>
          <w:color w:val="auto"/>
          <w:szCs w:val="20"/>
        </w:rPr>
        <w:t xml:space="preserve"> </w:t>
      </w:r>
      <w:r w:rsidR="00FF0E62" w:rsidRPr="00A003C8">
        <w:rPr>
          <w:rFonts w:ascii="Tahoma" w:hAnsi="Tahoma" w:cs="Tahoma"/>
          <w:b/>
          <w:color w:val="auto"/>
          <w:szCs w:val="20"/>
        </w:rPr>
        <w:t>„</w:t>
      </w:r>
      <w:r w:rsidR="0078297D" w:rsidRPr="008F2EED">
        <w:rPr>
          <w:rFonts w:ascii="Tahoma" w:hAnsi="Tahoma" w:cs="Tahoma"/>
          <w:b/>
          <w:szCs w:val="20"/>
        </w:rPr>
        <w:t>Dostawa sprzętu na potrzeby Medycznego Laboratorium Genetycznego Centralnego Szpitala Klinicznego Uniwersytetu Medycznego w Łodzi</w:t>
      </w:r>
      <w:r w:rsidR="00FF0E62" w:rsidRPr="00A003C8">
        <w:rPr>
          <w:rFonts w:ascii="Tahoma" w:hAnsi="Tahoma" w:cs="Tahoma"/>
          <w:b/>
          <w:color w:val="auto"/>
          <w:szCs w:val="20"/>
        </w:rPr>
        <w:t>”</w:t>
      </w:r>
      <w:r w:rsidR="00E76B03" w:rsidRPr="00A003C8">
        <w:rPr>
          <w:rFonts w:ascii="Tahoma" w:hAnsi="Tahoma" w:cs="Tahoma"/>
          <w:b/>
          <w:color w:val="auto"/>
          <w:szCs w:val="20"/>
        </w:rPr>
        <w:t xml:space="preserve"> </w:t>
      </w:r>
      <w:r w:rsidR="00A0734B"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54CBD493" w14:textId="4186EBB8"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 xml:space="preserve">OŚWIADCZENIA DOTYCZĄCE </w:t>
      </w:r>
      <w:r w:rsidR="000A1942" w:rsidRPr="00A003C8">
        <w:rPr>
          <w:rFonts w:ascii="Tahoma" w:hAnsi="Tahoma" w:cs="Tahoma"/>
          <w:b/>
          <w:color w:val="auto"/>
          <w:szCs w:val="20"/>
        </w:rPr>
        <w:t>WYKONAWCY</w:t>
      </w:r>
      <w:r w:rsidRPr="00A003C8">
        <w:rPr>
          <w:rFonts w:ascii="Tahoma" w:hAnsi="Tahoma" w:cs="Tahoma"/>
          <w:b/>
          <w:color w:val="auto"/>
          <w:szCs w:val="20"/>
        </w:rPr>
        <w:t>:</w:t>
      </w:r>
    </w:p>
    <w:p w14:paraId="639AC051" w14:textId="7F265CA7"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nie podlegam wykluczeniu z postępowania na podstawie art. 108 </w:t>
      </w:r>
      <w:r w:rsidR="007B63FC" w:rsidRPr="00A003C8">
        <w:rPr>
          <w:rFonts w:ascii="Tahoma" w:hAnsi="Tahoma" w:cs="Tahoma"/>
          <w:color w:val="auto"/>
          <w:szCs w:val="20"/>
        </w:rPr>
        <w:t xml:space="preserve">ust. 1 </w:t>
      </w:r>
      <w:r w:rsidRPr="00A003C8">
        <w:rPr>
          <w:rFonts w:ascii="Tahoma" w:hAnsi="Tahoma" w:cs="Tahoma"/>
          <w:color w:val="auto"/>
          <w:szCs w:val="20"/>
        </w:rPr>
        <w:t>ustawy Prawo zamówień publicznych</w:t>
      </w:r>
      <w:r w:rsidR="000F7070" w:rsidRPr="00A003C8">
        <w:rPr>
          <w:rFonts w:ascii="Tahoma" w:hAnsi="Tahoma" w:cs="Tahoma"/>
          <w:color w:val="auto"/>
          <w:szCs w:val="20"/>
        </w:rPr>
        <w:t>.</w:t>
      </w:r>
    </w:p>
    <w:p w14:paraId="42D0D89D" w14:textId="77777777" w:rsidR="0067612A" w:rsidRPr="00A003C8" w:rsidRDefault="0067612A" w:rsidP="006447FE">
      <w:pPr>
        <w:spacing w:after="0" w:line="276" w:lineRule="auto"/>
        <w:rPr>
          <w:rFonts w:ascii="Tahoma" w:hAnsi="Tahoma" w:cs="Tahoma"/>
          <w:color w:val="auto"/>
          <w:szCs w:val="20"/>
        </w:rPr>
      </w:pPr>
    </w:p>
    <w:p w14:paraId="6112DC2B" w14:textId="77777777" w:rsidR="0067612A" w:rsidRPr="00A003C8" w:rsidRDefault="006761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1AF867F1" w14:textId="1F962261" w:rsidR="0067612A" w:rsidRPr="00A003C8" w:rsidRDefault="006761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_______________________________________</w:t>
      </w:r>
    </w:p>
    <w:p w14:paraId="46B840E6" w14:textId="77777777" w:rsidR="0067612A" w:rsidRPr="00A003C8" w:rsidRDefault="006761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259E81D0" w14:textId="34BD7F40" w:rsidR="0067612A" w:rsidRPr="00A003C8" w:rsidRDefault="0067612A" w:rsidP="006447FE">
      <w:pPr>
        <w:spacing w:after="0" w:line="276" w:lineRule="auto"/>
        <w:rPr>
          <w:rFonts w:ascii="Tahoma" w:hAnsi="Tahoma" w:cs="Tahoma"/>
          <w:i/>
          <w:color w:val="auto"/>
          <w:szCs w:val="20"/>
        </w:rPr>
      </w:pPr>
      <w:r w:rsidRPr="00A003C8">
        <w:rPr>
          <w:rFonts w:ascii="Tahoma" w:hAnsi="Tahoma" w:cs="Tahoma"/>
          <w:i/>
          <w:color w:val="auto"/>
          <w:szCs w:val="20"/>
        </w:rPr>
        <w:t>albo</w:t>
      </w:r>
    </w:p>
    <w:p w14:paraId="4CE6BC43" w14:textId="2CBD7725" w:rsidR="0067612A" w:rsidRPr="00A003C8" w:rsidRDefault="0067612A" w:rsidP="006447FE">
      <w:pPr>
        <w:widowControl w:val="0"/>
        <w:autoSpaceDE w:val="0"/>
        <w:autoSpaceDN w:val="0"/>
        <w:adjustRightInd w:val="0"/>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zachodzą w stosunku do mnie podstawy wykluczenia z postępowania na podstawie art. ………….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t>
      </w:r>
      <w:r w:rsidRPr="00A003C8">
        <w:rPr>
          <w:rFonts w:ascii="Tahoma" w:hAnsi="Tahoma" w:cs="Tahoma"/>
          <w:i/>
          <w:color w:val="auto"/>
          <w:szCs w:val="20"/>
        </w:rPr>
        <w:t>(podać mającą zastosowanie podstawę wykluczenia spośród wymienionych w art. 108 ust. 1 pkt 1,</w:t>
      </w:r>
      <w:r w:rsidR="00DF7F27" w:rsidRPr="00A003C8">
        <w:rPr>
          <w:rFonts w:ascii="Tahoma" w:hAnsi="Tahoma" w:cs="Tahoma"/>
          <w:i/>
          <w:color w:val="auto"/>
          <w:szCs w:val="20"/>
        </w:rPr>
        <w:t xml:space="preserve"> </w:t>
      </w:r>
      <w:r w:rsidRPr="00A003C8">
        <w:rPr>
          <w:rFonts w:ascii="Tahoma" w:hAnsi="Tahoma" w:cs="Tahoma"/>
          <w:i/>
          <w:color w:val="auto"/>
          <w:szCs w:val="20"/>
        </w:rPr>
        <w:t xml:space="preserve">2 i 5 ustawy </w:t>
      </w:r>
      <w:proofErr w:type="spellStart"/>
      <w:r w:rsidRPr="00A003C8">
        <w:rPr>
          <w:rFonts w:ascii="Tahoma" w:hAnsi="Tahoma" w:cs="Tahoma"/>
          <w:i/>
          <w:color w:val="auto"/>
          <w:szCs w:val="20"/>
        </w:rPr>
        <w:t>Pzp</w:t>
      </w:r>
      <w:proofErr w:type="spellEnd"/>
      <w:r w:rsidRPr="00A003C8">
        <w:rPr>
          <w:rFonts w:ascii="Tahoma" w:hAnsi="Tahoma" w:cs="Tahoma"/>
          <w:i/>
          <w:color w:val="auto"/>
          <w:szCs w:val="20"/>
        </w:rPr>
        <w:t>).</w:t>
      </w:r>
      <w:r w:rsidRPr="00A003C8">
        <w:rPr>
          <w:rFonts w:ascii="Tahoma" w:hAnsi="Tahoma" w:cs="Tahoma"/>
          <w:color w:val="auto"/>
          <w:szCs w:val="20"/>
        </w:rPr>
        <w:t xml:space="preserve"> Jednocześnie oświadczam, że w związku z ww. okolicznością, na podstawie art. 110 ust. 2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podjąłem następujące środki naprawcze: ………………………………………………………………………………………………</w:t>
      </w:r>
      <w:r w:rsidR="00926F07" w:rsidRPr="00A003C8">
        <w:rPr>
          <w:rFonts w:ascii="Tahoma" w:hAnsi="Tahoma" w:cs="Tahoma"/>
          <w:color w:val="auto"/>
          <w:szCs w:val="20"/>
        </w:rPr>
        <w:t>………………………</w:t>
      </w:r>
    </w:p>
    <w:p w14:paraId="292CFE10" w14:textId="77777777" w:rsidR="00DF7F27" w:rsidRPr="00A003C8" w:rsidRDefault="00DF7F27"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17B9A86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487E5EF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30E2AFC" w14:textId="371E7FBC"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w:t>
      </w:r>
    </w:p>
    <w:p w14:paraId="4193C5B0" w14:textId="77777777" w:rsidR="0067612A" w:rsidRPr="00A003C8" w:rsidRDefault="0067612A" w:rsidP="006447FE">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(podpis)</w:t>
      </w:r>
    </w:p>
    <w:p w14:paraId="5860281B" w14:textId="5CD0044C" w:rsidR="0067612A" w:rsidRPr="00A003C8" w:rsidRDefault="0067612A" w:rsidP="006447FE">
      <w:pPr>
        <w:widowControl w:val="0"/>
        <w:shd w:val="clear" w:color="auto" w:fill="BFBFBF"/>
        <w:tabs>
          <w:tab w:val="left" w:pos="0"/>
        </w:tabs>
        <w:autoSpaceDE w:val="0"/>
        <w:autoSpaceDN w:val="0"/>
        <w:adjustRightInd w:val="0"/>
        <w:spacing w:after="0" w:line="276" w:lineRule="auto"/>
        <w:ind w:left="0" w:hanging="9"/>
        <w:rPr>
          <w:rFonts w:ascii="Tahoma" w:hAnsi="Tahoma" w:cs="Tahoma"/>
          <w:b/>
          <w:color w:val="auto"/>
          <w:szCs w:val="20"/>
        </w:rPr>
      </w:pPr>
      <w:r w:rsidRPr="00A003C8">
        <w:rPr>
          <w:rFonts w:ascii="Tahoma" w:hAnsi="Tahoma" w:cs="Tahoma"/>
          <w:b/>
          <w:color w:val="auto"/>
          <w:szCs w:val="20"/>
        </w:rPr>
        <w:t>OŚWIADCZENIE DOTYCZĄCE POD</w:t>
      </w:r>
      <w:r w:rsidR="000A1942" w:rsidRPr="00A003C8">
        <w:rPr>
          <w:rFonts w:ascii="Tahoma" w:hAnsi="Tahoma" w:cs="Tahoma"/>
          <w:b/>
          <w:color w:val="auto"/>
          <w:szCs w:val="20"/>
        </w:rPr>
        <w:t>WYKONAWCY</w:t>
      </w:r>
      <w:r w:rsidRPr="00A003C8">
        <w:rPr>
          <w:rFonts w:ascii="Tahoma" w:hAnsi="Tahoma" w:cs="Tahoma"/>
          <w:b/>
          <w:color w:val="auto"/>
          <w:szCs w:val="20"/>
        </w:rPr>
        <w:t xml:space="preserve"> NIEBĘDĄCEGO PODMIOTEM, NA KTÓREGO ZASOBY POWOŁUJE SIĘ </w:t>
      </w:r>
      <w:r w:rsidR="000A1942" w:rsidRPr="00A003C8">
        <w:rPr>
          <w:rFonts w:ascii="Tahoma" w:hAnsi="Tahoma" w:cs="Tahoma"/>
          <w:b/>
          <w:color w:val="auto"/>
          <w:szCs w:val="20"/>
        </w:rPr>
        <w:t>WYKONAWCA</w:t>
      </w:r>
      <w:r w:rsidRPr="00A003C8">
        <w:rPr>
          <w:rFonts w:ascii="Tahoma" w:hAnsi="Tahoma" w:cs="Tahoma"/>
          <w:b/>
          <w:color w:val="auto"/>
          <w:szCs w:val="20"/>
        </w:rPr>
        <w:t>:</w:t>
      </w:r>
    </w:p>
    <w:p w14:paraId="2D4DF3F5" w14:textId="48360951"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Oświadczam, że w stosunku do następującego/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podmiotu/ów, będącego/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w:t>
      </w:r>
      <w:r w:rsidR="0035288D" w:rsidRPr="00A003C8">
        <w:rPr>
          <w:rFonts w:ascii="Tahoma" w:hAnsi="Tahoma" w:cs="Tahoma"/>
          <w:color w:val="auto"/>
          <w:szCs w:val="20"/>
        </w:rPr>
        <w:t>w</w:t>
      </w:r>
      <w:r w:rsidR="000A1942" w:rsidRPr="00A003C8">
        <w:rPr>
          <w:rFonts w:ascii="Tahoma" w:hAnsi="Tahoma" w:cs="Tahoma"/>
          <w:color w:val="auto"/>
          <w:szCs w:val="20"/>
        </w:rPr>
        <w:t>ykonawcą</w:t>
      </w:r>
      <w:r w:rsidRPr="00A003C8">
        <w:rPr>
          <w:rFonts w:ascii="Tahoma" w:hAnsi="Tahoma" w:cs="Tahoma"/>
          <w:color w:val="auto"/>
          <w:szCs w:val="20"/>
        </w:rPr>
        <w:t>/</w:t>
      </w:r>
      <w:proofErr w:type="spellStart"/>
      <w:r w:rsidRPr="00A003C8">
        <w:rPr>
          <w:rFonts w:ascii="Tahoma" w:hAnsi="Tahoma" w:cs="Tahoma"/>
          <w:color w:val="auto"/>
          <w:szCs w:val="20"/>
        </w:rPr>
        <w:t>ami</w:t>
      </w:r>
      <w:proofErr w:type="spellEnd"/>
      <w:r w:rsidRPr="00A003C8">
        <w:rPr>
          <w:rFonts w:ascii="Tahoma" w:hAnsi="Tahoma" w:cs="Tahoma"/>
          <w:color w:val="auto"/>
          <w:szCs w:val="20"/>
        </w:rPr>
        <w:t xml:space="preserve">: ……………………………………………………………………..….…… </w:t>
      </w:r>
      <w:r w:rsidRPr="00A003C8">
        <w:rPr>
          <w:rFonts w:ascii="Tahoma" w:hAnsi="Tahoma" w:cs="Tahoma"/>
          <w:i/>
          <w:color w:val="auto"/>
          <w:szCs w:val="20"/>
        </w:rPr>
        <w:t>(podać pełną nazwę/firmę, adres, a także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r w:rsidRPr="00A003C8">
        <w:rPr>
          <w:rFonts w:ascii="Tahoma" w:hAnsi="Tahoma" w:cs="Tahoma"/>
          <w:i/>
          <w:iCs/>
          <w:color w:val="auto"/>
          <w:szCs w:val="20"/>
        </w:rPr>
        <w:t xml:space="preserve"> nie podlega/ją wykluczeniu z postępowania o udzielenie zamówienia.</w:t>
      </w:r>
      <w:r w:rsidRPr="00A003C8">
        <w:rPr>
          <w:rFonts w:ascii="Tahoma" w:hAnsi="Tahoma" w:cs="Tahoma"/>
          <w:color w:val="auto"/>
          <w:szCs w:val="20"/>
        </w:rPr>
        <w:t xml:space="preserve"> na podstawie art. 108 ust. 1</w:t>
      </w:r>
      <w:r w:rsidR="00E11B58" w:rsidRPr="00A003C8">
        <w:rPr>
          <w:rFonts w:ascii="Tahoma" w:hAnsi="Tahoma" w:cs="Tahoma"/>
          <w:color w:val="auto"/>
          <w:szCs w:val="20"/>
        </w:rPr>
        <w:t xml:space="preserve"> </w:t>
      </w:r>
      <w:r w:rsidRPr="00A003C8">
        <w:rPr>
          <w:rFonts w:ascii="Tahoma" w:hAnsi="Tahoma" w:cs="Tahoma"/>
          <w:color w:val="auto"/>
          <w:szCs w:val="20"/>
        </w:rPr>
        <w:t>ustawy Prawo zamówień publicznych</w:t>
      </w:r>
    </w:p>
    <w:p w14:paraId="2294D2C0"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7278E507"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0150A26A" w14:textId="1336660B" w:rsidR="0067612A" w:rsidRPr="00A003C8" w:rsidRDefault="0067612A" w:rsidP="006447FE">
      <w:pPr>
        <w:widowControl w:val="0"/>
        <w:tabs>
          <w:tab w:val="left" w:pos="567"/>
        </w:tabs>
        <w:autoSpaceDE w:val="0"/>
        <w:autoSpaceDN w:val="0"/>
        <w:adjustRightInd w:val="0"/>
        <w:spacing w:after="0" w:line="276" w:lineRule="auto"/>
        <w:ind w:left="567"/>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00DF7F27" w:rsidRPr="00A003C8">
        <w:rPr>
          <w:rFonts w:ascii="Tahoma" w:hAnsi="Tahoma" w:cs="Tahoma"/>
          <w:color w:val="auto"/>
          <w:szCs w:val="20"/>
        </w:rPr>
        <w:t>_________________________________</w:t>
      </w:r>
    </w:p>
    <w:p w14:paraId="0D7371B6" w14:textId="3E1B879A" w:rsidR="0067612A" w:rsidRPr="00A003C8" w:rsidRDefault="00DF7F27" w:rsidP="006447FE">
      <w:pPr>
        <w:widowControl w:val="0"/>
        <w:tabs>
          <w:tab w:val="left" w:pos="567"/>
        </w:tabs>
        <w:autoSpaceDE w:val="0"/>
        <w:autoSpaceDN w:val="0"/>
        <w:adjustRightInd w:val="0"/>
        <w:spacing w:after="0" w:line="276" w:lineRule="auto"/>
        <w:ind w:left="5664" w:firstLine="708"/>
        <w:jc w:val="center"/>
        <w:rPr>
          <w:rFonts w:ascii="Tahoma" w:hAnsi="Tahoma" w:cs="Tahoma"/>
          <w:i/>
          <w:color w:val="auto"/>
          <w:szCs w:val="20"/>
        </w:rPr>
      </w:pPr>
      <w:r w:rsidRPr="00A003C8">
        <w:rPr>
          <w:rFonts w:ascii="Tahoma" w:hAnsi="Tahoma" w:cs="Tahoma"/>
          <w:i/>
          <w:color w:val="auto"/>
          <w:szCs w:val="20"/>
        </w:rPr>
        <w:tab/>
      </w:r>
      <w:r w:rsidR="0067612A" w:rsidRPr="00A003C8">
        <w:rPr>
          <w:rFonts w:ascii="Tahoma" w:hAnsi="Tahoma" w:cs="Tahoma"/>
          <w:i/>
          <w:color w:val="auto"/>
          <w:szCs w:val="20"/>
        </w:rPr>
        <w:t>(podpis)</w:t>
      </w:r>
    </w:p>
    <w:p w14:paraId="3333BC56" w14:textId="77777777"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OŚWIADCZENIE DOTYCZĄCE PODANYCH INFORMACJI:</w:t>
      </w:r>
    </w:p>
    <w:p w14:paraId="6C31D6C6" w14:textId="1699E22C" w:rsidR="0067612A" w:rsidRPr="00A003C8" w:rsidRDefault="0067612A" w:rsidP="006447FE">
      <w:pPr>
        <w:widowControl w:val="0"/>
        <w:tabs>
          <w:tab w:val="left" w:pos="0"/>
        </w:tabs>
        <w:autoSpaceDE w:val="0"/>
        <w:autoSpaceDN w:val="0"/>
        <w:adjustRightInd w:val="0"/>
        <w:spacing w:after="0" w:line="276" w:lineRule="auto"/>
        <w:ind w:left="0" w:hanging="9"/>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4F095AB2"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4E946BE"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152ABE63" w14:textId="344347F0" w:rsidR="0067612A" w:rsidRPr="00A003C8" w:rsidRDefault="00926F07"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t>___________________________</w:t>
      </w:r>
    </w:p>
    <w:p w14:paraId="1A3022D0" w14:textId="0F46B411" w:rsidR="0048302B" w:rsidRPr="00954B37" w:rsidRDefault="0067612A" w:rsidP="00954B37">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ab/>
        <w:t>(podpis)</w:t>
      </w:r>
    </w:p>
    <w:p w14:paraId="486D8057" w14:textId="393A7A28" w:rsidR="007149A2" w:rsidRDefault="007149A2" w:rsidP="00E52F85">
      <w:pPr>
        <w:tabs>
          <w:tab w:val="left" w:pos="9000"/>
        </w:tabs>
        <w:spacing w:after="0" w:line="276" w:lineRule="auto"/>
        <w:ind w:left="0" w:firstLine="0"/>
        <w:rPr>
          <w:rFonts w:ascii="Tahoma" w:hAnsi="Tahoma" w:cs="Tahoma"/>
          <w:b/>
          <w:bCs/>
          <w:color w:val="auto"/>
          <w:szCs w:val="20"/>
        </w:rPr>
      </w:pPr>
    </w:p>
    <w:p w14:paraId="136D11A6" w14:textId="18AD2A45" w:rsidR="00D16211" w:rsidRDefault="00D16211" w:rsidP="00E52F85">
      <w:pPr>
        <w:tabs>
          <w:tab w:val="left" w:pos="9000"/>
        </w:tabs>
        <w:spacing w:after="0" w:line="276" w:lineRule="auto"/>
        <w:ind w:left="0" w:firstLine="0"/>
        <w:rPr>
          <w:rFonts w:ascii="Tahoma" w:hAnsi="Tahoma" w:cs="Tahoma"/>
          <w:b/>
          <w:bCs/>
          <w:color w:val="auto"/>
          <w:szCs w:val="20"/>
        </w:rPr>
      </w:pPr>
    </w:p>
    <w:p w14:paraId="4DEE94C2" w14:textId="4714AEF3" w:rsidR="00D16211" w:rsidRDefault="00D16211" w:rsidP="00E52F85">
      <w:pPr>
        <w:tabs>
          <w:tab w:val="left" w:pos="9000"/>
        </w:tabs>
        <w:spacing w:after="0" w:line="276" w:lineRule="auto"/>
        <w:ind w:left="0" w:firstLine="0"/>
        <w:rPr>
          <w:rFonts w:ascii="Tahoma" w:hAnsi="Tahoma" w:cs="Tahoma"/>
          <w:b/>
          <w:bCs/>
          <w:color w:val="auto"/>
          <w:szCs w:val="20"/>
        </w:rPr>
      </w:pPr>
    </w:p>
    <w:p w14:paraId="7F887338" w14:textId="30B92E78" w:rsidR="00C37AB2" w:rsidRDefault="00C37AB2" w:rsidP="00E52F85">
      <w:pPr>
        <w:tabs>
          <w:tab w:val="left" w:pos="9000"/>
        </w:tabs>
        <w:spacing w:after="0" w:line="276" w:lineRule="auto"/>
        <w:ind w:left="0" w:firstLine="0"/>
        <w:rPr>
          <w:rFonts w:ascii="Tahoma" w:hAnsi="Tahoma" w:cs="Tahoma"/>
          <w:b/>
          <w:bCs/>
          <w:color w:val="auto"/>
          <w:szCs w:val="20"/>
        </w:rPr>
      </w:pPr>
    </w:p>
    <w:p w14:paraId="4B3886A3" w14:textId="77777777" w:rsidR="00C37AB2" w:rsidRDefault="00C37AB2" w:rsidP="00E52F85">
      <w:pPr>
        <w:tabs>
          <w:tab w:val="left" w:pos="9000"/>
        </w:tabs>
        <w:spacing w:after="0" w:line="276" w:lineRule="auto"/>
        <w:ind w:left="0" w:firstLine="0"/>
        <w:rPr>
          <w:rFonts w:ascii="Tahoma" w:hAnsi="Tahoma" w:cs="Tahoma"/>
          <w:b/>
          <w:bCs/>
          <w:color w:val="auto"/>
          <w:szCs w:val="20"/>
        </w:rPr>
      </w:pPr>
    </w:p>
    <w:p w14:paraId="49444861" w14:textId="103CDD9F" w:rsidR="00A003C8" w:rsidRPr="00A40BFE" w:rsidRDefault="00A40BFE" w:rsidP="00A40BFE">
      <w:pPr>
        <w:tabs>
          <w:tab w:val="left" w:pos="9000"/>
        </w:tabs>
        <w:spacing w:after="0" w:line="276" w:lineRule="auto"/>
        <w:ind w:hanging="718"/>
        <w:rPr>
          <w:rFonts w:ascii="Tahoma" w:hAnsi="Tahoma" w:cs="Tahoma"/>
          <w:b/>
          <w:color w:val="auto"/>
          <w:szCs w:val="20"/>
        </w:rPr>
      </w:pPr>
      <w:r w:rsidRPr="00A40BFE">
        <w:rPr>
          <w:rFonts w:ascii="Tahoma" w:hAnsi="Tahoma" w:cs="Tahoma"/>
          <w:b/>
          <w:color w:val="auto"/>
          <w:szCs w:val="20"/>
        </w:rPr>
        <w:lastRenderedPageBreak/>
        <w:t>Załącznik nr 4</w:t>
      </w:r>
      <w:r>
        <w:rPr>
          <w:rFonts w:ascii="Tahoma" w:hAnsi="Tahoma" w:cs="Tahoma"/>
          <w:b/>
          <w:color w:val="auto"/>
          <w:szCs w:val="20"/>
        </w:rPr>
        <w:t>a</w:t>
      </w:r>
    </w:p>
    <w:p w14:paraId="20DA5C7B" w14:textId="2AC638D6" w:rsidR="0000408D" w:rsidRPr="00A003C8" w:rsidRDefault="00A40BFE" w:rsidP="006447FE">
      <w:pPr>
        <w:tabs>
          <w:tab w:val="left" w:pos="9000"/>
        </w:tabs>
        <w:spacing w:after="0" w:line="276" w:lineRule="auto"/>
        <w:ind w:hanging="718"/>
        <w:rPr>
          <w:rFonts w:ascii="Tahoma" w:hAnsi="Tahoma" w:cs="Tahoma"/>
          <w:b/>
          <w:bCs/>
          <w:color w:val="auto"/>
          <w:szCs w:val="20"/>
        </w:rPr>
      </w:pPr>
      <w:r>
        <w:rPr>
          <w:rFonts w:ascii="Tahoma" w:hAnsi="Tahoma" w:cs="Tahoma"/>
          <w:b/>
          <w:bCs/>
          <w:color w:val="auto"/>
          <w:szCs w:val="20"/>
        </w:rPr>
        <w:t xml:space="preserve">Sprawa nr </w:t>
      </w:r>
      <w:r w:rsidR="00E52F85">
        <w:rPr>
          <w:rFonts w:ascii="Tahoma" w:hAnsi="Tahoma" w:cs="Tahoma"/>
          <w:b/>
          <w:bCs/>
          <w:color w:val="auto"/>
          <w:szCs w:val="20"/>
        </w:rPr>
        <w:t>ZP/</w:t>
      </w:r>
      <w:r w:rsidR="0078297D">
        <w:rPr>
          <w:rFonts w:ascii="Tahoma" w:hAnsi="Tahoma" w:cs="Tahoma"/>
          <w:b/>
          <w:bCs/>
          <w:color w:val="auto"/>
          <w:szCs w:val="20"/>
        </w:rPr>
        <w:t>140/2024</w:t>
      </w:r>
    </w:p>
    <w:p w14:paraId="741AA9A8" w14:textId="5CEC5001" w:rsidR="0000408D" w:rsidRPr="00A40BFE" w:rsidRDefault="0000408D" w:rsidP="006447FE">
      <w:pPr>
        <w:tabs>
          <w:tab w:val="left" w:pos="9000"/>
        </w:tabs>
        <w:spacing w:after="0" w:line="276" w:lineRule="auto"/>
        <w:ind w:hanging="718"/>
        <w:rPr>
          <w:rFonts w:ascii="Tahoma" w:hAnsi="Tahoma" w:cs="Tahoma"/>
          <w:b/>
          <w:color w:val="auto"/>
          <w:szCs w:val="20"/>
        </w:rPr>
      </w:pPr>
    </w:p>
    <w:p w14:paraId="3DEB7D1B" w14:textId="77777777" w:rsidR="0000408D" w:rsidRPr="00A003C8" w:rsidRDefault="0000408D" w:rsidP="006447FE">
      <w:pPr>
        <w:spacing w:after="0" w:line="276" w:lineRule="auto"/>
        <w:ind w:hanging="718"/>
        <w:jc w:val="right"/>
        <w:rPr>
          <w:rFonts w:ascii="Tahoma" w:hAnsi="Tahoma" w:cs="Tahoma"/>
          <w:color w:val="auto"/>
          <w:szCs w:val="20"/>
        </w:rPr>
      </w:pPr>
    </w:p>
    <w:p w14:paraId="0E2B3E04" w14:textId="03A5FA2D" w:rsidR="0000408D"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00408D" w:rsidRPr="00A003C8">
        <w:rPr>
          <w:rFonts w:ascii="Tahoma" w:hAnsi="Tahoma" w:cs="Tahoma"/>
          <w:b/>
          <w:color w:val="auto"/>
          <w:szCs w:val="20"/>
        </w:rPr>
        <w:t>:</w:t>
      </w:r>
    </w:p>
    <w:p w14:paraId="2BF6E4B0" w14:textId="54962FB7" w:rsidR="0000408D" w:rsidRPr="00A003C8" w:rsidRDefault="0000408D"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r w:rsidR="00C37AB2">
        <w:rPr>
          <w:rFonts w:ascii="Tahoma" w:hAnsi="Tahoma" w:cs="Tahoma"/>
          <w:color w:val="auto"/>
          <w:szCs w:val="20"/>
        </w:rPr>
        <w:t>…………………..</w:t>
      </w:r>
      <w:r w:rsidR="00A844A0">
        <w:rPr>
          <w:rFonts w:ascii="Tahoma" w:hAnsi="Tahoma" w:cs="Tahoma"/>
          <w:color w:val="auto"/>
          <w:szCs w:val="20"/>
        </w:rPr>
        <w:t>……………………….</w:t>
      </w:r>
    </w:p>
    <w:p w14:paraId="39B0077C" w14:textId="5291FB46" w:rsidR="0000408D" w:rsidRPr="00A003C8" w:rsidRDefault="0000408D"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p>
    <w:p w14:paraId="311BE7D4" w14:textId="77777777" w:rsidR="0000408D" w:rsidRPr="00A003C8" w:rsidRDefault="0000408D" w:rsidP="006447FE">
      <w:pPr>
        <w:spacing w:after="0" w:line="276" w:lineRule="auto"/>
        <w:ind w:right="5953" w:hanging="718"/>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16998A4F" w14:textId="77777777" w:rsidR="0000408D" w:rsidRPr="00A003C8" w:rsidRDefault="0000408D" w:rsidP="006447FE">
      <w:pPr>
        <w:spacing w:after="0" w:line="276" w:lineRule="auto"/>
        <w:ind w:firstLine="426"/>
        <w:rPr>
          <w:rFonts w:ascii="Tahoma" w:hAnsi="Tahoma" w:cs="Tahoma"/>
          <w:color w:val="auto"/>
          <w:szCs w:val="20"/>
        </w:rPr>
      </w:pPr>
    </w:p>
    <w:p w14:paraId="1B5BA775" w14:textId="77777777" w:rsidR="0000408D" w:rsidRPr="00A003C8" w:rsidRDefault="0000408D" w:rsidP="006447FE">
      <w:pPr>
        <w:spacing w:after="0" w:line="276" w:lineRule="auto"/>
        <w:ind w:firstLine="426"/>
        <w:rPr>
          <w:rFonts w:ascii="Tahoma" w:hAnsi="Tahoma" w:cs="Tahoma"/>
          <w:color w:val="auto"/>
          <w:szCs w:val="20"/>
        </w:rPr>
      </w:pPr>
    </w:p>
    <w:p w14:paraId="2633F42B" w14:textId="7A865758" w:rsidR="0000408D" w:rsidRPr="00A003C8" w:rsidRDefault="0000408D"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p>
    <w:p w14:paraId="322AE618" w14:textId="5A2FE4F2"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potwierdzające aktualność informacji zawartych w oświadczeniu wstępnym, o którym mowa w art. 125 ust. 1 ustawy z dnia 11 września 2019 r. Prawo zamówień publicznych (dalej jako ustawa </w:t>
      </w:r>
      <w:proofErr w:type="spellStart"/>
      <w:r w:rsidRPr="00A003C8">
        <w:rPr>
          <w:rFonts w:ascii="Tahoma" w:hAnsi="Tahoma" w:cs="Tahoma"/>
          <w:color w:val="auto"/>
          <w:szCs w:val="20"/>
        </w:rPr>
        <w:t>Pzp</w:t>
      </w:r>
      <w:proofErr w:type="spellEnd"/>
      <w:r w:rsidRPr="00A003C8">
        <w:rPr>
          <w:rFonts w:ascii="Tahoma" w:hAnsi="Tahoma" w:cs="Tahoma"/>
          <w:color w:val="auto"/>
          <w:szCs w:val="20"/>
        </w:rPr>
        <w:t>)</w:t>
      </w:r>
      <w:r w:rsidR="00B53069">
        <w:rPr>
          <w:rFonts w:ascii="Tahoma" w:hAnsi="Tahoma" w:cs="Tahoma"/>
          <w:color w:val="auto"/>
          <w:szCs w:val="20"/>
        </w:rPr>
        <w:t>.</w:t>
      </w:r>
    </w:p>
    <w:p w14:paraId="2616EF90" w14:textId="77777777" w:rsidR="0000408D" w:rsidRPr="00A003C8" w:rsidRDefault="0000408D" w:rsidP="006447FE">
      <w:pPr>
        <w:spacing w:after="0" w:line="276" w:lineRule="auto"/>
        <w:rPr>
          <w:rFonts w:ascii="Tahoma" w:hAnsi="Tahoma" w:cs="Tahoma"/>
          <w:color w:val="auto"/>
          <w:szCs w:val="20"/>
        </w:rPr>
      </w:pPr>
    </w:p>
    <w:p w14:paraId="58F11EE8" w14:textId="07AA80A2"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Niniejszym potwierdzam aktualność informacji zawartych w oświadczeniu wstępnym złożonym w postępowaniu o udzielenie zamówienia publicznego, pn.: </w:t>
      </w:r>
      <w:r w:rsidR="00596A4E" w:rsidRPr="00A003C8">
        <w:rPr>
          <w:rFonts w:ascii="Tahoma" w:hAnsi="Tahoma" w:cs="Tahoma"/>
          <w:b/>
          <w:color w:val="auto"/>
          <w:szCs w:val="20"/>
        </w:rPr>
        <w:t>„</w:t>
      </w:r>
      <w:r w:rsidR="0097475E" w:rsidRPr="008F2EED">
        <w:rPr>
          <w:rFonts w:ascii="Tahoma" w:hAnsi="Tahoma" w:cs="Tahoma"/>
          <w:b/>
          <w:szCs w:val="20"/>
        </w:rPr>
        <w:t>Dostawa sprzętu na potrzeby Medycznego Laboratorium Genetycznego Centralnego Szpitala Klinicznego Uniwersytetu Medycznego w Łodzi</w:t>
      </w:r>
      <w:r w:rsidR="00AE3737" w:rsidRPr="00A003C8">
        <w:rPr>
          <w:rFonts w:ascii="Tahoma" w:hAnsi="Tahoma" w:cs="Tahoma"/>
          <w:b/>
          <w:bCs/>
          <w:color w:val="auto"/>
          <w:szCs w:val="20"/>
        </w:rPr>
        <w:t>”</w:t>
      </w:r>
      <w:r w:rsidR="00AE3737" w:rsidRPr="00A003C8">
        <w:rPr>
          <w:rFonts w:ascii="Tahoma" w:hAnsi="Tahoma" w:cs="Tahoma"/>
          <w:bCs/>
          <w:color w:val="auto"/>
          <w:szCs w:val="20"/>
        </w:rPr>
        <w:t xml:space="preserve"> </w:t>
      </w:r>
      <w:r w:rsidRPr="00A003C8">
        <w:rPr>
          <w:rFonts w:ascii="Tahoma" w:hAnsi="Tahoma" w:cs="Tahoma"/>
          <w:bCs/>
          <w:color w:val="auto"/>
          <w:szCs w:val="20"/>
        </w:rPr>
        <w:t>na podstawie</w:t>
      </w:r>
      <w:r w:rsidRPr="00A003C8">
        <w:rPr>
          <w:rFonts w:ascii="Tahoma" w:hAnsi="Tahoma" w:cs="Tahoma"/>
          <w:color w:val="auto"/>
          <w:szCs w:val="20"/>
        </w:rPr>
        <w:t xml:space="preserve"> art. 125 ust. 1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 zakresie braku podstaw wykluczenia </w:t>
      </w:r>
      <w:r w:rsidR="003E1211" w:rsidRPr="00A003C8">
        <w:rPr>
          <w:rFonts w:ascii="Tahoma" w:hAnsi="Tahoma" w:cs="Tahoma"/>
          <w:color w:val="auto"/>
          <w:szCs w:val="20"/>
        </w:rPr>
        <w:t>wskazanych w SWZ</w:t>
      </w:r>
      <w:r w:rsidRPr="00A003C8">
        <w:rPr>
          <w:rFonts w:ascii="Tahoma" w:hAnsi="Tahoma" w:cs="Tahoma"/>
          <w:color w:val="auto"/>
          <w:szCs w:val="20"/>
        </w:rPr>
        <w:t>.</w:t>
      </w:r>
    </w:p>
    <w:p w14:paraId="353BA1F1" w14:textId="77777777"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C07776" w14:textId="0BE78350"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A55BEB" w14:textId="21C427A1" w:rsidR="00AE3737" w:rsidRPr="00A003C8" w:rsidRDefault="00AE3737" w:rsidP="006447FE">
      <w:pPr>
        <w:spacing w:after="0" w:line="276" w:lineRule="auto"/>
        <w:ind w:left="3538" w:firstLine="709"/>
        <w:rPr>
          <w:rFonts w:ascii="Tahoma" w:hAnsi="Tahoma" w:cs="Tahoma"/>
          <w:color w:val="auto"/>
          <w:szCs w:val="20"/>
        </w:rPr>
      </w:pPr>
    </w:p>
    <w:p w14:paraId="7D311C7B" w14:textId="77777777" w:rsidR="00AE3737" w:rsidRPr="00A003C8" w:rsidRDefault="00AE3737" w:rsidP="006447FE">
      <w:pPr>
        <w:spacing w:after="0" w:line="276" w:lineRule="auto"/>
        <w:ind w:left="3538" w:firstLine="709"/>
        <w:rPr>
          <w:rFonts w:ascii="Tahoma" w:hAnsi="Tahoma" w:cs="Tahoma"/>
          <w:color w:val="auto"/>
          <w:szCs w:val="20"/>
        </w:rPr>
      </w:pPr>
    </w:p>
    <w:p w14:paraId="31B3CCB3" w14:textId="77777777" w:rsidR="0000408D" w:rsidRPr="00A003C8" w:rsidRDefault="0000408D" w:rsidP="006447FE">
      <w:pPr>
        <w:spacing w:after="0" w:line="276" w:lineRule="auto"/>
        <w:ind w:left="3969" w:firstLine="709"/>
        <w:rPr>
          <w:rFonts w:ascii="Tahoma" w:hAnsi="Tahoma" w:cs="Tahoma"/>
          <w:color w:val="auto"/>
          <w:szCs w:val="20"/>
        </w:rPr>
      </w:pPr>
      <w:r w:rsidRPr="00A003C8">
        <w:rPr>
          <w:rFonts w:ascii="Tahoma" w:hAnsi="Tahoma" w:cs="Tahoma"/>
          <w:color w:val="auto"/>
          <w:szCs w:val="20"/>
        </w:rPr>
        <w:t xml:space="preserve"> __________________________________ </w:t>
      </w:r>
    </w:p>
    <w:p w14:paraId="0F5E5B56" w14:textId="53B3ED2D" w:rsidR="00E62256" w:rsidRPr="00D657AF" w:rsidRDefault="0000408D" w:rsidP="00D657AF">
      <w:pPr>
        <w:spacing w:after="0" w:line="276" w:lineRule="auto"/>
        <w:ind w:left="4247" w:firstLine="709"/>
        <w:rPr>
          <w:rFonts w:ascii="Tahoma" w:hAnsi="Tahoma" w:cs="Tahoma"/>
          <w:color w:val="auto"/>
          <w:szCs w:val="20"/>
        </w:rPr>
      </w:pPr>
      <w:r w:rsidRPr="00A003C8">
        <w:rPr>
          <w:rFonts w:ascii="Tahoma" w:hAnsi="Tahoma" w:cs="Tahoma"/>
          <w:color w:val="auto"/>
          <w:szCs w:val="20"/>
        </w:rPr>
        <w:t xml:space="preserve">   D</w:t>
      </w:r>
      <w:r w:rsidR="00D657AF">
        <w:rPr>
          <w:rFonts w:ascii="Tahoma" w:hAnsi="Tahoma" w:cs="Tahoma"/>
          <w:color w:val="auto"/>
          <w:szCs w:val="20"/>
        </w:rPr>
        <w:t>ata i podpis osoby upoważnione</w:t>
      </w:r>
      <w:r w:rsidR="006E6D51">
        <w:rPr>
          <w:rFonts w:ascii="Tahoma" w:hAnsi="Tahoma" w:cs="Tahoma"/>
          <w:color w:val="auto"/>
          <w:szCs w:val="20"/>
        </w:rPr>
        <w:t>j</w:t>
      </w:r>
    </w:p>
    <w:p w14:paraId="57908AD4" w14:textId="45C8AFEC" w:rsidR="001D34AD" w:rsidRPr="00E04DB1" w:rsidRDefault="001D34AD" w:rsidP="006447FE">
      <w:pPr>
        <w:spacing w:after="0" w:line="276" w:lineRule="auto"/>
        <w:ind w:left="0" w:firstLine="0"/>
        <w:rPr>
          <w:rFonts w:ascii="Times New Roman" w:hAnsi="Times New Roman" w:cs="Times New Roman"/>
          <w:i/>
          <w:color w:val="auto"/>
          <w:sz w:val="22"/>
        </w:rPr>
        <w:sectPr w:rsidR="001D34AD" w:rsidRPr="00E04DB1" w:rsidSect="00641BDC">
          <w:headerReference w:type="default" r:id="rId23"/>
          <w:footerReference w:type="default" r:id="rId24"/>
          <w:pgSz w:w="11906" w:h="16838"/>
          <w:pgMar w:top="709" w:right="849" w:bottom="426" w:left="851" w:header="284" w:footer="340" w:gutter="0"/>
          <w:pgNumType w:chapStyle="1"/>
          <w:cols w:space="708"/>
          <w:docGrid w:linePitch="360"/>
        </w:sectPr>
      </w:pPr>
    </w:p>
    <w:p w14:paraId="37D86D5C" w14:textId="75409E0D" w:rsidR="0060502B" w:rsidRPr="00045615" w:rsidRDefault="0097475E" w:rsidP="006447FE">
      <w:pPr>
        <w:spacing w:after="0" w:line="276" w:lineRule="auto"/>
        <w:ind w:left="0" w:firstLine="0"/>
        <w:rPr>
          <w:rFonts w:ascii="Tahoma" w:hAnsi="Tahoma" w:cs="Tahoma"/>
          <w:b/>
          <w:bCs/>
          <w:color w:val="auto"/>
          <w:szCs w:val="20"/>
        </w:rPr>
      </w:pPr>
      <w:r>
        <w:rPr>
          <w:rFonts w:ascii="Tahoma" w:hAnsi="Tahoma" w:cs="Tahoma"/>
          <w:b/>
          <w:bCs/>
          <w:color w:val="auto"/>
          <w:szCs w:val="20"/>
        </w:rPr>
        <w:lastRenderedPageBreak/>
        <w:t>Załącznik nr 5</w:t>
      </w:r>
    </w:p>
    <w:p w14:paraId="04E84615" w14:textId="52CCEF53" w:rsidR="0060502B" w:rsidRPr="00045615" w:rsidRDefault="00E52F85"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Sprawa nr ZP/</w:t>
      </w:r>
      <w:r w:rsidR="0097475E">
        <w:rPr>
          <w:rFonts w:ascii="Tahoma" w:eastAsia="Lucida Sans Unicode" w:hAnsi="Tahoma" w:cs="Tahoma"/>
          <w:b/>
          <w:bCs/>
          <w:color w:val="auto"/>
          <w:szCs w:val="20"/>
        </w:rPr>
        <w:t>140/2024</w:t>
      </w:r>
    </w:p>
    <w:p w14:paraId="311B48D4" w14:textId="7EC5CA13" w:rsidR="0060502B" w:rsidRPr="00045615" w:rsidRDefault="0060502B" w:rsidP="006447FE">
      <w:pPr>
        <w:spacing w:after="0" w:line="276" w:lineRule="auto"/>
        <w:ind w:hanging="718"/>
        <w:rPr>
          <w:rFonts w:ascii="Tahoma" w:eastAsia="Lucida Sans Unicode" w:hAnsi="Tahoma" w:cs="Tahoma"/>
          <w:b/>
          <w:bCs/>
          <w:color w:val="auto"/>
          <w:szCs w:val="20"/>
        </w:rPr>
      </w:pPr>
    </w:p>
    <w:p w14:paraId="5BBF76F1" w14:textId="0E7E66CA" w:rsidR="0060502B" w:rsidRPr="00045615" w:rsidRDefault="0097475E" w:rsidP="006447FE">
      <w:pPr>
        <w:spacing w:after="0" w:line="276" w:lineRule="auto"/>
        <w:jc w:val="center"/>
        <w:rPr>
          <w:rFonts w:ascii="Tahoma" w:hAnsi="Tahoma" w:cs="Tahoma"/>
          <w:b/>
          <w:bCs/>
          <w:szCs w:val="20"/>
        </w:rPr>
      </w:pPr>
      <w:r>
        <w:rPr>
          <w:rFonts w:ascii="Tahoma" w:hAnsi="Tahoma" w:cs="Tahoma"/>
          <w:b/>
          <w:bCs/>
          <w:szCs w:val="20"/>
        </w:rPr>
        <w:t>WZÓR - UMOWA NR ZP/140</w:t>
      </w:r>
      <w:r w:rsidR="000D1033" w:rsidRPr="00045615">
        <w:rPr>
          <w:rFonts w:ascii="Tahoma" w:hAnsi="Tahoma" w:cs="Tahoma"/>
          <w:b/>
          <w:bCs/>
          <w:szCs w:val="20"/>
        </w:rPr>
        <w:t>/</w:t>
      </w:r>
      <w:r w:rsidR="00F70AC8">
        <w:rPr>
          <w:rFonts w:ascii="Tahoma" w:hAnsi="Tahoma" w:cs="Tahoma"/>
          <w:b/>
          <w:bCs/>
          <w:szCs w:val="20"/>
        </w:rPr>
        <w:t xml:space="preserve"> /</w:t>
      </w:r>
      <w:r w:rsidR="00DB329D">
        <w:rPr>
          <w:rFonts w:ascii="Tahoma" w:hAnsi="Tahoma" w:cs="Tahoma"/>
          <w:b/>
          <w:bCs/>
          <w:szCs w:val="20"/>
        </w:rPr>
        <w:t>2024</w:t>
      </w:r>
    </w:p>
    <w:p w14:paraId="5B42E1C0" w14:textId="77777777" w:rsidR="0060502B" w:rsidRPr="00045615" w:rsidRDefault="0060502B" w:rsidP="006447FE">
      <w:pPr>
        <w:spacing w:after="0" w:line="276" w:lineRule="auto"/>
        <w:rPr>
          <w:rFonts w:ascii="Tahoma" w:hAnsi="Tahoma" w:cs="Tahoma"/>
          <w:szCs w:val="20"/>
        </w:rPr>
      </w:pPr>
    </w:p>
    <w:p w14:paraId="3557F8BB" w14:textId="3C3E1033" w:rsidR="00B01483" w:rsidRPr="00045615" w:rsidRDefault="00D748F7" w:rsidP="006447FE">
      <w:pPr>
        <w:spacing w:after="0" w:line="276" w:lineRule="auto"/>
        <w:ind w:left="142" w:firstLine="0"/>
        <w:rPr>
          <w:rFonts w:ascii="Tahoma" w:hAnsi="Tahoma" w:cs="Tahoma"/>
          <w:szCs w:val="20"/>
        </w:rPr>
      </w:pPr>
      <w:r w:rsidRPr="00045615">
        <w:rPr>
          <w:rFonts w:ascii="Tahoma" w:hAnsi="Tahoma" w:cs="Tahoma"/>
          <w:szCs w:val="20"/>
        </w:rPr>
        <w:t>zawarta w</w:t>
      </w:r>
      <w:r w:rsidR="00DB329D">
        <w:rPr>
          <w:rFonts w:ascii="Tahoma" w:hAnsi="Tahoma" w:cs="Tahoma"/>
          <w:szCs w:val="20"/>
        </w:rPr>
        <w:t xml:space="preserve"> dniu ……2024</w:t>
      </w:r>
      <w:r w:rsidR="0060502B" w:rsidRPr="00045615">
        <w:rPr>
          <w:rFonts w:ascii="Tahoma" w:hAnsi="Tahoma" w:cs="Tahoma"/>
          <w:szCs w:val="20"/>
        </w:rPr>
        <w:t xml:space="preserve"> r. w Łodzi </w:t>
      </w:r>
      <w:r w:rsidR="00032F3B" w:rsidRPr="00045615">
        <w:rPr>
          <w:rFonts w:ascii="Tahoma" w:hAnsi="Tahoma" w:cs="Tahoma"/>
          <w:szCs w:val="20"/>
        </w:rPr>
        <w:t>pomiędzy:</w:t>
      </w:r>
    </w:p>
    <w:p w14:paraId="09EA913A" w14:textId="71F652DE" w:rsidR="0060502B" w:rsidRPr="00045615" w:rsidRDefault="0060502B" w:rsidP="003B45FC">
      <w:pPr>
        <w:pStyle w:val="Akapitzlist"/>
        <w:numPr>
          <w:ilvl w:val="0"/>
          <w:numId w:val="25"/>
        </w:numPr>
        <w:spacing w:after="0" w:line="276" w:lineRule="auto"/>
        <w:ind w:right="54"/>
        <w:rPr>
          <w:rFonts w:ascii="Tahoma" w:hAnsi="Tahoma" w:cs="Tahoma"/>
          <w:sz w:val="20"/>
          <w:szCs w:val="20"/>
        </w:rPr>
      </w:pPr>
      <w:r w:rsidRPr="00045615">
        <w:rPr>
          <w:rFonts w:ascii="Tahoma" w:hAnsi="Tahoma" w:cs="Tahoma"/>
          <w:b/>
          <w:sz w:val="20"/>
          <w:szCs w:val="20"/>
        </w:rPr>
        <w:t>Samodzielnym Publicznym Zakładem Opieki Zdrowotnej Centralnym Szpitalem Klinicznym Uniwersytetu Medycznego w Łodzi, ul. Pomorska 251</w:t>
      </w:r>
      <w:r w:rsidR="00D748F7" w:rsidRPr="00045615">
        <w:rPr>
          <w:rFonts w:ascii="Tahoma" w:hAnsi="Tahoma" w:cs="Tahoma"/>
          <w:b/>
          <w:sz w:val="20"/>
          <w:szCs w:val="20"/>
        </w:rPr>
        <w:t xml:space="preserve">, </w:t>
      </w:r>
      <w:r w:rsidR="006B15E3" w:rsidRPr="00045615">
        <w:rPr>
          <w:rFonts w:ascii="Tahoma" w:hAnsi="Tahoma" w:cs="Tahoma"/>
          <w:b/>
          <w:sz w:val="20"/>
          <w:szCs w:val="20"/>
        </w:rPr>
        <w:t xml:space="preserve">92-213 Łódź, </w:t>
      </w:r>
      <w:r w:rsidRPr="00045615">
        <w:rPr>
          <w:rFonts w:ascii="Tahoma" w:hAnsi="Tahoma" w:cs="Tahoma"/>
          <w:sz w:val="20"/>
          <w:szCs w:val="20"/>
        </w:rPr>
        <w:t>wpisanym do Krajowego Rejestru Sądowego prowadzonego przez Sąd Rejonowy dla Łodzi-Śródmieścia w Łodzi, XX Wydział Krajowego Rejestru Sądowego pod numerem KRS: 0000149790, NIP: 728-22-46-128, REGON 472147559</w:t>
      </w:r>
    </w:p>
    <w:p w14:paraId="06D21226" w14:textId="77777777" w:rsidR="0060502B" w:rsidRPr="00045615" w:rsidRDefault="0060502B" w:rsidP="00D748F7">
      <w:pPr>
        <w:pStyle w:val="Akapitzlist"/>
        <w:spacing w:after="0" w:line="276" w:lineRule="auto"/>
        <w:ind w:right="54" w:firstLine="0"/>
        <w:rPr>
          <w:rFonts w:ascii="Tahoma" w:hAnsi="Tahoma" w:cs="Tahoma"/>
          <w:sz w:val="20"/>
          <w:szCs w:val="20"/>
        </w:rPr>
      </w:pPr>
      <w:r w:rsidRPr="00045615">
        <w:rPr>
          <w:rFonts w:ascii="Tahoma" w:hAnsi="Tahoma" w:cs="Tahoma"/>
          <w:sz w:val="20"/>
          <w:szCs w:val="20"/>
        </w:rPr>
        <w:t>reprezentowanym przez:</w:t>
      </w:r>
    </w:p>
    <w:p w14:paraId="440EF87F" w14:textId="78252392" w:rsidR="0060502B" w:rsidRPr="00045615" w:rsidRDefault="0060502B" w:rsidP="003B45FC">
      <w:pPr>
        <w:pStyle w:val="Akapitzlist"/>
        <w:numPr>
          <w:ilvl w:val="0"/>
          <w:numId w:val="26"/>
        </w:numPr>
        <w:spacing w:after="0" w:line="276" w:lineRule="auto"/>
        <w:ind w:left="1134" w:right="54" w:hanging="425"/>
        <w:rPr>
          <w:rFonts w:ascii="Tahoma" w:hAnsi="Tahoma" w:cs="Tahoma"/>
          <w:b/>
          <w:bCs/>
          <w:sz w:val="20"/>
          <w:szCs w:val="20"/>
        </w:rPr>
      </w:pPr>
      <w:r w:rsidRPr="00045615">
        <w:rPr>
          <w:rFonts w:ascii="Tahoma" w:hAnsi="Tahoma" w:cs="Tahoma"/>
          <w:b/>
          <w:bCs/>
          <w:sz w:val="20"/>
          <w:szCs w:val="20"/>
        </w:rPr>
        <w:t>Dyrektor – dr n. med. Monikę Domarecką</w:t>
      </w:r>
    </w:p>
    <w:p w14:paraId="282C07BB" w14:textId="69BD0072" w:rsidR="0060502B" w:rsidRPr="00045615" w:rsidRDefault="00D748F7" w:rsidP="00D748F7">
      <w:pPr>
        <w:spacing w:after="0" w:line="276" w:lineRule="auto"/>
        <w:ind w:right="54" w:hanging="10"/>
        <w:rPr>
          <w:rFonts w:ascii="Tahoma" w:hAnsi="Tahoma" w:cs="Tahoma"/>
          <w:b/>
          <w:bCs/>
          <w:szCs w:val="20"/>
        </w:rPr>
      </w:pPr>
      <w:r w:rsidRPr="00045615">
        <w:rPr>
          <w:rFonts w:ascii="Tahoma" w:hAnsi="Tahoma" w:cs="Tahoma"/>
          <w:szCs w:val="20"/>
        </w:rPr>
        <w:t>zwanym dalej</w:t>
      </w:r>
      <w:r w:rsidRPr="00045615">
        <w:rPr>
          <w:rFonts w:ascii="Tahoma" w:hAnsi="Tahoma" w:cs="Tahoma"/>
          <w:b/>
          <w:bCs/>
          <w:szCs w:val="20"/>
        </w:rPr>
        <w:t xml:space="preserve"> „Zamawiającym”</w:t>
      </w:r>
    </w:p>
    <w:p w14:paraId="0D5FFEED" w14:textId="7EF54178" w:rsidR="0060502B" w:rsidRPr="00045615" w:rsidRDefault="0060502B" w:rsidP="006447FE">
      <w:pPr>
        <w:spacing w:after="0" w:line="276" w:lineRule="auto"/>
        <w:ind w:right="54"/>
        <w:jc w:val="left"/>
        <w:rPr>
          <w:rFonts w:ascii="Tahoma" w:hAnsi="Tahoma" w:cs="Tahoma"/>
          <w:szCs w:val="20"/>
        </w:rPr>
      </w:pPr>
      <w:r w:rsidRPr="00045615">
        <w:rPr>
          <w:rFonts w:ascii="Tahoma" w:hAnsi="Tahoma" w:cs="Tahoma"/>
          <w:szCs w:val="20"/>
        </w:rPr>
        <w:t>a</w:t>
      </w:r>
    </w:p>
    <w:p w14:paraId="036AB0F3" w14:textId="0D89D0A9" w:rsidR="0060502B" w:rsidRPr="006204BB" w:rsidRDefault="007F0BC6" w:rsidP="003B45FC">
      <w:pPr>
        <w:pStyle w:val="Akapitzlist"/>
        <w:numPr>
          <w:ilvl w:val="0"/>
          <w:numId w:val="25"/>
        </w:numPr>
        <w:spacing w:after="0" w:line="276" w:lineRule="auto"/>
        <w:ind w:right="54"/>
        <w:rPr>
          <w:rFonts w:ascii="Tahoma" w:hAnsi="Tahoma" w:cs="Tahoma"/>
          <w:sz w:val="20"/>
          <w:szCs w:val="20"/>
        </w:rPr>
      </w:pPr>
      <w:r w:rsidRPr="006204BB">
        <w:rPr>
          <w:rFonts w:ascii="Tahoma" w:hAnsi="Tahoma" w:cs="Tahoma"/>
          <w:sz w:val="20"/>
          <w:szCs w:val="20"/>
        </w:rPr>
        <w:t>________________________________________________________________________</w:t>
      </w:r>
    </w:p>
    <w:p w14:paraId="47133946" w14:textId="585075A3" w:rsidR="0060502B" w:rsidRPr="00045615" w:rsidRDefault="00D748F7" w:rsidP="00D748F7">
      <w:pPr>
        <w:spacing w:after="0" w:line="276" w:lineRule="auto"/>
        <w:ind w:left="1284" w:right="54"/>
        <w:rPr>
          <w:rFonts w:ascii="Tahoma" w:hAnsi="Tahoma" w:cs="Tahoma"/>
          <w:szCs w:val="20"/>
        </w:rPr>
      </w:pPr>
      <w:r w:rsidRPr="00045615">
        <w:rPr>
          <w:rFonts w:ascii="Tahoma" w:hAnsi="Tahoma" w:cs="Tahoma"/>
          <w:szCs w:val="20"/>
        </w:rPr>
        <w:t>r</w:t>
      </w:r>
      <w:r w:rsidR="0060502B" w:rsidRPr="00045615">
        <w:rPr>
          <w:rFonts w:ascii="Tahoma" w:hAnsi="Tahoma" w:cs="Tahoma"/>
          <w:szCs w:val="20"/>
        </w:rPr>
        <w:t>eprezentowan</w:t>
      </w:r>
      <w:r w:rsidRPr="00045615">
        <w:rPr>
          <w:rFonts w:ascii="Tahoma" w:hAnsi="Tahoma" w:cs="Tahoma"/>
          <w:szCs w:val="20"/>
        </w:rPr>
        <w:t>ą (</w:t>
      </w:r>
      <w:proofErr w:type="spellStart"/>
      <w:r w:rsidRPr="00045615">
        <w:rPr>
          <w:rFonts w:ascii="Tahoma" w:hAnsi="Tahoma" w:cs="Tahoma"/>
          <w:szCs w:val="20"/>
        </w:rPr>
        <w:t>ym</w:t>
      </w:r>
      <w:proofErr w:type="spellEnd"/>
      <w:r w:rsidRPr="00045615">
        <w:rPr>
          <w:rFonts w:ascii="Tahoma" w:hAnsi="Tahoma" w:cs="Tahoma"/>
          <w:szCs w:val="20"/>
        </w:rPr>
        <w:t>)</w:t>
      </w:r>
      <w:r w:rsidR="0060502B" w:rsidRPr="00045615">
        <w:rPr>
          <w:rFonts w:ascii="Tahoma" w:hAnsi="Tahoma" w:cs="Tahoma"/>
          <w:szCs w:val="20"/>
        </w:rPr>
        <w:t xml:space="preserve"> przez:</w:t>
      </w:r>
    </w:p>
    <w:p w14:paraId="54508B32" w14:textId="188CF31A" w:rsidR="0060502B" w:rsidRPr="00045615" w:rsidRDefault="0060502B" w:rsidP="00BC6801">
      <w:pPr>
        <w:spacing w:after="0" w:line="276" w:lineRule="auto"/>
        <w:ind w:left="1284" w:right="54"/>
        <w:rPr>
          <w:rFonts w:ascii="Tahoma" w:hAnsi="Tahoma" w:cs="Tahoma"/>
          <w:szCs w:val="20"/>
        </w:rPr>
      </w:pPr>
      <w:r w:rsidRPr="00045615">
        <w:rPr>
          <w:rFonts w:ascii="Tahoma" w:hAnsi="Tahoma" w:cs="Tahoma"/>
          <w:szCs w:val="20"/>
        </w:rPr>
        <w:t>1</w:t>
      </w:r>
      <w:r w:rsidR="002E117E" w:rsidRPr="00045615">
        <w:rPr>
          <w:rFonts w:ascii="Tahoma" w:hAnsi="Tahoma" w:cs="Tahoma"/>
          <w:szCs w:val="20"/>
        </w:rPr>
        <w:t>. ____________________________________</w:t>
      </w:r>
      <w:r w:rsidR="006204BB">
        <w:rPr>
          <w:rFonts w:ascii="Tahoma" w:hAnsi="Tahoma" w:cs="Tahoma"/>
          <w:szCs w:val="20"/>
        </w:rPr>
        <w:t xml:space="preserve"> - </w:t>
      </w:r>
      <w:r w:rsidR="002E117E" w:rsidRPr="00045615">
        <w:rPr>
          <w:rFonts w:ascii="Tahoma" w:hAnsi="Tahoma" w:cs="Tahoma"/>
          <w:szCs w:val="20"/>
        </w:rPr>
        <w:t>___________________________________________</w:t>
      </w:r>
      <w:r w:rsidRPr="00045615">
        <w:rPr>
          <w:rFonts w:ascii="Tahoma" w:hAnsi="Tahoma" w:cs="Tahoma"/>
          <w:szCs w:val="20"/>
        </w:rPr>
        <w:tab/>
      </w:r>
      <w:r w:rsidRPr="00045615">
        <w:rPr>
          <w:rFonts w:ascii="Tahoma" w:hAnsi="Tahoma" w:cs="Tahoma"/>
          <w:szCs w:val="20"/>
        </w:rPr>
        <w:tab/>
      </w:r>
    </w:p>
    <w:p w14:paraId="4C0A7D36" w14:textId="5DC696B5" w:rsidR="00B01483" w:rsidRPr="00045615" w:rsidRDefault="00D748F7" w:rsidP="00D748F7">
      <w:pPr>
        <w:spacing w:after="0" w:line="276" w:lineRule="auto"/>
        <w:ind w:hanging="10"/>
        <w:rPr>
          <w:rFonts w:ascii="Tahoma" w:hAnsi="Tahoma" w:cs="Tahoma"/>
          <w:b/>
          <w:bCs/>
          <w:szCs w:val="20"/>
        </w:rPr>
      </w:pPr>
      <w:r w:rsidRPr="00045615">
        <w:rPr>
          <w:rFonts w:ascii="Tahoma" w:hAnsi="Tahoma" w:cs="Tahoma"/>
          <w:szCs w:val="20"/>
        </w:rPr>
        <w:t>zwaną (</w:t>
      </w:r>
      <w:proofErr w:type="spellStart"/>
      <w:r w:rsidRPr="00045615">
        <w:rPr>
          <w:rFonts w:ascii="Tahoma" w:hAnsi="Tahoma" w:cs="Tahoma"/>
          <w:szCs w:val="20"/>
        </w:rPr>
        <w:t>ym</w:t>
      </w:r>
      <w:proofErr w:type="spellEnd"/>
      <w:r w:rsidRPr="00045615">
        <w:rPr>
          <w:rFonts w:ascii="Tahoma" w:hAnsi="Tahoma" w:cs="Tahoma"/>
          <w:szCs w:val="20"/>
        </w:rPr>
        <w:t>) dalej</w:t>
      </w:r>
      <w:r w:rsidRPr="00045615">
        <w:rPr>
          <w:rFonts w:ascii="Tahoma" w:hAnsi="Tahoma" w:cs="Tahoma"/>
          <w:b/>
          <w:bCs/>
          <w:szCs w:val="20"/>
        </w:rPr>
        <w:t xml:space="preserve"> „Wykonawcą”</w:t>
      </w:r>
    </w:p>
    <w:p w14:paraId="01352BD9" w14:textId="77777777" w:rsidR="00D748F7" w:rsidRPr="00045615" w:rsidRDefault="00D748F7" w:rsidP="006447FE">
      <w:pPr>
        <w:spacing w:after="0" w:line="276" w:lineRule="auto"/>
        <w:rPr>
          <w:rFonts w:ascii="Tahoma" w:hAnsi="Tahoma" w:cs="Tahoma"/>
          <w:szCs w:val="20"/>
        </w:rPr>
      </w:pPr>
    </w:p>
    <w:p w14:paraId="029D26AB" w14:textId="5CE054BE" w:rsidR="00E31CD2" w:rsidRPr="00A77BDB" w:rsidRDefault="00B01483" w:rsidP="00A77BDB">
      <w:pPr>
        <w:spacing w:after="0" w:line="276" w:lineRule="auto"/>
        <w:ind w:left="142" w:firstLine="0"/>
        <w:rPr>
          <w:rFonts w:ascii="Tahoma" w:hAnsi="Tahoma" w:cs="Tahoma"/>
          <w:szCs w:val="20"/>
        </w:rPr>
      </w:pPr>
      <w:r w:rsidRPr="00045615">
        <w:rPr>
          <w:rFonts w:ascii="Tahoma" w:hAnsi="Tahoma" w:cs="Tahoma"/>
          <w:szCs w:val="20"/>
        </w:rPr>
        <w:t>na podstawie ustawy z dnia 11 września 2019 r. - Prawo zamówień publicznych (</w:t>
      </w:r>
      <w:r w:rsidR="008035E8" w:rsidRPr="00773BE6">
        <w:rPr>
          <w:rFonts w:ascii="Tahoma" w:hAnsi="Tahoma" w:cs="Tahoma"/>
          <w:szCs w:val="20"/>
        </w:rPr>
        <w:t>t.</w:t>
      </w:r>
      <w:r w:rsidR="008035E8">
        <w:rPr>
          <w:rFonts w:ascii="Tahoma" w:hAnsi="Tahoma" w:cs="Tahoma"/>
          <w:szCs w:val="20"/>
        </w:rPr>
        <w:t xml:space="preserve"> </w:t>
      </w:r>
      <w:r w:rsidR="008035E8" w:rsidRPr="00773BE6">
        <w:rPr>
          <w:rFonts w:ascii="Tahoma" w:hAnsi="Tahoma" w:cs="Tahoma"/>
          <w:szCs w:val="20"/>
        </w:rPr>
        <w:t>j. Dz. U. z 2024 r. poz. 1320</w:t>
      </w:r>
      <w:r w:rsidRPr="00045615">
        <w:rPr>
          <w:rFonts w:ascii="Tahoma" w:hAnsi="Tahoma" w:cs="Tahoma"/>
          <w:szCs w:val="20"/>
        </w:rPr>
        <w:t>)  w postepowaniu prowadzonym w trybie podstawowym zgodnie z art. 275 ust. 1 i nast. w/w Ustawy zawarto umowę pomiędzy:</w:t>
      </w:r>
    </w:p>
    <w:p w14:paraId="622EBB50" w14:textId="77777777" w:rsidR="0060502B" w:rsidRPr="00045615" w:rsidRDefault="0060502B" w:rsidP="003B45FC">
      <w:pPr>
        <w:pStyle w:val="Akapitzlist"/>
        <w:numPr>
          <w:ilvl w:val="0"/>
          <w:numId w:val="23"/>
        </w:numPr>
        <w:spacing w:after="0" w:line="276" w:lineRule="auto"/>
        <w:ind w:left="0" w:right="0" w:firstLine="0"/>
        <w:contextualSpacing w:val="0"/>
        <w:jc w:val="center"/>
        <w:rPr>
          <w:rFonts w:ascii="Tahoma" w:hAnsi="Tahoma" w:cs="Tahoma"/>
          <w:b/>
          <w:bCs/>
          <w:sz w:val="20"/>
          <w:szCs w:val="20"/>
        </w:rPr>
      </w:pPr>
    </w:p>
    <w:p w14:paraId="764BA7EF" w14:textId="2684772A" w:rsidR="00E31CD2" w:rsidRDefault="00D66EBF" w:rsidP="003B45FC">
      <w:pPr>
        <w:pStyle w:val="Akapitzlist"/>
        <w:numPr>
          <w:ilvl w:val="0"/>
          <w:numId w:val="22"/>
        </w:numPr>
        <w:tabs>
          <w:tab w:val="clear" w:pos="360"/>
          <w:tab w:val="num" w:pos="0"/>
        </w:tabs>
        <w:suppressAutoHyphens/>
        <w:spacing w:after="0" w:line="276" w:lineRule="auto"/>
        <w:ind w:left="284" w:hanging="284"/>
        <w:rPr>
          <w:rFonts w:ascii="Tahoma" w:eastAsia="Times New Roman" w:hAnsi="Tahoma" w:cs="Tahoma"/>
          <w:sz w:val="20"/>
          <w:szCs w:val="20"/>
        </w:rPr>
      </w:pPr>
      <w:r w:rsidRPr="008035E8">
        <w:rPr>
          <w:rFonts w:ascii="Tahoma" w:hAnsi="Tahoma" w:cs="Tahoma"/>
          <w:sz w:val="20"/>
          <w:szCs w:val="20"/>
        </w:rPr>
        <w:t xml:space="preserve">Przedmiotem umowy jest realizacja zadania pn.: </w:t>
      </w:r>
      <w:r w:rsidRPr="00B43E6E">
        <w:rPr>
          <w:rFonts w:ascii="Tahoma" w:hAnsi="Tahoma" w:cs="Tahoma"/>
          <w:b/>
          <w:sz w:val="20"/>
          <w:szCs w:val="20"/>
        </w:rPr>
        <w:t>„</w:t>
      </w:r>
      <w:r w:rsidR="00B43E6E" w:rsidRPr="00B43E6E">
        <w:rPr>
          <w:rFonts w:ascii="Tahoma" w:hAnsi="Tahoma" w:cs="Tahoma"/>
          <w:b/>
          <w:sz w:val="20"/>
          <w:szCs w:val="20"/>
        </w:rPr>
        <w:t>Dostawa sprzętu na potrzeby Medycznego Laboratorium Genetycznego Centralnego Szpitala Klinicznego Uniwersytetu Medycznego w Łodzi</w:t>
      </w:r>
      <w:r w:rsidRPr="00B43E6E">
        <w:rPr>
          <w:rFonts w:ascii="Tahoma" w:hAnsi="Tahoma" w:cs="Tahoma"/>
          <w:b/>
          <w:sz w:val="20"/>
          <w:szCs w:val="20"/>
        </w:rPr>
        <w:t xml:space="preserve">” </w:t>
      </w:r>
      <w:r w:rsidRPr="00B43E6E">
        <w:rPr>
          <w:rStyle w:val="Pogrubienie"/>
          <w:rFonts w:ascii="Tahoma" w:hAnsi="Tahoma" w:cs="Tahoma"/>
          <w:sz w:val="20"/>
          <w:szCs w:val="20"/>
        </w:rPr>
        <w:t xml:space="preserve"> Pakiet nr ______, zwanego</w:t>
      </w:r>
      <w:r w:rsidRPr="008035E8">
        <w:rPr>
          <w:rStyle w:val="Pogrubienie"/>
          <w:rFonts w:ascii="Tahoma" w:hAnsi="Tahoma" w:cs="Tahoma"/>
          <w:sz w:val="20"/>
          <w:szCs w:val="20"/>
        </w:rPr>
        <w:t xml:space="preserve"> dalej towarem lub asortymentem </w:t>
      </w:r>
      <w:r w:rsidRPr="008035E8">
        <w:rPr>
          <w:rFonts w:ascii="Tahoma" w:hAnsi="Tahoma" w:cs="Tahoma"/>
          <w:sz w:val="20"/>
          <w:szCs w:val="20"/>
        </w:rPr>
        <w:t>zgodnie z zamówieniem wyszczególnionym w</w:t>
      </w:r>
      <w:r w:rsidRPr="00E30A90">
        <w:rPr>
          <w:rFonts w:ascii="Tahoma" w:hAnsi="Tahoma" w:cs="Tahoma"/>
          <w:sz w:val="20"/>
        </w:rPr>
        <w:t xml:space="preserve">  </w:t>
      </w:r>
      <w:r w:rsidRPr="0082196A">
        <w:rPr>
          <w:rFonts w:ascii="Tahoma" w:hAnsi="Tahoma" w:cs="Tahoma"/>
          <w:sz w:val="20"/>
        </w:rPr>
        <w:t>Zestawieniu parametrów technicznych</w:t>
      </w:r>
      <w:r>
        <w:rPr>
          <w:rFonts w:ascii="Tahoma" w:hAnsi="Tahoma" w:cs="Tahoma"/>
          <w:sz w:val="20"/>
        </w:rPr>
        <w:t>/opis przedmiotu zamówienia</w:t>
      </w:r>
      <w:r w:rsidRPr="0082196A">
        <w:rPr>
          <w:rFonts w:ascii="Tahoma" w:hAnsi="Tahoma" w:cs="Tahoma"/>
          <w:sz w:val="20"/>
        </w:rPr>
        <w:t xml:space="preserve"> - </w:t>
      </w:r>
      <w:r w:rsidRPr="0082196A">
        <w:rPr>
          <w:rFonts w:ascii="Tahoma" w:hAnsi="Tahoma" w:cs="Tahoma"/>
          <w:b/>
          <w:sz w:val="20"/>
        </w:rPr>
        <w:t xml:space="preserve">Załączniku nr 2 </w:t>
      </w:r>
      <w:r w:rsidRPr="0082196A">
        <w:rPr>
          <w:rFonts w:ascii="Tahoma" w:hAnsi="Tahoma" w:cs="Tahoma"/>
          <w:sz w:val="20"/>
        </w:rPr>
        <w:t>do niniejszej umowy</w:t>
      </w:r>
      <w:r w:rsidR="00427881">
        <w:rPr>
          <w:rStyle w:val="Pogrubienie"/>
          <w:rFonts w:ascii="Tahoma" w:hAnsi="Tahoma" w:cs="Tahoma"/>
          <w:b w:val="0"/>
          <w:sz w:val="20"/>
          <w:szCs w:val="20"/>
        </w:rPr>
        <w:t>.</w:t>
      </w:r>
    </w:p>
    <w:p w14:paraId="08879AF1" w14:textId="1CE75136" w:rsidR="00E31CD2" w:rsidRPr="00C81DDC" w:rsidRDefault="00E31CD2" w:rsidP="00427881">
      <w:pPr>
        <w:pStyle w:val="Akapitzlist"/>
        <w:numPr>
          <w:ilvl w:val="0"/>
          <w:numId w:val="22"/>
        </w:numPr>
        <w:tabs>
          <w:tab w:val="clear" w:pos="360"/>
        </w:tabs>
        <w:spacing w:after="0" w:line="276" w:lineRule="auto"/>
        <w:ind w:left="284" w:right="0" w:hanging="284"/>
        <w:contextualSpacing w:val="0"/>
        <w:rPr>
          <w:rFonts w:ascii="Tahoma" w:eastAsia="Times New Roman" w:hAnsi="Tahoma" w:cs="Tahoma"/>
          <w:sz w:val="20"/>
          <w:szCs w:val="20"/>
        </w:rPr>
      </w:pPr>
      <w:r w:rsidRPr="00C81DDC">
        <w:rPr>
          <w:rFonts w:ascii="Tahoma" w:eastAsia="Times New Roman" w:hAnsi="Tahoma" w:cs="Tahoma"/>
          <w:spacing w:val="-2"/>
          <w:sz w:val="20"/>
          <w:szCs w:val="20"/>
          <w:lang w:eastAsia="ar-SA"/>
        </w:rPr>
        <w:t>W ramach przedmiotu zamówienia</w:t>
      </w:r>
      <w:r w:rsidRPr="00C81DDC">
        <w:rPr>
          <w:rFonts w:ascii="Tahoma" w:eastAsia="Times New Roman" w:hAnsi="Tahoma" w:cs="Tahoma"/>
          <w:sz w:val="20"/>
          <w:szCs w:val="20"/>
        </w:rPr>
        <w:t xml:space="preserve"> Wykonawca zobowi</w:t>
      </w:r>
      <w:r w:rsidR="006279DE">
        <w:rPr>
          <w:rFonts w:ascii="Tahoma" w:eastAsia="Times New Roman" w:hAnsi="Tahoma" w:cs="Tahoma"/>
          <w:sz w:val="20"/>
          <w:szCs w:val="20"/>
        </w:rPr>
        <w:t>ązany jest zrealizować dostawę</w:t>
      </w:r>
      <w:r w:rsidR="00D93F88">
        <w:rPr>
          <w:rFonts w:ascii="Tahoma" w:eastAsia="Times New Roman" w:hAnsi="Tahoma" w:cs="Tahoma"/>
          <w:sz w:val="20"/>
          <w:szCs w:val="20"/>
        </w:rPr>
        <w:t xml:space="preserve"> i</w:t>
      </w:r>
      <w:r w:rsidRPr="00C81DDC">
        <w:rPr>
          <w:rFonts w:ascii="Tahoma" w:eastAsia="Times New Roman" w:hAnsi="Tahoma" w:cs="Tahoma"/>
          <w:sz w:val="20"/>
          <w:szCs w:val="20"/>
        </w:rPr>
        <w:t xml:space="preserve"> uruchomienie sprzętu w pomieszczeniach Zamawiającego oraz sprawdzić poprawność działania dostarczonego sprzętu, w obecności pracowników Zamawiającego.  </w:t>
      </w:r>
    </w:p>
    <w:p w14:paraId="554FB7DC" w14:textId="77777777" w:rsidR="00E31CD2" w:rsidRPr="00C81DDC" w:rsidRDefault="00E31CD2" w:rsidP="00427881">
      <w:pPr>
        <w:widowControl w:val="0"/>
        <w:numPr>
          <w:ilvl w:val="0"/>
          <w:numId w:val="22"/>
        </w:numPr>
        <w:tabs>
          <w:tab w:val="num" w:pos="284"/>
        </w:tabs>
        <w:suppressAutoHyphens/>
        <w:spacing w:after="0" w:line="276" w:lineRule="auto"/>
        <w:ind w:left="284" w:hanging="284"/>
        <w:rPr>
          <w:rFonts w:ascii="Tahoma" w:eastAsia="Times New Roman" w:hAnsi="Tahoma" w:cs="Tahoma"/>
          <w:b/>
          <w:bCs/>
          <w:szCs w:val="20"/>
        </w:rPr>
      </w:pPr>
      <w:r w:rsidRPr="00C81DDC">
        <w:rPr>
          <w:rFonts w:ascii="Tahoma" w:eastAsia="Times New Roman" w:hAnsi="Tahoma" w:cs="Tahoma"/>
          <w:szCs w:val="20"/>
        </w:rPr>
        <w:t>Wykonawca oświadcza, że:</w:t>
      </w:r>
    </w:p>
    <w:p w14:paraId="6E4D687B" w14:textId="69C27417" w:rsidR="00E31CD2" w:rsidRPr="00C81DDC" w:rsidRDefault="007C131A" w:rsidP="009D23CA">
      <w:pPr>
        <w:pStyle w:val="Akapitzlist"/>
        <w:widowControl w:val="0"/>
        <w:numPr>
          <w:ilvl w:val="1"/>
          <w:numId w:val="19"/>
        </w:numPr>
        <w:suppressAutoHyphens/>
        <w:spacing w:after="0" w:line="276" w:lineRule="auto"/>
        <w:ind w:left="284" w:right="-1" w:firstLine="0"/>
        <w:rPr>
          <w:rFonts w:ascii="Tahoma" w:eastAsia="Times New Roman" w:hAnsi="Tahoma" w:cs="Tahoma"/>
          <w:b/>
          <w:bCs/>
          <w:sz w:val="20"/>
          <w:szCs w:val="20"/>
        </w:rPr>
      </w:pPr>
      <w:r>
        <w:rPr>
          <w:rFonts w:ascii="Tahoma" w:eastAsia="Times New Roman" w:hAnsi="Tahoma" w:cs="Tahoma"/>
          <w:sz w:val="20"/>
          <w:szCs w:val="20"/>
        </w:rPr>
        <w:t xml:space="preserve">Dostarczone </w:t>
      </w:r>
      <w:r w:rsidR="00E31CD2" w:rsidRPr="00C81DDC">
        <w:rPr>
          <w:rFonts w:ascii="Tahoma" w:eastAsia="Times New Roman" w:hAnsi="Tahoma" w:cs="Tahoma"/>
          <w:sz w:val="20"/>
          <w:szCs w:val="20"/>
        </w:rPr>
        <w:t>urządzenia/sprzęt są dobrej jakości, nieużywane, fabrycznie nowe, posiadają odpowiednie certyfikaty i spełniają obowiązujące normy dla tego rodzaju urządzeń wraz z dokumentami potwierdzającymi dopuszczalność do użytkowania w placówkach służby zdrowia,</w:t>
      </w:r>
    </w:p>
    <w:p w14:paraId="2AAE36AA" w14:textId="4FC0AACC" w:rsidR="00E31CD2" w:rsidRPr="00C81DDC" w:rsidRDefault="00E31CD2" w:rsidP="009D23CA">
      <w:pPr>
        <w:pStyle w:val="Akapitzlist"/>
        <w:widowControl w:val="0"/>
        <w:numPr>
          <w:ilvl w:val="1"/>
          <w:numId w:val="19"/>
        </w:numPr>
        <w:suppressAutoHyphens/>
        <w:spacing w:after="0" w:line="276" w:lineRule="auto"/>
        <w:ind w:left="284" w:right="-1" w:firstLine="0"/>
        <w:rPr>
          <w:rFonts w:ascii="Tahoma" w:eastAsia="Times New Roman" w:hAnsi="Tahoma" w:cs="Tahoma"/>
          <w:b/>
          <w:bCs/>
          <w:sz w:val="20"/>
          <w:szCs w:val="20"/>
        </w:rPr>
      </w:pPr>
      <w:r w:rsidRPr="00C81DDC">
        <w:rPr>
          <w:rFonts w:ascii="Tahoma" w:eastAsia="Times New Roman" w:hAnsi="Tahoma" w:cs="Tahoma"/>
          <w:bCs/>
          <w:sz w:val="20"/>
          <w:szCs w:val="20"/>
        </w:rPr>
        <w:t>przedm</w:t>
      </w:r>
      <w:r w:rsidR="00D93F88">
        <w:rPr>
          <w:rFonts w:ascii="Tahoma" w:eastAsia="Times New Roman" w:hAnsi="Tahoma" w:cs="Tahoma"/>
          <w:bCs/>
          <w:sz w:val="20"/>
          <w:szCs w:val="20"/>
        </w:rPr>
        <w:t xml:space="preserve">iot umowy zostanie </w:t>
      </w:r>
      <w:r w:rsidR="006279DE">
        <w:rPr>
          <w:rFonts w:ascii="Tahoma" w:eastAsia="Times New Roman" w:hAnsi="Tahoma" w:cs="Tahoma"/>
          <w:bCs/>
          <w:sz w:val="20"/>
          <w:szCs w:val="20"/>
        </w:rPr>
        <w:t xml:space="preserve">dostarczony i </w:t>
      </w:r>
      <w:r w:rsidR="00D93F88">
        <w:rPr>
          <w:rFonts w:ascii="Tahoma" w:eastAsia="Times New Roman" w:hAnsi="Tahoma" w:cs="Tahoma"/>
          <w:bCs/>
          <w:sz w:val="20"/>
          <w:szCs w:val="20"/>
        </w:rPr>
        <w:t>uruchomiony</w:t>
      </w:r>
      <w:r w:rsidRPr="00C81DDC">
        <w:rPr>
          <w:rFonts w:ascii="Tahoma" w:eastAsia="Times New Roman" w:hAnsi="Tahoma" w:cs="Tahoma"/>
          <w:bCs/>
          <w:sz w:val="20"/>
          <w:szCs w:val="20"/>
        </w:rPr>
        <w:t xml:space="preserve"> w miejscu wskazanym przez Zamawiającego,</w:t>
      </w:r>
    </w:p>
    <w:p w14:paraId="7873D486" w14:textId="1A58D598" w:rsidR="00E31CD2" w:rsidRPr="00C81DDC" w:rsidRDefault="00E31CD2" w:rsidP="009D23CA">
      <w:pPr>
        <w:pStyle w:val="Akapitzlist"/>
        <w:widowControl w:val="0"/>
        <w:numPr>
          <w:ilvl w:val="1"/>
          <w:numId w:val="19"/>
        </w:numPr>
        <w:suppressAutoHyphens/>
        <w:spacing w:after="0" w:line="276" w:lineRule="auto"/>
        <w:ind w:left="284" w:right="-1" w:firstLine="0"/>
        <w:rPr>
          <w:rFonts w:ascii="Tahoma" w:eastAsia="Times New Roman" w:hAnsi="Tahoma" w:cs="Tahoma"/>
          <w:b/>
          <w:bCs/>
          <w:sz w:val="20"/>
          <w:szCs w:val="20"/>
        </w:rPr>
      </w:pPr>
      <w:r w:rsidRPr="00C81DDC">
        <w:rPr>
          <w:rFonts w:ascii="Tahoma" w:eastAsia="Times New Roman" w:hAnsi="Tahoma" w:cs="Tahoma"/>
          <w:sz w:val="20"/>
          <w:szCs w:val="20"/>
          <w:lang w:eastAsia="ar-SA"/>
        </w:rPr>
        <w:t>zobowiązuje się do zabrania wszelkich</w:t>
      </w:r>
      <w:r w:rsidR="007C131A">
        <w:rPr>
          <w:rFonts w:ascii="Tahoma" w:eastAsia="Times New Roman" w:hAnsi="Tahoma" w:cs="Tahoma"/>
          <w:sz w:val="20"/>
          <w:szCs w:val="20"/>
          <w:lang w:eastAsia="ar-SA"/>
        </w:rPr>
        <w:t xml:space="preserve"> opakowań pozostałych po uruchomieniu</w:t>
      </w:r>
      <w:r w:rsidRPr="00C81DDC">
        <w:rPr>
          <w:rFonts w:ascii="Tahoma" w:eastAsia="Times New Roman" w:hAnsi="Tahoma" w:cs="Tahoma"/>
          <w:sz w:val="20"/>
          <w:szCs w:val="20"/>
          <w:lang w:eastAsia="ar-SA"/>
        </w:rPr>
        <w:t>,</w:t>
      </w:r>
    </w:p>
    <w:p w14:paraId="0EACFE70" w14:textId="1DD2A765" w:rsidR="00E31CD2" w:rsidRPr="00C81DDC" w:rsidRDefault="00E31CD2" w:rsidP="009D23CA">
      <w:pPr>
        <w:widowControl w:val="0"/>
        <w:numPr>
          <w:ilvl w:val="1"/>
          <w:numId w:val="19"/>
        </w:numPr>
        <w:suppressAutoHyphens/>
        <w:spacing w:after="0" w:line="276" w:lineRule="auto"/>
        <w:ind w:left="284" w:right="-1" w:firstLine="0"/>
        <w:rPr>
          <w:rFonts w:ascii="Tahoma" w:eastAsia="Times New Roman" w:hAnsi="Tahoma" w:cs="Tahoma"/>
          <w:b/>
          <w:bCs/>
          <w:szCs w:val="20"/>
        </w:rPr>
      </w:pPr>
      <w:r w:rsidRPr="00C81DDC">
        <w:rPr>
          <w:rFonts w:ascii="Tahoma" w:eastAsia="Times New Roman" w:hAnsi="Tahoma" w:cs="Tahoma"/>
          <w:szCs w:val="20"/>
          <w:lang w:eastAsia="ar-SA"/>
        </w:rPr>
        <w:t>w</w:t>
      </w:r>
      <w:r w:rsidR="006279DE">
        <w:rPr>
          <w:rFonts w:ascii="Tahoma" w:eastAsia="Times New Roman" w:hAnsi="Tahoma" w:cs="Tahoma"/>
          <w:szCs w:val="20"/>
          <w:lang w:eastAsia="ar-SA"/>
        </w:rPr>
        <w:t>raz z dostawą</w:t>
      </w:r>
      <w:r w:rsidRPr="00C81DDC">
        <w:rPr>
          <w:rFonts w:ascii="Tahoma" w:eastAsia="Times New Roman" w:hAnsi="Tahoma" w:cs="Tahoma"/>
          <w:szCs w:val="20"/>
          <w:lang w:eastAsia="ar-SA"/>
        </w:rPr>
        <w:t xml:space="preserve"> sprzętu dostarczy niezbędne dokumenty, w szczególności:</w:t>
      </w:r>
    </w:p>
    <w:p w14:paraId="1795D04E" w14:textId="1A384C54" w:rsidR="00663A2F" w:rsidRPr="00663A2F" w:rsidRDefault="00663A2F" w:rsidP="009D23CA">
      <w:pPr>
        <w:pStyle w:val="Akapitzlist"/>
        <w:spacing w:after="0" w:line="276" w:lineRule="auto"/>
        <w:ind w:left="284" w:right="-1" w:firstLine="0"/>
        <w:rPr>
          <w:rFonts w:ascii="Tahoma" w:hAnsi="Tahoma" w:cs="Tahoma"/>
          <w:sz w:val="20"/>
          <w:szCs w:val="20"/>
        </w:rPr>
      </w:pPr>
      <w:r w:rsidRPr="00663A2F">
        <w:rPr>
          <w:rFonts w:ascii="Tahoma" w:hAnsi="Tahoma" w:cs="Tahoma"/>
          <w:sz w:val="20"/>
          <w:szCs w:val="20"/>
        </w:rPr>
        <w:t>a) Instrukcja obsługi w języku polskim (lub przetłumaczona na język</w:t>
      </w:r>
      <w:r w:rsidR="00F67890">
        <w:rPr>
          <w:rFonts w:ascii="Tahoma" w:hAnsi="Tahoma" w:cs="Tahoma"/>
          <w:sz w:val="20"/>
          <w:szCs w:val="20"/>
        </w:rPr>
        <w:t xml:space="preserve"> p</w:t>
      </w:r>
      <w:r w:rsidR="006E46D8">
        <w:rPr>
          <w:rFonts w:ascii="Tahoma" w:hAnsi="Tahoma" w:cs="Tahoma"/>
          <w:sz w:val="20"/>
          <w:szCs w:val="20"/>
        </w:rPr>
        <w:t>olski) w formie wydrukowanej i</w:t>
      </w:r>
      <w:r w:rsidRPr="00663A2F">
        <w:rPr>
          <w:rFonts w:ascii="Tahoma" w:hAnsi="Tahoma" w:cs="Tahoma"/>
          <w:sz w:val="20"/>
          <w:szCs w:val="20"/>
        </w:rPr>
        <w:t xml:space="preserve"> wersji elektronicznej na płycie CD lub </w:t>
      </w:r>
      <w:proofErr w:type="spellStart"/>
      <w:r w:rsidRPr="00663A2F">
        <w:rPr>
          <w:rFonts w:ascii="Tahoma" w:hAnsi="Tahoma" w:cs="Tahoma"/>
          <w:sz w:val="20"/>
          <w:szCs w:val="20"/>
        </w:rPr>
        <w:t>PenDrive</w:t>
      </w:r>
      <w:proofErr w:type="spellEnd"/>
      <w:r w:rsidRPr="00663A2F">
        <w:rPr>
          <w:rFonts w:ascii="Tahoma" w:hAnsi="Tahoma" w:cs="Tahoma"/>
          <w:sz w:val="20"/>
          <w:szCs w:val="20"/>
        </w:rPr>
        <w:t xml:space="preserve"> na każde urządzenie,</w:t>
      </w:r>
    </w:p>
    <w:p w14:paraId="6965045E" w14:textId="7DDB0CB6" w:rsidR="00663A2F" w:rsidRPr="00663A2F" w:rsidRDefault="00663A2F" w:rsidP="009D23CA">
      <w:pPr>
        <w:pStyle w:val="Akapitzlist"/>
        <w:spacing w:after="0" w:line="276" w:lineRule="auto"/>
        <w:ind w:left="284" w:right="-1" w:firstLine="0"/>
        <w:rPr>
          <w:rFonts w:ascii="Tahoma" w:hAnsi="Tahoma" w:cs="Tahoma"/>
          <w:sz w:val="20"/>
          <w:szCs w:val="20"/>
        </w:rPr>
      </w:pPr>
      <w:r w:rsidRPr="00663A2F">
        <w:rPr>
          <w:rFonts w:ascii="Tahoma" w:hAnsi="Tahoma" w:cs="Tahoma"/>
          <w:sz w:val="20"/>
          <w:szCs w:val="20"/>
        </w:rPr>
        <w:t>b) Wypełnione karty gwarancyjne oraz paszporty techniczne</w:t>
      </w:r>
      <w:r w:rsidR="001B1944">
        <w:rPr>
          <w:rFonts w:ascii="Tahoma" w:hAnsi="Tahoma" w:cs="Tahoma"/>
          <w:sz w:val="20"/>
          <w:szCs w:val="20"/>
        </w:rPr>
        <w:t xml:space="preserve"> (wypeł</w:t>
      </w:r>
      <w:r w:rsidR="009D23CA">
        <w:rPr>
          <w:rFonts w:ascii="Tahoma" w:hAnsi="Tahoma" w:cs="Tahoma"/>
          <w:sz w:val="20"/>
          <w:szCs w:val="20"/>
        </w:rPr>
        <w:t>nione</w:t>
      </w:r>
      <w:r w:rsidR="001B1944">
        <w:rPr>
          <w:rFonts w:ascii="Tahoma" w:hAnsi="Tahoma" w:cs="Tahoma"/>
          <w:sz w:val="20"/>
          <w:szCs w:val="20"/>
        </w:rPr>
        <w:t xml:space="preserve"> zgodnie z </w:t>
      </w:r>
      <w:r w:rsidR="001B1944" w:rsidRPr="001B1944">
        <w:rPr>
          <w:rFonts w:ascii="Tahoma" w:hAnsi="Tahoma" w:cs="Tahoma"/>
          <w:sz w:val="20"/>
          <w:szCs w:val="20"/>
        </w:rPr>
        <w:t>instrukcja wypełniania paszportu technicznego</w:t>
      </w:r>
      <w:r w:rsidR="001B1944">
        <w:rPr>
          <w:rFonts w:ascii="Tahoma" w:hAnsi="Tahoma" w:cs="Tahoma"/>
          <w:sz w:val="20"/>
          <w:szCs w:val="20"/>
        </w:rPr>
        <w:t xml:space="preserve"> zał. Nr 4 do umowy)</w:t>
      </w:r>
      <w:r w:rsidRPr="00663A2F">
        <w:rPr>
          <w:rFonts w:ascii="Tahoma" w:hAnsi="Tahoma" w:cs="Tahoma"/>
          <w:sz w:val="20"/>
          <w:szCs w:val="20"/>
        </w:rPr>
        <w:t xml:space="preserve"> na każde urządzenie.</w:t>
      </w:r>
    </w:p>
    <w:p w14:paraId="115D0467" w14:textId="77777777" w:rsidR="00E31CD2" w:rsidRPr="00C81DDC" w:rsidRDefault="00E31CD2" w:rsidP="009D23CA">
      <w:pPr>
        <w:widowControl w:val="0"/>
        <w:numPr>
          <w:ilvl w:val="1"/>
          <w:numId w:val="19"/>
        </w:numPr>
        <w:suppressAutoHyphens/>
        <w:spacing w:after="0" w:line="276" w:lineRule="auto"/>
        <w:ind w:left="284" w:right="-1" w:firstLine="0"/>
        <w:rPr>
          <w:rFonts w:ascii="Tahoma" w:eastAsia="Times New Roman" w:hAnsi="Tahoma" w:cs="Tahoma"/>
          <w:b/>
          <w:bCs/>
          <w:szCs w:val="20"/>
        </w:rPr>
      </w:pPr>
      <w:r w:rsidRPr="00C81DDC">
        <w:rPr>
          <w:rFonts w:ascii="Tahoma" w:eastAsia="Times New Roman" w:hAnsi="Tahoma" w:cs="Tahoma"/>
          <w:szCs w:val="20"/>
        </w:rPr>
        <w:t>korzystanie przez Zamawiającego z dostarczonych produktów nie będzie stanowić naruszenia majątkowych praw autorskich osób trzecich,</w:t>
      </w:r>
    </w:p>
    <w:p w14:paraId="3702EBAB" w14:textId="2DA0B316" w:rsidR="004C0015" w:rsidRPr="00D8085D" w:rsidRDefault="00E31CD2" w:rsidP="009D23CA">
      <w:pPr>
        <w:suppressAutoHyphens/>
        <w:spacing w:line="276" w:lineRule="auto"/>
        <w:ind w:left="0" w:right="-1" w:firstLine="0"/>
        <w:rPr>
          <w:rFonts w:ascii="Tahoma" w:eastAsia="Times New Roman" w:hAnsi="Tahoma" w:cs="Tahoma"/>
          <w:szCs w:val="20"/>
        </w:rPr>
      </w:pPr>
      <w:r w:rsidRPr="00C81DDC">
        <w:rPr>
          <w:rFonts w:ascii="Tahoma" w:eastAsia="Times New Roman" w:hAnsi="Tahoma" w:cs="Tahoma"/>
          <w:szCs w:val="20"/>
        </w:rPr>
        <w:t>Zamawiający zastrzega sobie możliwość zażądania potwierdzenia wiarygodności przedstawionych przez Wykonawcę danych we wszystkich dostępnych źródłach w tym u producenta.</w:t>
      </w:r>
    </w:p>
    <w:p w14:paraId="3E075F91" w14:textId="77777777" w:rsidR="0060502B" w:rsidRPr="00C81DDC" w:rsidRDefault="0060502B" w:rsidP="003B45FC">
      <w:pPr>
        <w:pStyle w:val="Akapitzlist"/>
        <w:numPr>
          <w:ilvl w:val="0"/>
          <w:numId w:val="23"/>
        </w:numPr>
        <w:tabs>
          <w:tab w:val="left" w:pos="0"/>
        </w:tabs>
        <w:spacing w:after="0" w:line="276" w:lineRule="auto"/>
        <w:ind w:left="0" w:right="0" w:firstLine="0"/>
        <w:contextualSpacing w:val="0"/>
        <w:jc w:val="center"/>
        <w:rPr>
          <w:rFonts w:ascii="Tahoma" w:hAnsi="Tahoma" w:cs="Tahoma"/>
          <w:b/>
          <w:bCs/>
          <w:sz w:val="20"/>
          <w:szCs w:val="20"/>
        </w:rPr>
      </w:pPr>
    </w:p>
    <w:p w14:paraId="62509A97" w14:textId="46C5BDC3" w:rsidR="00B36415" w:rsidRPr="00B36415" w:rsidRDefault="00B36415" w:rsidP="00B36415">
      <w:pPr>
        <w:widowControl w:val="0"/>
        <w:suppressAutoHyphens/>
        <w:autoSpaceDE w:val="0"/>
        <w:autoSpaceDN w:val="0"/>
        <w:adjustRightInd w:val="0"/>
        <w:spacing w:line="276" w:lineRule="auto"/>
        <w:ind w:left="0" w:firstLine="0"/>
        <w:rPr>
          <w:rFonts w:ascii="Tahoma" w:eastAsia="Times New Roman" w:hAnsi="Tahoma" w:cs="Tahoma"/>
          <w:b/>
        </w:rPr>
      </w:pPr>
      <w:r w:rsidRPr="00B36415">
        <w:rPr>
          <w:rFonts w:ascii="Tahoma" w:eastAsia="Times New Roman" w:hAnsi="Tahoma" w:cs="Tahoma"/>
        </w:rPr>
        <w:t xml:space="preserve">Wykonawca zobowiązuje się zrealizować Przedmiot umowy w okresie </w:t>
      </w:r>
      <w:r w:rsidRPr="00B36415">
        <w:rPr>
          <w:rFonts w:ascii="Tahoma" w:eastAsia="Times New Roman" w:hAnsi="Tahoma" w:cs="Tahoma"/>
          <w:b/>
        </w:rPr>
        <w:t>do</w:t>
      </w:r>
      <w:r w:rsidRPr="00B36415">
        <w:rPr>
          <w:rFonts w:ascii="Tahoma" w:eastAsia="Times New Roman" w:hAnsi="Tahoma" w:cs="Tahoma"/>
        </w:rPr>
        <w:t xml:space="preserve"> </w:t>
      </w:r>
      <w:r>
        <w:rPr>
          <w:rFonts w:ascii="Tahoma" w:eastAsia="Times New Roman" w:hAnsi="Tahoma" w:cs="Tahoma"/>
          <w:b/>
        </w:rPr>
        <w:t>___ tygodni</w:t>
      </w:r>
      <w:r w:rsidRPr="00B36415">
        <w:rPr>
          <w:rFonts w:ascii="Tahoma" w:eastAsia="Times New Roman" w:hAnsi="Tahoma" w:cs="Tahoma"/>
          <w:b/>
        </w:rPr>
        <w:t xml:space="preserve"> od dnia podpisania umowy, tj. do dnia _______________ .</w:t>
      </w:r>
    </w:p>
    <w:p w14:paraId="5D68F747" w14:textId="77777777" w:rsidR="0060502B" w:rsidRPr="00C81DDC" w:rsidRDefault="0060502B" w:rsidP="003B45FC">
      <w:pPr>
        <w:pStyle w:val="Akapitzlist"/>
        <w:numPr>
          <w:ilvl w:val="0"/>
          <w:numId w:val="23"/>
        </w:numPr>
        <w:spacing w:after="0" w:line="276" w:lineRule="auto"/>
        <w:ind w:left="0" w:right="0" w:firstLine="0"/>
        <w:contextualSpacing w:val="0"/>
        <w:jc w:val="center"/>
        <w:rPr>
          <w:rFonts w:ascii="Tahoma" w:hAnsi="Tahoma" w:cs="Tahoma"/>
          <w:b/>
          <w:bCs/>
          <w:sz w:val="20"/>
          <w:szCs w:val="20"/>
        </w:rPr>
      </w:pPr>
    </w:p>
    <w:p w14:paraId="0AFF8432" w14:textId="2F9D4A36" w:rsidR="00907370" w:rsidRPr="00C81DDC" w:rsidRDefault="003C76E4" w:rsidP="003B5684">
      <w:pPr>
        <w:numPr>
          <w:ilvl w:val="0"/>
          <w:numId w:val="35"/>
        </w:numPr>
        <w:tabs>
          <w:tab w:val="clear" w:pos="360"/>
          <w:tab w:val="left" w:pos="0"/>
          <w:tab w:val="num" w:pos="284"/>
          <w:tab w:val="right" w:pos="8953"/>
        </w:tabs>
        <w:suppressAutoHyphens/>
        <w:spacing w:after="0" w:line="276" w:lineRule="auto"/>
        <w:rPr>
          <w:rFonts w:ascii="Tahoma" w:eastAsia="Times New Roman" w:hAnsi="Tahoma" w:cs="Tahoma"/>
          <w:color w:val="auto"/>
          <w:szCs w:val="20"/>
        </w:rPr>
      </w:pPr>
      <w:r>
        <w:rPr>
          <w:rFonts w:ascii="Tahoma" w:hAnsi="Tahoma" w:cs="Tahoma"/>
          <w:szCs w:val="20"/>
        </w:rPr>
        <w:t xml:space="preserve"> </w:t>
      </w:r>
      <w:r w:rsidR="00907370" w:rsidRPr="00C81DDC">
        <w:rPr>
          <w:rFonts w:ascii="Tahoma" w:eastAsia="Times New Roman" w:hAnsi="Tahoma" w:cs="Tahoma"/>
          <w:color w:val="auto"/>
          <w:szCs w:val="20"/>
        </w:rPr>
        <w:t xml:space="preserve">Osobą odpowiedzialną za realizację umowy po stronie Zamawiającego jest Pan/i ………………, tel. ……….…, email: …………….…. </w:t>
      </w:r>
    </w:p>
    <w:p w14:paraId="077F1AA1" w14:textId="77777777" w:rsidR="00907370" w:rsidRPr="00C81DDC" w:rsidRDefault="00907370" w:rsidP="003B5684">
      <w:pPr>
        <w:numPr>
          <w:ilvl w:val="0"/>
          <w:numId w:val="35"/>
        </w:numPr>
        <w:tabs>
          <w:tab w:val="left" w:pos="0"/>
          <w:tab w:val="right" w:pos="8953"/>
        </w:tabs>
        <w:suppressAutoHyphens/>
        <w:spacing w:after="0" w:line="276" w:lineRule="auto"/>
        <w:rPr>
          <w:rFonts w:ascii="Tahoma" w:eastAsia="Times New Roman" w:hAnsi="Tahoma" w:cs="Tahoma"/>
          <w:color w:val="auto"/>
          <w:szCs w:val="20"/>
        </w:rPr>
      </w:pPr>
      <w:r w:rsidRPr="00C81DDC">
        <w:rPr>
          <w:rFonts w:ascii="Tahoma" w:eastAsia="Times New Roman" w:hAnsi="Tahoma" w:cs="Tahoma"/>
          <w:color w:val="auto"/>
          <w:szCs w:val="20"/>
        </w:rPr>
        <w:lastRenderedPageBreak/>
        <w:t xml:space="preserve">Osobą odpowiedzialną za realizację umowy po stronie Wykonawcy jest Pan/i </w:t>
      </w:r>
      <w:r w:rsidRPr="00C81DDC">
        <w:rPr>
          <w:rFonts w:ascii="Tahoma" w:eastAsia="Times New Roman" w:hAnsi="Tahoma" w:cs="Tahoma"/>
          <w:bCs/>
          <w:color w:val="auto"/>
          <w:szCs w:val="20"/>
        </w:rPr>
        <w:t>………………...</w:t>
      </w:r>
      <w:r w:rsidRPr="00C81DDC">
        <w:rPr>
          <w:rFonts w:ascii="Tahoma" w:eastAsia="Times New Roman" w:hAnsi="Tahoma" w:cs="Tahoma"/>
          <w:color w:val="auto"/>
          <w:szCs w:val="20"/>
        </w:rPr>
        <w:t xml:space="preserve"> tel. ……….…., email: …………….  </w:t>
      </w:r>
    </w:p>
    <w:p w14:paraId="29C436BD" w14:textId="58BF2E8A" w:rsidR="00BC4E3A" w:rsidRPr="00435117" w:rsidRDefault="00907370" w:rsidP="003B5684">
      <w:pPr>
        <w:numPr>
          <w:ilvl w:val="0"/>
          <w:numId w:val="35"/>
        </w:numPr>
        <w:tabs>
          <w:tab w:val="left" w:pos="0"/>
          <w:tab w:val="right" w:pos="8953"/>
        </w:tabs>
        <w:suppressAutoHyphens/>
        <w:spacing w:after="0" w:line="276" w:lineRule="auto"/>
        <w:rPr>
          <w:rFonts w:ascii="Tahoma" w:eastAsia="Times New Roman" w:hAnsi="Tahoma" w:cs="Tahoma"/>
          <w:color w:val="auto"/>
          <w:szCs w:val="20"/>
        </w:rPr>
      </w:pPr>
      <w:r w:rsidRPr="00C81DDC">
        <w:rPr>
          <w:rFonts w:ascii="Tahoma" w:eastAsia="Times New Roman" w:hAnsi="Tahoma" w:cs="Tahoma"/>
          <w:color w:val="auto"/>
          <w:szCs w:val="20"/>
        </w:rPr>
        <w:t>W trakcie realizacji umowy osoby wskazane w ust. 1 i 2 mogą zostać zastąpione przez inne osoby wyznaczone przez Strony. Pisemne powiadomienie o powyższych zmianach nie stanowi zmiany umowy wymagającej sporządzenia aneksu.</w:t>
      </w:r>
    </w:p>
    <w:p w14:paraId="72DDAAF1" w14:textId="77777777" w:rsidR="0060502B" w:rsidRPr="00C81DDC" w:rsidRDefault="0060502B" w:rsidP="003B45FC">
      <w:pPr>
        <w:pStyle w:val="Akapitzlist"/>
        <w:numPr>
          <w:ilvl w:val="0"/>
          <w:numId w:val="23"/>
        </w:numPr>
        <w:spacing w:after="0" w:line="276" w:lineRule="auto"/>
        <w:ind w:left="0" w:right="0" w:firstLine="0"/>
        <w:contextualSpacing w:val="0"/>
        <w:jc w:val="center"/>
        <w:rPr>
          <w:rFonts w:ascii="Tahoma" w:hAnsi="Tahoma" w:cs="Tahoma"/>
          <w:b/>
          <w:bCs/>
          <w:sz w:val="20"/>
          <w:szCs w:val="20"/>
        </w:rPr>
      </w:pPr>
    </w:p>
    <w:p w14:paraId="698A5705" w14:textId="77777777" w:rsidR="00907370" w:rsidRPr="00C81DDC" w:rsidRDefault="00907370" w:rsidP="003B5684">
      <w:pPr>
        <w:widowControl w:val="0"/>
        <w:numPr>
          <w:ilvl w:val="0"/>
          <w:numId w:val="36"/>
        </w:numPr>
        <w:tabs>
          <w:tab w:val="left" w:pos="360"/>
          <w:tab w:val="left" w:pos="426"/>
        </w:tabs>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rPr>
        <w:t xml:space="preserve">Wykonawca jest zobowiązany wykonać przedmiot umowy zgodnie ze wskazaniami Zamawiającego, ofertą, </w:t>
      </w:r>
      <w:r w:rsidRPr="00C81DDC">
        <w:rPr>
          <w:rFonts w:ascii="Tahoma" w:eastAsia="Times New Roman" w:hAnsi="Tahoma" w:cs="Tahoma"/>
          <w:color w:val="auto"/>
          <w:szCs w:val="20"/>
        </w:rPr>
        <w:br/>
        <w:t xml:space="preserve">z należytą starannością, zgodnie z zasadami sztuki i wiedzą zawodową, a także obowiązującymi normami </w:t>
      </w:r>
      <w:r w:rsidRPr="00C81DDC">
        <w:rPr>
          <w:rFonts w:ascii="Tahoma" w:eastAsia="Times New Roman" w:hAnsi="Tahoma" w:cs="Tahoma"/>
          <w:color w:val="auto"/>
          <w:szCs w:val="20"/>
        </w:rPr>
        <w:br/>
        <w:t>i przepisami prawa oraz w terminach określonych w niniejszej Umowie.</w:t>
      </w:r>
    </w:p>
    <w:p w14:paraId="7B394CC7" w14:textId="77777777" w:rsidR="00907370" w:rsidRPr="00C81DDC" w:rsidRDefault="00907370" w:rsidP="003B5684">
      <w:pPr>
        <w:widowControl w:val="0"/>
        <w:numPr>
          <w:ilvl w:val="0"/>
          <w:numId w:val="36"/>
        </w:numPr>
        <w:suppressAutoHyphens/>
        <w:adjustRightInd w:val="0"/>
        <w:spacing w:after="0" w:line="276" w:lineRule="auto"/>
        <w:ind w:left="284" w:hanging="284"/>
        <w:textAlignment w:val="baseline"/>
        <w:rPr>
          <w:rFonts w:ascii="Tahoma" w:eastAsia="Times New Roman" w:hAnsi="Tahoma" w:cs="Tahoma"/>
          <w:color w:val="auto"/>
          <w:szCs w:val="20"/>
        </w:rPr>
      </w:pPr>
      <w:r w:rsidRPr="00C81DDC">
        <w:rPr>
          <w:rFonts w:ascii="Tahoma" w:eastAsia="Times New Roman" w:hAnsi="Tahoma" w:cs="Tahoma"/>
          <w:color w:val="auto"/>
          <w:szCs w:val="20"/>
        </w:rPr>
        <w:t xml:space="preserve">Wykonawca zobowiązuje się współdziałać z Zamawiającym w celu sprawnej i bezkonfliktowej realizacji niniejszej Umowy. </w:t>
      </w:r>
    </w:p>
    <w:p w14:paraId="6043790F" w14:textId="77777777" w:rsidR="00907370" w:rsidRPr="00C81DDC" w:rsidRDefault="00907370" w:rsidP="003B5684">
      <w:pPr>
        <w:widowControl w:val="0"/>
        <w:numPr>
          <w:ilvl w:val="0"/>
          <w:numId w:val="36"/>
        </w:numPr>
        <w:suppressAutoHyphens/>
        <w:adjustRightInd w:val="0"/>
        <w:spacing w:after="0" w:line="276" w:lineRule="auto"/>
        <w:ind w:left="284" w:hanging="284"/>
        <w:textAlignment w:val="baseline"/>
        <w:rPr>
          <w:rFonts w:ascii="Tahoma" w:eastAsia="Times New Roman" w:hAnsi="Tahoma" w:cs="Tahoma"/>
          <w:color w:val="auto"/>
          <w:szCs w:val="20"/>
        </w:rPr>
      </w:pPr>
      <w:r w:rsidRPr="00C81DDC">
        <w:rPr>
          <w:rFonts w:ascii="Tahoma" w:eastAsia="Times New Roman" w:hAnsi="Tahoma" w:cs="Tahoma"/>
          <w:color w:val="auto"/>
          <w:szCs w:val="20"/>
        </w:rPr>
        <w:t xml:space="preserve">Wykonawca jest zobowiązany posługiwać się osobami posiadającymi odpowiednie kwalifikacje, odpowiednio przeszkolonymi i wyposażonymi w niezbędny sprzęt. </w:t>
      </w:r>
    </w:p>
    <w:p w14:paraId="17881D94" w14:textId="77777777" w:rsidR="00907370" w:rsidRPr="00C81DDC" w:rsidRDefault="00907370" w:rsidP="003B5684">
      <w:pPr>
        <w:widowControl w:val="0"/>
        <w:numPr>
          <w:ilvl w:val="0"/>
          <w:numId w:val="36"/>
        </w:numPr>
        <w:suppressAutoHyphens/>
        <w:adjustRightInd w:val="0"/>
        <w:spacing w:after="0" w:line="276" w:lineRule="auto"/>
        <w:ind w:left="284" w:hanging="284"/>
        <w:textAlignment w:val="baseline"/>
        <w:rPr>
          <w:rFonts w:ascii="Tahoma" w:eastAsia="Times New Roman" w:hAnsi="Tahoma" w:cs="Tahoma"/>
          <w:color w:val="auto"/>
          <w:szCs w:val="20"/>
        </w:rPr>
      </w:pPr>
      <w:r w:rsidRPr="00C81DDC">
        <w:rPr>
          <w:rFonts w:ascii="Tahoma" w:eastAsia="Times New Roman" w:hAnsi="Tahoma" w:cs="Tahoma"/>
          <w:color w:val="auto"/>
          <w:szCs w:val="20"/>
        </w:rPr>
        <w:t>Wykonawca jest zobowiązany do informowania Zamawiającego bez zbędnej zwłoki, o wszelkich zagrożeniach dla realizacji umowy, w szczególności dotyczących terminów i jej zakresu rzeczowego.</w:t>
      </w:r>
    </w:p>
    <w:p w14:paraId="3D86C8AC" w14:textId="77777777" w:rsidR="00907370" w:rsidRPr="00C81DDC" w:rsidRDefault="00907370" w:rsidP="003B5684">
      <w:pPr>
        <w:numPr>
          <w:ilvl w:val="0"/>
          <w:numId w:val="36"/>
        </w:numPr>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rPr>
        <w:t>W przypadku stwierdzenia w trakcie odbioru wad lub usterek, braków w dostarczonym wyposażeniu, asortymencie Zamawiający odmawia odbioru do czasu ich usunięcia a Wykonawca usunie je na własny koszt w terminie wyznaczonym przez Zamawiającego.</w:t>
      </w:r>
    </w:p>
    <w:p w14:paraId="76CD3C68" w14:textId="5E8A5411" w:rsidR="00907370" w:rsidRDefault="00907370" w:rsidP="003B5684">
      <w:pPr>
        <w:numPr>
          <w:ilvl w:val="0"/>
          <w:numId w:val="36"/>
        </w:numPr>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lang w:eastAsia="ar-SA"/>
        </w:rPr>
        <w:t>Reklamacja będzie  składana  telefonicznie i każdorazowo niezwłocznie potwierdzona dro</w:t>
      </w:r>
      <w:r w:rsidR="00163EC6" w:rsidRPr="00C81DDC">
        <w:rPr>
          <w:rFonts w:ascii="Tahoma" w:eastAsia="Times New Roman" w:hAnsi="Tahoma" w:cs="Tahoma"/>
          <w:color w:val="auto"/>
          <w:szCs w:val="20"/>
          <w:lang w:eastAsia="ar-SA"/>
        </w:rPr>
        <w:t>gą e-mailową przez pracownika S</w:t>
      </w:r>
      <w:r w:rsidR="00FC6404">
        <w:rPr>
          <w:rFonts w:ascii="Tahoma" w:eastAsia="Times New Roman" w:hAnsi="Tahoma" w:cs="Tahoma"/>
          <w:color w:val="auto"/>
          <w:szCs w:val="20"/>
          <w:lang w:eastAsia="ar-SA"/>
        </w:rPr>
        <w:t>zpitala na adres e-mail Wykonawcy __________ .</w:t>
      </w:r>
    </w:p>
    <w:p w14:paraId="19007CC0" w14:textId="244EA092" w:rsidR="00FC6404" w:rsidRPr="00C81DDC" w:rsidRDefault="00FC6404" w:rsidP="003B5684">
      <w:pPr>
        <w:numPr>
          <w:ilvl w:val="0"/>
          <w:numId w:val="36"/>
        </w:numPr>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lang w:eastAsia="ar-SA"/>
        </w:rPr>
        <w:t xml:space="preserve">Reklamacje będą rozpatrywane w terminie nie dłuższym niż 2 dni </w:t>
      </w:r>
      <w:r w:rsidR="0068033C">
        <w:rPr>
          <w:rFonts w:ascii="Tahoma" w:eastAsia="Times New Roman" w:hAnsi="Tahoma" w:cs="Tahoma"/>
          <w:color w:val="auto"/>
          <w:szCs w:val="20"/>
          <w:lang w:eastAsia="ar-SA"/>
        </w:rPr>
        <w:t>robocze od dnia złożenie jej</w:t>
      </w:r>
      <w:r w:rsidRPr="00C81DDC">
        <w:rPr>
          <w:rFonts w:ascii="Tahoma" w:eastAsia="Times New Roman" w:hAnsi="Tahoma" w:cs="Tahoma"/>
          <w:color w:val="auto"/>
          <w:szCs w:val="20"/>
          <w:lang w:eastAsia="ar-SA"/>
        </w:rPr>
        <w:t xml:space="preserve"> Wykonawcy</w:t>
      </w:r>
      <w:r w:rsidR="0068033C">
        <w:rPr>
          <w:rFonts w:ascii="Tahoma" w:eastAsia="Times New Roman" w:hAnsi="Tahoma" w:cs="Tahoma"/>
          <w:color w:val="auto"/>
          <w:szCs w:val="20"/>
          <w:lang w:eastAsia="ar-SA"/>
        </w:rPr>
        <w:t xml:space="preserve"> </w:t>
      </w:r>
      <w:r w:rsidR="0068033C" w:rsidRPr="00C81DDC">
        <w:rPr>
          <w:rFonts w:ascii="Tahoma" w:eastAsia="Times New Roman" w:hAnsi="Tahoma" w:cs="Tahoma"/>
          <w:color w:val="auto"/>
          <w:szCs w:val="20"/>
          <w:lang w:eastAsia="ar-SA"/>
        </w:rPr>
        <w:t>telefonicznie i każdorazowo niezwłocznie potwierdzona drogą e-mailową przez pracownika S</w:t>
      </w:r>
      <w:r w:rsidR="0068033C">
        <w:rPr>
          <w:rFonts w:ascii="Tahoma" w:eastAsia="Times New Roman" w:hAnsi="Tahoma" w:cs="Tahoma"/>
          <w:color w:val="auto"/>
          <w:szCs w:val="20"/>
          <w:lang w:eastAsia="ar-SA"/>
        </w:rPr>
        <w:t>zpitala na adres e-mail Wykonawcy ______________</w:t>
      </w:r>
      <w:r w:rsidRPr="00C81DDC">
        <w:rPr>
          <w:rFonts w:ascii="Tahoma" w:eastAsia="Times New Roman" w:hAnsi="Tahoma" w:cs="Tahoma"/>
          <w:color w:val="auto"/>
          <w:szCs w:val="20"/>
          <w:lang w:eastAsia="ar-SA"/>
        </w:rPr>
        <w:t>.</w:t>
      </w:r>
    </w:p>
    <w:p w14:paraId="538F4B87" w14:textId="3A9C1680" w:rsidR="00FC6404" w:rsidRPr="00C81DDC" w:rsidRDefault="00FC6404" w:rsidP="003B5684">
      <w:pPr>
        <w:numPr>
          <w:ilvl w:val="0"/>
          <w:numId w:val="36"/>
        </w:numPr>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lang w:eastAsia="ar-SA"/>
        </w:rPr>
        <w:t>Wykonawca zobowiązuje się do wymiany modułu wadl</w:t>
      </w:r>
      <w:r>
        <w:rPr>
          <w:rFonts w:ascii="Tahoma" w:eastAsia="Times New Roman" w:hAnsi="Tahoma" w:cs="Tahoma"/>
          <w:color w:val="auto"/>
          <w:szCs w:val="20"/>
          <w:lang w:eastAsia="ar-SA"/>
        </w:rPr>
        <w:t>iwego na moduł bez wad w ciągu 14</w:t>
      </w:r>
      <w:r w:rsidRPr="00C81DDC">
        <w:rPr>
          <w:rFonts w:ascii="Tahoma" w:eastAsia="Times New Roman" w:hAnsi="Tahoma" w:cs="Tahoma"/>
          <w:color w:val="auto"/>
          <w:szCs w:val="20"/>
          <w:lang w:eastAsia="ar-SA"/>
        </w:rPr>
        <w:t xml:space="preserve"> dni roboczych</w:t>
      </w:r>
      <w:r w:rsidRPr="00C81DDC">
        <w:rPr>
          <w:rFonts w:ascii="Tahoma" w:eastAsia="Times New Roman" w:hAnsi="Tahoma" w:cs="Tahoma"/>
          <w:b/>
          <w:color w:val="auto"/>
          <w:szCs w:val="20"/>
          <w:lang w:eastAsia="ar-SA"/>
        </w:rPr>
        <w:t xml:space="preserve"> </w:t>
      </w:r>
      <w:r w:rsidRPr="00C81DDC">
        <w:rPr>
          <w:rFonts w:ascii="Tahoma" w:eastAsia="Times New Roman" w:hAnsi="Tahoma" w:cs="Tahoma"/>
          <w:color w:val="auto"/>
          <w:szCs w:val="20"/>
          <w:lang w:eastAsia="ar-SA"/>
        </w:rPr>
        <w:t xml:space="preserve">od rozpatrzenia reklamacji, dotyczącej uszkodzenia  sprzętu, wad jakościowych, braków ilościowych oraz w przypadku dostarczenia sprzętu nie zamówionego. </w:t>
      </w:r>
    </w:p>
    <w:p w14:paraId="7CB68CD9" w14:textId="77777777" w:rsidR="00907370" w:rsidRPr="00C81DDC" w:rsidRDefault="00907370" w:rsidP="003B5684">
      <w:pPr>
        <w:numPr>
          <w:ilvl w:val="0"/>
          <w:numId w:val="36"/>
        </w:numPr>
        <w:suppressAutoHyphens/>
        <w:spacing w:after="0" w:line="276" w:lineRule="auto"/>
        <w:ind w:left="284" w:hanging="284"/>
        <w:rPr>
          <w:rFonts w:ascii="Tahoma" w:eastAsia="Times New Roman" w:hAnsi="Tahoma" w:cs="Tahoma"/>
          <w:color w:val="auto"/>
          <w:szCs w:val="20"/>
        </w:rPr>
      </w:pPr>
      <w:r w:rsidRPr="00C81DDC">
        <w:rPr>
          <w:rFonts w:ascii="Tahoma" w:eastAsia="Times New Roman" w:hAnsi="Tahoma" w:cs="Tahoma"/>
          <w:color w:val="auto"/>
          <w:szCs w:val="20"/>
          <w:lang w:eastAsia="ar-SA"/>
        </w:rPr>
        <w:t>W przypadku dostarczenia sprzętu nie zamówionego przez Zamawiającego zostanie on zwrócony Wykonawcy na jego koszt.</w:t>
      </w:r>
    </w:p>
    <w:p w14:paraId="7FD72E29" w14:textId="0139C095" w:rsidR="00233892" w:rsidRDefault="00163EC6" w:rsidP="003B5684">
      <w:pPr>
        <w:numPr>
          <w:ilvl w:val="0"/>
          <w:numId w:val="36"/>
        </w:numPr>
        <w:tabs>
          <w:tab w:val="num" w:pos="426"/>
        </w:tabs>
        <w:spacing w:after="0" w:line="276" w:lineRule="auto"/>
        <w:ind w:left="284" w:hanging="284"/>
        <w:rPr>
          <w:rFonts w:ascii="Tahoma" w:hAnsi="Tahoma" w:cs="Tahoma"/>
          <w:color w:val="auto"/>
          <w:szCs w:val="20"/>
        </w:rPr>
      </w:pPr>
      <w:r w:rsidRPr="00C81DDC">
        <w:rPr>
          <w:rFonts w:ascii="Tahoma" w:hAnsi="Tahoma" w:cs="Tahoma"/>
          <w:color w:val="auto"/>
          <w:szCs w:val="20"/>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1F9DD099" w14:textId="77777777" w:rsidR="0041167D" w:rsidRPr="00842747" w:rsidRDefault="0041167D" w:rsidP="0041167D">
      <w:pPr>
        <w:spacing w:after="0" w:line="276" w:lineRule="auto"/>
        <w:ind w:left="284" w:firstLine="0"/>
        <w:rPr>
          <w:rFonts w:ascii="Tahoma" w:hAnsi="Tahoma" w:cs="Tahoma"/>
          <w:color w:val="auto"/>
          <w:szCs w:val="20"/>
        </w:rPr>
      </w:pPr>
    </w:p>
    <w:p w14:paraId="5FFB2E49" w14:textId="59365972" w:rsidR="00163EC6" w:rsidRPr="00C81DDC" w:rsidRDefault="00163EC6" w:rsidP="003B45FC">
      <w:pPr>
        <w:pStyle w:val="Akapitzlist"/>
        <w:numPr>
          <w:ilvl w:val="0"/>
          <w:numId w:val="23"/>
        </w:numPr>
        <w:tabs>
          <w:tab w:val="left" w:pos="0"/>
        </w:tabs>
        <w:spacing w:after="0" w:line="276" w:lineRule="auto"/>
        <w:ind w:left="0" w:right="0" w:firstLine="0"/>
        <w:contextualSpacing w:val="0"/>
        <w:jc w:val="center"/>
        <w:rPr>
          <w:rFonts w:ascii="Tahoma" w:hAnsi="Tahoma" w:cs="Tahoma"/>
          <w:b/>
          <w:bCs/>
          <w:sz w:val="20"/>
          <w:szCs w:val="20"/>
        </w:rPr>
      </w:pPr>
    </w:p>
    <w:p w14:paraId="20C9226A" w14:textId="77777777" w:rsidR="00163EC6" w:rsidRPr="00C81DDC" w:rsidRDefault="00163EC6" w:rsidP="00163EC6">
      <w:pPr>
        <w:tabs>
          <w:tab w:val="left" w:pos="0"/>
          <w:tab w:val="right" w:pos="8953"/>
        </w:tabs>
        <w:spacing w:line="276" w:lineRule="auto"/>
        <w:ind w:hanging="718"/>
        <w:rPr>
          <w:rFonts w:ascii="Tahoma" w:eastAsia="Times New Roman" w:hAnsi="Tahoma" w:cs="Tahoma"/>
          <w:bCs/>
          <w:szCs w:val="20"/>
        </w:rPr>
      </w:pPr>
      <w:r w:rsidRPr="00C81DDC">
        <w:rPr>
          <w:rFonts w:ascii="Tahoma" w:eastAsia="Times New Roman" w:hAnsi="Tahoma" w:cs="Tahoma"/>
          <w:bCs/>
          <w:szCs w:val="20"/>
        </w:rPr>
        <w:t>Zamawiający zobowiązuje się do:</w:t>
      </w:r>
    </w:p>
    <w:p w14:paraId="5F39EDCF" w14:textId="0F64965C" w:rsidR="00163EC6" w:rsidRPr="00C81DDC" w:rsidRDefault="00163EC6" w:rsidP="003B5684">
      <w:pPr>
        <w:numPr>
          <w:ilvl w:val="0"/>
          <w:numId w:val="37"/>
        </w:numPr>
        <w:tabs>
          <w:tab w:val="left" w:pos="0"/>
          <w:tab w:val="right" w:pos="8953"/>
        </w:tabs>
        <w:suppressAutoHyphens/>
        <w:spacing w:after="0" w:line="276" w:lineRule="auto"/>
        <w:rPr>
          <w:rFonts w:ascii="Tahoma" w:eastAsia="Times New Roman" w:hAnsi="Tahoma" w:cs="Tahoma"/>
          <w:bCs/>
          <w:szCs w:val="20"/>
        </w:rPr>
      </w:pPr>
      <w:r w:rsidRPr="00C81DDC">
        <w:rPr>
          <w:rFonts w:ascii="Tahoma" w:eastAsia="Times New Roman" w:hAnsi="Tahoma" w:cs="Tahoma"/>
          <w:bCs/>
          <w:szCs w:val="20"/>
        </w:rPr>
        <w:t>Współpracy z Wykonawcą w celu sprawnej realizacji przedmiotu umowy,</w:t>
      </w:r>
    </w:p>
    <w:p w14:paraId="4C650BF8" w14:textId="77777777" w:rsidR="00163EC6" w:rsidRPr="00C81DDC" w:rsidRDefault="00163EC6" w:rsidP="003B5684">
      <w:pPr>
        <w:numPr>
          <w:ilvl w:val="0"/>
          <w:numId w:val="37"/>
        </w:numPr>
        <w:tabs>
          <w:tab w:val="left" w:pos="0"/>
          <w:tab w:val="right" w:pos="8953"/>
        </w:tabs>
        <w:suppressAutoHyphens/>
        <w:spacing w:after="0" w:line="276" w:lineRule="auto"/>
        <w:rPr>
          <w:rFonts w:ascii="Tahoma" w:eastAsia="Times New Roman" w:hAnsi="Tahoma" w:cs="Tahoma"/>
          <w:bCs/>
          <w:szCs w:val="20"/>
        </w:rPr>
      </w:pPr>
      <w:r w:rsidRPr="00C81DDC">
        <w:rPr>
          <w:rFonts w:ascii="Tahoma" w:eastAsia="Times New Roman" w:hAnsi="Tahoma" w:cs="Tahoma"/>
          <w:bCs/>
          <w:szCs w:val="20"/>
        </w:rPr>
        <w:t>Zapewnienia osobom wyznaczonym przez Wykonawcę, dostępu do pomieszczeń Zamawiającego,</w:t>
      </w:r>
    </w:p>
    <w:p w14:paraId="5B8906E7" w14:textId="77777777" w:rsidR="00163EC6" w:rsidRPr="00C81DDC" w:rsidRDefault="00163EC6" w:rsidP="003B5684">
      <w:pPr>
        <w:numPr>
          <w:ilvl w:val="0"/>
          <w:numId w:val="37"/>
        </w:numPr>
        <w:tabs>
          <w:tab w:val="left" w:pos="0"/>
          <w:tab w:val="right" w:pos="8953"/>
        </w:tabs>
        <w:suppressAutoHyphens/>
        <w:spacing w:after="0" w:line="276" w:lineRule="auto"/>
        <w:rPr>
          <w:rFonts w:ascii="Tahoma" w:eastAsia="Times New Roman" w:hAnsi="Tahoma" w:cs="Tahoma"/>
          <w:bCs/>
          <w:szCs w:val="20"/>
        </w:rPr>
      </w:pPr>
      <w:r w:rsidRPr="00C81DDC">
        <w:rPr>
          <w:rFonts w:ascii="Tahoma" w:eastAsia="Times New Roman" w:hAnsi="Tahoma" w:cs="Tahoma"/>
          <w:bCs/>
          <w:szCs w:val="20"/>
        </w:rPr>
        <w:t>Przekazania Wykonawcy niezbędnych informacji koniecznych do poprawnej realizacji przedmiotu umowy,</w:t>
      </w:r>
    </w:p>
    <w:p w14:paraId="368FAA84" w14:textId="04584777" w:rsidR="00163EC6" w:rsidRDefault="00163EC6" w:rsidP="003B5684">
      <w:pPr>
        <w:numPr>
          <w:ilvl w:val="0"/>
          <w:numId w:val="37"/>
        </w:numPr>
        <w:tabs>
          <w:tab w:val="left" w:pos="0"/>
          <w:tab w:val="right" w:pos="8953"/>
        </w:tabs>
        <w:suppressAutoHyphens/>
        <w:spacing w:after="0" w:line="276" w:lineRule="auto"/>
        <w:rPr>
          <w:rFonts w:ascii="Tahoma" w:eastAsia="Times New Roman" w:hAnsi="Tahoma" w:cs="Tahoma"/>
          <w:bCs/>
          <w:szCs w:val="20"/>
        </w:rPr>
      </w:pPr>
      <w:r w:rsidRPr="00C81DDC">
        <w:rPr>
          <w:rFonts w:ascii="Tahoma" w:eastAsia="Times New Roman" w:hAnsi="Tahoma" w:cs="Tahoma"/>
          <w:bCs/>
          <w:szCs w:val="20"/>
        </w:rPr>
        <w:t>Zapewnienia dostępności własnych pracowników przypisanych do realizacji przedmiotu umowy.</w:t>
      </w:r>
    </w:p>
    <w:p w14:paraId="49BA62F4" w14:textId="77777777" w:rsidR="0041167D" w:rsidRPr="00B6671A" w:rsidRDefault="0041167D" w:rsidP="0041167D">
      <w:pPr>
        <w:tabs>
          <w:tab w:val="left" w:pos="0"/>
          <w:tab w:val="right" w:pos="8953"/>
        </w:tabs>
        <w:suppressAutoHyphens/>
        <w:spacing w:after="0" w:line="276" w:lineRule="auto"/>
        <w:ind w:left="360" w:firstLine="0"/>
        <w:rPr>
          <w:rFonts w:ascii="Tahoma" w:eastAsia="Times New Roman" w:hAnsi="Tahoma" w:cs="Tahoma"/>
          <w:bCs/>
          <w:szCs w:val="20"/>
        </w:rPr>
      </w:pPr>
    </w:p>
    <w:p w14:paraId="1B8BC459" w14:textId="1A45C6A5" w:rsidR="003539DD" w:rsidRPr="00C81DDC" w:rsidRDefault="003539DD" w:rsidP="003B45FC">
      <w:pPr>
        <w:pStyle w:val="Akapitzlist"/>
        <w:numPr>
          <w:ilvl w:val="0"/>
          <w:numId w:val="23"/>
        </w:numPr>
        <w:spacing w:after="0" w:line="276" w:lineRule="auto"/>
        <w:ind w:left="0" w:right="0" w:firstLine="0"/>
        <w:contextualSpacing w:val="0"/>
        <w:jc w:val="center"/>
        <w:rPr>
          <w:rFonts w:ascii="Tahoma" w:hAnsi="Tahoma" w:cs="Tahoma"/>
          <w:b/>
          <w:bCs/>
          <w:sz w:val="20"/>
          <w:szCs w:val="20"/>
        </w:rPr>
      </w:pPr>
    </w:p>
    <w:p w14:paraId="23CC958C" w14:textId="77777777" w:rsidR="003539DD" w:rsidRPr="00C81DDC"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7A91F0E6" w14:textId="752CEFAB" w:rsidR="003539DD" w:rsidRPr="00C81DDC"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Przedm</w:t>
      </w:r>
      <w:r w:rsidR="00F67890">
        <w:rPr>
          <w:rFonts w:ascii="Tahoma" w:eastAsia="Times New Roman" w:hAnsi="Tahoma" w:cs="Tahoma"/>
          <w:szCs w:val="20"/>
        </w:rPr>
        <w:t>iot umowy zostanie</w:t>
      </w:r>
      <w:r w:rsidRPr="00C81DDC">
        <w:rPr>
          <w:rFonts w:ascii="Tahoma" w:eastAsia="Times New Roman" w:hAnsi="Tahoma" w:cs="Tahoma"/>
          <w:szCs w:val="20"/>
        </w:rPr>
        <w:t xml:space="preserve"> </w:t>
      </w:r>
      <w:r w:rsidR="00793101">
        <w:rPr>
          <w:rFonts w:ascii="Tahoma" w:eastAsia="Times New Roman" w:hAnsi="Tahoma" w:cs="Tahoma"/>
          <w:szCs w:val="20"/>
        </w:rPr>
        <w:t>dostarczony do pomieszczeń wskazanych przez Zamawiającego i uruchomiony</w:t>
      </w:r>
      <w:r w:rsidRPr="00C81DDC">
        <w:rPr>
          <w:rFonts w:ascii="Tahoma" w:eastAsia="Times New Roman" w:hAnsi="Tahoma" w:cs="Tahoma"/>
          <w:szCs w:val="20"/>
        </w:rPr>
        <w:t xml:space="preserve">. </w:t>
      </w:r>
    </w:p>
    <w:p w14:paraId="28A50C26" w14:textId="289A1929" w:rsidR="00375ECE" w:rsidRPr="00375ECE" w:rsidRDefault="003539DD" w:rsidP="00375ECE">
      <w:pPr>
        <w:tabs>
          <w:tab w:val="left" w:pos="426"/>
        </w:tabs>
        <w:spacing w:after="0" w:line="276" w:lineRule="auto"/>
        <w:ind w:left="284" w:firstLine="0"/>
        <w:rPr>
          <w:rFonts w:ascii="Tahoma" w:hAnsi="Tahoma" w:cs="Tahoma"/>
          <w:szCs w:val="20"/>
          <w:u w:val="single"/>
        </w:rPr>
      </w:pPr>
      <w:r w:rsidRPr="00375ECE">
        <w:rPr>
          <w:rFonts w:ascii="Tahoma" w:eastAsia="Times New Roman" w:hAnsi="Tahoma" w:cs="Tahoma"/>
          <w:szCs w:val="20"/>
          <w:lang w:eastAsia="ar-SA"/>
        </w:rPr>
        <w:t>Wykon</w:t>
      </w:r>
      <w:r w:rsidR="00F67890" w:rsidRPr="00375ECE">
        <w:rPr>
          <w:rFonts w:ascii="Tahoma" w:eastAsia="Times New Roman" w:hAnsi="Tahoma" w:cs="Tahoma"/>
          <w:szCs w:val="20"/>
          <w:lang w:eastAsia="ar-SA"/>
        </w:rPr>
        <w:t xml:space="preserve">awca zobowiązany jest </w:t>
      </w:r>
      <w:r w:rsidR="00793101" w:rsidRPr="00375ECE">
        <w:rPr>
          <w:rFonts w:ascii="Tahoma" w:eastAsia="Times New Roman" w:hAnsi="Tahoma" w:cs="Tahoma"/>
          <w:szCs w:val="20"/>
          <w:lang w:eastAsia="ar-SA"/>
        </w:rPr>
        <w:t>dostarczyć i uruchomić</w:t>
      </w:r>
      <w:r w:rsidRPr="00375ECE">
        <w:rPr>
          <w:rFonts w:ascii="Tahoma" w:eastAsia="Times New Roman" w:hAnsi="Tahoma" w:cs="Tahoma"/>
          <w:szCs w:val="20"/>
          <w:lang w:eastAsia="ar-SA"/>
        </w:rPr>
        <w:t xml:space="preserve"> przedmiot umowy</w:t>
      </w:r>
      <w:r w:rsidR="00793101" w:rsidRPr="00375ECE">
        <w:rPr>
          <w:rFonts w:ascii="Tahoma" w:eastAsia="Times New Roman" w:hAnsi="Tahoma" w:cs="Tahoma"/>
          <w:szCs w:val="20"/>
          <w:lang w:eastAsia="ar-SA"/>
        </w:rPr>
        <w:t xml:space="preserve"> w lokalizacji </w:t>
      </w:r>
      <w:r w:rsidR="00375ECE" w:rsidRPr="00375ECE">
        <w:rPr>
          <w:rFonts w:ascii="Tahoma" w:eastAsia="Times New Roman" w:hAnsi="Tahoma" w:cs="Tahoma"/>
          <w:szCs w:val="20"/>
          <w:lang w:eastAsia="ar-SA"/>
        </w:rPr>
        <w:t>Zamawiającego</w:t>
      </w:r>
      <w:r w:rsidR="00233892" w:rsidRPr="00375ECE">
        <w:rPr>
          <w:rFonts w:ascii="Tahoma" w:eastAsia="Times New Roman" w:hAnsi="Tahoma" w:cs="Tahoma"/>
          <w:szCs w:val="20"/>
          <w:lang w:eastAsia="ar-SA"/>
        </w:rPr>
        <w:t xml:space="preserve">: </w:t>
      </w:r>
      <w:r w:rsidR="00375ECE" w:rsidRPr="00375ECE">
        <w:rPr>
          <w:rFonts w:ascii="Tahoma" w:hAnsi="Tahoma" w:cs="Tahoma"/>
          <w:bCs/>
          <w:szCs w:val="20"/>
        </w:rPr>
        <w:t xml:space="preserve">Medycznego Laboratorium Genetycznego Centralnego Szpitala Klinicznego Uniwersytetu Medycznego </w:t>
      </w:r>
      <w:r w:rsidR="00375ECE">
        <w:rPr>
          <w:rFonts w:ascii="Tahoma" w:hAnsi="Tahoma" w:cs="Tahoma"/>
          <w:bCs/>
          <w:szCs w:val="20"/>
        </w:rPr>
        <w:t>w Łodzi przy ul. Pomorskiej 251</w:t>
      </w:r>
    </w:p>
    <w:p w14:paraId="3A2EE452" w14:textId="3D3B57D3" w:rsidR="00233892" w:rsidRPr="00233892" w:rsidRDefault="00233892" w:rsidP="00375ECE">
      <w:pPr>
        <w:widowControl w:val="0"/>
        <w:tabs>
          <w:tab w:val="num" w:pos="284"/>
        </w:tabs>
        <w:suppressAutoHyphens/>
        <w:adjustRightInd w:val="0"/>
        <w:spacing w:after="0" w:line="276" w:lineRule="auto"/>
        <w:ind w:left="284" w:firstLine="0"/>
        <w:textAlignment w:val="baseline"/>
        <w:rPr>
          <w:rFonts w:ascii="Tahoma" w:eastAsia="Times New Roman" w:hAnsi="Tahoma" w:cs="Tahoma"/>
          <w:szCs w:val="20"/>
        </w:rPr>
      </w:pPr>
      <w:r w:rsidRPr="00C81DDC">
        <w:rPr>
          <w:rFonts w:ascii="Tahoma" w:eastAsia="Times New Roman" w:hAnsi="Tahoma" w:cs="Tahoma"/>
          <w:szCs w:val="20"/>
          <w:lang w:eastAsia="ar-SA"/>
        </w:rPr>
        <w:t>od poniedziałku do piątku w godz. 8.00</w:t>
      </w:r>
      <w:r w:rsidRPr="00C81DDC">
        <w:rPr>
          <w:rFonts w:ascii="Tahoma" w:eastAsia="Times New Roman" w:hAnsi="Tahoma" w:cs="Tahoma"/>
          <w:szCs w:val="20"/>
          <w:vertAlign w:val="superscript"/>
          <w:lang w:eastAsia="ar-SA"/>
        </w:rPr>
        <w:t xml:space="preserve"> </w:t>
      </w:r>
      <w:r w:rsidRPr="00C81DDC">
        <w:rPr>
          <w:rFonts w:ascii="Tahoma" w:eastAsia="Times New Roman" w:hAnsi="Tahoma" w:cs="Tahoma"/>
          <w:szCs w:val="20"/>
          <w:lang w:eastAsia="ar-SA"/>
        </w:rPr>
        <w:t xml:space="preserve"> -</w:t>
      </w:r>
      <w:r>
        <w:rPr>
          <w:rFonts w:ascii="Tahoma" w:eastAsia="Times New Roman" w:hAnsi="Tahoma" w:cs="Tahoma"/>
          <w:szCs w:val="20"/>
          <w:lang w:eastAsia="ar-SA"/>
        </w:rPr>
        <w:t xml:space="preserve"> 14.00 w dni robocze.</w:t>
      </w:r>
      <w:r w:rsidRPr="00C81DDC">
        <w:rPr>
          <w:rFonts w:ascii="Tahoma" w:eastAsia="Times New Roman" w:hAnsi="Tahoma" w:cs="Tahoma"/>
          <w:szCs w:val="20"/>
          <w:lang w:eastAsia="ar-SA"/>
        </w:rPr>
        <w:t xml:space="preserve"> Jeżeli ostatni </w:t>
      </w:r>
      <w:r w:rsidRPr="006279DE">
        <w:rPr>
          <w:rFonts w:ascii="Tahoma" w:eastAsia="Times New Roman" w:hAnsi="Tahoma" w:cs="Tahoma"/>
          <w:szCs w:val="20"/>
          <w:lang w:eastAsia="ar-SA"/>
        </w:rPr>
        <w:t>dzień dostawy</w:t>
      </w:r>
      <w:r w:rsidRPr="00C81DDC">
        <w:rPr>
          <w:rFonts w:ascii="Tahoma" w:eastAsia="Times New Roman" w:hAnsi="Tahoma" w:cs="Tahoma"/>
          <w:szCs w:val="20"/>
          <w:lang w:eastAsia="ar-SA"/>
        </w:rPr>
        <w:t xml:space="preserve"> wypada w dniu wolnym od pracy, Wykonawca</w:t>
      </w:r>
      <w:r w:rsidR="00F67890">
        <w:rPr>
          <w:rFonts w:ascii="Tahoma" w:eastAsia="Times New Roman" w:hAnsi="Tahoma" w:cs="Tahoma"/>
          <w:szCs w:val="20"/>
          <w:lang w:eastAsia="ar-SA"/>
        </w:rPr>
        <w:t xml:space="preserve"> zobowiązuje się do uruchomienia</w:t>
      </w:r>
      <w:r w:rsidRPr="00C81DDC">
        <w:rPr>
          <w:rFonts w:ascii="Tahoma" w:eastAsia="Times New Roman" w:hAnsi="Tahoma" w:cs="Tahoma"/>
          <w:szCs w:val="20"/>
          <w:lang w:eastAsia="ar-SA"/>
        </w:rPr>
        <w:t xml:space="preserve"> towaru w pierwszym dniu roboczym po wyznaczonym terminie.</w:t>
      </w:r>
    </w:p>
    <w:p w14:paraId="12C62491" w14:textId="2D93E2CD" w:rsidR="003539DD" w:rsidRPr="00C81DDC"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lang w:eastAsia="ar-SA"/>
        </w:rPr>
        <w:t xml:space="preserve">Wykonawca ma obowiązek powiadomić Zamawiającego z min. 3 dniowym </w:t>
      </w:r>
      <w:r w:rsidR="00F67890">
        <w:rPr>
          <w:rFonts w:ascii="Tahoma" w:eastAsia="Times New Roman" w:hAnsi="Tahoma" w:cs="Tahoma"/>
          <w:szCs w:val="20"/>
          <w:lang w:eastAsia="ar-SA"/>
        </w:rPr>
        <w:t xml:space="preserve">wyprzedzeniem o zamiarze </w:t>
      </w:r>
      <w:r w:rsidR="006279DE">
        <w:rPr>
          <w:rFonts w:ascii="Tahoma" w:eastAsia="Times New Roman" w:hAnsi="Tahoma" w:cs="Tahoma"/>
          <w:szCs w:val="20"/>
          <w:lang w:eastAsia="ar-SA"/>
        </w:rPr>
        <w:t xml:space="preserve">dostarczenia i </w:t>
      </w:r>
      <w:r w:rsidR="00F67890">
        <w:rPr>
          <w:rFonts w:ascii="Tahoma" w:eastAsia="Times New Roman" w:hAnsi="Tahoma" w:cs="Tahoma"/>
          <w:szCs w:val="20"/>
          <w:lang w:eastAsia="ar-SA"/>
        </w:rPr>
        <w:t>uruchomienia</w:t>
      </w:r>
      <w:r w:rsidRPr="00C81DDC">
        <w:rPr>
          <w:rFonts w:ascii="Tahoma" w:eastAsia="Times New Roman" w:hAnsi="Tahoma" w:cs="Tahoma"/>
          <w:szCs w:val="20"/>
          <w:lang w:eastAsia="ar-SA"/>
        </w:rPr>
        <w:t xml:space="preserve"> sprzętu.</w:t>
      </w:r>
    </w:p>
    <w:p w14:paraId="567592DC" w14:textId="77777777" w:rsidR="003539DD" w:rsidRPr="00C81DDC"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 xml:space="preserve">Protokół Odbioru zostanie podpisany przez Zamawiającego po sprawdzeniu poprawności działania przedmiotu </w:t>
      </w:r>
      <w:r w:rsidRPr="00C81DDC">
        <w:rPr>
          <w:rFonts w:ascii="Tahoma" w:eastAsia="Times New Roman" w:hAnsi="Tahoma" w:cs="Tahoma"/>
          <w:szCs w:val="20"/>
        </w:rPr>
        <w:lastRenderedPageBreak/>
        <w:t>umowy, zgodnie z zakresem wymaganym niniejszą Umową.</w:t>
      </w:r>
    </w:p>
    <w:p w14:paraId="778FE6FF" w14:textId="77777777" w:rsidR="003539DD" w:rsidRPr="00C81DDC"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W przypadku odmowy podpisania Protokołu Odbioru przez Wykonawcę, Zamawiający jest uprawniony do samodzielnego podpisania Protokołu Odbioru.</w:t>
      </w:r>
    </w:p>
    <w:p w14:paraId="4CE4FCF0" w14:textId="0E730E1C" w:rsidR="003539DD" w:rsidRDefault="003539DD" w:rsidP="003B5684">
      <w:pPr>
        <w:widowControl w:val="0"/>
        <w:numPr>
          <w:ilvl w:val="0"/>
          <w:numId w:val="38"/>
        </w:numPr>
        <w:tabs>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Za datę wykonania umowy Strony przyjmują datę stwierdzoną w Protokole Odbioru.</w:t>
      </w:r>
    </w:p>
    <w:p w14:paraId="6EF113B2" w14:textId="77777777" w:rsidR="0041167D" w:rsidRPr="00B6671A" w:rsidRDefault="0041167D" w:rsidP="0041167D">
      <w:pPr>
        <w:widowControl w:val="0"/>
        <w:tabs>
          <w:tab w:val="num" w:pos="284"/>
        </w:tabs>
        <w:suppressAutoHyphens/>
        <w:adjustRightInd w:val="0"/>
        <w:spacing w:after="0" w:line="276" w:lineRule="auto"/>
        <w:ind w:left="284" w:firstLine="0"/>
        <w:textAlignment w:val="baseline"/>
        <w:rPr>
          <w:rFonts w:ascii="Tahoma" w:eastAsia="Times New Roman" w:hAnsi="Tahoma" w:cs="Tahoma"/>
          <w:szCs w:val="20"/>
        </w:rPr>
      </w:pPr>
    </w:p>
    <w:p w14:paraId="551E0231" w14:textId="57B5C949" w:rsidR="0060502B" w:rsidRPr="00C81DDC" w:rsidRDefault="0060502B" w:rsidP="003B45FC">
      <w:pPr>
        <w:pStyle w:val="Akapitzlist"/>
        <w:numPr>
          <w:ilvl w:val="0"/>
          <w:numId w:val="23"/>
        </w:numPr>
        <w:spacing w:after="0" w:line="276" w:lineRule="auto"/>
        <w:ind w:left="0" w:right="-1" w:firstLine="0"/>
        <w:jc w:val="center"/>
        <w:rPr>
          <w:rFonts w:ascii="Tahoma" w:hAnsi="Tahoma" w:cs="Tahoma"/>
          <w:b/>
          <w:bCs/>
          <w:sz w:val="20"/>
          <w:szCs w:val="20"/>
        </w:rPr>
      </w:pPr>
    </w:p>
    <w:p w14:paraId="471A6D04" w14:textId="77777777" w:rsidR="0029293F" w:rsidRPr="0029293F" w:rsidRDefault="0029293F" w:rsidP="003B5684">
      <w:pPr>
        <w:pStyle w:val="Akapitzlist"/>
        <w:numPr>
          <w:ilvl w:val="0"/>
          <w:numId w:val="46"/>
        </w:numPr>
        <w:tabs>
          <w:tab w:val="num" w:pos="284"/>
          <w:tab w:val="left" w:pos="567"/>
          <w:tab w:val="left" w:pos="4395"/>
        </w:tabs>
        <w:spacing w:after="0" w:line="276" w:lineRule="auto"/>
        <w:ind w:hanging="720"/>
        <w:rPr>
          <w:rFonts w:ascii="Tahoma" w:hAnsi="Tahoma" w:cs="Tahoma"/>
          <w:sz w:val="20"/>
          <w:szCs w:val="20"/>
        </w:rPr>
      </w:pPr>
      <w:r w:rsidRPr="0029293F">
        <w:rPr>
          <w:rFonts w:ascii="Tahoma" w:eastAsia="Times New Roman" w:hAnsi="Tahoma" w:cs="Tahoma"/>
          <w:sz w:val="20"/>
          <w:szCs w:val="20"/>
        </w:rPr>
        <w:t xml:space="preserve">Wartość przedmiotu umowy, według przedstawionej oferty wynosi do kwoty </w:t>
      </w:r>
      <w:r w:rsidRPr="0029293F">
        <w:rPr>
          <w:rFonts w:ascii="Tahoma" w:eastAsia="Times New Roman" w:hAnsi="Tahoma" w:cs="Tahoma"/>
          <w:b/>
          <w:sz w:val="20"/>
          <w:szCs w:val="20"/>
        </w:rPr>
        <w:t xml:space="preserve">netto: ……...........……............. zł + …….… % VAT = brutto:  ...……..........……..... zł, </w:t>
      </w:r>
      <w:r w:rsidRPr="0029293F">
        <w:rPr>
          <w:rFonts w:ascii="Tahoma" w:eastAsia="Times New Roman" w:hAnsi="Tahoma" w:cs="Tahoma"/>
          <w:sz w:val="20"/>
          <w:szCs w:val="20"/>
        </w:rPr>
        <w:t xml:space="preserve">słownie: .................................................), w tym: </w:t>
      </w:r>
    </w:p>
    <w:p w14:paraId="5BD50373" w14:textId="77777777" w:rsidR="0029293F" w:rsidRPr="0029293F" w:rsidRDefault="0029293F" w:rsidP="003B5684">
      <w:pPr>
        <w:pStyle w:val="Akapitzlist"/>
        <w:numPr>
          <w:ilvl w:val="1"/>
          <w:numId w:val="45"/>
        </w:numPr>
        <w:tabs>
          <w:tab w:val="left" w:pos="284"/>
          <w:tab w:val="left" w:pos="851"/>
        </w:tabs>
        <w:spacing w:after="0" w:line="276" w:lineRule="auto"/>
        <w:ind w:right="0"/>
        <w:contextualSpacing w:val="0"/>
        <w:rPr>
          <w:rFonts w:ascii="Tahoma" w:eastAsia="Times New Roman" w:hAnsi="Tahoma" w:cs="Tahoma"/>
          <w:sz w:val="20"/>
          <w:szCs w:val="20"/>
        </w:rPr>
      </w:pPr>
      <w:r w:rsidRPr="0029293F">
        <w:rPr>
          <w:rFonts w:ascii="Tahoma" w:eastAsia="Times New Roman" w:hAnsi="Tahoma" w:cs="Tahoma"/>
          <w:b/>
          <w:sz w:val="20"/>
          <w:szCs w:val="20"/>
        </w:rPr>
        <w:t>Pakiet Nr* …………. netto: ………………. zł + ……….VAT, brutto: …………….. zł,</w:t>
      </w:r>
    </w:p>
    <w:p w14:paraId="15F23A2E" w14:textId="35F7FBAA" w:rsidR="0029293F" w:rsidRPr="0029293F" w:rsidRDefault="0029293F" w:rsidP="003B5684">
      <w:pPr>
        <w:pStyle w:val="Akapitzlist"/>
        <w:numPr>
          <w:ilvl w:val="1"/>
          <w:numId w:val="45"/>
        </w:numPr>
        <w:tabs>
          <w:tab w:val="left" w:pos="284"/>
          <w:tab w:val="left" w:pos="851"/>
        </w:tabs>
        <w:spacing w:after="0" w:line="276" w:lineRule="auto"/>
        <w:ind w:right="0"/>
        <w:contextualSpacing w:val="0"/>
        <w:rPr>
          <w:rFonts w:ascii="Tahoma" w:eastAsia="Times New Roman" w:hAnsi="Tahoma" w:cs="Tahoma"/>
          <w:sz w:val="20"/>
          <w:szCs w:val="20"/>
        </w:rPr>
      </w:pPr>
      <w:r w:rsidRPr="0029293F">
        <w:rPr>
          <w:rFonts w:ascii="Tahoma" w:eastAsia="Times New Roman" w:hAnsi="Tahoma" w:cs="Tahoma"/>
          <w:b/>
          <w:sz w:val="20"/>
          <w:szCs w:val="20"/>
        </w:rPr>
        <w:t>Pakiet Nr* …………. netto: ………………. z</w:t>
      </w:r>
      <w:r w:rsidR="001D409E">
        <w:rPr>
          <w:rFonts w:ascii="Tahoma" w:eastAsia="Times New Roman" w:hAnsi="Tahoma" w:cs="Tahoma"/>
          <w:b/>
          <w:sz w:val="20"/>
          <w:szCs w:val="20"/>
        </w:rPr>
        <w:t>ł + ……….VAT, brutto: …………….. zł.</w:t>
      </w:r>
    </w:p>
    <w:p w14:paraId="512EC126" w14:textId="57A9C385" w:rsidR="003539DD" w:rsidRPr="0096328E" w:rsidRDefault="003539DD" w:rsidP="003B5684">
      <w:pPr>
        <w:pStyle w:val="Akapitzlist"/>
        <w:widowControl w:val="0"/>
        <w:numPr>
          <w:ilvl w:val="0"/>
          <w:numId w:val="45"/>
        </w:numPr>
        <w:suppressAutoHyphens/>
        <w:adjustRightInd w:val="0"/>
        <w:spacing w:after="0" w:line="276" w:lineRule="auto"/>
        <w:textAlignment w:val="baseline"/>
        <w:rPr>
          <w:rFonts w:ascii="Tahoma" w:eastAsia="Times New Roman" w:hAnsi="Tahoma" w:cs="Tahoma"/>
          <w:sz w:val="20"/>
          <w:szCs w:val="20"/>
        </w:rPr>
      </w:pPr>
      <w:r w:rsidRPr="0096328E">
        <w:rPr>
          <w:rFonts w:ascii="Tahoma" w:eastAsia="Times New Roman" w:hAnsi="Tahoma" w:cs="Tahoma"/>
          <w:sz w:val="20"/>
          <w:szCs w:val="20"/>
        </w:rPr>
        <w:t>W podanej cenie zawierają się wszystkie koszty, jakie Wykonawca musi ponieść, aby prawidłowo zrealizować zamówienie.</w:t>
      </w:r>
    </w:p>
    <w:p w14:paraId="09B4C186" w14:textId="675382CE"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szCs w:val="20"/>
        </w:rPr>
      </w:pPr>
      <w:r w:rsidRPr="00C81DDC">
        <w:rPr>
          <w:rFonts w:ascii="Tahoma" w:eastAsia="Times New Roman" w:hAnsi="Tahoma" w:cs="Tahoma"/>
          <w:szCs w:val="20"/>
        </w:rPr>
        <w:t>Rozliczenie miedzy stronami nastąpi na pods</w:t>
      </w:r>
      <w:r w:rsidR="002438BC">
        <w:rPr>
          <w:rFonts w:ascii="Tahoma" w:eastAsia="Times New Roman" w:hAnsi="Tahoma" w:cs="Tahoma"/>
          <w:szCs w:val="20"/>
        </w:rPr>
        <w:t xml:space="preserve">tawie wystawionej </w:t>
      </w:r>
      <w:r w:rsidRPr="00C81DDC">
        <w:rPr>
          <w:rFonts w:ascii="Tahoma" w:eastAsia="Times New Roman" w:hAnsi="Tahoma" w:cs="Tahoma"/>
          <w:szCs w:val="20"/>
        </w:rPr>
        <w:t>faktury VAT, wg. wskazań Zamawiającego.</w:t>
      </w:r>
    </w:p>
    <w:p w14:paraId="7670E8AD" w14:textId="77777777"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szCs w:val="20"/>
        </w:rPr>
      </w:pPr>
      <w:r w:rsidRPr="00C81DDC">
        <w:rPr>
          <w:rFonts w:ascii="Tahoma" w:eastAsia="Times New Roman" w:hAnsi="Tahoma" w:cs="Tahoma"/>
          <w:szCs w:val="20"/>
        </w:rPr>
        <w:t>Podstawą do wystawienia faktury za zrealizowany przedmiot Umowy</w:t>
      </w:r>
      <w:r w:rsidRPr="00C81DDC" w:rsidDel="00D54B16">
        <w:rPr>
          <w:rFonts w:ascii="Tahoma" w:eastAsia="Times New Roman" w:hAnsi="Tahoma" w:cs="Tahoma"/>
          <w:szCs w:val="20"/>
        </w:rPr>
        <w:t xml:space="preserve"> </w:t>
      </w:r>
      <w:r w:rsidRPr="00C81DDC">
        <w:rPr>
          <w:rFonts w:ascii="Tahoma" w:eastAsia="Times New Roman" w:hAnsi="Tahoma" w:cs="Tahoma"/>
          <w:szCs w:val="20"/>
        </w:rPr>
        <w:t>będzie podpisany Protokół Odbioru.</w:t>
      </w:r>
    </w:p>
    <w:p w14:paraId="649B1B1F" w14:textId="77777777"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szCs w:val="20"/>
        </w:rPr>
      </w:pPr>
      <w:r w:rsidRPr="00C81DDC">
        <w:rPr>
          <w:rFonts w:ascii="Tahoma" w:eastAsia="Times New Roman" w:hAnsi="Tahoma" w:cs="Tahoma"/>
          <w:szCs w:val="20"/>
        </w:rPr>
        <w:t xml:space="preserve">Faktura będzie wystawiana na: </w:t>
      </w:r>
      <w:r w:rsidRPr="00C81DDC">
        <w:rPr>
          <w:rFonts w:ascii="Tahoma" w:eastAsia="Times New Roman" w:hAnsi="Tahoma" w:cs="Tahoma"/>
          <w:b/>
          <w:szCs w:val="20"/>
        </w:rPr>
        <w:t>SPZOZ CSK UM Łodzi, ul. Pomorska 251, 92-213 Łódź, NIP 728-22-46-128.</w:t>
      </w:r>
    </w:p>
    <w:p w14:paraId="2D6C7238" w14:textId="77777777"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szCs w:val="20"/>
        </w:rPr>
      </w:pPr>
      <w:r w:rsidRPr="00C81DDC">
        <w:rPr>
          <w:rFonts w:ascii="Tahoma" w:eastAsia="Times New Roman" w:hAnsi="Tahoma" w:cs="Tahoma"/>
          <w:szCs w:val="20"/>
        </w:rPr>
        <w:t>W przypadku zwłoki w płatności Wykonawca ma prawo żądać odsetek ustawowych.</w:t>
      </w:r>
    </w:p>
    <w:p w14:paraId="34668EC8" w14:textId="23271CAD"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szCs w:val="20"/>
        </w:rPr>
      </w:pPr>
      <w:r w:rsidRPr="00C81DDC">
        <w:rPr>
          <w:rFonts w:ascii="Tahoma" w:eastAsia="Times New Roman" w:hAnsi="Tahoma" w:cs="Tahoma"/>
          <w:szCs w:val="20"/>
        </w:rPr>
        <w:t xml:space="preserve">Zapłata wynagrodzenia nastąpi przelewem w </w:t>
      </w:r>
      <w:r w:rsidR="00D66FB2">
        <w:rPr>
          <w:rFonts w:ascii="Tahoma" w:eastAsia="Times New Roman" w:hAnsi="Tahoma" w:cs="Tahoma"/>
          <w:b/>
          <w:szCs w:val="20"/>
        </w:rPr>
        <w:t xml:space="preserve">terminie do 60 </w:t>
      </w:r>
      <w:r w:rsidRPr="00C81DDC">
        <w:rPr>
          <w:rFonts w:ascii="Tahoma" w:eastAsia="Times New Roman" w:hAnsi="Tahoma" w:cs="Tahoma"/>
          <w:b/>
          <w:szCs w:val="20"/>
        </w:rPr>
        <w:t>dni kalendarzowych</w:t>
      </w:r>
      <w:r w:rsidRPr="00C81DDC">
        <w:rPr>
          <w:rFonts w:ascii="Tahoma" w:eastAsia="Times New Roman" w:hAnsi="Tahoma" w:cs="Tahoma"/>
          <w:szCs w:val="20"/>
        </w:rPr>
        <w:t xml:space="preserve"> od dnia otrzymania przez Zamawiającego prawidłowo wystawionej faktury wraz z protokołem odbioru. </w:t>
      </w:r>
    </w:p>
    <w:p w14:paraId="5D807096" w14:textId="77777777" w:rsidR="003539DD" w:rsidRPr="00C81DDC" w:rsidRDefault="003539DD" w:rsidP="003B5684">
      <w:pPr>
        <w:widowControl w:val="0"/>
        <w:numPr>
          <w:ilvl w:val="0"/>
          <w:numId w:val="45"/>
        </w:numPr>
        <w:suppressAutoHyphens/>
        <w:adjustRightInd w:val="0"/>
        <w:spacing w:after="0" w:line="276" w:lineRule="auto"/>
        <w:textAlignment w:val="baseline"/>
        <w:rPr>
          <w:rFonts w:ascii="Tahoma" w:eastAsia="Times New Roman" w:hAnsi="Tahoma" w:cs="Tahoma"/>
          <w:color w:val="auto"/>
          <w:szCs w:val="20"/>
        </w:rPr>
      </w:pPr>
      <w:r w:rsidRPr="00C81DDC">
        <w:rPr>
          <w:rFonts w:ascii="Tahoma" w:eastAsia="Times New Roman" w:hAnsi="Tahoma" w:cs="Tahoma"/>
          <w:color w:val="auto"/>
          <w:szCs w:val="20"/>
        </w:rPr>
        <w:t>Termin zapłaty uznaje się za spełniony z chwilą wpływu wynagrodzenia Wykonawcy na jego rachunek bankowy.</w:t>
      </w:r>
    </w:p>
    <w:p w14:paraId="236C13D8" w14:textId="77777777" w:rsidR="003539DD" w:rsidRPr="00C81DDC" w:rsidRDefault="003539DD" w:rsidP="003B5684">
      <w:pPr>
        <w:numPr>
          <w:ilvl w:val="0"/>
          <w:numId w:val="45"/>
        </w:numPr>
        <w:suppressAutoHyphens/>
        <w:spacing w:after="0" w:line="276" w:lineRule="auto"/>
        <w:contextualSpacing/>
        <w:rPr>
          <w:rFonts w:ascii="Tahoma" w:eastAsia="Times New Roman" w:hAnsi="Tahoma" w:cs="Tahoma"/>
          <w:szCs w:val="20"/>
          <w:u w:val="single"/>
        </w:rPr>
      </w:pPr>
      <w:r w:rsidRPr="00C81DDC">
        <w:rPr>
          <w:rFonts w:ascii="Tahoma" w:eastAsia="Times New Roman" w:hAnsi="Tahoma" w:cs="Tahoma"/>
          <w:szCs w:val="20"/>
        </w:rPr>
        <w:t xml:space="preserve">Złożenie faktury następuje w formie pisemnej lub elektronicznej za pośrednictwem poczty elektronicznej na adres: </w:t>
      </w:r>
      <w:hyperlink r:id="rId25" w:history="1">
        <w:r w:rsidRPr="00C81DDC">
          <w:rPr>
            <w:rFonts w:ascii="Tahoma" w:eastAsia="Times New Roman" w:hAnsi="Tahoma" w:cs="Tahoma"/>
            <w:color w:val="000080"/>
            <w:szCs w:val="20"/>
            <w:u w:val="single"/>
          </w:rPr>
          <w:t>kancelaria@csk.umed.pl</w:t>
        </w:r>
      </w:hyperlink>
    </w:p>
    <w:p w14:paraId="044207C9" w14:textId="77777777" w:rsidR="003539DD" w:rsidRPr="00C81DDC" w:rsidRDefault="003539DD" w:rsidP="003B5684">
      <w:pPr>
        <w:numPr>
          <w:ilvl w:val="0"/>
          <w:numId w:val="45"/>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W przypadku, gdy Wykonawca skorzysta z możliwości przesłania ustrukturyzowanych faktur elektronicznych, wówczas zobowiązany jest do skorzystania z Platformy Elektronicznego Fakturowania udostępnionej na stronie internetowej </w:t>
      </w:r>
      <w:hyperlink r:id="rId26" w:history="1">
        <w:r w:rsidRPr="00C81DDC">
          <w:rPr>
            <w:rFonts w:ascii="Tahoma" w:eastAsia="Times New Roman" w:hAnsi="Tahoma" w:cs="Tahoma"/>
            <w:color w:val="000080"/>
            <w:szCs w:val="20"/>
            <w:u w:val="single"/>
          </w:rPr>
          <w:t>https://efaktura.gov.pl</w:t>
        </w:r>
      </w:hyperlink>
    </w:p>
    <w:p w14:paraId="743153FA" w14:textId="77777777" w:rsidR="003539DD" w:rsidRPr="00C81DDC" w:rsidRDefault="003539DD" w:rsidP="003B5684">
      <w:pPr>
        <w:numPr>
          <w:ilvl w:val="0"/>
          <w:numId w:val="45"/>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Szczegółowe zasady związane z wysyłaniem ustrukturyzowanych faktur elektronicznych i innych ustrukturyzowanych dokumentów określa ustawa z dnia 9 listopada 2018 r. o elektronicznym fakturowaniu oraz akty wykonawcze. </w:t>
      </w:r>
    </w:p>
    <w:p w14:paraId="236F933C" w14:textId="77777777" w:rsidR="003539DD" w:rsidRPr="00C81DDC" w:rsidRDefault="003539DD" w:rsidP="003B5684">
      <w:pPr>
        <w:numPr>
          <w:ilvl w:val="0"/>
          <w:numId w:val="45"/>
        </w:numPr>
        <w:suppressAutoHyphens/>
        <w:spacing w:after="0" w:line="276" w:lineRule="auto"/>
        <w:contextualSpacing/>
        <w:rPr>
          <w:rFonts w:ascii="Tahoma" w:eastAsia="Times New Roman" w:hAnsi="Tahoma" w:cs="Tahoma"/>
          <w:szCs w:val="20"/>
          <w:u w:val="single"/>
        </w:rPr>
      </w:pPr>
      <w:r w:rsidRPr="00C81DDC">
        <w:rPr>
          <w:rFonts w:ascii="Tahoma" w:eastAsia="Times New Roman" w:hAnsi="Tahoma" w:cs="Tahoma"/>
          <w:szCs w:val="20"/>
        </w:rPr>
        <w:t xml:space="preserve">Wykonawca zobowiązany jest powiadomić Zamawiającego o wysyłaniu faktur na Platformie Elektronicznego Fakturowania na poniższego e-maila: </w:t>
      </w:r>
      <w:hyperlink r:id="rId27" w:history="1">
        <w:r w:rsidRPr="00C81DDC">
          <w:rPr>
            <w:rFonts w:ascii="Tahoma" w:eastAsia="Times New Roman" w:hAnsi="Tahoma" w:cs="Tahoma"/>
            <w:color w:val="000080"/>
            <w:szCs w:val="20"/>
            <w:u w:val="single"/>
          </w:rPr>
          <w:t>kancelaria@csk.umed.pl</w:t>
        </w:r>
      </w:hyperlink>
    </w:p>
    <w:p w14:paraId="0A70308E" w14:textId="246BB1D3" w:rsidR="003539DD" w:rsidRPr="00C81DDC" w:rsidRDefault="003539DD" w:rsidP="003B5684">
      <w:pPr>
        <w:numPr>
          <w:ilvl w:val="0"/>
          <w:numId w:val="45"/>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Oświadczamy, że niniejszy numer rachunku bankowego: </w:t>
      </w:r>
      <w:r w:rsidR="0019146E" w:rsidRPr="00C81DDC">
        <w:rPr>
          <w:rFonts w:ascii="Tahoma" w:eastAsia="Times New Roman" w:hAnsi="Tahoma" w:cs="Tahoma"/>
          <w:b/>
          <w:szCs w:val="20"/>
        </w:rPr>
        <w:t>_________________________________</w:t>
      </w:r>
      <w:r w:rsidRPr="00C81DDC">
        <w:rPr>
          <w:rFonts w:ascii="Tahoma" w:eastAsia="Times New Roman" w:hAnsi="Tahoma" w:cs="Tahoma"/>
          <w:szCs w:val="20"/>
        </w:rPr>
        <w:t xml:space="preserve">,  jest taki sam jak numer rachunku na białej liście podatników VAT. Wyżej wskazany nr rachunku bankowego jest zgodny numerem podanym na fakturze VAT Wykonawcy. </w:t>
      </w:r>
    </w:p>
    <w:p w14:paraId="6BD5468F" w14:textId="676059CD" w:rsidR="008D37D1" w:rsidRPr="00B6671A" w:rsidRDefault="003539DD" w:rsidP="003B5684">
      <w:pPr>
        <w:numPr>
          <w:ilvl w:val="0"/>
          <w:numId w:val="45"/>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W przypadku zmiany nr rachunku bankowego, informację o zmianie Wykonawca zobowiązany jest przekazać niezwłocznie w formie pisemnej Zamawiającemu.</w:t>
      </w:r>
    </w:p>
    <w:p w14:paraId="72AA7D5E" w14:textId="0CAEFB5A" w:rsidR="005C3017" w:rsidRPr="00E7332B" w:rsidRDefault="005C3017" w:rsidP="003B45FC">
      <w:pPr>
        <w:pStyle w:val="Akapitzlist"/>
        <w:numPr>
          <w:ilvl w:val="0"/>
          <w:numId w:val="23"/>
        </w:numPr>
        <w:spacing w:after="0" w:line="276" w:lineRule="auto"/>
        <w:ind w:left="0" w:firstLine="0"/>
        <w:jc w:val="center"/>
        <w:rPr>
          <w:rFonts w:ascii="Tahoma" w:hAnsi="Tahoma" w:cs="Tahoma"/>
          <w:b/>
          <w:sz w:val="20"/>
          <w:szCs w:val="20"/>
        </w:rPr>
      </w:pPr>
    </w:p>
    <w:p w14:paraId="51C20CBC" w14:textId="6468CA7A" w:rsidR="005C3017" w:rsidRPr="00C81DDC" w:rsidRDefault="005C3017" w:rsidP="00424954">
      <w:pPr>
        <w:keepNext/>
        <w:widowControl w:val="0"/>
        <w:numPr>
          <w:ilvl w:val="0"/>
          <w:numId w:val="24"/>
        </w:numPr>
        <w:suppressAutoHyphens/>
        <w:spacing w:after="60" w:line="276" w:lineRule="auto"/>
        <w:ind w:left="284" w:hanging="284"/>
        <w:rPr>
          <w:rFonts w:ascii="Tahoma" w:eastAsia="Times New Roman" w:hAnsi="Tahoma" w:cs="Tahoma"/>
          <w:szCs w:val="20"/>
        </w:rPr>
      </w:pPr>
      <w:r w:rsidRPr="00C81DDC">
        <w:rPr>
          <w:rFonts w:ascii="Tahoma" w:eastAsia="Times New Roman" w:hAnsi="Tahoma" w:cs="Tahoma"/>
          <w:szCs w:val="20"/>
        </w:rPr>
        <w:t xml:space="preserve">Wykonawca </w:t>
      </w:r>
      <w:r w:rsidR="00DF4BBF">
        <w:rPr>
          <w:rFonts w:ascii="Tahoma" w:eastAsia="Times New Roman" w:hAnsi="Tahoma" w:cs="Tahoma"/>
          <w:b/>
          <w:szCs w:val="20"/>
        </w:rPr>
        <w:t xml:space="preserve">udziela </w:t>
      </w:r>
      <w:r w:rsidR="0017143F">
        <w:rPr>
          <w:rFonts w:ascii="Tahoma" w:eastAsia="Times New Roman" w:hAnsi="Tahoma" w:cs="Tahoma"/>
          <w:b/>
          <w:szCs w:val="20"/>
        </w:rPr>
        <w:t>_____</w:t>
      </w:r>
      <w:r w:rsidR="00842747">
        <w:rPr>
          <w:rFonts w:ascii="Tahoma" w:eastAsia="Times New Roman" w:hAnsi="Tahoma" w:cs="Tahoma"/>
          <w:b/>
          <w:szCs w:val="20"/>
        </w:rPr>
        <w:t xml:space="preserve"> </w:t>
      </w:r>
      <w:r w:rsidRPr="00C81DDC">
        <w:rPr>
          <w:rFonts w:ascii="Tahoma" w:eastAsia="Times New Roman" w:hAnsi="Tahoma" w:cs="Tahoma"/>
          <w:b/>
          <w:szCs w:val="20"/>
        </w:rPr>
        <w:t>miesięcznej gwarancji</w:t>
      </w:r>
      <w:r w:rsidRPr="00C81DDC">
        <w:rPr>
          <w:rFonts w:ascii="Tahoma" w:eastAsia="Times New Roman" w:hAnsi="Tahoma" w:cs="Tahoma"/>
          <w:szCs w:val="20"/>
        </w:rPr>
        <w:t xml:space="preserve"> na dostarczony przedmiot zamówienia.</w:t>
      </w:r>
    </w:p>
    <w:p w14:paraId="1C6F6E64" w14:textId="6F0ACCCD" w:rsidR="005C3017" w:rsidRPr="00C81DDC" w:rsidRDefault="005C3017" w:rsidP="00424954">
      <w:pPr>
        <w:keepNext/>
        <w:widowControl w:val="0"/>
        <w:numPr>
          <w:ilvl w:val="0"/>
          <w:numId w:val="24"/>
        </w:numPr>
        <w:suppressAutoHyphens/>
        <w:spacing w:after="60" w:line="276" w:lineRule="auto"/>
        <w:ind w:left="284" w:hanging="284"/>
        <w:rPr>
          <w:rFonts w:ascii="Tahoma" w:eastAsia="Times New Roman" w:hAnsi="Tahoma" w:cs="Tahoma"/>
          <w:szCs w:val="20"/>
        </w:rPr>
      </w:pPr>
      <w:r w:rsidRPr="00C81DDC">
        <w:rPr>
          <w:rFonts w:ascii="Tahoma" w:eastAsia="Times New Roman" w:hAnsi="Tahoma" w:cs="Tahoma"/>
          <w:bCs/>
          <w:szCs w:val="20"/>
        </w:rPr>
        <w:t xml:space="preserve">Okres gwarancji liczony jest od dnia podpisania Protokołu Odbioru, </w:t>
      </w:r>
      <w:r w:rsidRPr="00C81DDC">
        <w:rPr>
          <w:rFonts w:ascii="Tahoma" w:eastAsia="Times New Roman" w:hAnsi="Tahoma" w:cs="Tahoma"/>
          <w:szCs w:val="20"/>
        </w:rPr>
        <w:t xml:space="preserve">o którym mowa w </w:t>
      </w:r>
      <w:r w:rsidRPr="00A337A8">
        <w:rPr>
          <w:rFonts w:ascii="Tahoma" w:eastAsia="Times New Roman" w:hAnsi="Tahoma" w:cs="Tahoma"/>
          <w:color w:val="auto"/>
          <w:szCs w:val="20"/>
        </w:rPr>
        <w:sym w:font="Times New Roman" w:char="00A7"/>
      </w:r>
      <w:r w:rsidRPr="00A337A8">
        <w:rPr>
          <w:rFonts w:ascii="Tahoma" w:eastAsia="Times New Roman" w:hAnsi="Tahoma" w:cs="Tahoma"/>
          <w:color w:val="auto"/>
          <w:szCs w:val="20"/>
        </w:rPr>
        <w:t xml:space="preserve">6 ust </w:t>
      </w:r>
      <w:r w:rsidR="0035205C">
        <w:rPr>
          <w:rFonts w:ascii="Tahoma" w:eastAsia="Times New Roman" w:hAnsi="Tahoma" w:cs="Tahoma"/>
          <w:color w:val="auto"/>
          <w:szCs w:val="20"/>
        </w:rPr>
        <w:t>6</w:t>
      </w:r>
      <w:r w:rsidRPr="00A337A8">
        <w:rPr>
          <w:rFonts w:ascii="Tahoma" w:eastAsia="Times New Roman" w:hAnsi="Tahoma" w:cs="Tahoma"/>
          <w:color w:val="auto"/>
          <w:szCs w:val="20"/>
        </w:rPr>
        <w:t xml:space="preserve"> Umowy</w:t>
      </w:r>
      <w:r w:rsidR="00A337A8" w:rsidRPr="00A337A8">
        <w:rPr>
          <w:rFonts w:ascii="Tahoma" w:eastAsia="Times New Roman" w:hAnsi="Tahoma" w:cs="Tahoma"/>
          <w:color w:val="auto"/>
          <w:szCs w:val="20"/>
        </w:rPr>
        <w:t>.</w:t>
      </w:r>
    </w:p>
    <w:p w14:paraId="79EAA547" w14:textId="77777777" w:rsidR="005C3017" w:rsidRPr="00C81DDC" w:rsidRDefault="005C3017" w:rsidP="00424954">
      <w:pPr>
        <w:keepNext/>
        <w:widowControl w:val="0"/>
        <w:numPr>
          <w:ilvl w:val="0"/>
          <w:numId w:val="24"/>
        </w:numPr>
        <w:suppressAutoHyphens/>
        <w:spacing w:after="60" w:line="276" w:lineRule="auto"/>
        <w:ind w:left="284" w:hanging="284"/>
        <w:rPr>
          <w:rFonts w:ascii="Tahoma" w:eastAsia="Times New Roman" w:hAnsi="Tahoma" w:cs="Tahoma"/>
          <w:szCs w:val="20"/>
        </w:rPr>
      </w:pPr>
      <w:r w:rsidRPr="00C81DDC">
        <w:rPr>
          <w:rFonts w:ascii="Tahoma" w:eastAsia="Times New Roman" w:hAnsi="Tahoma" w:cs="Tahoma"/>
          <w:bCs/>
          <w:szCs w:val="20"/>
        </w:rPr>
        <w:t>Szczegółowe warunki gwarancji zawierają karty gwarancyjne dostarczone odrębnie dla każdego urządzenia (o ile są wymagane).</w:t>
      </w:r>
    </w:p>
    <w:p w14:paraId="39D3826A" w14:textId="77777777" w:rsidR="005C3017" w:rsidRPr="00F452FC" w:rsidRDefault="005C3017" w:rsidP="003B45FC">
      <w:pPr>
        <w:keepNext/>
        <w:widowControl w:val="0"/>
        <w:numPr>
          <w:ilvl w:val="0"/>
          <w:numId w:val="24"/>
        </w:numPr>
        <w:suppressAutoHyphens/>
        <w:spacing w:after="60" w:line="276" w:lineRule="auto"/>
        <w:ind w:left="284" w:hanging="284"/>
        <w:rPr>
          <w:rFonts w:ascii="Tahoma" w:eastAsia="Times New Roman" w:hAnsi="Tahoma" w:cs="Tahoma"/>
          <w:color w:val="auto"/>
          <w:szCs w:val="20"/>
        </w:rPr>
      </w:pPr>
      <w:r w:rsidRPr="00F452FC">
        <w:rPr>
          <w:rFonts w:ascii="Tahoma" w:eastAsia="Times New Roman" w:hAnsi="Tahoma" w:cs="Tahoma"/>
          <w:bCs/>
          <w:color w:val="auto"/>
          <w:szCs w:val="20"/>
        </w:rPr>
        <w:t>Serwis gwarancyjny będzie sprawowany według następujących zasad:</w:t>
      </w:r>
    </w:p>
    <w:p w14:paraId="023EEC76" w14:textId="41792F23" w:rsidR="005C3017" w:rsidRDefault="005C3017" w:rsidP="003B45FC">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C81DDC">
        <w:rPr>
          <w:rFonts w:ascii="Tahoma" w:eastAsia="Times New Roman" w:hAnsi="Tahoma" w:cs="Tahoma"/>
          <w:bCs/>
          <w:szCs w:val="20"/>
        </w:rPr>
        <w:t>świadczony w miejscu eksploatacji sprzętu lub w serwisie zewnętrznym, wg. wskazań Zamawiającego,</w:t>
      </w:r>
    </w:p>
    <w:p w14:paraId="6112270E" w14:textId="1B2AA05C" w:rsidR="00D23052" w:rsidRPr="00D23052" w:rsidRDefault="00D23052" w:rsidP="00D23052">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bookmarkStart w:id="8" w:name="_Hlk135394301"/>
      <w:r w:rsidRPr="00F46866">
        <w:rPr>
          <w:rFonts w:ascii="Tahoma" w:eastAsia="Times New Roman" w:hAnsi="Tahoma" w:cs="Tahoma"/>
          <w:bCs/>
          <w:szCs w:val="20"/>
        </w:rPr>
        <w:t xml:space="preserve">czas reakcji serwisu na zgłoszony problem, Wykonawca zobowiązuje się do podjęcia działań  </w:t>
      </w:r>
      <w:r>
        <w:rPr>
          <w:rFonts w:ascii="Tahoma" w:eastAsia="Times New Roman" w:hAnsi="Tahoma" w:cs="Tahoma"/>
          <w:b/>
          <w:bCs/>
          <w:szCs w:val="20"/>
        </w:rPr>
        <w:t xml:space="preserve">w terminie </w:t>
      </w:r>
      <w:r w:rsidR="008C287C">
        <w:rPr>
          <w:rFonts w:ascii="Tahoma" w:eastAsia="Times New Roman" w:hAnsi="Tahoma" w:cs="Tahoma"/>
          <w:b/>
          <w:bCs/>
          <w:szCs w:val="20"/>
        </w:rPr>
        <w:t xml:space="preserve">max. </w:t>
      </w:r>
      <w:r w:rsidR="00731E7B">
        <w:rPr>
          <w:rFonts w:ascii="Tahoma" w:eastAsia="Times New Roman" w:hAnsi="Tahoma" w:cs="Tahoma"/>
          <w:b/>
          <w:bCs/>
          <w:szCs w:val="20"/>
        </w:rPr>
        <w:t>_____</w:t>
      </w:r>
      <w:r w:rsidRPr="00F46866">
        <w:rPr>
          <w:rFonts w:ascii="Tahoma" w:eastAsia="Times New Roman" w:hAnsi="Tahoma" w:cs="Tahoma"/>
          <w:b/>
          <w:bCs/>
          <w:szCs w:val="20"/>
        </w:rPr>
        <w:t xml:space="preserve"> godzin</w:t>
      </w:r>
      <w:r>
        <w:rPr>
          <w:rFonts w:ascii="Tahoma" w:eastAsia="Times New Roman" w:hAnsi="Tahoma" w:cs="Tahoma"/>
          <w:b/>
          <w:bCs/>
          <w:szCs w:val="20"/>
        </w:rPr>
        <w:t xml:space="preserve"> </w:t>
      </w:r>
      <w:r w:rsidRPr="008C287C">
        <w:rPr>
          <w:rFonts w:ascii="Tahoma" w:eastAsia="Times New Roman" w:hAnsi="Tahoma" w:cs="Tahoma"/>
          <w:bCs/>
          <w:szCs w:val="20"/>
        </w:rPr>
        <w:t>od momentu zgłoszenia.</w:t>
      </w:r>
      <w:r w:rsidRPr="00F46866">
        <w:rPr>
          <w:rFonts w:ascii="Tahoma" w:eastAsia="Times New Roman" w:hAnsi="Tahoma" w:cs="Tahoma"/>
          <w:bCs/>
          <w:szCs w:val="20"/>
        </w:rPr>
        <w:t xml:space="preserve"> Przez reakcję serwisu rozumie się czas liczony w dniach od momentu zgłoszenia drogą email usterki / nieprawidłowości/ awarii do momentu zdalnej lub bezpośredniej interwencji w celu jej usunięcia. </w:t>
      </w:r>
      <w:bookmarkEnd w:id="8"/>
    </w:p>
    <w:p w14:paraId="423C1430" w14:textId="264578DB" w:rsidR="005C3017" w:rsidRPr="00C81DDC" w:rsidRDefault="005C3017" w:rsidP="003B45FC">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C81DDC">
        <w:rPr>
          <w:rFonts w:ascii="Tahoma" w:eastAsia="Times New Roman" w:hAnsi="Tahoma" w:cs="Tahoma"/>
          <w:szCs w:val="20"/>
        </w:rPr>
        <w:t>okres gwarancji zostaje przedłużony o czas przestoju sprzętu z powodu awarii, który upłynął od dnia zgłoszenia awarii Wykonawcy do chwili usunięcia awarii potwierdzonego protokołem odbiorczym sporządzonym przez pracownika Zamawiającego oraz uprawnionego przedstawiciela Wykonawcy.</w:t>
      </w:r>
    </w:p>
    <w:p w14:paraId="15DF4F94" w14:textId="77777777" w:rsidR="005C3017" w:rsidRPr="00C81DDC" w:rsidRDefault="005C3017" w:rsidP="003B45FC">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C81DDC">
        <w:rPr>
          <w:rFonts w:ascii="Tahoma" w:eastAsia="Times New Roman" w:hAnsi="Tahoma" w:cs="Tahoma"/>
          <w:szCs w:val="20"/>
        </w:rPr>
        <w:t xml:space="preserve">w okresie gwarancji Wykonawca ponosi w pełnej wysokości koszty napraw oraz wymiany wszelkich uszkodzonych elementów, które uległy uszkodzeniu w czasie pracy, jak również inne koszty związane z </w:t>
      </w:r>
      <w:r w:rsidRPr="00C81DDC">
        <w:rPr>
          <w:rFonts w:ascii="Tahoma" w:eastAsia="Times New Roman" w:hAnsi="Tahoma" w:cs="Tahoma"/>
          <w:szCs w:val="20"/>
        </w:rPr>
        <w:lastRenderedPageBreak/>
        <w:t>naprawą (w tym koszty dojazdu, itp.).</w:t>
      </w:r>
    </w:p>
    <w:p w14:paraId="32FCA7F3" w14:textId="77777777" w:rsidR="005C3017" w:rsidRPr="004E2E5B" w:rsidRDefault="005C3017" w:rsidP="003B45FC">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color w:val="auto"/>
          <w:szCs w:val="20"/>
        </w:rPr>
      </w:pPr>
      <w:r w:rsidRPr="004E2E5B">
        <w:rPr>
          <w:rFonts w:ascii="Tahoma" w:eastAsia="Times New Roman" w:hAnsi="Tahoma" w:cs="Tahoma"/>
          <w:color w:val="auto"/>
          <w:szCs w:val="20"/>
        </w:rPr>
        <w:t>Wykonawca zobowiązuje się do wymiany modułu/podzespołu na nowy w przypadku dokonania w okresie gwarancji 3 (trzech) napraw tego samego modułu sprzętu,  nie wynikających z winy użytkownika. W takim wypadku Wykonawca w przypadku kolejnej awarii sprzętu, nie wynikającej z winy użytkownika wymieni wadliwy sprzęt na nowy w ciągu 24 godzin (dni robocze) od dnia stwierdzenia w/w awarii na własny koszt.</w:t>
      </w:r>
    </w:p>
    <w:p w14:paraId="21C3DE2F" w14:textId="444B7662" w:rsidR="005C3017" w:rsidRPr="004E2E5B" w:rsidRDefault="005C3017" w:rsidP="003B45FC">
      <w:pPr>
        <w:keepNext/>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4E2E5B">
        <w:rPr>
          <w:rFonts w:ascii="Tahoma" w:eastAsia="Times New Roman" w:hAnsi="Tahoma" w:cs="Tahoma"/>
          <w:szCs w:val="20"/>
        </w:rPr>
        <w:t xml:space="preserve">Wykonawca zobowiązuje się do naprawy sprzętu w ciągu </w:t>
      </w:r>
      <w:r w:rsidR="00842747" w:rsidRPr="0068033C">
        <w:rPr>
          <w:rFonts w:ascii="Tahoma" w:eastAsia="Times New Roman" w:hAnsi="Tahoma" w:cs="Tahoma"/>
          <w:color w:val="auto"/>
          <w:szCs w:val="20"/>
        </w:rPr>
        <w:t>14</w:t>
      </w:r>
      <w:r w:rsidRPr="0068033C">
        <w:rPr>
          <w:rFonts w:ascii="Tahoma" w:eastAsia="Times New Roman" w:hAnsi="Tahoma" w:cs="Tahoma"/>
          <w:color w:val="auto"/>
          <w:szCs w:val="20"/>
        </w:rPr>
        <w:t xml:space="preserve"> dni roboczych</w:t>
      </w:r>
      <w:r w:rsidRPr="004E2E5B">
        <w:rPr>
          <w:rFonts w:ascii="Tahoma" w:eastAsia="Times New Roman" w:hAnsi="Tahoma" w:cs="Tahoma"/>
          <w:szCs w:val="20"/>
        </w:rPr>
        <w:t xml:space="preserve">, w przeciwnym razie zapewnia aparat zastępczy tego samego producenta i co najmniej tej samej klasy, który zobowiązuje się dostarczyć i uruchomić nie później niż w przeciągu następnego dnia roboczego. </w:t>
      </w:r>
    </w:p>
    <w:p w14:paraId="722F80CC" w14:textId="77777777" w:rsidR="005C3017" w:rsidRPr="004E2E5B" w:rsidRDefault="005C3017" w:rsidP="003B45FC">
      <w:pPr>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4E2E5B">
        <w:rPr>
          <w:rFonts w:ascii="Tahoma" w:eastAsia="Times New Roman" w:hAnsi="Tahoma" w:cs="Tahoma"/>
          <w:szCs w:val="20"/>
        </w:rPr>
        <w:t xml:space="preserve">Dopuszcza się wydłużenie wymaganego czasu podjęcia naprawy pod warunkiem uzgodnienia tego z Zamawiającym. Wydłużenie czasu podjęcia przez serwis naprawy po zgłoszeniu usterki lub awarii możliwe jest tylko w przypadku umotywowanych przesłanek związanych ze zbyt późnym zgłoszeniem usterki lub awarii przez Zamawiającego - po godz. 15:00 dnia poprzedzającego, w dni wolne od pracy oraz z powodu zdarzeń losowych (powódź, pożar, huragan itp.) </w:t>
      </w:r>
      <w:bookmarkStart w:id="9" w:name="_Hlk137467368"/>
    </w:p>
    <w:bookmarkEnd w:id="9"/>
    <w:p w14:paraId="236CF624" w14:textId="77777777" w:rsidR="005C3017" w:rsidRPr="004E2E5B" w:rsidRDefault="005C3017" w:rsidP="003B45FC">
      <w:pPr>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4E2E5B">
        <w:rPr>
          <w:rFonts w:ascii="Tahoma" w:eastAsia="Times New Roman" w:hAnsi="Tahoma" w:cs="Tahoma"/>
          <w:szCs w:val="20"/>
        </w:rPr>
        <w:t>Wykonawca ma obowiązek przyjmowania zgłoszeń serwisowych przez telefon (w godzinach pracy Zamawiającego) lub e-mail.</w:t>
      </w:r>
    </w:p>
    <w:p w14:paraId="262B8970" w14:textId="77777777" w:rsidR="005C3017" w:rsidRPr="004E2E5B" w:rsidRDefault="005C3017" w:rsidP="003B45FC">
      <w:pPr>
        <w:widowControl w:val="0"/>
        <w:numPr>
          <w:ilvl w:val="1"/>
          <w:numId w:val="24"/>
        </w:numPr>
        <w:tabs>
          <w:tab w:val="center" w:pos="709"/>
        </w:tabs>
        <w:suppressAutoHyphens/>
        <w:spacing w:after="0" w:line="276" w:lineRule="auto"/>
        <w:ind w:left="709" w:hanging="425"/>
        <w:outlineLvl w:val="0"/>
        <w:rPr>
          <w:rFonts w:ascii="Tahoma" w:eastAsia="Times New Roman" w:hAnsi="Tahoma" w:cs="Tahoma"/>
          <w:bCs/>
          <w:szCs w:val="20"/>
        </w:rPr>
      </w:pPr>
      <w:r w:rsidRPr="004E2E5B">
        <w:rPr>
          <w:rFonts w:ascii="Tahoma" w:eastAsia="Times New Roman" w:hAnsi="Tahoma" w:cs="Tahoma"/>
          <w:szCs w:val="20"/>
        </w:rPr>
        <w:t>Przyjęcie do używania sprzętu po dokonanej naprawie lub usunięciu awarii dokonuje pracownik szpitala na podstawie pisemnego protokołu.</w:t>
      </w:r>
    </w:p>
    <w:p w14:paraId="13AB1CCF" w14:textId="318D9777" w:rsidR="004C0015" w:rsidRDefault="005C3017" w:rsidP="00B6671A">
      <w:pPr>
        <w:widowControl w:val="0"/>
        <w:numPr>
          <w:ilvl w:val="0"/>
          <w:numId w:val="24"/>
        </w:numPr>
        <w:tabs>
          <w:tab w:val="center" w:pos="284"/>
          <w:tab w:val="right" w:pos="9072"/>
        </w:tabs>
        <w:suppressAutoHyphens/>
        <w:spacing w:after="0" w:line="276" w:lineRule="auto"/>
        <w:ind w:left="284" w:hanging="284"/>
        <w:outlineLvl w:val="0"/>
        <w:rPr>
          <w:rFonts w:ascii="Tahoma" w:eastAsia="Times New Roman" w:hAnsi="Tahoma" w:cs="Tahoma"/>
          <w:bCs/>
          <w:szCs w:val="20"/>
        </w:rPr>
      </w:pPr>
      <w:r w:rsidRPr="00C81DDC">
        <w:rPr>
          <w:rFonts w:ascii="Tahoma" w:eastAsia="Times New Roman" w:hAnsi="Tahoma" w:cs="Tahoma"/>
          <w:bCs/>
          <w:szCs w:val="20"/>
        </w:rPr>
        <w:t>Wszelkie koszty związane z naprawami gwarancyjnymi, usuwaniem ujawnionych awarii i usterek, a także konserwacją i diagnostyką urządzeń, włączając w to koszt części i transportu z i do siedziby Zamawiającego przyjazdu serwisanta na teren Szpitala, itp. ponosi Wykonawca.</w:t>
      </w:r>
    </w:p>
    <w:p w14:paraId="1FF87731" w14:textId="77777777" w:rsidR="0041167D" w:rsidRPr="00B6671A" w:rsidRDefault="0041167D" w:rsidP="0041167D">
      <w:pPr>
        <w:widowControl w:val="0"/>
        <w:tabs>
          <w:tab w:val="center" w:pos="284"/>
          <w:tab w:val="right" w:pos="9072"/>
        </w:tabs>
        <w:suppressAutoHyphens/>
        <w:spacing w:after="0" w:line="276" w:lineRule="auto"/>
        <w:ind w:left="284" w:firstLine="0"/>
        <w:outlineLvl w:val="0"/>
        <w:rPr>
          <w:rFonts w:ascii="Tahoma" w:eastAsia="Times New Roman" w:hAnsi="Tahoma" w:cs="Tahoma"/>
          <w:bCs/>
          <w:szCs w:val="20"/>
        </w:rPr>
      </w:pPr>
    </w:p>
    <w:p w14:paraId="051BB59A" w14:textId="5350BA2A" w:rsidR="005C3017" w:rsidRPr="00C81DDC" w:rsidRDefault="005C3017" w:rsidP="003B45FC">
      <w:pPr>
        <w:pStyle w:val="Akapitzlist"/>
        <w:numPr>
          <w:ilvl w:val="0"/>
          <w:numId w:val="23"/>
        </w:numPr>
        <w:spacing w:after="0" w:line="276" w:lineRule="auto"/>
        <w:ind w:left="0" w:firstLine="0"/>
        <w:jc w:val="center"/>
        <w:rPr>
          <w:rFonts w:ascii="Tahoma" w:hAnsi="Tahoma" w:cs="Tahoma"/>
          <w:b/>
          <w:sz w:val="20"/>
          <w:szCs w:val="20"/>
        </w:rPr>
      </w:pPr>
    </w:p>
    <w:p w14:paraId="037D955E" w14:textId="77777777" w:rsidR="005C3017" w:rsidRPr="00C81DDC" w:rsidRDefault="005C3017" w:rsidP="003B5684">
      <w:pPr>
        <w:widowControl w:val="0"/>
        <w:numPr>
          <w:ilvl w:val="0"/>
          <w:numId w:val="39"/>
        </w:numPr>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Wykonawca zapłaci Zamawiającemu z tytułu niewykonania lub nienależytego wykonania umowy następujące kary umowne:</w:t>
      </w:r>
    </w:p>
    <w:p w14:paraId="30024E7A" w14:textId="4B99407B" w:rsidR="00C01A0E" w:rsidRPr="00C01A0E" w:rsidRDefault="00C01A0E" w:rsidP="003B5684">
      <w:pPr>
        <w:pStyle w:val="Akapitzlist"/>
        <w:numPr>
          <w:ilvl w:val="1"/>
          <w:numId w:val="39"/>
        </w:numPr>
        <w:suppressAutoHyphens/>
        <w:spacing w:after="60" w:line="276" w:lineRule="auto"/>
        <w:ind w:left="709" w:hanging="425"/>
        <w:rPr>
          <w:rFonts w:ascii="Tahoma" w:hAnsi="Tahoma" w:cs="Tahoma"/>
          <w:sz w:val="20"/>
          <w:szCs w:val="20"/>
        </w:rPr>
      </w:pPr>
      <w:r w:rsidRPr="00C01A0E">
        <w:rPr>
          <w:rFonts w:ascii="Tahoma" w:hAnsi="Tahoma" w:cs="Tahoma"/>
          <w:sz w:val="20"/>
          <w:szCs w:val="20"/>
        </w:rPr>
        <w:t>z tytułu odstąpienia Wykonawcy od umowy z przyczyn niezależnych od Zamawiającego, bez usprawiedliwionej podstawy fak</w:t>
      </w:r>
      <w:r w:rsidR="00FC3A72">
        <w:rPr>
          <w:rFonts w:ascii="Tahoma" w:hAnsi="Tahoma" w:cs="Tahoma"/>
          <w:sz w:val="20"/>
          <w:szCs w:val="20"/>
        </w:rPr>
        <w:t>tycznej i prawnej w wysokości 10</w:t>
      </w:r>
      <w:r w:rsidRPr="00C01A0E">
        <w:rPr>
          <w:rFonts w:ascii="Tahoma" w:hAnsi="Tahoma" w:cs="Tahoma"/>
          <w:sz w:val="20"/>
          <w:szCs w:val="20"/>
        </w:rPr>
        <w:t>% niezrealizowanej wartości netto umowy, o  której mowa w §</w:t>
      </w:r>
      <w:r>
        <w:rPr>
          <w:rFonts w:ascii="Tahoma" w:hAnsi="Tahoma" w:cs="Tahoma"/>
          <w:sz w:val="20"/>
          <w:szCs w:val="20"/>
        </w:rPr>
        <w:t>7</w:t>
      </w:r>
      <w:r w:rsidRPr="00C01A0E">
        <w:rPr>
          <w:rFonts w:ascii="Tahoma" w:hAnsi="Tahoma" w:cs="Tahoma"/>
          <w:sz w:val="20"/>
          <w:szCs w:val="20"/>
        </w:rPr>
        <w:t xml:space="preserve"> ust. </w:t>
      </w:r>
      <w:r>
        <w:rPr>
          <w:rFonts w:ascii="Tahoma" w:hAnsi="Tahoma" w:cs="Tahoma"/>
          <w:sz w:val="20"/>
          <w:szCs w:val="20"/>
        </w:rPr>
        <w:t>1</w:t>
      </w:r>
      <w:r w:rsidRPr="00C01A0E">
        <w:rPr>
          <w:rFonts w:ascii="Tahoma" w:hAnsi="Tahoma" w:cs="Tahoma"/>
          <w:sz w:val="20"/>
          <w:szCs w:val="20"/>
        </w:rPr>
        <w:t xml:space="preserve"> punkt </w:t>
      </w:r>
      <w:r>
        <w:rPr>
          <w:rFonts w:ascii="Tahoma" w:hAnsi="Tahoma" w:cs="Tahoma"/>
          <w:sz w:val="20"/>
          <w:szCs w:val="20"/>
        </w:rPr>
        <w:t>1</w:t>
      </w:r>
      <w:r w:rsidRPr="00C01A0E">
        <w:rPr>
          <w:rFonts w:ascii="Tahoma" w:hAnsi="Tahoma" w:cs="Tahoma"/>
          <w:sz w:val="20"/>
          <w:szCs w:val="20"/>
        </w:rPr>
        <w:t xml:space="preserve">.1.- </w:t>
      </w:r>
      <w:r>
        <w:rPr>
          <w:rFonts w:ascii="Tahoma" w:hAnsi="Tahoma" w:cs="Tahoma"/>
          <w:sz w:val="20"/>
          <w:szCs w:val="20"/>
        </w:rPr>
        <w:t>1</w:t>
      </w:r>
      <w:r w:rsidRPr="00C01A0E">
        <w:rPr>
          <w:rFonts w:ascii="Tahoma" w:hAnsi="Tahoma" w:cs="Tahoma"/>
          <w:sz w:val="20"/>
          <w:szCs w:val="20"/>
        </w:rPr>
        <w:t>.</w:t>
      </w:r>
      <w:r>
        <w:rPr>
          <w:rFonts w:ascii="Tahoma" w:hAnsi="Tahoma" w:cs="Tahoma"/>
          <w:sz w:val="20"/>
          <w:szCs w:val="20"/>
        </w:rPr>
        <w:t>2</w:t>
      </w:r>
      <w:r w:rsidRPr="00C01A0E">
        <w:rPr>
          <w:rFonts w:ascii="Tahoma" w:hAnsi="Tahoma" w:cs="Tahoma"/>
          <w:sz w:val="20"/>
          <w:szCs w:val="20"/>
        </w:rPr>
        <w:t>. – w zależności od pakietu na jaki umowa została zawarta</w:t>
      </w:r>
      <w:r w:rsidR="008F7478">
        <w:rPr>
          <w:rFonts w:ascii="Tahoma" w:hAnsi="Tahoma" w:cs="Tahoma"/>
          <w:sz w:val="20"/>
          <w:szCs w:val="20"/>
        </w:rPr>
        <w:t>,</w:t>
      </w:r>
    </w:p>
    <w:p w14:paraId="0F3697F2" w14:textId="6DE9996A" w:rsidR="005C3017" w:rsidRPr="00C81DDC" w:rsidRDefault="005C3017" w:rsidP="003B5684">
      <w:pPr>
        <w:widowControl w:val="0"/>
        <w:numPr>
          <w:ilvl w:val="1"/>
          <w:numId w:val="39"/>
        </w:numPr>
        <w:suppressAutoHyphens/>
        <w:adjustRightInd w:val="0"/>
        <w:spacing w:after="0" w:line="276" w:lineRule="auto"/>
        <w:ind w:left="709" w:hanging="425"/>
        <w:textAlignment w:val="baseline"/>
        <w:rPr>
          <w:rFonts w:ascii="Tahoma" w:eastAsia="Times New Roman" w:hAnsi="Tahoma" w:cs="Tahoma"/>
          <w:szCs w:val="20"/>
        </w:rPr>
      </w:pPr>
      <w:r w:rsidRPr="00C81DDC">
        <w:rPr>
          <w:rFonts w:ascii="Tahoma" w:eastAsia="Times New Roman" w:hAnsi="Tahoma" w:cs="Tahoma"/>
          <w:szCs w:val="20"/>
        </w:rPr>
        <w:t xml:space="preserve">za </w:t>
      </w:r>
      <w:r w:rsidRPr="006279DE">
        <w:rPr>
          <w:rFonts w:ascii="Tahoma" w:eastAsia="Times New Roman" w:hAnsi="Tahoma" w:cs="Tahoma"/>
          <w:szCs w:val="20"/>
        </w:rPr>
        <w:t>niedostarczenie</w:t>
      </w:r>
      <w:r w:rsidRPr="00C81DDC">
        <w:rPr>
          <w:rFonts w:ascii="Tahoma" w:eastAsia="Times New Roman" w:hAnsi="Tahoma" w:cs="Tahoma"/>
          <w:szCs w:val="20"/>
        </w:rPr>
        <w:t xml:space="preserve"> towaru będącego przedmiotem umowy w terminie o którym mowa w §2, w wysokości 0,5 % wartości netto zamówionego i </w:t>
      </w:r>
      <w:r w:rsidRPr="006279DE">
        <w:rPr>
          <w:rFonts w:ascii="Tahoma" w:eastAsia="Times New Roman" w:hAnsi="Tahoma" w:cs="Tahoma"/>
          <w:szCs w:val="20"/>
        </w:rPr>
        <w:t>niedostarczonego</w:t>
      </w:r>
      <w:r w:rsidRPr="00C81DDC">
        <w:rPr>
          <w:rFonts w:ascii="Tahoma" w:eastAsia="Times New Roman" w:hAnsi="Tahoma" w:cs="Tahoma"/>
          <w:szCs w:val="20"/>
        </w:rPr>
        <w:t xml:space="preserve"> w terminie towaru, za każdy dzień zwłoki, </w:t>
      </w:r>
    </w:p>
    <w:p w14:paraId="3C6FCC05" w14:textId="56AAB4DE" w:rsidR="005C3017" w:rsidRPr="00CA2603" w:rsidRDefault="005C3017" w:rsidP="003B5684">
      <w:pPr>
        <w:widowControl w:val="0"/>
        <w:numPr>
          <w:ilvl w:val="1"/>
          <w:numId w:val="39"/>
        </w:numPr>
        <w:suppressAutoHyphens/>
        <w:adjustRightInd w:val="0"/>
        <w:spacing w:after="0" w:line="276" w:lineRule="auto"/>
        <w:ind w:left="709" w:hanging="425"/>
        <w:textAlignment w:val="baseline"/>
        <w:rPr>
          <w:rFonts w:ascii="Tahoma" w:eastAsia="Times New Roman" w:hAnsi="Tahoma" w:cs="Tahoma"/>
          <w:color w:val="auto"/>
          <w:szCs w:val="20"/>
        </w:rPr>
      </w:pPr>
      <w:r w:rsidRPr="00CA2603">
        <w:rPr>
          <w:rFonts w:ascii="Tahoma" w:eastAsia="Times New Roman" w:hAnsi="Tahoma" w:cs="Tahoma"/>
          <w:color w:val="auto"/>
          <w:szCs w:val="20"/>
        </w:rPr>
        <w:t xml:space="preserve">za zwłokę w wymianie towaru na wolny od wad Wykonawca zapłaci karę w wysokości 0,5%, wartości netto nie wymienionego towaru, za każdy dzień zwłoki, liczony od upływu terminu wyznaczonego na wymianę, o którym mowa w § 4 ust. </w:t>
      </w:r>
      <w:r w:rsidR="00A0750B" w:rsidRPr="00CA2603">
        <w:rPr>
          <w:rFonts w:ascii="Tahoma" w:eastAsia="Times New Roman" w:hAnsi="Tahoma" w:cs="Tahoma"/>
          <w:color w:val="auto"/>
          <w:szCs w:val="20"/>
        </w:rPr>
        <w:t>8</w:t>
      </w:r>
      <w:r w:rsidRPr="00CA2603">
        <w:rPr>
          <w:rFonts w:ascii="Tahoma" w:eastAsia="Times New Roman" w:hAnsi="Tahoma" w:cs="Tahoma"/>
          <w:color w:val="auto"/>
          <w:szCs w:val="20"/>
        </w:rPr>
        <w:t>,</w:t>
      </w:r>
    </w:p>
    <w:p w14:paraId="27F2C2FF" w14:textId="215FCCC4" w:rsidR="005C3017" w:rsidRDefault="005C3017" w:rsidP="003B5684">
      <w:pPr>
        <w:pStyle w:val="Akapitzlist"/>
        <w:numPr>
          <w:ilvl w:val="1"/>
          <w:numId w:val="39"/>
        </w:numPr>
        <w:suppressAutoHyphens/>
        <w:spacing w:after="60" w:line="276" w:lineRule="auto"/>
        <w:ind w:left="709" w:hanging="425"/>
        <w:rPr>
          <w:rFonts w:ascii="Tahoma" w:hAnsi="Tahoma" w:cs="Tahoma"/>
          <w:color w:val="auto"/>
          <w:sz w:val="20"/>
          <w:szCs w:val="20"/>
        </w:rPr>
      </w:pPr>
      <w:r w:rsidRPr="00CA2603">
        <w:rPr>
          <w:rFonts w:ascii="Tahoma" w:eastAsia="Times New Roman" w:hAnsi="Tahoma" w:cs="Tahoma"/>
          <w:color w:val="auto"/>
          <w:sz w:val="20"/>
          <w:szCs w:val="20"/>
        </w:rPr>
        <w:t>w przypadku odstąpienia przez Zamawiającego od umowy lub jej rozwiązania z  powodu okoliczności za które o</w:t>
      </w:r>
      <w:r w:rsidR="00CA114B">
        <w:rPr>
          <w:rFonts w:ascii="Tahoma" w:eastAsia="Times New Roman" w:hAnsi="Tahoma" w:cs="Tahoma"/>
          <w:color w:val="auto"/>
          <w:sz w:val="20"/>
          <w:szCs w:val="20"/>
        </w:rPr>
        <w:t>dpowiada Wykonawca w wysokości 10</w:t>
      </w:r>
      <w:r w:rsidRPr="00CA2603">
        <w:rPr>
          <w:rFonts w:ascii="Tahoma" w:eastAsia="Times New Roman" w:hAnsi="Tahoma" w:cs="Tahoma"/>
          <w:color w:val="auto"/>
          <w:sz w:val="20"/>
          <w:szCs w:val="20"/>
        </w:rPr>
        <w:t xml:space="preserve"> % niezrealizowanej wartości netto umowy,</w:t>
      </w:r>
      <w:r w:rsidR="00E60BB7">
        <w:rPr>
          <w:rFonts w:ascii="Tahoma" w:eastAsia="Times New Roman" w:hAnsi="Tahoma" w:cs="Tahoma"/>
          <w:color w:val="auto"/>
          <w:sz w:val="20"/>
          <w:szCs w:val="20"/>
        </w:rPr>
        <w:t xml:space="preserve"> </w:t>
      </w:r>
      <w:r w:rsidR="00CA2603" w:rsidRPr="00CA2603">
        <w:rPr>
          <w:rFonts w:ascii="Tahoma" w:eastAsia="Times New Roman" w:hAnsi="Tahoma" w:cs="Tahoma"/>
          <w:color w:val="auto"/>
          <w:sz w:val="20"/>
          <w:szCs w:val="20"/>
        </w:rPr>
        <w:t xml:space="preserve">o której mowa w </w:t>
      </w:r>
      <w:proofErr w:type="spellStart"/>
      <w:r w:rsidR="00CA2603" w:rsidRPr="00CA2603">
        <w:rPr>
          <w:rFonts w:ascii="Tahoma" w:hAnsi="Tahoma" w:cs="Tahoma"/>
          <w:color w:val="auto"/>
          <w:sz w:val="20"/>
          <w:szCs w:val="20"/>
        </w:rPr>
        <w:t>w</w:t>
      </w:r>
      <w:proofErr w:type="spellEnd"/>
      <w:r w:rsidR="00CA2603" w:rsidRPr="00CA2603">
        <w:rPr>
          <w:rFonts w:ascii="Tahoma" w:hAnsi="Tahoma" w:cs="Tahoma"/>
          <w:color w:val="auto"/>
          <w:sz w:val="20"/>
          <w:szCs w:val="20"/>
        </w:rPr>
        <w:t xml:space="preserve"> §7 ust. 1 punkt 1.1.- 1.2. – w zależności od pakietu na jaki umowa została zawarta,</w:t>
      </w:r>
    </w:p>
    <w:p w14:paraId="733F3ABD" w14:textId="648B8B1C" w:rsidR="003B5F23" w:rsidRPr="003B5F23" w:rsidRDefault="003B5F23" w:rsidP="003B5684">
      <w:pPr>
        <w:pStyle w:val="Akapitzlist"/>
        <w:widowControl w:val="0"/>
        <w:numPr>
          <w:ilvl w:val="1"/>
          <w:numId w:val="39"/>
        </w:numPr>
        <w:suppressAutoHyphens/>
        <w:adjustRightInd w:val="0"/>
        <w:spacing w:after="0" w:line="276" w:lineRule="auto"/>
        <w:textAlignment w:val="baseline"/>
        <w:rPr>
          <w:rFonts w:ascii="Tahoma" w:eastAsia="Times New Roman" w:hAnsi="Tahoma" w:cs="Tahoma"/>
          <w:sz w:val="20"/>
          <w:szCs w:val="20"/>
        </w:rPr>
      </w:pPr>
      <w:r w:rsidRPr="003B5F23">
        <w:rPr>
          <w:rFonts w:ascii="Tahoma" w:eastAsia="Times New Roman" w:hAnsi="Tahoma" w:cs="Tahoma"/>
          <w:sz w:val="20"/>
          <w:szCs w:val="20"/>
        </w:rPr>
        <w:t>za zwłokę w reakcji serwisu na zgłoszoną usterkę o którym mowa w § 8 ust. 4 pkt. b), Wykonawca zapłaci karę w wysokości 0,3%, wartości netto uszkodzonego sprzętu z dnia wystawienia</w:t>
      </w:r>
      <w:r>
        <w:rPr>
          <w:rFonts w:ascii="Tahoma" w:eastAsia="Times New Roman" w:hAnsi="Tahoma" w:cs="Tahoma"/>
          <w:sz w:val="20"/>
          <w:szCs w:val="20"/>
        </w:rPr>
        <w:t xml:space="preserve"> faktury, za każdy dzień zwłoki.</w:t>
      </w:r>
    </w:p>
    <w:p w14:paraId="60CFD651" w14:textId="77777777" w:rsidR="005C3017" w:rsidRPr="00C81DDC"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Obowiązek zapłaty kar umownych nie wyłącza odpowiedzialności odszkodowawczej Wykonawcy na zasadach ogólnych kodeksu cywilnego.</w:t>
      </w:r>
    </w:p>
    <w:p w14:paraId="205DCBFA" w14:textId="77777777" w:rsidR="005C3017" w:rsidRPr="00C81DDC"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Wykonawca wyraża zgodę na potrącanie kar umownych z wystawionej faktury.</w:t>
      </w:r>
    </w:p>
    <w:p w14:paraId="21012DEA" w14:textId="0DB58ABA" w:rsidR="0068033C" w:rsidRPr="0068033C" w:rsidRDefault="005C3017" w:rsidP="003B5684">
      <w:pPr>
        <w:pStyle w:val="Akapitzlist"/>
        <w:numPr>
          <w:ilvl w:val="0"/>
          <w:numId w:val="39"/>
        </w:numPr>
        <w:suppressAutoHyphens/>
        <w:spacing w:after="60" w:line="276" w:lineRule="auto"/>
        <w:ind w:left="284" w:hanging="284"/>
        <w:rPr>
          <w:rFonts w:ascii="Tahoma" w:hAnsi="Tahoma" w:cs="Tahoma"/>
          <w:sz w:val="20"/>
          <w:szCs w:val="20"/>
        </w:rPr>
      </w:pPr>
      <w:r w:rsidRPr="0068033C">
        <w:rPr>
          <w:rFonts w:ascii="Tahoma" w:eastAsia="Times New Roman" w:hAnsi="Tahoma" w:cs="Tahoma"/>
          <w:sz w:val="20"/>
          <w:szCs w:val="20"/>
        </w:rPr>
        <w:t>Zamawiający zapłaci Wykonawcy karę umowną za odstąpienie od  umowy z powodu okoliczności, za które winę p</w:t>
      </w:r>
      <w:r w:rsidR="00CA114B">
        <w:rPr>
          <w:rFonts w:ascii="Tahoma" w:eastAsia="Times New Roman" w:hAnsi="Tahoma" w:cs="Tahoma"/>
          <w:sz w:val="20"/>
          <w:szCs w:val="20"/>
        </w:rPr>
        <w:t>onosi Zamawiający, w wysokości 10</w:t>
      </w:r>
      <w:r w:rsidRPr="0068033C">
        <w:rPr>
          <w:rFonts w:ascii="Tahoma" w:eastAsia="Times New Roman" w:hAnsi="Tahoma" w:cs="Tahoma"/>
          <w:sz w:val="20"/>
          <w:szCs w:val="20"/>
        </w:rPr>
        <w:t>% wartości netto niezrealizowanej części umowy</w:t>
      </w:r>
      <w:r w:rsidR="00CA2603">
        <w:rPr>
          <w:rFonts w:ascii="Tahoma" w:eastAsia="Times New Roman" w:hAnsi="Tahoma" w:cs="Tahoma"/>
          <w:sz w:val="20"/>
          <w:szCs w:val="20"/>
        </w:rPr>
        <w:t>,</w:t>
      </w:r>
      <w:r w:rsidR="004C5EBD" w:rsidRPr="0068033C">
        <w:rPr>
          <w:rFonts w:ascii="Tahoma" w:eastAsia="Times New Roman" w:hAnsi="Tahoma" w:cs="Tahoma"/>
          <w:sz w:val="20"/>
          <w:szCs w:val="20"/>
        </w:rPr>
        <w:t xml:space="preserve"> o której mowa w </w:t>
      </w:r>
      <w:proofErr w:type="spellStart"/>
      <w:r w:rsidR="0068033C" w:rsidRPr="0068033C">
        <w:rPr>
          <w:rFonts w:ascii="Tahoma" w:hAnsi="Tahoma" w:cs="Tahoma"/>
          <w:sz w:val="20"/>
          <w:szCs w:val="20"/>
        </w:rPr>
        <w:t>w</w:t>
      </w:r>
      <w:proofErr w:type="spellEnd"/>
      <w:r w:rsidR="0068033C" w:rsidRPr="0068033C">
        <w:rPr>
          <w:rFonts w:ascii="Tahoma" w:hAnsi="Tahoma" w:cs="Tahoma"/>
          <w:sz w:val="20"/>
          <w:szCs w:val="20"/>
        </w:rPr>
        <w:t xml:space="preserve"> §7 ust. 1 punkt 1.1.- 1.2. – w zależności od pakietu na jaki umowa została zawarta</w:t>
      </w:r>
      <w:r w:rsidR="00CA2603">
        <w:rPr>
          <w:rFonts w:ascii="Tahoma" w:hAnsi="Tahoma" w:cs="Tahoma"/>
          <w:sz w:val="20"/>
          <w:szCs w:val="20"/>
        </w:rPr>
        <w:t>.</w:t>
      </w:r>
    </w:p>
    <w:p w14:paraId="7B1D6829" w14:textId="4090C2AB" w:rsidR="0005289B" w:rsidRPr="0005289B" w:rsidRDefault="004C5EBD" w:rsidP="003B5684">
      <w:pPr>
        <w:pStyle w:val="Akapitzlist"/>
        <w:numPr>
          <w:ilvl w:val="0"/>
          <w:numId w:val="39"/>
        </w:numPr>
        <w:suppressAutoHyphens/>
        <w:spacing w:after="60" w:line="276" w:lineRule="auto"/>
        <w:ind w:left="284" w:hanging="284"/>
        <w:rPr>
          <w:rFonts w:ascii="Tahoma" w:hAnsi="Tahoma" w:cs="Tahoma"/>
          <w:sz w:val="20"/>
          <w:szCs w:val="20"/>
        </w:rPr>
      </w:pPr>
      <w:r w:rsidRPr="0005289B">
        <w:rPr>
          <w:rFonts w:ascii="Tahoma" w:eastAsia="Times New Roman" w:hAnsi="Tahoma" w:cs="Tahoma"/>
          <w:sz w:val="20"/>
          <w:szCs w:val="20"/>
        </w:rPr>
        <w:t>Łączna maksymalna wysokość wszystkich kar umownych nie może przekroczyć 20% wartości netto umowy</w:t>
      </w:r>
      <w:r w:rsidR="00C56C1F">
        <w:rPr>
          <w:rFonts w:ascii="Tahoma" w:eastAsia="Times New Roman" w:hAnsi="Tahoma" w:cs="Tahoma"/>
          <w:sz w:val="20"/>
          <w:szCs w:val="20"/>
        </w:rPr>
        <w:t xml:space="preserve"> o której mowa</w:t>
      </w:r>
      <w:r w:rsidRPr="0005289B">
        <w:rPr>
          <w:rFonts w:ascii="Tahoma" w:eastAsia="Times New Roman" w:hAnsi="Tahoma" w:cs="Tahoma"/>
          <w:sz w:val="20"/>
          <w:szCs w:val="20"/>
        </w:rPr>
        <w:t xml:space="preserve"> </w:t>
      </w:r>
      <w:r w:rsidR="0005289B" w:rsidRPr="0005289B">
        <w:rPr>
          <w:rFonts w:ascii="Tahoma" w:hAnsi="Tahoma" w:cs="Tahoma"/>
          <w:sz w:val="20"/>
          <w:szCs w:val="20"/>
        </w:rPr>
        <w:t>w §7 ust. 1 punkt 1.1.- 1.2. – w zależności od pakietu na jaki umowa została zawarta</w:t>
      </w:r>
      <w:r w:rsidR="00CA2603">
        <w:rPr>
          <w:rFonts w:ascii="Tahoma" w:hAnsi="Tahoma" w:cs="Tahoma"/>
          <w:sz w:val="20"/>
          <w:szCs w:val="20"/>
        </w:rPr>
        <w:t>.</w:t>
      </w:r>
    </w:p>
    <w:p w14:paraId="0DC006E3" w14:textId="15865758" w:rsidR="005C3017" w:rsidRPr="0005289B" w:rsidRDefault="004C5EBD" w:rsidP="003B5684">
      <w:pPr>
        <w:numPr>
          <w:ilvl w:val="0"/>
          <w:numId w:val="39"/>
        </w:numPr>
        <w:suppressAutoHyphens/>
        <w:spacing w:after="0" w:line="276" w:lineRule="auto"/>
        <w:ind w:left="284" w:hanging="284"/>
        <w:rPr>
          <w:rFonts w:ascii="Tahoma" w:eastAsia="Times New Roman" w:hAnsi="Tahoma" w:cs="Tahoma"/>
          <w:szCs w:val="20"/>
        </w:rPr>
      </w:pPr>
      <w:r w:rsidRPr="0068033C">
        <w:rPr>
          <w:rFonts w:ascii="Tahoma" w:eastAsia="Times New Roman" w:hAnsi="Tahoma" w:cs="Tahoma"/>
          <w:szCs w:val="20"/>
        </w:rPr>
        <w:t>Strony</w:t>
      </w:r>
      <w:r w:rsidR="0005289B">
        <w:rPr>
          <w:rFonts w:ascii="Tahoma" w:eastAsia="Times New Roman" w:hAnsi="Tahoma" w:cs="Tahoma"/>
          <w:szCs w:val="20"/>
        </w:rPr>
        <w:t xml:space="preserve"> </w:t>
      </w:r>
      <w:r w:rsidRPr="0005289B">
        <w:rPr>
          <w:rFonts w:ascii="Tahoma" w:eastAsia="Times New Roman" w:hAnsi="Tahoma" w:cs="Tahoma"/>
          <w:szCs w:val="20"/>
        </w:rPr>
        <w:t>niezależnie od kar umownych mogą dochodzić odszkodowania przewyższającego kary umowne na zasadach</w:t>
      </w:r>
      <w:r w:rsidR="0005289B">
        <w:rPr>
          <w:rFonts w:ascii="Tahoma" w:eastAsia="Times New Roman" w:hAnsi="Tahoma" w:cs="Tahoma"/>
          <w:szCs w:val="20"/>
        </w:rPr>
        <w:t xml:space="preserve"> </w:t>
      </w:r>
      <w:r w:rsidR="0068033C" w:rsidRPr="0005289B">
        <w:rPr>
          <w:rFonts w:ascii="Tahoma" w:eastAsia="Times New Roman" w:hAnsi="Tahoma" w:cs="Tahoma"/>
          <w:szCs w:val="20"/>
        </w:rPr>
        <w:t>o</w:t>
      </w:r>
      <w:r w:rsidRPr="0005289B">
        <w:rPr>
          <w:rFonts w:ascii="Tahoma" w:eastAsia="Times New Roman" w:hAnsi="Tahoma" w:cs="Tahoma"/>
          <w:szCs w:val="20"/>
        </w:rPr>
        <w:t>gólnych prawa cywilnego.</w:t>
      </w:r>
    </w:p>
    <w:p w14:paraId="1AD4E126" w14:textId="77777777" w:rsidR="005C3017" w:rsidRPr="00C81DDC"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Wykonawca zobowiązuje się nie przekazywać wierzytelności wynikających z niniejszej umowy na rzecz osoby trzeciej bez zgody podmiotu tworzącego Zamawiającego.</w:t>
      </w:r>
    </w:p>
    <w:p w14:paraId="73CE287F" w14:textId="77777777" w:rsidR="005C3017" w:rsidRPr="00C81DDC"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Wykonawca zobowiązuje się do nieprzyjmowania od osób trzecich żadnych zabezpieczeń wierzytelności wynikających z niniejszej umowy bez zgody Zamawiającego.</w:t>
      </w:r>
    </w:p>
    <w:p w14:paraId="46F48B18" w14:textId="77777777" w:rsidR="005C3017" w:rsidRPr="00C81DDC"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lang w:eastAsia="ar-SA"/>
        </w:rPr>
        <w:lastRenderedPageBreak/>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2E88F468" w14:textId="77777777" w:rsidR="005C3017" w:rsidRPr="00C81DDC" w:rsidRDefault="005C3017" w:rsidP="003B5684">
      <w:pPr>
        <w:numPr>
          <w:ilvl w:val="0"/>
          <w:numId w:val="39"/>
        </w:numPr>
        <w:suppressAutoHyphens/>
        <w:spacing w:after="60" w:line="276" w:lineRule="auto"/>
        <w:ind w:left="284" w:hanging="284"/>
        <w:rPr>
          <w:rFonts w:ascii="Tahoma" w:eastAsia="Times New Roman" w:hAnsi="Tahoma" w:cs="Tahoma"/>
          <w:szCs w:val="20"/>
        </w:rPr>
      </w:pPr>
      <w:r w:rsidRPr="00C81DDC">
        <w:rPr>
          <w:rFonts w:ascii="Tahoma" w:eastAsia="Times New Roman" w:hAnsi="Tahoma" w:cs="Tahoma"/>
          <w:szCs w:val="20"/>
          <w:lang w:eastAsia="ar-SA"/>
        </w:rPr>
        <w:t>W przypadku niedotrzymania terminu płatności Wykonawca ma prawo żądać  zapłaty odsetek ustawowych</w:t>
      </w:r>
      <w:r w:rsidRPr="00C81DDC">
        <w:rPr>
          <w:rFonts w:ascii="Tahoma" w:eastAsia="Times New Roman" w:hAnsi="Tahoma" w:cs="Tahoma"/>
          <w:szCs w:val="20"/>
        </w:rPr>
        <w:t xml:space="preserve">. </w:t>
      </w:r>
    </w:p>
    <w:p w14:paraId="571507B5" w14:textId="77777777" w:rsidR="005C3017" w:rsidRPr="00C81DDC" w:rsidRDefault="005C3017" w:rsidP="003B5684">
      <w:pPr>
        <w:numPr>
          <w:ilvl w:val="0"/>
          <w:numId w:val="39"/>
        </w:numPr>
        <w:suppressAutoHyphens/>
        <w:spacing w:after="60" w:line="276" w:lineRule="auto"/>
        <w:ind w:left="284" w:hanging="284"/>
        <w:rPr>
          <w:rFonts w:ascii="Tahoma" w:eastAsia="Times New Roman" w:hAnsi="Tahoma" w:cs="Tahoma"/>
          <w:szCs w:val="20"/>
          <w:lang w:eastAsia="ar-SA"/>
        </w:rPr>
      </w:pPr>
      <w:r w:rsidRPr="00C81DDC">
        <w:rPr>
          <w:rFonts w:ascii="Tahoma" w:eastAsia="Times New Roman" w:hAnsi="Tahoma" w:cs="Tahoma"/>
          <w:szCs w:val="20"/>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46EC9610" w14:textId="6DE11435" w:rsidR="004C0015" w:rsidRPr="00B6671A" w:rsidRDefault="005C3017" w:rsidP="003B5684">
      <w:pPr>
        <w:numPr>
          <w:ilvl w:val="0"/>
          <w:numId w:val="39"/>
        </w:numPr>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lang w:eastAsia="ar-SA"/>
        </w:rPr>
        <w:t>Strony niezależnie od kar umownych mogą dochodzić odszkodowania  przewyższającego kary umowne na zasadach ogólnych prawa cywilnego.</w:t>
      </w:r>
    </w:p>
    <w:p w14:paraId="626A1182" w14:textId="3936821C" w:rsidR="0060502B" w:rsidRPr="00C81DDC" w:rsidRDefault="0060502B" w:rsidP="003B45FC">
      <w:pPr>
        <w:pStyle w:val="Akapitzlist"/>
        <w:numPr>
          <w:ilvl w:val="0"/>
          <w:numId w:val="23"/>
        </w:numPr>
        <w:spacing w:after="0" w:line="276" w:lineRule="auto"/>
        <w:ind w:left="0" w:firstLine="0"/>
        <w:jc w:val="center"/>
        <w:rPr>
          <w:rFonts w:ascii="Tahoma" w:hAnsi="Tahoma" w:cs="Tahoma"/>
          <w:sz w:val="20"/>
          <w:szCs w:val="20"/>
        </w:rPr>
      </w:pPr>
    </w:p>
    <w:p w14:paraId="79DCB26E" w14:textId="77777777" w:rsidR="001F7D68" w:rsidRPr="00045615" w:rsidRDefault="001F7D68" w:rsidP="003B5684">
      <w:pPr>
        <w:numPr>
          <w:ilvl w:val="0"/>
          <w:numId w:val="42"/>
        </w:numPr>
        <w:spacing w:after="0" w:line="276" w:lineRule="auto"/>
        <w:ind w:left="284" w:hanging="284"/>
        <w:rPr>
          <w:rFonts w:ascii="Tahoma" w:hAnsi="Tahoma" w:cs="Tahoma"/>
          <w:noProof/>
          <w:szCs w:val="20"/>
        </w:rPr>
      </w:pPr>
      <w:r w:rsidRPr="00045615">
        <w:rPr>
          <w:rFonts w:ascii="Tahoma" w:hAnsi="Tahoma" w:cs="Tahoma"/>
          <w:noProof/>
          <w:szCs w:val="20"/>
        </w:rPr>
        <w:t>Zamawiający przewiduje możliwość zmiany postanowień zawartej umowy w stosunku do treści oferty, na podstawie której dokonano wyboru Wykonawcy, w przypadku zaistnienia okoliczności, o których mowa w art. 455, z zachowaniem zasad, o których mowa w art. 454 i 455 ustawy Pzp.</w:t>
      </w:r>
    </w:p>
    <w:p w14:paraId="22B61A54" w14:textId="77777777" w:rsidR="001F7D68" w:rsidRPr="00045615" w:rsidRDefault="001F7D68" w:rsidP="003B5684">
      <w:pPr>
        <w:pStyle w:val="Akapitzlist"/>
        <w:numPr>
          <w:ilvl w:val="0"/>
          <w:numId w:val="42"/>
        </w:numPr>
        <w:tabs>
          <w:tab w:val="clear" w:pos="643"/>
          <w:tab w:val="num" w:pos="284"/>
        </w:tabs>
        <w:spacing w:after="0" w:line="276" w:lineRule="auto"/>
        <w:ind w:left="284" w:right="0" w:hanging="284"/>
        <w:contextualSpacing w:val="0"/>
        <w:rPr>
          <w:rFonts w:ascii="Tahoma" w:hAnsi="Tahoma" w:cs="Tahoma"/>
          <w:noProof/>
          <w:sz w:val="20"/>
          <w:szCs w:val="20"/>
        </w:rPr>
      </w:pPr>
      <w:r w:rsidRPr="00045615">
        <w:rPr>
          <w:rFonts w:ascii="Tahoma" w:hAnsi="Tahoma" w:cs="Tahoma"/>
          <w:noProof/>
          <w:sz w:val="20"/>
          <w:szCs w:val="20"/>
        </w:rPr>
        <w:t xml:space="preserve">Zgodnie z art.  </w:t>
      </w:r>
      <w:r w:rsidRPr="00045615">
        <w:rPr>
          <w:rFonts w:ascii="Tahoma" w:hAnsi="Tahoma" w:cs="Tahoma"/>
          <w:b/>
          <w:noProof/>
          <w:sz w:val="20"/>
          <w:szCs w:val="20"/>
        </w:rPr>
        <w:t>455 ust. 1 pkt 1</w:t>
      </w:r>
      <w:r w:rsidRPr="00045615">
        <w:rPr>
          <w:rFonts w:ascii="Tahoma" w:hAnsi="Tahoma" w:cs="Tahoma"/>
          <w:noProof/>
          <w:sz w:val="20"/>
          <w:szCs w:val="20"/>
        </w:rPr>
        <w:t xml:space="preserve"> ustawy Pzp ustawy, Zamawiający przewiduje zmianę postanowień zawartej umowy oraz określa warunki tych zmian poprzez wprowadzenie do zawartej umowy możliwości zmian:</w:t>
      </w:r>
    </w:p>
    <w:p w14:paraId="3F1CBF70" w14:textId="77777777" w:rsidR="001F7D68" w:rsidRPr="00045615" w:rsidRDefault="001F7D68" w:rsidP="003B5684">
      <w:pPr>
        <w:pStyle w:val="msonormalcxspdrugie"/>
        <w:numPr>
          <w:ilvl w:val="0"/>
          <w:numId w:val="43"/>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E90AFF" w14:textId="77777777" w:rsidR="001F7D68" w:rsidRPr="00045615" w:rsidRDefault="001F7D68" w:rsidP="003B5684">
      <w:pPr>
        <w:pStyle w:val="msonormalcxspdrugie"/>
        <w:numPr>
          <w:ilvl w:val="0"/>
          <w:numId w:val="43"/>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w szczególności zagrażającego bezpośrednio życiu lub zdrowiu ludzi lub grożącego powstaniem szkody w znacznych rozmiarach,</w:t>
      </w:r>
    </w:p>
    <w:p w14:paraId="2357B447" w14:textId="77777777" w:rsidR="001F7D68" w:rsidRPr="00045615" w:rsidRDefault="001F7D68" w:rsidP="003B5684">
      <w:pPr>
        <w:pStyle w:val="msonormalcxspdrugie"/>
        <w:numPr>
          <w:ilvl w:val="0"/>
          <w:numId w:val="43"/>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76ABC0E3" w14:textId="77777777" w:rsidR="001F7D68" w:rsidRPr="00045615" w:rsidRDefault="001F7D68" w:rsidP="003B5684">
      <w:pPr>
        <w:pStyle w:val="msonormalcxspdrugie"/>
        <w:numPr>
          <w:ilvl w:val="0"/>
          <w:numId w:val="43"/>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 Wykonawcy,</w:t>
      </w:r>
    </w:p>
    <w:p w14:paraId="3613AE0A" w14:textId="77777777" w:rsidR="001F7D68" w:rsidRPr="00045615" w:rsidRDefault="001F7D68" w:rsidP="003B5684">
      <w:pPr>
        <w:pStyle w:val="Tekstpodstawowywcity3"/>
        <w:numPr>
          <w:ilvl w:val="0"/>
          <w:numId w:val="43"/>
        </w:numPr>
        <w:spacing w:after="0" w:line="276" w:lineRule="auto"/>
        <w:ind w:left="567" w:hanging="283"/>
        <w:jc w:val="both"/>
        <w:rPr>
          <w:rFonts w:ascii="Tahoma" w:hAnsi="Tahoma" w:cs="Tahoma"/>
          <w:sz w:val="20"/>
          <w:szCs w:val="20"/>
        </w:rPr>
      </w:pPr>
      <w:r w:rsidRPr="00045615">
        <w:rPr>
          <w:rFonts w:ascii="Tahoma" w:hAnsi="Tahoma" w:cs="Tahoma"/>
          <w:sz w:val="20"/>
          <w:szCs w:val="20"/>
        </w:rPr>
        <w:t>wprowadzenia cen promocyjnych lub obniżenie cen dla produktu wskazanego w Formularzu cenowym,</w:t>
      </w:r>
    </w:p>
    <w:p w14:paraId="2C088CED" w14:textId="77777777" w:rsidR="001F7D68" w:rsidRPr="00045615" w:rsidRDefault="001F7D68" w:rsidP="003B5684">
      <w:pPr>
        <w:pStyle w:val="Akapitzlist"/>
        <w:numPr>
          <w:ilvl w:val="0"/>
          <w:numId w:val="42"/>
        </w:numPr>
        <w:tabs>
          <w:tab w:val="clear" w:pos="643"/>
          <w:tab w:val="num" w:pos="426"/>
        </w:tabs>
        <w:spacing w:after="0" w:line="276" w:lineRule="auto"/>
        <w:ind w:left="426" w:right="0"/>
        <w:contextualSpacing w:val="0"/>
        <w:rPr>
          <w:rFonts w:ascii="Tahoma" w:hAnsi="Tahoma" w:cs="Tahoma"/>
          <w:sz w:val="20"/>
          <w:szCs w:val="20"/>
        </w:rPr>
      </w:pPr>
      <w:r w:rsidRPr="00045615">
        <w:rPr>
          <w:rFonts w:ascii="Tahoma" w:hAnsi="Tahoma" w:cs="Tahoma"/>
          <w:sz w:val="20"/>
          <w:szCs w:val="20"/>
        </w:rPr>
        <w:t>Zamawiający dopuszcza możliwość przedłużenia terminu obowiązywania umowy w przypadku niezrealizowania  wartości umowy w terminie, z przyczyn leżących po stronie Zamawiającego, w zależność od przebiegu leczenia pacjentów, na okres do wyczerpania ilości przedmiotu zamówienia, nie dłużej jednak niż 3 miesiące.</w:t>
      </w:r>
    </w:p>
    <w:p w14:paraId="5F132B06" w14:textId="77777777" w:rsidR="001F7D68" w:rsidRPr="00045615" w:rsidRDefault="001F7D68" w:rsidP="003B5684">
      <w:pPr>
        <w:pStyle w:val="Akapitzlist"/>
        <w:numPr>
          <w:ilvl w:val="0"/>
          <w:numId w:val="42"/>
        </w:numPr>
        <w:tabs>
          <w:tab w:val="clear" w:pos="643"/>
          <w:tab w:val="num" w:pos="567"/>
        </w:tabs>
        <w:spacing w:after="0" w:line="276" w:lineRule="auto"/>
        <w:ind w:left="426" w:right="0"/>
        <w:contextualSpacing w:val="0"/>
        <w:rPr>
          <w:rFonts w:ascii="Tahoma" w:hAnsi="Tahoma" w:cs="Tahoma"/>
          <w:sz w:val="20"/>
          <w:szCs w:val="20"/>
        </w:rPr>
      </w:pPr>
      <w:r w:rsidRPr="00045615">
        <w:rPr>
          <w:rFonts w:ascii="Tahoma" w:hAnsi="Tahoma" w:cs="Tahoma"/>
          <w:sz w:val="20"/>
          <w:szCs w:val="20"/>
        </w:rPr>
        <w:t xml:space="preserve">Wszelkie zmiany i uzupełnienia niniejszej umowy mogą być dokonywane za zgodą obu stron wyrażoną w formie pisemnej pod rygorem nieważności. </w:t>
      </w:r>
    </w:p>
    <w:p w14:paraId="37180942" w14:textId="1A0146CE" w:rsidR="00C17751" w:rsidRDefault="001F7D68" w:rsidP="003B5684">
      <w:pPr>
        <w:pStyle w:val="Akapitzlist"/>
        <w:numPr>
          <w:ilvl w:val="0"/>
          <w:numId w:val="42"/>
        </w:numPr>
        <w:tabs>
          <w:tab w:val="clear" w:pos="643"/>
          <w:tab w:val="num" w:pos="426"/>
        </w:tabs>
        <w:spacing w:after="0" w:line="276" w:lineRule="auto"/>
        <w:ind w:left="426" w:right="0"/>
        <w:contextualSpacing w:val="0"/>
        <w:rPr>
          <w:rFonts w:ascii="Tahoma" w:hAnsi="Tahoma" w:cs="Tahoma"/>
          <w:noProof/>
          <w:sz w:val="20"/>
          <w:szCs w:val="20"/>
        </w:rPr>
      </w:pPr>
      <w:r w:rsidRPr="00045615">
        <w:rPr>
          <w:rFonts w:ascii="Tahoma" w:hAnsi="Tahoma" w:cs="Tahoma"/>
          <w:sz w:val="20"/>
          <w:szCs w:val="20"/>
        </w:rPr>
        <w:t>W  celu  dokonania  zmian  zapisów  umowy  wnioskowanych  przez  Stronę,  zobowiązana  jest  ona  pisemnie wystąpić  z  propozycją  zmiany  warunków  umowy  wraz  z  ich  uzasadnieniem.</w:t>
      </w:r>
    </w:p>
    <w:p w14:paraId="3E06028F" w14:textId="77777777" w:rsidR="0041167D" w:rsidRPr="00B6671A" w:rsidRDefault="0041167D" w:rsidP="0041167D">
      <w:pPr>
        <w:pStyle w:val="Akapitzlist"/>
        <w:spacing w:after="0" w:line="276" w:lineRule="auto"/>
        <w:ind w:left="426" w:right="0" w:firstLine="0"/>
        <w:contextualSpacing w:val="0"/>
        <w:rPr>
          <w:rFonts w:ascii="Tahoma" w:hAnsi="Tahoma" w:cs="Tahoma"/>
          <w:noProof/>
          <w:sz w:val="20"/>
          <w:szCs w:val="20"/>
        </w:rPr>
      </w:pPr>
    </w:p>
    <w:p w14:paraId="39371D3D" w14:textId="0EC35201" w:rsidR="0060502B" w:rsidRPr="00C81DDC" w:rsidRDefault="0060502B" w:rsidP="003B45FC">
      <w:pPr>
        <w:pStyle w:val="Akapitzlist"/>
        <w:numPr>
          <w:ilvl w:val="0"/>
          <w:numId w:val="23"/>
        </w:numPr>
        <w:spacing w:after="0" w:line="276" w:lineRule="auto"/>
        <w:ind w:left="0" w:firstLine="0"/>
        <w:jc w:val="center"/>
        <w:rPr>
          <w:rFonts w:ascii="Tahoma" w:hAnsi="Tahoma" w:cs="Tahoma"/>
          <w:sz w:val="20"/>
          <w:szCs w:val="20"/>
        </w:rPr>
      </w:pPr>
    </w:p>
    <w:p w14:paraId="648B9175" w14:textId="77777777" w:rsidR="007D1E7F" w:rsidRPr="00C81DDC" w:rsidRDefault="007D1E7F" w:rsidP="003B5684">
      <w:pPr>
        <w:numPr>
          <w:ilvl w:val="0"/>
          <w:numId w:val="41"/>
        </w:numPr>
        <w:suppressAutoHyphens/>
        <w:spacing w:after="0" w:line="276" w:lineRule="auto"/>
        <w:ind w:left="284" w:hanging="284"/>
        <w:contextualSpacing/>
        <w:rPr>
          <w:rFonts w:ascii="Tahoma" w:eastAsia="Times New Roman" w:hAnsi="Tahoma" w:cs="Tahoma"/>
          <w:szCs w:val="20"/>
        </w:rPr>
      </w:pPr>
      <w:r w:rsidRPr="00C81DDC">
        <w:rPr>
          <w:rFonts w:ascii="Tahoma" w:eastAsia="Times New Roman" w:hAnsi="Tahoma" w:cs="Tahoma"/>
          <w:szCs w:val="20"/>
        </w:rPr>
        <w:t xml:space="preserve">Zamawiający może odstąpić od umowy: </w:t>
      </w:r>
    </w:p>
    <w:p w14:paraId="59581C61" w14:textId="77777777" w:rsidR="007D1E7F" w:rsidRPr="00C81DDC" w:rsidRDefault="007D1E7F" w:rsidP="003B5684">
      <w:pPr>
        <w:numPr>
          <w:ilvl w:val="1"/>
          <w:numId w:val="41"/>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4459E24" w14:textId="77777777" w:rsidR="007D1E7F" w:rsidRPr="00C81DDC" w:rsidRDefault="007D1E7F" w:rsidP="003B5684">
      <w:pPr>
        <w:numPr>
          <w:ilvl w:val="1"/>
          <w:numId w:val="41"/>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jeżeli zachodzi co najmniej jedna z następujących okoliczności: </w:t>
      </w:r>
    </w:p>
    <w:p w14:paraId="1DD089F2" w14:textId="77777777" w:rsidR="007D1E7F" w:rsidRPr="00C81DDC" w:rsidRDefault="007D1E7F" w:rsidP="003B5684">
      <w:pPr>
        <w:numPr>
          <w:ilvl w:val="2"/>
          <w:numId w:val="41"/>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dokonano zmiany umowy z naruszeniem art. 454 </w:t>
      </w:r>
      <w:proofErr w:type="spellStart"/>
      <w:r w:rsidRPr="00C81DDC">
        <w:rPr>
          <w:rFonts w:ascii="Tahoma" w:eastAsia="Times New Roman" w:hAnsi="Tahoma" w:cs="Tahoma"/>
          <w:szCs w:val="20"/>
        </w:rPr>
        <w:t>Pzp</w:t>
      </w:r>
      <w:proofErr w:type="spellEnd"/>
      <w:r w:rsidRPr="00C81DDC">
        <w:rPr>
          <w:rFonts w:ascii="Tahoma" w:eastAsia="Times New Roman" w:hAnsi="Tahoma" w:cs="Tahoma"/>
          <w:szCs w:val="20"/>
        </w:rPr>
        <w:t xml:space="preserve"> i art. 455 </w:t>
      </w:r>
      <w:proofErr w:type="spellStart"/>
      <w:r w:rsidRPr="00C81DDC">
        <w:rPr>
          <w:rFonts w:ascii="Tahoma" w:eastAsia="Times New Roman" w:hAnsi="Tahoma" w:cs="Tahoma"/>
          <w:szCs w:val="20"/>
        </w:rPr>
        <w:t>Pzp</w:t>
      </w:r>
      <w:proofErr w:type="spellEnd"/>
      <w:r w:rsidRPr="00C81DDC">
        <w:rPr>
          <w:rFonts w:ascii="Tahoma" w:eastAsia="Times New Roman" w:hAnsi="Tahoma" w:cs="Tahoma"/>
          <w:szCs w:val="20"/>
        </w:rPr>
        <w:t xml:space="preserve">, </w:t>
      </w:r>
    </w:p>
    <w:p w14:paraId="6448CB99" w14:textId="77777777" w:rsidR="007D1E7F" w:rsidRPr="00C81DDC" w:rsidRDefault="007D1E7F" w:rsidP="003B5684">
      <w:pPr>
        <w:numPr>
          <w:ilvl w:val="2"/>
          <w:numId w:val="41"/>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Wykonawca w chwili zawarcia umowy podlegał wykluczeniu na podstawie art. 108 </w:t>
      </w:r>
      <w:proofErr w:type="spellStart"/>
      <w:r w:rsidRPr="00C81DDC">
        <w:rPr>
          <w:rFonts w:ascii="Tahoma" w:eastAsia="Times New Roman" w:hAnsi="Tahoma" w:cs="Tahoma"/>
          <w:szCs w:val="20"/>
        </w:rPr>
        <w:t>Pzp</w:t>
      </w:r>
      <w:proofErr w:type="spellEnd"/>
      <w:r w:rsidRPr="00C81DDC">
        <w:rPr>
          <w:rFonts w:ascii="Tahoma" w:eastAsia="Times New Roman" w:hAnsi="Tahoma" w:cs="Tahoma"/>
          <w:szCs w:val="20"/>
        </w:rPr>
        <w:t xml:space="preserve">, </w:t>
      </w:r>
    </w:p>
    <w:p w14:paraId="57B79FBF" w14:textId="77777777" w:rsidR="007D1E7F" w:rsidRPr="00C81DDC" w:rsidRDefault="007D1E7F" w:rsidP="003B5684">
      <w:pPr>
        <w:numPr>
          <w:ilvl w:val="2"/>
          <w:numId w:val="41"/>
        </w:numPr>
        <w:suppressAutoHyphens/>
        <w:spacing w:after="0" w:line="276" w:lineRule="auto"/>
        <w:contextualSpacing/>
        <w:rPr>
          <w:rFonts w:ascii="Tahoma" w:eastAsia="Times New Roman" w:hAnsi="Tahoma" w:cs="Tahoma"/>
          <w:szCs w:val="20"/>
        </w:rPr>
      </w:pPr>
      <w:r w:rsidRPr="00C81DDC">
        <w:rPr>
          <w:rFonts w:ascii="Tahoma" w:eastAsia="Times New Roman" w:hAnsi="Tahoma" w:cs="Tahoma"/>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C81DDC">
        <w:rPr>
          <w:rFonts w:ascii="Tahoma" w:eastAsia="Times New Roman" w:hAnsi="Tahoma" w:cs="Tahoma"/>
          <w:szCs w:val="20"/>
        </w:rPr>
        <w:lastRenderedPageBreak/>
        <w:t xml:space="preserve">2009/81/WE, z uwagi na to, że Zamawiający udzielił zamówienia z naruszeniem prawa Unii Europejskiej. </w:t>
      </w:r>
    </w:p>
    <w:p w14:paraId="3A784332" w14:textId="77777777" w:rsidR="007D1E7F" w:rsidRPr="00C81DDC" w:rsidRDefault="007D1E7F" w:rsidP="003B5684">
      <w:pPr>
        <w:numPr>
          <w:ilvl w:val="0"/>
          <w:numId w:val="41"/>
        </w:numPr>
        <w:suppressAutoHyphens/>
        <w:spacing w:after="0" w:line="276" w:lineRule="auto"/>
        <w:ind w:left="284" w:hanging="284"/>
        <w:contextualSpacing/>
        <w:rPr>
          <w:rFonts w:ascii="Tahoma" w:eastAsia="Times New Roman" w:hAnsi="Tahoma" w:cs="Tahoma"/>
          <w:szCs w:val="20"/>
        </w:rPr>
      </w:pPr>
      <w:r w:rsidRPr="00C81DDC">
        <w:rPr>
          <w:rFonts w:ascii="Tahoma" w:eastAsia="Times New Roman" w:hAnsi="Tahoma" w:cs="Tahoma"/>
          <w:szCs w:val="20"/>
        </w:rPr>
        <w:t xml:space="preserve">W przypadku odstąpienia z powodu dokonania zmiany umowy z naruszeniem art. 454 </w:t>
      </w:r>
      <w:proofErr w:type="spellStart"/>
      <w:r w:rsidRPr="00C81DDC">
        <w:rPr>
          <w:rFonts w:ascii="Tahoma" w:eastAsia="Times New Roman" w:hAnsi="Tahoma" w:cs="Tahoma"/>
          <w:szCs w:val="20"/>
        </w:rPr>
        <w:t>Pzp</w:t>
      </w:r>
      <w:proofErr w:type="spellEnd"/>
      <w:r w:rsidRPr="00C81DDC">
        <w:rPr>
          <w:rFonts w:ascii="Tahoma" w:eastAsia="Times New Roman" w:hAnsi="Tahoma" w:cs="Tahoma"/>
          <w:szCs w:val="20"/>
        </w:rPr>
        <w:t xml:space="preserve"> i art. 455 </w:t>
      </w:r>
      <w:proofErr w:type="spellStart"/>
      <w:r w:rsidRPr="00C81DDC">
        <w:rPr>
          <w:rFonts w:ascii="Tahoma" w:eastAsia="Times New Roman" w:hAnsi="Tahoma" w:cs="Tahoma"/>
          <w:szCs w:val="20"/>
        </w:rPr>
        <w:t>Pzp</w:t>
      </w:r>
      <w:proofErr w:type="spellEnd"/>
      <w:r w:rsidRPr="00C81DDC">
        <w:rPr>
          <w:rFonts w:ascii="Tahoma" w:eastAsia="Times New Roman" w:hAnsi="Tahoma" w:cs="Tahoma"/>
          <w:szCs w:val="20"/>
        </w:rPr>
        <w:t xml:space="preserve">, Zamawiający odstępuje od umowy w części, której zmiana dotyczy. </w:t>
      </w:r>
    </w:p>
    <w:p w14:paraId="32B6A2B7" w14:textId="77777777" w:rsidR="007D1E7F" w:rsidRPr="00C81DDC" w:rsidRDefault="007D1E7F" w:rsidP="003B5684">
      <w:pPr>
        <w:numPr>
          <w:ilvl w:val="0"/>
          <w:numId w:val="41"/>
        </w:numPr>
        <w:suppressAutoHyphens/>
        <w:spacing w:after="0" w:line="276" w:lineRule="auto"/>
        <w:ind w:left="284" w:hanging="284"/>
        <w:contextualSpacing/>
        <w:rPr>
          <w:rFonts w:ascii="Tahoma" w:eastAsia="Times New Roman" w:hAnsi="Tahoma" w:cs="Tahoma"/>
          <w:szCs w:val="20"/>
        </w:rPr>
      </w:pPr>
      <w:r w:rsidRPr="00C81DDC">
        <w:rPr>
          <w:rFonts w:ascii="Tahoma" w:eastAsia="Times New Roman" w:hAnsi="Tahoma" w:cs="Tahoma"/>
          <w:szCs w:val="20"/>
        </w:rPr>
        <w:t xml:space="preserve">W przypadku odstąpienia przez Zamawiającego od umowy Wykonawca może żądać wyłącznie wynagrodzenia należnego z tytułu wykonania części umowy. </w:t>
      </w:r>
    </w:p>
    <w:p w14:paraId="21C91D03" w14:textId="61328C40" w:rsidR="00E7332B" w:rsidRDefault="007D1E7F" w:rsidP="003B5684">
      <w:pPr>
        <w:numPr>
          <w:ilvl w:val="0"/>
          <w:numId w:val="41"/>
        </w:numPr>
        <w:suppressAutoHyphens/>
        <w:spacing w:after="0" w:line="276" w:lineRule="auto"/>
        <w:ind w:left="284" w:hanging="284"/>
        <w:contextualSpacing/>
        <w:rPr>
          <w:rFonts w:ascii="Tahoma" w:eastAsia="Times New Roman" w:hAnsi="Tahoma" w:cs="Tahoma"/>
          <w:color w:val="auto"/>
          <w:szCs w:val="20"/>
        </w:rPr>
      </w:pPr>
      <w:r w:rsidRPr="00E7332B">
        <w:rPr>
          <w:rFonts w:ascii="Tahoma" w:eastAsia="Times New Roman" w:hAnsi="Tahoma" w:cs="Tahoma"/>
          <w:color w:val="auto"/>
          <w:szCs w:val="20"/>
        </w:rPr>
        <w:t>Odstąpienie od umowy wymaga pisemnego oświadczenia w formie pisemnej pod rygorem nieważności.</w:t>
      </w:r>
    </w:p>
    <w:p w14:paraId="1185A4DC" w14:textId="77777777" w:rsidR="00F67890" w:rsidRPr="00B6671A" w:rsidRDefault="00F67890" w:rsidP="0041167D">
      <w:pPr>
        <w:suppressAutoHyphens/>
        <w:spacing w:after="0" w:line="276" w:lineRule="auto"/>
        <w:ind w:left="0" w:firstLine="0"/>
        <w:contextualSpacing/>
        <w:rPr>
          <w:rFonts w:ascii="Tahoma" w:eastAsia="Times New Roman" w:hAnsi="Tahoma" w:cs="Tahoma"/>
          <w:color w:val="auto"/>
          <w:szCs w:val="20"/>
        </w:rPr>
      </w:pPr>
    </w:p>
    <w:p w14:paraId="781ADB96" w14:textId="77777777" w:rsidR="007D1E7F" w:rsidRPr="00C81DDC" w:rsidRDefault="007D1E7F" w:rsidP="007D1E7F">
      <w:pPr>
        <w:suppressAutoHyphens/>
        <w:spacing w:line="276" w:lineRule="auto"/>
        <w:jc w:val="center"/>
        <w:rPr>
          <w:rFonts w:ascii="Tahoma" w:eastAsia="Times New Roman" w:hAnsi="Tahoma" w:cs="Tahoma"/>
          <w:szCs w:val="20"/>
        </w:rPr>
      </w:pPr>
      <w:r w:rsidRPr="00C81DDC">
        <w:rPr>
          <w:rFonts w:ascii="Tahoma" w:eastAsia="Times New Roman" w:hAnsi="Tahoma" w:cs="Tahoma"/>
          <w:b/>
          <w:szCs w:val="20"/>
        </w:rPr>
        <w:t>§ 12.</w:t>
      </w:r>
    </w:p>
    <w:p w14:paraId="753747E8" w14:textId="14709BC8" w:rsidR="008174E4" w:rsidRPr="00B6671A" w:rsidRDefault="007D1E7F" w:rsidP="00B6671A">
      <w:pPr>
        <w:suppressAutoHyphens/>
        <w:spacing w:line="276" w:lineRule="auto"/>
        <w:ind w:left="0" w:firstLine="0"/>
        <w:rPr>
          <w:rFonts w:ascii="Tahoma" w:eastAsia="Times New Roman" w:hAnsi="Tahoma" w:cs="Tahoma"/>
          <w:szCs w:val="20"/>
        </w:rPr>
      </w:pPr>
      <w:r w:rsidRPr="00C81DDC">
        <w:rPr>
          <w:rFonts w:ascii="Tahoma" w:eastAsia="Times New Roman" w:hAnsi="Tahoma" w:cs="Tahoma"/>
          <w:szCs w:val="20"/>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4B2BD846" w14:textId="5CAD0B94" w:rsidR="007D1E7F" w:rsidRPr="00E7332B" w:rsidRDefault="007D1E7F" w:rsidP="00E7332B">
      <w:pPr>
        <w:suppressAutoHyphens/>
        <w:spacing w:line="276" w:lineRule="auto"/>
        <w:jc w:val="center"/>
        <w:rPr>
          <w:rFonts w:ascii="Tahoma" w:eastAsia="Times New Roman" w:hAnsi="Tahoma" w:cs="Tahoma"/>
          <w:b/>
          <w:bCs/>
          <w:szCs w:val="20"/>
        </w:rPr>
      </w:pPr>
      <w:r w:rsidRPr="00C81DDC">
        <w:rPr>
          <w:rFonts w:ascii="Tahoma" w:eastAsia="Times New Roman" w:hAnsi="Tahoma" w:cs="Tahoma"/>
          <w:b/>
          <w:bCs/>
          <w:szCs w:val="20"/>
        </w:rPr>
        <w:t>§ 13</w:t>
      </w:r>
      <w:r w:rsidR="00FD0B11">
        <w:rPr>
          <w:rFonts w:ascii="Tahoma" w:eastAsia="Times New Roman" w:hAnsi="Tahoma" w:cs="Tahoma"/>
          <w:b/>
          <w:bCs/>
          <w:szCs w:val="20"/>
        </w:rPr>
        <w:t>.</w:t>
      </w:r>
      <w:r w:rsidRPr="00C81DDC">
        <w:rPr>
          <w:rFonts w:ascii="Tahoma" w:eastAsia="Times New Roman" w:hAnsi="Tahoma" w:cs="Tahoma"/>
          <w:b/>
          <w:bCs/>
          <w:szCs w:val="20"/>
        </w:rPr>
        <w:t xml:space="preserve"> </w:t>
      </w:r>
    </w:p>
    <w:p w14:paraId="6C14D603" w14:textId="5C1B7283" w:rsidR="007D1E7F" w:rsidRPr="00C81DDC" w:rsidRDefault="007D1E7F" w:rsidP="003B5684">
      <w:pPr>
        <w:widowControl w:val="0"/>
        <w:numPr>
          <w:ilvl w:val="0"/>
          <w:numId w:val="40"/>
        </w:numPr>
        <w:tabs>
          <w:tab w:val="clear" w:pos="360"/>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W sprawach nieuregulowanych niniejszą umową stosuje się przepisy ustaw: Kodeksu cywilnego (</w:t>
      </w:r>
      <w:proofErr w:type="spellStart"/>
      <w:r w:rsidRPr="00C81DDC">
        <w:rPr>
          <w:rFonts w:ascii="Tahoma" w:eastAsia="Times New Roman" w:hAnsi="Tahoma" w:cs="Tahoma"/>
          <w:szCs w:val="20"/>
        </w:rPr>
        <w:t>t.j</w:t>
      </w:r>
      <w:proofErr w:type="spellEnd"/>
      <w:r w:rsidRPr="00C81DDC">
        <w:rPr>
          <w:rFonts w:ascii="Tahoma" w:eastAsia="Times New Roman" w:hAnsi="Tahoma" w:cs="Tahoma"/>
          <w:szCs w:val="20"/>
        </w:rPr>
        <w:t>. Dz</w:t>
      </w:r>
      <w:r w:rsidR="00A8330A">
        <w:rPr>
          <w:rFonts w:ascii="Tahoma" w:eastAsia="Times New Roman" w:hAnsi="Tahoma" w:cs="Tahoma"/>
          <w:szCs w:val="20"/>
        </w:rPr>
        <w:t>. U. z 2023 r., poz. 1610</w:t>
      </w:r>
      <w:r w:rsidRPr="00C81DDC">
        <w:rPr>
          <w:rFonts w:ascii="Tahoma" w:eastAsia="Times New Roman" w:hAnsi="Tahoma" w:cs="Tahoma"/>
          <w:szCs w:val="20"/>
        </w:rPr>
        <w:t>), ustawy z dnia 11 września 2019 r. Prawo zamówień publicznych</w:t>
      </w:r>
      <w:r w:rsidRPr="00C81DDC">
        <w:rPr>
          <w:rFonts w:ascii="Tahoma" w:eastAsia="Times New Roman" w:hAnsi="Tahoma" w:cs="Tahoma"/>
          <w:color w:val="FF0000"/>
          <w:szCs w:val="20"/>
        </w:rPr>
        <w:t xml:space="preserve"> </w:t>
      </w:r>
      <w:r w:rsidR="00A8330A">
        <w:rPr>
          <w:rFonts w:ascii="Tahoma" w:eastAsia="Times New Roman" w:hAnsi="Tahoma" w:cs="Tahoma"/>
          <w:szCs w:val="20"/>
        </w:rPr>
        <w:t>(j.t. Dz. U. z 2023 r., poz. 1605</w:t>
      </w:r>
      <w:r w:rsidRPr="00C81DDC">
        <w:rPr>
          <w:rFonts w:ascii="Tahoma" w:eastAsia="Times New Roman" w:hAnsi="Tahoma" w:cs="Tahoma"/>
          <w:szCs w:val="20"/>
        </w:rPr>
        <w:t xml:space="preserve">),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76631019" w14:textId="10970CB1" w:rsidR="007D1E7F" w:rsidRPr="00C81DDC" w:rsidRDefault="007D1E7F" w:rsidP="003B5684">
      <w:pPr>
        <w:numPr>
          <w:ilvl w:val="0"/>
          <w:numId w:val="40"/>
        </w:numPr>
        <w:tabs>
          <w:tab w:val="clear" w:pos="360"/>
          <w:tab w:val="num" w:pos="284"/>
        </w:tabs>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Strony zobowiązują się dołożyć starań w celu polubownego załatwiania wszelkich sporów mogących wyniknąć w trakcie realizacji umowy.</w:t>
      </w:r>
    </w:p>
    <w:p w14:paraId="516D7535" w14:textId="0DCEADFB" w:rsidR="007D1E7F" w:rsidRPr="00C81DDC" w:rsidRDefault="007D1E7F" w:rsidP="003B5684">
      <w:pPr>
        <w:numPr>
          <w:ilvl w:val="0"/>
          <w:numId w:val="40"/>
        </w:numPr>
        <w:tabs>
          <w:tab w:val="clear" w:pos="360"/>
          <w:tab w:val="num" w:pos="284"/>
        </w:tabs>
        <w:suppressAutoHyphens/>
        <w:spacing w:after="0" w:line="276" w:lineRule="auto"/>
        <w:ind w:left="284" w:hanging="284"/>
        <w:rPr>
          <w:rFonts w:ascii="Tahoma" w:eastAsia="Times New Roman" w:hAnsi="Tahoma" w:cs="Tahoma"/>
          <w:szCs w:val="20"/>
        </w:rPr>
      </w:pPr>
      <w:r w:rsidRPr="00C81DDC">
        <w:rPr>
          <w:rFonts w:ascii="Tahoma" w:eastAsia="Times New Roman" w:hAnsi="Tahoma" w:cs="Tahoma"/>
          <w:szCs w:val="20"/>
        </w:rPr>
        <w:t>W przypadku braku porozumienia (zawarcia ugody) w terminie 14 dni od momentu wystąpienia przez jedną ze stron z propozycją polubownego rozstrzygnięcia sporu, każda ze stron może dochodzić swoich praw przed sądem właściwym dla Zamawiającego.</w:t>
      </w:r>
    </w:p>
    <w:p w14:paraId="6F366245" w14:textId="77777777" w:rsidR="007D1E7F" w:rsidRPr="00C81DDC" w:rsidRDefault="007D1E7F" w:rsidP="003B5684">
      <w:pPr>
        <w:widowControl w:val="0"/>
        <w:numPr>
          <w:ilvl w:val="0"/>
          <w:numId w:val="40"/>
        </w:numPr>
        <w:tabs>
          <w:tab w:val="clear" w:pos="360"/>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Umowa została sporządzona w dwóch jednobrzmiących egzemplarzach po jednym dla każdej ze stron.</w:t>
      </w:r>
    </w:p>
    <w:p w14:paraId="1464E01D" w14:textId="21F986DC" w:rsidR="007D1E7F" w:rsidRDefault="007D1E7F" w:rsidP="003B5684">
      <w:pPr>
        <w:widowControl w:val="0"/>
        <w:numPr>
          <w:ilvl w:val="0"/>
          <w:numId w:val="40"/>
        </w:numPr>
        <w:tabs>
          <w:tab w:val="clear" w:pos="360"/>
          <w:tab w:val="num" w:pos="284"/>
        </w:tabs>
        <w:suppressAutoHyphens/>
        <w:adjustRightInd w:val="0"/>
        <w:spacing w:after="0" w:line="276" w:lineRule="auto"/>
        <w:ind w:left="284" w:hanging="284"/>
        <w:textAlignment w:val="baseline"/>
        <w:rPr>
          <w:rFonts w:ascii="Tahoma" w:eastAsia="Times New Roman" w:hAnsi="Tahoma" w:cs="Tahoma"/>
          <w:szCs w:val="20"/>
        </w:rPr>
      </w:pPr>
      <w:r w:rsidRPr="00C81DDC">
        <w:rPr>
          <w:rFonts w:ascii="Tahoma" w:eastAsia="Times New Roman" w:hAnsi="Tahoma" w:cs="Tahoma"/>
          <w:szCs w:val="20"/>
        </w:rPr>
        <w:t>Wszystkie załączniki do niniejszej umowy stanowią jej integralną część:</w:t>
      </w:r>
    </w:p>
    <w:p w14:paraId="7CB75DE4" w14:textId="77777777" w:rsidR="00FD0B11" w:rsidRPr="00C81DDC" w:rsidRDefault="00FD0B11" w:rsidP="00FD0B11">
      <w:pPr>
        <w:widowControl w:val="0"/>
        <w:suppressAutoHyphens/>
        <w:adjustRightInd w:val="0"/>
        <w:spacing w:after="0" w:line="276" w:lineRule="auto"/>
        <w:ind w:left="284" w:firstLine="0"/>
        <w:textAlignment w:val="baseline"/>
        <w:rPr>
          <w:rFonts w:ascii="Tahoma" w:eastAsia="Times New Roman" w:hAnsi="Tahoma" w:cs="Tahoma"/>
          <w:szCs w:val="20"/>
        </w:rPr>
      </w:pPr>
    </w:p>
    <w:p w14:paraId="7CF67380" w14:textId="35EE58F4" w:rsidR="007D1E7F" w:rsidRPr="0075251C" w:rsidRDefault="00424B33" w:rsidP="001E344D">
      <w:pPr>
        <w:widowControl w:val="0"/>
        <w:adjustRightInd w:val="0"/>
        <w:spacing w:after="0" w:line="276" w:lineRule="auto"/>
        <w:ind w:left="360" w:hanging="76"/>
        <w:textAlignment w:val="baseline"/>
        <w:rPr>
          <w:rFonts w:ascii="Tahoma" w:eastAsia="Times New Roman" w:hAnsi="Tahoma" w:cs="Tahoma"/>
          <w:szCs w:val="20"/>
        </w:rPr>
      </w:pPr>
      <w:r w:rsidRPr="0075251C">
        <w:rPr>
          <w:rFonts w:ascii="Tahoma" w:eastAsia="Times New Roman" w:hAnsi="Tahoma" w:cs="Tahoma"/>
          <w:szCs w:val="20"/>
        </w:rPr>
        <w:t xml:space="preserve">5.1. Formularz ofertowy - </w:t>
      </w:r>
      <w:r w:rsidR="004D55CD" w:rsidRPr="0075251C">
        <w:rPr>
          <w:rFonts w:ascii="Tahoma" w:eastAsia="Times New Roman" w:hAnsi="Tahoma" w:cs="Tahoma"/>
          <w:szCs w:val="20"/>
        </w:rPr>
        <w:t>załącznik</w:t>
      </w:r>
      <w:r w:rsidR="00A8330A" w:rsidRPr="0075251C">
        <w:rPr>
          <w:rFonts w:ascii="Tahoma" w:eastAsia="Times New Roman" w:hAnsi="Tahoma" w:cs="Tahoma"/>
          <w:szCs w:val="20"/>
        </w:rPr>
        <w:t xml:space="preserve"> nr</w:t>
      </w:r>
      <w:r w:rsidRPr="0075251C">
        <w:rPr>
          <w:rFonts w:ascii="Tahoma" w:eastAsia="Times New Roman" w:hAnsi="Tahoma" w:cs="Tahoma"/>
          <w:szCs w:val="20"/>
        </w:rPr>
        <w:t xml:space="preserve"> 1,</w:t>
      </w:r>
    </w:p>
    <w:p w14:paraId="15B9F3D5" w14:textId="098F2376" w:rsidR="007D1E7F" w:rsidRPr="008E3BEC" w:rsidRDefault="007D1E7F" w:rsidP="001E344D">
      <w:pPr>
        <w:pStyle w:val="Tekstpodstawowywcity"/>
        <w:widowControl w:val="0"/>
        <w:adjustRightInd w:val="0"/>
        <w:spacing w:after="0" w:line="276" w:lineRule="auto"/>
        <w:ind w:left="284"/>
        <w:jc w:val="both"/>
        <w:textAlignment w:val="baseline"/>
        <w:rPr>
          <w:rFonts w:ascii="Tahoma" w:eastAsia="Times New Roman" w:hAnsi="Tahoma" w:cs="Tahoma"/>
          <w:sz w:val="20"/>
          <w:szCs w:val="20"/>
        </w:rPr>
      </w:pPr>
      <w:r w:rsidRPr="0075251C">
        <w:rPr>
          <w:rFonts w:ascii="Tahoma" w:eastAsia="Times New Roman" w:hAnsi="Tahoma" w:cs="Tahoma"/>
          <w:sz w:val="20"/>
          <w:szCs w:val="20"/>
        </w:rPr>
        <w:t xml:space="preserve">5.2. </w:t>
      </w:r>
      <w:r w:rsidR="0075251C" w:rsidRPr="0075251C">
        <w:rPr>
          <w:rFonts w:ascii="Tahoma" w:hAnsi="Tahoma" w:cs="Tahoma"/>
          <w:sz w:val="20"/>
          <w:szCs w:val="20"/>
        </w:rPr>
        <w:t xml:space="preserve">Zestawienie parametrów technicznych </w:t>
      </w:r>
      <w:r w:rsidR="00B6671A" w:rsidRPr="0075251C">
        <w:rPr>
          <w:rFonts w:ascii="Tahoma" w:eastAsia="Times New Roman" w:hAnsi="Tahoma" w:cs="Tahoma"/>
          <w:sz w:val="20"/>
          <w:szCs w:val="20"/>
        </w:rPr>
        <w:t>- załącznik nr 2</w:t>
      </w:r>
      <w:r w:rsidR="001E344D">
        <w:rPr>
          <w:rFonts w:ascii="Tahoma" w:eastAsia="Times New Roman" w:hAnsi="Tahoma" w:cs="Tahoma"/>
          <w:sz w:val="20"/>
          <w:szCs w:val="20"/>
        </w:rPr>
        <w:t>,</w:t>
      </w:r>
    </w:p>
    <w:p w14:paraId="19CBEF73" w14:textId="02380C13" w:rsidR="007D1E7F" w:rsidRDefault="007D1E7F" w:rsidP="001E344D">
      <w:pPr>
        <w:widowControl w:val="0"/>
        <w:adjustRightInd w:val="0"/>
        <w:spacing w:after="0" w:line="276" w:lineRule="auto"/>
        <w:ind w:left="360" w:hanging="76"/>
        <w:textAlignment w:val="baseline"/>
        <w:rPr>
          <w:rFonts w:ascii="Tahoma" w:eastAsia="Times New Roman" w:hAnsi="Tahoma" w:cs="Tahoma"/>
          <w:szCs w:val="20"/>
        </w:rPr>
      </w:pPr>
      <w:r w:rsidRPr="0075251C">
        <w:rPr>
          <w:rFonts w:ascii="Tahoma" w:eastAsia="Times New Roman" w:hAnsi="Tahoma" w:cs="Tahoma"/>
          <w:szCs w:val="20"/>
        </w:rPr>
        <w:t>5.3. Wzó</w:t>
      </w:r>
      <w:r w:rsidR="00424B33" w:rsidRPr="0075251C">
        <w:rPr>
          <w:rFonts w:ascii="Tahoma" w:eastAsia="Times New Roman" w:hAnsi="Tahoma" w:cs="Tahoma"/>
          <w:szCs w:val="20"/>
        </w:rPr>
        <w:t>r Protokołu</w:t>
      </w:r>
      <w:r w:rsidR="00424B33">
        <w:rPr>
          <w:rFonts w:ascii="Tahoma" w:eastAsia="Times New Roman" w:hAnsi="Tahoma" w:cs="Tahoma"/>
          <w:szCs w:val="20"/>
        </w:rPr>
        <w:t xml:space="preserve"> zd</w:t>
      </w:r>
      <w:r w:rsidR="00A8330A">
        <w:rPr>
          <w:rFonts w:ascii="Tahoma" w:eastAsia="Times New Roman" w:hAnsi="Tahoma" w:cs="Tahoma"/>
          <w:szCs w:val="20"/>
        </w:rPr>
        <w:t>awczo-odbiorczego – załącznik nr</w:t>
      </w:r>
      <w:r w:rsidR="001E344D">
        <w:rPr>
          <w:rFonts w:ascii="Tahoma" w:eastAsia="Times New Roman" w:hAnsi="Tahoma" w:cs="Tahoma"/>
          <w:szCs w:val="20"/>
        </w:rPr>
        <w:t xml:space="preserve"> 3,</w:t>
      </w:r>
    </w:p>
    <w:p w14:paraId="7068206D" w14:textId="26A5DEA6" w:rsidR="001E344D" w:rsidRPr="00C81DDC" w:rsidRDefault="001E344D" w:rsidP="001E344D">
      <w:pPr>
        <w:widowControl w:val="0"/>
        <w:adjustRightInd w:val="0"/>
        <w:spacing w:after="0" w:line="276" w:lineRule="auto"/>
        <w:ind w:left="360" w:hanging="76"/>
        <w:textAlignment w:val="baseline"/>
        <w:rPr>
          <w:rFonts w:ascii="Tahoma" w:eastAsia="Times New Roman" w:hAnsi="Tahoma" w:cs="Tahoma"/>
          <w:szCs w:val="20"/>
        </w:rPr>
      </w:pPr>
      <w:r>
        <w:rPr>
          <w:rFonts w:ascii="Tahoma" w:eastAsia="Times New Roman" w:hAnsi="Tahoma" w:cs="Tahoma"/>
          <w:szCs w:val="20"/>
        </w:rPr>
        <w:t xml:space="preserve">5.4. </w:t>
      </w:r>
      <w:r w:rsidR="00C6211D">
        <w:rPr>
          <w:rFonts w:ascii="Tahoma" w:eastAsia="Times New Roman" w:hAnsi="Tahoma" w:cs="Tahoma"/>
          <w:szCs w:val="20"/>
        </w:rPr>
        <w:t>I</w:t>
      </w:r>
      <w:r w:rsidRPr="001E344D">
        <w:rPr>
          <w:rFonts w:ascii="Tahoma" w:eastAsia="Times New Roman" w:hAnsi="Tahoma" w:cs="Tahoma"/>
          <w:szCs w:val="20"/>
        </w:rPr>
        <w:t>nstrukcja wypełniania paszportu technicznego</w:t>
      </w:r>
      <w:r>
        <w:rPr>
          <w:rFonts w:ascii="Tahoma" w:eastAsia="Times New Roman" w:hAnsi="Tahoma" w:cs="Tahoma"/>
          <w:szCs w:val="20"/>
        </w:rPr>
        <w:t xml:space="preserve"> – załącznik nr 4.</w:t>
      </w:r>
    </w:p>
    <w:p w14:paraId="3FADC3AD" w14:textId="683E2B75" w:rsidR="007D1E7F" w:rsidRDefault="007D1E7F" w:rsidP="00E7332B">
      <w:pPr>
        <w:widowControl w:val="0"/>
        <w:adjustRightInd w:val="0"/>
        <w:spacing w:line="276" w:lineRule="auto"/>
        <w:ind w:left="360" w:hanging="76"/>
        <w:textAlignment w:val="baseline"/>
        <w:rPr>
          <w:rFonts w:ascii="Tahoma" w:eastAsia="Times New Roman" w:hAnsi="Tahoma" w:cs="Tahoma"/>
          <w:szCs w:val="20"/>
        </w:rPr>
      </w:pPr>
      <w:bookmarkStart w:id="10" w:name="_Hlk135302832"/>
    </w:p>
    <w:p w14:paraId="34160E88" w14:textId="3FCB7B5E" w:rsidR="00C6211D" w:rsidRDefault="00C6211D" w:rsidP="00E7332B">
      <w:pPr>
        <w:widowControl w:val="0"/>
        <w:adjustRightInd w:val="0"/>
        <w:spacing w:line="276" w:lineRule="auto"/>
        <w:ind w:left="360" w:hanging="76"/>
        <w:textAlignment w:val="baseline"/>
        <w:rPr>
          <w:rFonts w:ascii="Tahoma" w:eastAsia="Times New Roman" w:hAnsi="Tahoma" w:cs="Tahoma"/>
          <w:szCs w:val="20"/>
        </w:rPr>
      </w:pPr>
    </w:p>
    <w:p w14:paraId="7C488E0D" w14:textId="50961AAB" w:rsidR="00C6211D" w:rsidRDefault="00C6211D" w:rsidP="00E7332B">
      <w:pPr>
        <w:widowControl w:val="0"/>
        <w:adjustRightInd w:val="0"/>
        <w:spacing w:line="276" w:lineRule="auto"/>
        <w:ind w:left="360" w:hanging="76"/>
        <w:textAlignment w:val="baseline"/>
        <w:rPr>
          <w:rFonts w:ascii="Tahoma" w:eastAsia="Times New Roman" w:hAnsi="Tahoma" w:cs="Tahoma"/>
          <w:szCs w:val="20"/>
        </w:rPr>
      </w:pPr>
    </w:p>
    <w:p w14:paraId="2989EB96" w14:textId="77777777" w:rsidR="00C6211D" w:rsidRPr="00C81DDC" w:rsidRDefault="00C6211D" w:rsidP="00E7332B">
      <w:pPr>
        <w:widowControl w:val="0"/>
        <w:adjustRightInd w:val="0"/>
        <w:spacing w:line="276" w:lineRule="auto"/>
        <w:ind w:left="360" w:hanging="76"/>
        <w:textAlignment w:val="baseline"/>
        <w:rPr>
          <w:rFonts w:ascii="Tahoma" w:eastAsia="Times New Roman" w:hAnsi="Tahoma" w:cs="Tahoma"/>
          <w:szCs w:val="20"/>
        </w:rPr>
      </w:pPr>
    </w:p>
    <w:bookmarkEnd w:id="10"/>
    <w:p w14:paraId="2553ABAA" w14:textId="3BA34FCE" w:rsidR="007D1E7F" w:rsidRPr="00C81DDC" w:rsidRDefault="007D1E7F" w:rsidP="006447FE">
      <w:pPr>
        <w:spacing w:after="0" w:line="276" w:lineRule="auto"/>
        <w:ind w:left="0" w:firstLine="0"/>
        <w:rPr>
          <w:rFonts w:ascii="Tahoma" w:hAnsi="Tahoma" w:cs="Tahoma"/>
          <w:szCs w:val="20"/>
        </w:rPr>
      </w:pPr>
    </w:p>
    <w:p w14:paraId="23141DF8" w14:textId="52940C49" w:rsidR="001D3D36" w:rsidRPr="00C81DDC" w:rsidRDefault="001D3D36" w:rsidP="00416B1D">
      <w:pPr>
        <w:tabs>
          <w:tab w:val="left" w:pos="3969"/>
        </w:tabs>
        <w:spacing w:after="0" w:line="276" w:lineRule="auto"/>
        <w:ind w:left="0" w:firstLine="0"/>
        <w:jc w:val="left"/>
        <w:rPr>
          <w:rFonts w:ascii="Tahoma" w:hAnsi="Tahoma" w:cs="Tahoma"/>
          <w:szCs w:val="20"/>
          <w:lang w:eastAsia="ar-SA"/>
        </w:rPr>
      </w:pPr>
    </w:p>
    <w:p w14:paraId="33F641C0" w14:textId="0457E8F7" w:rsidR="006447FE" w:rsidRPr="00C81DDC" w:rsidRDefault="006447FE" w:rsidP="006447FE">
      <w:pPr>
        <w:spacing w:after="0" w:line="276" w:lineRule="auto"/>
        <w:ind w:left="0" w:firstLine="0"/>
        <w:jc w:val="center"/>
        <w:rPr>
          <w:rFonts w:ascii="Tahoma" w:hAnsi="Tahoma" w:cs="Tahoma"/>
          <w:b/>
          <w:bCs/>
          <w:color w:val="auto"/>
          <w:szCs w:val="20"/>
        </w:rPr>
      </w:pPr>
      <w:r w:rsidRPr="00C81DDC">
        <w:rPr>
          <w:rFonts w:ascii="Tahoma" w:hAnsi="Tahoma" w:cs="Tahoma"/>
          <w:b/>
          <w:bCs/>
          <w:color w:val="auto"/>
          <w:szCs w:val="20"/>
        </w:rPr>
        <w:t>______</w:t>
      </w:r>
      <w:r w:rsidR="00416B1D" w:rsidRPr="00C81DDC">
        <w:rPr>
          <w:rFonts w:ascii="Tahoma" w:hAnsi="Tahoma" w:cs="Tahoma"/>
          <w:b/>
          <w:bCs/>
          <w:color w:val="auto"/>
          <w:szCs w:val="20"/>
        </w:rPr>
        <w:t>_____________________</w:t>
      </w:r>
      <w:r w:rsidRPr="00C81DDC">
        <w:rPr>
          <w:rFonts w:ascii="Tahoma" w:hAnsi="Tahoma" w:cs="Tahoma"/>
          <w:b/>
          <w:bCs/>
          <w:color w:val="auto"/>
          <w:szCs w:val="20"/>
        </w:rPr>
        <w:t xml:space="preserve">                                _______________________________</w:t>
      </w:r>
    </w:p>
    <w:p w14:paraId="14FB7554" w14:textId="57FA96C1" w:rsidR="008D75BB" w:rsidRPr="00C81DDC" w:rsidRDefault="00416B1D" w:rsidP="00416B1D">
      <w:pPr>
        <w:spacing w:after="0" w:line="276" w:lineRule="auto"/>
        <w:ind w:left="0" w:firstLine="0"/>
        <w:rPr>
          <w:rFonts w:ascii="Tahoma" w:hAnsi="Tahoma" w:cs="Tahoma"/>
          <w:b/>
          <w:bCs/>
          <w:color w:val="auto"/>
          <w:szCs w:val="20"/>
        </w:rPr>
      </w:pPr>
      <w:r w:rsidRPr="00C81DDC">
        <w:rPr>
          <w:rFonts w:ascii="Tahoma" w:hAnsi="Tahoma" w:cs="Tahoma"/>
          <w:b/>
          <w:bCs/>
          <w:color w:val="auto"/>
          <w:szCs w:val="20"/>
        </w:rPr>
        <w:t xml:space="preserve">                       </w:t>
      </w:r>
      <w:r w:rsidR="006447FE" w:rsidRPr="00C81DDC">
        <w:rPr>
          <w:rFonts w:ascii="Tahoma" w:hAnsi="Tahoma" w:cs="Tahoma"/>
          <w:b/>
          <w:bCs/>
          <w:color w:val="auto"/>
          <w:szCs w:val="20"/>
        </w:rPr>
        <w:t>Zamawiający                                                                        Wykonawca</w:t>
      </w:r>
    </w:p>
    <w:p w14:paraId="5D1ACCE3" w14:textId="2AF254D0" w:rsidR="007F0BC6" w:rsidRPr="00C81DDC" w:rsidRDefault="007F0BC6" w:rsidP="006447FE">
      <w:pPr>
        <w:spacing w:after="0" w:line="276" w:lineRule="auto"/>
        <w:ind w:left="0" w:firstLine="0"/>
        <w:rPr>
          <w:rFonts w:ascii="Tahoma" w:hAnsi="Tahoma" w:cs="Tahoma"/>
          <w:b/>
          <w:bCs/>
          <w:color w:val="auto"/>
          <w:szCs w:val="20"/>
        </w:rPr>
      </w:pPr>
    </w:p>
    <w:p w14:paraId="2E60E700" w14:textId="77777777" w:rsidR="007F0BC6" w:rsidRPr="00C81DDC" w:rsidRDefault="007F0BC6" w:rsidP="006447FE">
      <w:pPr>
        <w:spacing w:after="0" w:line="276" w:lineRule="auto"/>
        <w:ind w:left="0" w:firstLine="0"/>
        <w:rPr>
          <w:rFonts w:ascii="Tahoma" w:hAnsi="Tahoma" w:cs="Tahoma"/>
          <w:b/>
          <w:bCs/>
          <w:color w:val="auto"/>
          <w:szCs w:val="20"/>
        </w:rPr>
      </w:pPr>
    </w:p>
    <w:p w14:paraId="68B5C278" w14:textId="77777777" w:rsidR="00E7332B" w:rsidRDefault="00E7332B" w:rsidP="007D1E7F">
      <w:pPr>
        <w:jc w:val="right"/>
        <w:rPr>
          <w:rFonts w:ascii="Tahoma" w:eastAsia="Times New Roman" w:hAnsi="Tahoma" w:cs="Tahoma"/>
          <w:szCs w:val="20"/>
          <w:lang w:eastAsia="ar-SA"/>
        </w:rPr>
      </w:pPr>
    </w:p>
    <w:p w14:paraId="62B03F8F" w14:textId="77777777" w:rsidR="00E7332B" w:rsidRDefault="00E7332B" w:rsidP="007D1E7F">
      <w:pPr>
        <w:jc w:val="right"/>
        <w:rPr>
          <w:rFonts w:ascii="Tahoma" w:eastAsia="Times New Roman" w:hAnsi="Tahoma" w:cs="Tahoma"/>
          <w:szCs w:val="20"/>
          <w:lang w:eastAsia="ar-SA"/>
        </w:rPr>
      </w:pPr>
    </w:p>
    <w:p w14:paraId="158D7925" w14:textId="77777777" w:rsidR="00E7332B" w:rsidRDefault="00E7332B" w:rsidP="007D1E7F">
      <w:pPr>
        <w:jc w:val="right"/>
        <w:rPr>
          <w:rFonts w:ascii="Tahoma" w:eastAsia="Times New Roman" w:hAnsi="Tahoma" w:cs="Tahoma"/>
          <w:szCs w:val="20"/>
          <w:lang w:eastAsia="ar-SA"/>
        </w:rPr>
      </w:pPr>
    </w:p>
    <w:p w14:paraId="74BDAB64" w14:textId="77777777" w:rsidR="00E7332B" w:rsidRDefault="00E7332B" w:rsidP="007D1E7F">
      <w:pPr>
        <w:jc w:val="right"/>
        <w:rPr>
          <w:rFonts w:ascii="Tahoma" w:eastAsia="Times New Roman" w:hAnsi="Tahoma" w:cs="Tahoma"/>
          <w:szCs w:val="20"/>
          <w:lang w:eastAsia="ar-SA"/>
        </w:rPr>
      </w:pPr>
    </w:p>
    <w:p w14:paraId="71348F6F" w14:textId="77777777" w:rsidR="00E7332B" w:rsidRDefault="00E7332B" w:rsidP="007D1E7F">
      <w:pPr>
        <w:jc w:val="right"/>
        <w:rPr>
          <w:rFonts w:ascii="Tahoma" w:eastAsia="Times New Roman" w:hAnsi="Tahoma" w:cs="Tahoma"/>
          <w:szCs w:val="20"/>
          <w:lang w:eastAsia="ar-SA"/>
        </w:rPr>
      </w:pPr>
    </w:p>
    <w:p w14:paraId="512BFE48" w14:textId="77777777" w:rsidR="00842747" w:rsidRDefault="00842747" w:rsidP="007D1E7F">
      <w:pPr>
        <w:jc w:val="right"/>
        <w:rPr>
          <w:rFonts w:ascii="Tahoma" w:eastAsia="Times New Roman" w:hAnsi="Tahoma" w:cs="Tahoma"/>
          <w:szCs w:val="20"/>
          <w:lang w:eastAsia="ar-SA"/>
        </w:rPr>
      </w:pPr>
    </w:p>
    <w:p w14:paraId="1D664FB0" w14:textId="0EC614F6" w:rsidR="00421675" w:rsidRPr="001A28A2" w:rsidRDefault="0093066F" w:rsidP="001A28A2">
      <w:pPr>
        <w:rPr>
          <w:rFonts w:cs="Times New Roman"/>
          <w:b/>
          <w:sz w:val="22"/>
        </w:rPr>
      </w:pPr>
      <w:r w:rsidRPr="0041027D">
        <w:rPr>
          <w:rFonts w:cs="Times New Roman"/>
          <w:b/>
          <w:sz w:val="22"/>
        </w:rPr>
        <w:t>* - treść umowy zostanie</w:t>
      </w:r>
      <w:r w:rsidR="001A28A2">
        <w:rPr>
          <w:rFonts w:cs="Times New Roman"/>
          <w:b/>
          <w:sz w:val="22"/>
        </w:rPr>
        <w:t xml:space="preserve"> dostosowana do złożonej oferty</w:t>
      </w:r>
    </w:p>
    <w:p w14:paraId="71F4B9F2" w14:textId="6E46242F" w:rsidR="007D1E7F" w:rsidRPr="00C81DDC" w:rsidRDefault="007D1E7F" w:rsidP="007D1E7F">
      <w:pPr>
        <w:jc w:val="right"/>
        <w:rPr>
          <w:rFonts w:ascii="Tahoma" w:eastAsia="Times New Roman" w:hAnsi="Tahoma" w:cs="Tahoma"/>
          <w:szCs w:val="20"/>
          <w:lang w:eastAsia="ar-SA"/>
        </w:rPr>
      </w:pPr>
      <w:r w:rsidRPr="00C81DDC">
        <w:rPr>
          <w:rFonts w:ascii="Tahoma" w:eastAsia="Times New Roman" w:hAnsi="Tahoma" w:cs="Tahoma"/>
          <w:szCs w:val="20"/>
          <w:lang w:eastAsia="ar-SA"/>
        </w:rPr>
        <w:lastRenderedPageBreak/>
        <w:t>Łódź, dn. ………………… r.</w:t>
      </w:r>
    </w:p>
    <w:p w14:paraId="548E7272" w14:textId="77777777" w:rsidR="007D1E7F" w:rsidRPr="00C81DDC" w:rsidRDefault="007D1E7F" w:rsidP="007D1E7F">
      <w:pPr>
        <w:rPr>
          <w:rFonts w:ascii="Tahoma" w:eastAsia="Times New Roman" w:hAnsi="Tahoma" w:cs="Tahoma"/>
          <w:b/>
          <w:szCs w:val="20"/>
          <w:u w:val="single"/>
          <w:lang w:eastAsia="ar-SA"/>
        </w:rPr>
      </w:pPr>
      <w:r w:rsidRPr="00C81DDC">
        <w:rPr>
          <w:rFonts w:ascii="Tahoma" w:eastAsia="Times New Roman" w:hAnsi="Tahoma" w:cs="Tahoma"/>
          <w:b/>
          <w:szCs w:val="20"/>
          <w:u w:val="single"/>
          <w:lang w:eastAsia="ar-SA"/>
        </w:rPr>
        <w:t xml:space="preserve">Odbierający:                                                    </w:t>
      </w:r>
    </w:p>
    <w:p w14:paraId="2EB64468" w14:textId="77777777" w:rsidR="0041167D" w:rsidRDefault="007D1E7F" w:rsidP="00E7332B">
      <w:pPr>
        <w:ind w:left="142" w:firstLine="0"/>
        <w:rPr>
          <w:rFonts w:ascii="Tahoma" w:eastAsia="Times New Roman" w:hAnsi="Tahoma" w:cs="Tahoma"/>
          <w:szCs w:val="20"/>
          <w:lang w:eastAsia="ar-SA"/>
        </w:rPr>
      </w:pPr>
      <w:r w:rsidRPr="00C81DDC">
        <w:rPr>
          <w:rFonts w:ascii="Tahoma" w:eastAsia="Times New Roman" w:hAnsi="Tahoma" w:cs="Tahoma"/>
          <w:szCs w:val="20"/>
          <w:lang w:eastAsia="ar-SA"/>
        </w:rPr>
        <w:t xml:space="preserve">Samodzielnym Publicznym Zakładem Opieki Zdrowotnej </w:t>
      </w:r>
    </w:p>
    <w:p w14:paraId="77C9713A" w14:textId="216B233F" w:rsidR="007D1E7F" w:rsidRDefault="007D1E7F" w:rsidP="00E7332B">
      <w:pPr>
        <w:ind w:left="142" w:firstLine="0"/>
        <w:rPr>
          <w:rFonts w:ascii="Tahoma" w:eastAsia="Times New Roman" w:hAnsi="Tahoma" w:cs="Tahoma"/>
          <w:szCs w:val="20"/>
          <w:lang w:eastAsia="ar-SA"/>
        </w:rPr>
      </w:pPr>
      <w:r w:rsidRPr="00C81DDC">
        <w:rPr>
          <w:rFonts w:ascii="Tahoma" w:eastAsia="Times New Roman" w:hAnsi="Tahoma" w:cs="Tahoma"/>
          <w:szCs w:val="20"/>
          <w:lang w:eastAsia="ar-SA"/>
        </w:rPr>
        <w:t xml:space="preserve">Centralnym Szpitalem Klinicznym Uniwersytetu Medycznego w Łodzi </w:t>
      </w:r>
    </w:p>
    <w:p w14:paraId="39FD4120" w14:textId="647D0B74" w:rsidR="00D61D7B" w:rsidRPr="00C81DDC" w:rsidRDefault="00D61D7B" w:rsidP="00E7332B">
      <w:pPr>
        <w:ind w:left="142" w:firstLine="0"/>
        <w:rPr>
          <w:rFonts w:ascii="Tahoma" w:eastAsia="Times New Roman" w:hAnsi="Tahoma" w:cs="Tahoma"/>
          <w:szCs w:val="20"/>
          <w:lang w:eastAsia="ar-SA"/>
        </w:rPr>
      </w:pPr>
      <w:r w:rsidRPr="00C81DDC">
        <w:rPr>
          <w:rFonts w:ascii="Tahoma" w:eastAsia="Times New Roman" w:hAnsi="Tahoma" w:cs="Tahoma"/>
          <w:szCs w:val="20"/>
          <w:lang w:eastAsia="ar-SA"/>
        </w:rPr>
        <w:t>ul. Pomorska 251</w:t>
      </w:r>
    </w:p>
    <w:p w14:paraId="0609BAE8" w14:textId="4C3ED8CF" w:rsidR="007D1E7F" w:rsidRPr="00C81DDC" w:rsidRDefault="007D1E7F" w:rsidP="00E7332B">
      <w:pPr>
        <w:rPr>
          <w:rFonts w:ascii="Tahoma" w:eastAsia="Times New Roman" w:hAnsi="Tahoma" w:cs="Tahoma"/>
          <w:szCs w:val="20"/>
          <w:lang w:eastAsia="ar-SA"/>
        </w:rPr>
      </w:pPr>
      <w:r w:rsidRPr="00C81DDC">
        <w:rPr>
          <w:rFonts w:ascii="Tahoma" w:eastAsia="Times New Roman" w:hAnsi="Tahoma" w:cs="Tahoma"/>
          <w:szCs w:val="20"/>
          <w:lang w:eastAsia="ar-SA"/>
        </w:rPr>
        <w:t xml:space="preserve">92-213 Łódź </w:t>
      </w:r>
    </w:p>
    <w:p w14:paraId="3E53FB12" w14:textId="77777777" w:rsidR="007D1E7F" w:rsidRPr="00C81DDC" w:rsidRDefault="007D1E7F" w:rsidP="007D1E7F">
      <w:pPr>
        <w:ind w:left="540"/>
        <w:rPr>
          <w:rFonts w:ascii="Tahoma" w:eastAsia="Times New Roman" w:hAnsi="Tahoma" w:cs="Tahoma"/>
          <w:b/>
          <w:szCs w:val="20"/>
        </w:rPr>
      </w:pPr>
    </w:p>
    <w:p w14:paraId="36D3C27F" w14:textId="77777777" w:rsidR="007D1E7F" w:rsidRPr="00C81DDC" w:rsidRDefault="007D1E7F" w:rsidP="007D1E7F">
      <w:pPr>
        <w:rPr>
          <w:rFonts w:ascii="Tahoma" w:eastAsia="Times New Roman" w:hAnsi="Tahoma" w:cs="Tahoma"/>
          <w:b/>
          <w:szCs w:val="20"/>
          <w:u w:val="single"/>
          <w:lang w:eastAsia="ar-SA"/>
        </w:rPr>
      </w:pPr>
      <w:r w:rsidRPr="00C81DDC">
        <w:rPr>
          <w:rFonts w:ascii="Tahoma" w:eastAsia="Times New Roman" w:hAnsi="Tahoma" w:cs="Tahoma"/>
          <w:b/>
          <w:szCs w:val="20"/>
          <w:u w:val="single"/>
          <w:lang w:eastAsia="ar-SA"/>
        </w:rPr>
        <w:t xml:space="preserve">Przekazujący: </w:t>
      </w:r>
    </w:p>
    <w:p w14:paraId="74D95D9F" w14:textId="77777777" w:rsidR="007D1E7F" w:rsidRPr="00C81DDC" w:rsidRDefault="007D1E7F" w:rsidP="007D1E7F">
      <w:pPr>
        <w:rPr>
          <w:rFonts w:ascii="Tahoma" w:eastAsia="Times New Roman" w:hAnsi="Tahoma" w:cs="Tahoma"/>
          <w:i/>
          <w:iCs/>
          <w:szCs w:val="20"/>
        </w:rPr>
      </w:pPr>
      <w:r w:rsidRPr="00C81DDC">
        <w:rPr>
          <w:rFonts w:ascii="Tahoma" w:eastAsia="Times New Roman" w:hAnsi="Tahoma" w:cs="Tahoma"/>
          <w:i/>
          <w:iCs/>
          <w:szCs w:val="20"/>
        </w:rPr>
        <w:t xml:space="preserve"> </w:t>
      </w:r>
    </w:p>
    <w:p w14:paraId="51E994A5" w14:textId="77777777" w:rsidR="007D1E7F" w:rsidRPr="00C81DDC" w:rsidRDefault="007D1E7F" w:rsidP="007D1E7F">
      <w:pPr>
        <w:rPr>
          <w:rFonts w:ascii="Tahoma" w:eastAsia="Times New Roman" w:hAnsi="Tahoma" w:cs="Tahoma"/>
          <w:szCs w:val="20"/>
          <w:lang w:eastAsia="ar-SA"/>
        </w:rPr>
      </w:pPr>
      <w:r w:rsidRPr="00C81DDC">
        <w:rPr>
          <w:rFonts w:ascii="Tahoma" w:eastAsia="Times New Roman" w:hAnsi="Tahoma" w:cs="Tahoma"/>
          <w:szCs w:val="20"/>
          <w:lang w:eastAsia="ar-SA"/>
        </w:rPr>
        <w:t xml:space="preserve">Nazwa i adres Wykonawcy                                                     </w:t>
      </w:r>
    </w:p>
    <w:p w14:paraId="08F86FC3" w14:textId="77777777" w:rsidR="007D1E7F" w:rsidRPr="00C81DDC" w:rsidRDefault="007D1E7F" w:rsidP="007D1E7F">
      <w:pPr>
        <w:rPr>
          <w:rFonts w:ascii="Tahoma" w:eastAsia="Times New Roman" w:hAnsi="Tahoma" w:cs="Tahoma"/>
          <w:szCs w:val="20"/>
          <w:lang w:eastAsia="ar-SA"/>
        </w:rPr>
      </w:pPr>
    </w:p>
    <w:p w14:paraId="3DE43BF2" w14:textId="77777777" w:rsidR="007D1E7F" w:rsidRPr="00C81DDC" w:rsidRDefault="007D1E7F" w:rsidP="007D1E7F">
      <w:pPr>
        <w:rPr>
          <w:rFonts w:ascii="Tahoma" w:eastAsia="Times New Roman" w:hAnsi="Tahoma" w:cs="Tahoma"/>
          <w:szCs w:val="20"/>
          <w:lang w:eastAsia="ar-SA"/>
        </w:rPr>
      </w:pPr>
      <w:r w:rsidRPr="00C81DDC">
        <w:rPr>
          <w:rFonts w:ascii="Tahoma" w:eastAsia="Times New Roman" w:hAnsi="Tahoma" w:cs="Tahoma"/>
          <w:szCs w:val="20"/>
          <w:lang w:eastAsia="ar-SA"/>
        </w:rPr>
        <w:t>………………………….…………………………………………………………………..………</w:t>
      </w:r>
    </w:p>
    <w:p w14:paraId="77DC7DEA" w14:textId="77777777" w:rsidR="007D1E7F" w:rsidRPr="00C81DDC" w:rsidRDefault="007D1E7F" w:rsidP="007D1E7F">
      <w:pPr>
        <w:rPr>
          <w:rFonts w:ascii="Tahoma" w:eastAsia="Times New Roman" w:hAnsi="Tahoma" w:cs="Tahoma"/>
          <w:szCs w:val="20"/>
          <w:lang w:eastAsia="ar-SA"/>
        </w:rPr>
      </w:pPr>
    </w:p>
    <w:p w14:paraId="60D77364" w14:textId="77777777" w:rsidR="007D1E7F" w:rsidRPr="00C81DDC" w:rsidRDefault="007D1E7F" w:rsidP="007D1E7F">
      <w:pPr>
        <w:rPr>
          <w:rFonts w:ascii="Tahoma" w:eastAsia="Times New Roman" w:hAnsi="Tahoma" w:cs="Tahoma"/>
          <w:szCs w:val="20"/>
        </w:rPr>
      </w:pPr>
    </w:p>
    <w:p w14:paraId="4472A70F" w14:textId="77777777" w:rsidR="007D1E7F" w:rsidRPr="00C81DDC" w:rsidRDefault="007D1E7F" w:rsidP="007D1E7F">
      <w:pPr>
        <w:jc w:val="center"/>
        <w:rPr>
          <w:rFonts w:ascii="Tahoma" w:eastAsia="Times New Roman" w:hAnsi="Tahoma" w:cs="Tahoma"/>
          <w:szCs w:val="20"/>
          <w:lang w:eastAsia="ar-SA"/>
        </w:rPr>
      </w:pPr>
      <w:r w:rsidRPr="00C81DDC">
        <w:rPr>
          <w:rFonts w:ascii="Tahoma" w:eastAsia="Times New Roman" w:hAnsi="Tahoma" w:cs="Tahoma"/>
          <w:szCs w:val="20"/>
          <w:lang w:eastAsia="ar-SA"/>
        </w:rPr>
        <w:t>PROJEKT</w:t>
      </w:r>
    </w:p>
    <w:p w14:paraId="7D7FBB38" w14:textId="77777777" w:rsidR="007D1E7F" w:rsidRPr="00C81DDC" w:rsidRDefault="007D1E7F" w:rsidP="007D1E7F">
      <w:pPr>
        <w:rPr>
          <w:rFonts w:ascii="Tahoma" w:eastAsia="Times New Roman" w:hAnsi="Tahoma" w:cs="Tahoma"/>
          <w:szCs w:val="20"/>
        </w:rPr>
      </w:pPr>
    </w:p>
    <w:p w14:paraId="283E4C34" w14:textId="77777777" w:rsidR="007D1E7F" w:rsidRPr="00C81DDC" w:rsidRDefault="007D1E7F" w:rsidP="007D1E7F">
      <w:pPr>
        <w:jc w:val="center"/>
        <w:rPr>
          <w:rFonts w:ascii="Tahoma" w:eastAsia="Times New Roman" w:hAnsi="Tahoma" w:cs="Tahoma"/>
          <w:b/>
          <w:szCs w:val="20"/>
          <w:u w:val="single"/>
          <w:lang w:eastAsia="ar-SA"/>
        </w:rPr>
      </w:pPr>
      <w:r w:rsidRPr="00C81DDC">
        <w:rPr>
          <w:rFonts w:ascii="Tahoma" w:eastAsia="Times New Roman" w:hAnsi="Tahoma" w:cs="Tahoma"/>
          <w:b/>
          <w:szCs w:val="20"/>
          <w:u w:val="single"/>
          <w:lang w:eastAsia="ar-SA"/>
        </w:rPr>
        <w:t xml:space="preserve">PROTOKÓŁ ZDAWCZO-ODBIORCZY </w:t>
      </w:r>
    </w:p>
    <w:p w14:paraId="78FE4047" w14:textId="77777777" w:rsidR="007D1E7F" w:rsidRPr="00C81DDC" w:rsidRDefault="007D1E7F" w:rsidP="007D1E7F">
      <w:pPr>
        <w:jc w:val="center"/>
        <w:rPr>
          <w:rFonts w:ascii="Tahoma" w:eastAsia="Times New Roman" w:hAnsi="Tahoma" w:cs="Tahoma"/>
          <w:b/>
          <w:szCs w:val="20"/>
          <w:u w:val="single"/>
          <w:lang w:eastAsia="ar-SA"/>
        </w:rPr>
      </w:pPr>
    </w:p>
    <w:p w14:paraId="4CF4D862" w14:textId="77777777" w:rsidR="007D1E7F" w:rsidRPr="00C81DDC" w:rsidRDefault="007D1E7F" w:rsidP="007D1E7F">
      <w:pPr>
        <w:jc w:val="center"/>
        <w:rPr>
          <w:rFonts w:ascii="Tahoma" w:eastAsia="Times New Roman" w:hAnsi="Tahoma" w:cs="Tahoma"/>
          <w:b/>
          <w:szCs w:val="20"/>
          <w:u w:val="single"/>
          <w:lang w:eastAsia="ar-SA"/>
        </w:rPr>
      </w:pPr>
      <w:r w:rsidRPr="00C81DDC">
        <w:rPr>
          <w:rFonts w:ascii="Tahoma" w:eastAsia="Times New Roman" w:hAnsi="Tahoma" w:cs="Tahoma"/>
          <w:b/>
          <w:szCs w:val="20"/>
          <w:u w:val="single"/>
          <w:lang w:eastAsia="ar-SA"/>
        </w:rPr>
        <w:t>(zgodnie z umową Nr…………………………………..  z dnia ……………..……..)</w:t>
      </w:r>
    </w:p>
    <w:p w14:paraId="681DF35A" w14:textId="77777777" w:rsidR="007D1E7F" w:rsidRPr="00C81DDC" w:rsidRDefault="007D1E7F" w:rsidP="007D1E7F">
      <w:pPr>
        <w:jc w:val="center"/>
        <w:rPr>
          <w:rFonts w:ascii="Tahoma" w:eastAsia="Times New Roman" w:hAnsi="Tahoma" w:cs="Tahoma"/>
          <w:b/>
          <w:bCs/>
          <w:szCs w:val="20"/>
        </w:rPr>
      </w:pPr>
    </w:p>
    <w:p w14:paraId="600DB609" w14:textId="77777777" w:rsidR="007D1E7F" w:rsidRPr="00C81DDC" w:rsidRDefault="007D1E7F" w:rsidP="007D1E7F">
      <w:pPr>
        <w:rPr>
          <w:rFonts w:ascii="Tahoma" w:eastAsia="Times New Roman" w:hAnsi="Tahoma" w:cs="Tahoma"/>
          <w:szCs w:val="20"/>
        </w:rPr>
      </w:pPr>
      <w:r w:rsidRPr="00C81DDC">
        <w:rPr>
          <w:rFonts w:ascii="Tahoma" w:eastAsia="Times New Roman" w:hAnsi="Tahoma" w:cs="Tahoma"/>
          <w:szCs w:val="20"/>
        </w:rPr>
        <w:t xml:space="preserve">     </w:t>
      </w:r>
    </w:p>
    <w:p w14:paraId="090D5828" w14:textId="77777777" w:rsidR="007D1E7F" w:rsidRPr="00C81DDC" w:rsidRDefault="007D1E7F" w:rsidP="007D1E7F">
      <w:pPr>
        <w:rPr>
          <w:rFonts w:ascii="Tahoma" w:eastAsia="Times New Roman" w:hAnsi="Tahoma" w:cs="Tahoma"/>
          <w:szCs w:val="20"/>
          <w:lang w:eastAsia="ar-SA"/>
        </w:rPr>
      </w:pPr>
      <w:r w:rsidRPr="00C81DDC">
        <w:rPr>
          <w:rFonts w:ascii="Tahoma" w:eastAsia="Times New Roman" w:hAnsi="Tahoma" w:cs="Tahoma"/>
          <w:szCs w:val="20"/>
          <w:lang w:eastAsia="ar-SA"/>
        </w:rPr>
        <w:t>Niniejszym przekazujemy:</w:t>
      </w:r>
    </w:p>
    <w:p w14:paraId="5FFBA4AF" w14:textId="77777777" w:rsidR="007D1E7F" w:rsidRPr="00C81DDC" w:rsidRDefault="007D1E7F" w:rsidP="007D1E7F">
      <w:pPr>
        <w:rPr>
          <w:rFonts w:ascii="Tahoma" w:eastAsia="Times New Roman" w:hAnsi="Tahoma" w:cs="Tahoma"/>
          <w:b/>
          <w:szCs w:val="20"/>
        </w:rPr>
      </w:pPr>
    </w:p>
    <w:p w14:paraId="53E9C994" w14:textId="77777777" w:rsidR="007D1E7F" w:rsidRPr="00C81DDC" w:rsidRDefault="007D1E7F" w:rsidP="007D1E7F">
      <w:pPr>
        <w:spacing w:after="120" w:line="480" w:lineRule="auto"/>
        <w:rPr>
          <w:rFonts w:ascii="Tahoma" w:eastAsia="Times New Roman" w:hAnsi="Tahoma" w:cs="Tahoma"/>
          <w:szCs w:val="20"/>
          <w:lang w:eastAsia="ar-SA"/>
        </w:rPr>
      </w:pPr>
      <w:r w:rsidRPr="00C81DDC">
        <w:rPr>
          <w:rFonts w:ascii="Tahoma" w:eastAsia="Times New Roman" w:hAnsi="Tahoma" w:cs="Tahoma"/>
          <w:szCs w:val="20"/>
          <w:lang w:eastAsia="ar-SA"/>
        </w:rPr>
        <w:t>Asortyment: ……………………………………..………………</w:t>
      </w:r>
    </w:p>
    <w:p w14:paraId="4AE72435" w14:textId="77777777" w:rsidR="007D1E7F" w:rsidRPr="00C81DDC" w:rsidRDefault="007D1E7F" w:rsidP="007D1E7F">
      <w:pPr>
        <w:spacing w:after="120" w:line="480" w:lineRule="auto"/>
        <w:rPr>
          <w:rFonts w:ascii="Tahoma" w:eastAsia="Times New Roman" w:hAnsi="Tahoma" w:cs="Tahoma"/>
          <w:szCs w:val="20"/>
          <w:lang w:eastAsia="ar-SA"/>
        </w:rPr>
      </w:pPr>
      <w:r w:rsidRPr="00C81DDC">
        <w:rPr>
          <w:rFonts w:ascii="Tahoma" w:eastAsia="Times New Roman" w:hAnsi="Tahoma" w:cs="Tahoma"/>
          <w:szCs w:val="20"/>
          <w:lang w:eastAsia="ar-SA"/>
        </w:rPr>
        <w:t>ilości sztuk ………………………………………………..………</w:t>
      </w:r>
    </w:p>
    <w:p w14:paraId="2064DF3F" w14:textId="77777777" w:rsidR="007D1E7F" w:rsidRPr="00C81DDC" w:rsidRDefault="007D1E7F" w:rsidP="007D1E7F">
      <w:pPr>
        <w:spacing w:after="120" w:line="480" w:lineRule="auto"/>
        <w:rPr>
          <w:rFonts w:ascii="Tahoma" w:eastAsia="Times New Roman" w:hAnsi="Tahoma" w:cs="Tahoma"/>
          <w:szCs w:val="20"/>
          <w:lang w:eastAsia="ar-SA"/>
        </w:rPr>
      </w:pPr>
      <w:r w:rsidRPr="00C81DDC">
        <w:rPr>
          <w:rFonts w:ascii="Tahoma" w:eastAsia="Times New Roman" w:hAnsi="Tahoma" w:cs="Tahoma"/>
          <w:szCs w:val="20"/>
          <w:lang w:eastAsia="ar-SA"/>
        </w:rPr>
        <w:t>nr seryjne……………………………………………….…..……..</w:t>
      </w:r>
    </w:p>
    <w:p w14:paraId="58D52D21" w14:textId="77777777" w:rsidR="007D1E7F" w:rsidRPr="00C81DDC" w:rsidRDefault="007D1E7F" w:rsidP="007D1E7F">
      <w:pPr>
        <w:spacing w:after="120" w:line="480" w:lineRule="auto"/>
        <w:rPr>
          <w:rFonts w:ascii="Tahoma" w:eastAsia="Times New Roman" w:hAnsi="Tahoma" w:cs="Tahoma"/>
          <w:szCs w:val="20"/>
          <w:lang w:eastAsia="ar-SA"/>
        </w:rPr>
      </w:pPr>
      <w:r w:rsidRPr="00C81DDC">
        <w:rPr>
          <w:rFonts w:ascii="Tahoma" w:eastAsia="Times New Roman" w:hAnsi="Tahoma" w:cs="Tahoma"/>
          <w:szCs w:val="20"/>
          <w:lang w:eastAsia="ar-SA"/>
        </w:rPr>
        <w:t>producent………………………………………………………...</w:t>
      </w:r>
    </w:p>
    <w:p w14:paraId="05314281" w14:textId="77777777" w:rsidR="007D1E7F" w:rsidRPr="00C81DDC" w:rsidRDefault="007D1E7F" w:rsidP="007D1E7F">
      <w:pPr>
        <w:spacing w:after="120" w:line="480" w:lineRule="auto"/>
        <w:rPr>
          <w:rFonts w:ascii="Tahoma" w:eastAsia="Times New Roman" w:hAnsi="Tahoma" w:cs="Tahoma"/>
          <w:b/>
          <w:szCs w:val="20"/>
        </w:rPr>
      </w:pPr>
      <w:r w:rsidRPr="00C81DDC">
        <w:rPr>
          <w:rFonts w:ascii="Tahoma" w:eastAsia="Times New Roman" w:hAnsi="Tahoma" w:cs="Tahoma"/>
          <w:szCs w:val="20"/>
          <w:lang w:eastAsia="ar-SA"/>
        </w:rPr>
        <w:t>rok produkcji………………………………………………...…..</w:t>
      </w:r>
    </w:p>
    <w:p w14:paraId="4DD0F779" w14:textId="77777777" w:rsidR="007D1E7F" w:rsidRPr="00C81DDC" w:rsidRDefault="007D1E7F" w:rsidP="007D1E7F">
      <w:pPr>
        <w:rPr>
          <w:rFonts w:ascii="Tahoma" w:eastAsia="Times New Roman" w:hAnsi="Tahoma" w:cs="Tahoma"/>
          <w:bCs/>
          <w:iCs/>
          <w:szCs w:val="20"/>
        </w:rPr>
      </w:pPr>
    </w:p>
    <w:p w14:paraId="64B2C807" w14:textId="77777777" w:rsidR="007D1E7F" w:rsidRPr="00C81DDC" w:rsidRDefault="007D1E7F" w:rsidP="007D1E7F">
      <w:pPr>
        <w:rPr>
          <w:rFonts w:ascii="Tahoma" w:eastAsia="Times New Roman" w:hAnsi="Tahoma" w:cs="Tahoma"/>
          <w:szCs w:val="20"/>
        </w:rPr>
      </w:pPr>
    </w:p>
    <w:p w14:paraId="39B0A409" w14:textId="77777777" w:rsidR="007D1E7F" w:rsidRPr="00C81DDC" w:rsidRDefault="007D1E7F" w:rsidP="007D1E7F">
      <w:pPr>
        <w:rPr>
          <w:rFonts w:ascii="Tahoma" w:eastAsia="Times New Roman" w:hAnsi="Tahoma" w:cs="Tahoma"/>
          <w:b/>
          <w:bCs/>
          <w:szCs w:val="20"/>
        </w:rPr>
      </w:pPr>
    </w:p>
    <w:p w14:paraId="4891D1E6" w14:textId="77777777" w:rsidR="007D1E7F" w:rsidRPr="00C81DDC" w:rsidRDefault="007D1E7F" w:rsidP="007D1E7F">
      <w:pPr>
        <w:ind w:left="360"/>
        <w:rPr>
          <w:rFonts w:ascii="Tahoma" w:eastAsia="Times New Roman" w:hAnsi="Tahoma" w:cs="Tahoma"/>
          <w:b/>
          <w:bCs/>
          <w:szCs w:val="20"/>
        </w:rPr>
      </w:pPr>
    </w:p>
    <w:p w14:paraId="1D2E3C39" w14:textId="3E1FF6F4" w:rsidR="007D1E7F" w:rsidRPr="00C81DDC" w:rsidRDefault="007D1E7F" w:rsidP="00CA6938">
      <w:pPr>
        <w:spacing w:after="120"/>
        <w:ind w:left="0" w:firstLine="0"/>
        <w:jc w:val="center"/>
        <w:rPr>
          <w:rFonts w:ascii="Tahoma" w:eastAsia="Times New Roman" w:hAnsi="Tahoma" w:cs="Tahoma"/>
          <w:b/>
          <w:szCs w:val="20"/>
          <w:lang w:eastAsia="ar-SA"/>
        </w:rPr>
      </w:pPr>
      <w:r w:rsidRPr="00C81DDC">
        <w:rPr>
          <w:rFonts w:ascii="Tahoma" w:eastAsia="Times New Roman" w:hAnsi="Tahoma" w:cs="Tahoma"/>
          <w:b/>
          <w:szCs w:val="20"/>
          <w:lang w:eastAsia="ar-SA"/>
        </w:rPr>
        <w:t>Podpis Przedstawiciela</w:t>
      </w:r>
      <w:r w:rsidRPr="00C81DDC">
        <w:rPr>
          <w:rFonts w:ascii="Tahoma" w:eastAsia="Times New Roman" w:hAnsi="Tahoma" w:cs="Tahoma"/>
          <w:b/>
          <w:szCs w:val="20"/>
          <w:lang w:eastAsia="ar-SA"/>
        </w:rPr>
        <w:tab/>
        <w:t xml:space="preserve">                                                   Podpis Przedstawiciela</w:t>
      </w:r>
    </w:p>
    <w:p w14:paraId="11C91E1E" w14:textId="446BE015" w:rsidR="007D1E7F" w:rsidRPr="00C81DDC" w:rsidRDefault="007D1E7F" w:rsidP="00CA6938">
      <w:pPr>
        <w:ind w:left="708" w:firstLine="708"/>
        <w:rPr>
          <w:rFonts w:ascii="Tahoma" w:eastAsia="Times New Roman" w:hAnsi="Tahoma" w:cs="Tahoma"/>
          <w:b/>
          <w:szCs w:val="20"/>
          <w:lang w:eastAsia="ar-SA"/>
        </w:rPr>
      </w:pPr>
      <w:r w:rsidRPr="00C81DDC">
        <w:rPr>
          <w:rFonts w:ascii="Tahoma" w:eastAsia="Times New Roman" w:hAnsi="Tahoma" w:cs="Tahoma"/>
          <w:b/>
          <w:szCs w:val="20"/>
          <w:lang w:eastAsia="ar-SA"/>
        </w:rPr>
        <w:t>WYKONAWCY</w:t>
      </w:r>
      <w:r w:rsidRPr="00C81DDC">
        <w:rPr>
          <w:rFonts w:ascii="Tahoma" w:eastAsia="Times New Roman" w:hAnsi="Tahoma" w:cs="Tahoma"/>
          <w:b/>
          <w:szCs w:val="20"/>
          <w:lang w:eastAsia="ar-SA"/>
        </w:rPr>
        <w:tab/>
      </w:r>
      <w:r w:rsidRPr="00C81DDC">
        <w:rPr>
          <w:rFonts w:ascii="Tahoma" w:eastAsia="Times New Roman" w:hAnsi="Tahoma" w:cs="Tahoma"/>
          <w:b/>
          <w:szCs w:val="20"/>
          <w:lang w:eastAsia="ar-SA"/>
        </w:rPr>
        <w:tab/>
      </w:r>
      <w:r w:rsidRPr="00C81DDC">
        <w:rPr>
          <w:rFonts w:ascii="Tahoma" w:eastAsia="Times New Roman" w:hAnsi="Tahoma" w:cs="Tahoma"/>
          <w:b/>
          <w:szCs w:val="20"/>
          <w:lang w:eastAsia="ar-SA"/>
        </w:rPr>
        <w:tab/>
      </w:r>
      <w:r w:rsidRPr="00C81DDC">
        <w:rPr>
          <w:rFonts w:ascii="Tahoma" w:eastAsia="Times New Roman" w:hAnsi="Tahoma" w:cs="Tahoma"/>
          <w:b/>
          <w:szCs w:val="20"/>
          <w:lang w:eastAsia="ar-SA"/>
        </w:rPr>
        <w:tab/>
      </w:r>
      <w:r w:rsidRPr="00C81DDC">
        <w:rPr>
          <w:rFonts w:ascii="Tahoma" w:eastAsia="Times New Roman" w:hAnsi="Tahoma" w:cs="Tahoma"/>
          <w:b/>
          <w:szCs w:val="20"/>
          <w:lang w:eastAsia="ar-SA"/>
        </w:rPr>
        <w:tab/>
      </w:r>
      <w:r w:rsidR="00CA6938">
        <w:rPr>
          <w:rFonts w:ascii="Tahoma" w:eastAsia="Times New Roman" w:hAnsi="Tahoma" w:cs="Tahoma"/>
          <w:b/>
          <w:szCs w:val="20"/>
          <w:lang w:eastAsia="ar-SA"/>
        </w:rPr>
        <w:tab/>
      </w:r>
      <w:r w:rsidR="00CA6938">
        <w:rPr>
          <w:rFonts w:ascii="Tahoma" w:eastAsia="Times New Roman" w:hAnsi="Tahoma" w:cs="Tahoma"/>
          <w:b/>
          <w:szCs w:val="20"/>
          <w:lang w:eastAsia="ar-SA"/>
        </w:rPr>
        <w:tab/>
      </w:r>
      <w:r w:rsidRPr="00C81DDC">
        <w:rPr>
          <w:rFonts w:ascii="Tahoma" w:eastAsia="Times New Roman" w:hAnsi="Tahoma" w:cs="Tahoma"/>
          <w:b/>
          <w:szCs w:val="20"/>
          <w:lang w:eastAsia="ar-SA"/>
        </w:rPr>
        <w:t xml:space="preserve"> ZAMAWIAJĄCEGO</w:t>
      </w:r>
    </w:p>
    <w:p w14:paraId="6B951C58" w14:textId="77777777" w:rsidR="007D1E7F" w:rsidRPr="00D03149" w:rsidRDefault="007D1E7F" w:rsidP="00CA6938">
      <w:pPr>
        <w:ind w:left="0" w:firstLine="0"/>
        <w:jc w:val="center"/>
        <w:rPr>
          <w:rFonts w:asciiTheme="minorHAnsi" w:eastAsia="Times New Roman" w:hAnsiTheme="minorHAnsi" w:cstheme="minorHAnsi"/>
          <w:b/>
          <w:sz w:val="22"/>
          <w:lang w:eastAsia="ar-SA"/>
        </w:rPr>
      </w:pPr>
    </w:p>
    <w:p w14:paraId="7BB6E662" w14:textId="76819DA0" w:rsidR="00E7332B" w:rsidRDefault="00E7332B" w:rsidP="006447FE">
      <w:pPr>
        <w:spacing w:after="0" w:line="276" w:lineRule="auto"/>
        <w:ind w:left="0" w:firstLine="0"/>
        <w:rPr>
          <w:rFonts w:ascii="Tahoma" w:hAnsi="Tahoma" w:cs="Tahoma"/>
          <w:b/>
          <w:bCs/>
          <w:color w:val="auto"/>
          <w:szCs w:val="20"/>
        </w:rPr>
      </w:pPr>
    </w:p>
    <w:p w14:paraId="6588FB88" w14:textId="10EDBF52" w:rsidR="006D5692" w:rsidRDefault="006D5692" w:rsidP="006447FE">
      <w:pPr>
        <w:spacing w:after="0" w:line="276" w:lineRule="auto"/>
        <w:ind w:left="0" w:firstLine="0"/>
        <w:rPr>
          <w:rFonts w:ascii="Tahoma" w:hAnsi="Tahoma" w:cs="Tahoma"/>
          <w:b/>
          <w:bCs/>
          <w:color w:val="auto"/>
          <w:szCs w:val="20"/>
        </w:rPr>
      </w:pPr>
    </w:p>
    <w:p w14:paraId="0BD17818" w14:textId="4EEC23B3" w:rsidR="006D5692" w:rsidRDefault="006D5692" w:rsidP="006447FE">
      <w:pPr>
        <w:spacing w:after="0" w:line="276" w:lineRule="auto"/>
        <w:ind w:left="0" w:firstLine="0"/>
        <w:rPr>
          <w:rFonts w:ascii="Tahoma" w:hAnsi="Tahoma" w:cs="Tahoma"/>
          <w:b/>
          <w:bCs/>
          <w:color w:val="auto"/>
          <w:szCs w:val="20"/>
        </w:rPr>
      </w:pPr>
    </w:p>
    <w:p w14:paraId="5422733A" w14:textId="71A301D4" w:rsidR="006D5692" w:rsidRDefault="006D5692" w:rsidP="006447FE">
      <w:pPr>
        <w:spacing w:after="0" w:line="276" w:lineRule="auto"/>
        <w:ind w:left="0" w:firstLine="0"/>
        <w:rPr>
          <w:rFonts w:ascii="Tahoma" w:hAnsi="Tahoma" w:cs="Tahoma"/>
          <w:b/>
          <w:bCs/>
          <w:color w:val="auto"/>
          <w:szCs w:val="20"/>
        </w:rPr>
      </w:pPr>
    </w:p>
    <w:p w14:paraId="158A23A5" w14:textId="14B82EF4" w:rsidR="006D5692" w:rsidRDefault="006D5692" w:rsidP="006447FE">
      <w:pPr>
        <w:spacing w:after="0" w:line="276" w:lineRule="auto"/>
        <w:ind w:left="0" w:firstLine="0"/>
        <w:rPr>
          <w:rFonts w:ascii="Tahoma" w:hAnsi="Tahoma" w:cs="Tahoma"/>
          <w:b/>
          <w:bCs/>
          <w:color w:val="auto"/>
          <w:szCs w:val="20"/>
        </w:rPr>
      </w:pPr>
    </w:p>
    <w:p w14:paraId="78EDFEFC" w14:textId="7329BBD2" w:rsidR="006D5692" w:rsidRDefault="006D5692" w:rsidP="006447FE">
      <w:pPr>
        <w:spacing w:after="0" w:line="276" w:lineRule="auto"/>
        <w:ind w:left="0" w:firstLine="0"/>
        <w:rPr>
          <w:rFonts w:ascii="Tahoma" w:hAnsi="Tahoma" w:cs="Tahoma"/>
          <w:b/>
          <w:bCs/>
          <w:color w:val="auto"/>
          <w:szCs w:val="20"/>
        </w:rPr>
      </w:pPr>
    </w:p>
    <w:p w14:paraId="2317536A" w14:textId="77777777" w:rsidR="006D5692" w:rsidRDefault="006D5692" w:rsidP="006447FE">
      <w:pPr>
        <w:spacing w:after="0" w:line="276" w:lineRule="auto"/>
        <w:ind w:left="0" w:firstLine="0"/>
        <w:rPr>
          <w:rFonts w:ascii="Tahoma" w:hAnsi="Tahoma" w:cs="Tahoma"/>
          <w:b/>
          <w:bCs/>
          <w:color w:val="auto"/>
          <w:szCs w:val="20"/>
        </w:rPr>
      </w:pPr>
    </w:p>
    <w:p w14:paraId="5433219C" w14:textId="7CB66593" w:rsidR="005019DC" w:rsidRPr="00A003C8" w:rsidRDefault="007817CA" w:rsidP="006447FE">
      <w:pPr>
        <w:spacing w:after="0" w:line="276" w:lineRule="auto"/>
        <w:ind w:left="0" w:firstLine="0"/>
        <w:rPr>
          <w:rFonts w:ascii="Tahoma" w:hAnsi="Tahoma" w:cs="Tahoma"/>
          <w:b/>
          <w:bCs/>
          <w:color w:val="auto"/>
          <w:szCs w:val="20"/>
        </w:rPr>
      </w:pPr>
      <w:r w:rsidRPr="00A003C8">
        <w:rPr>
          <w:rFonts w:ascii="Tahoma" w:hAnsi="Tahoma" w:cs="Tahoma"/>
          <w:b/>
          <w:bCs/>
          <w:color w:val="auto"/>
          <w:szCs w:val="20"/>
        </w:rPr>
        <w:lastRenderedPageBreak/>
        <w:t>Załącznik nr 7</w:t>
      </w:r>
    </w:p>
    <w:p w14:paraId="489D3D81" w14:textId="669FDF65" w:rsidR="005019DC"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755FE3">
        <w:rPr>
          <w:rFonts w:ascii="Tahoma" w:eastAsia="Lucida Sans Unicode" w:hAnsi="Tahoma" w:cs="Tahoma"/>
          <w:b/>
          <w:bCs/>
          <w:color w:val="auto"/>
          <w:szCs w:val="20"/>
        </w:rPr>
        <w:t>ZP/</w:t>
      </w:r>
      <w:r w:rsidR="00F96AE1">
        <w:rPr>
          <w:rFonts w:ascii="Tahoma" w:eastAsia="Lucida Sans Unicode" w:hAnsi="Tahoma" w:cs="Tahoma"/>
          <w:b/>
          <w:bCs/>
          <w:color w:val="auto"/>
          <w:szCs w:val="20"/>
        </w:rPr>
        <w:t>140/2024</w:t>
      </w:r>
    </w:p>
    <w:p w14:paraId="657BB1B3" w14:textId="77777777" w:rsidR="00A40BFE" w:rsidRDefault="00A40BFE" w:rsidP="006447FE">
      <w:pPr>
        <w:spacing w:after="0" w:line="276" w:lineRule="auto"/>
        <w:ind w:left="0" w:firstLine="0"/>
        <w:jc w:val="center"/>
        <w:rPr>
          <w:rFonts w:ascii="Tahoma" w:hAnsi="Tahoma" w:cs="Tahoma"/>
          <w:b/>
          <w:color w:val="auto"/>
          <w:szCs w:val="20"/>
        </w:rPr>
      </w:pPr>
    </w:p>
    <w:p w14:paraId="533AF44E" w14:textId="77777777" w:rsidR="00A40BFE" w:rsidRDefault="00A40BFE" w:rsidP="006447FE">
      <w:pPr>
        <w:spacing w:after="0" w:line="276" w:lineRule="auto"/>
        <w:ind w:left="0" w:firstLine="0"/>
        <w:jc w:val="center"/>
        <w:rPr>
          <w:rFonts w:ascii="Tahoma" w:hAnsi="Tahoma" w:cs="Tahoma"/>
          <w:b/>
          <w:color w:val="auto"/>
          <w:szCs w:val="20"/>
        </w:rPr>
      </w:pPr>
    </w:p>
    <w:p w14:paraId="534D63EA" w14:textId="43C40D3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ZOBOWIĄZANIE PODMIOTU TRZECIEGO</w:t>
      </w:r>
    </w:p>
    <w:p w14:paraId="5AFEF0FB" w14:textId="365C42A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 xml:space="preserve">do oddania zasobów niezbędnych do realizacji zamówienia </w:t>
      </w:r>
      <w:r w:rsidRPr="00A003C8">
        <w:rPr>
          <w:rFonts w:ascii="Tahoma" w:hAnsi="Tahoma" w:cs="Tahoma"/>
          <w:b/>
          <w:color w:val="auto"/>
          <w:szCs w:val="20"/>
        </w:rPr>
        <w:br/>
        <w:t>w trybie ustawy Prawo zamówień publicznych</w:t>
      </w:r>
      <w:r w:rsidR="00D92774" w:rsidRPr="00A003C8">
        <w:rPr>
          <w:rFonts w:ascii="Tahoma" w:hAnsi="Tahoma" w:cs="Tahoma"/>
          <w:b/>
          <w:color w:val="auto"/>
          <w:szCs w:val="20"/>
        </w:rPr>
        <w:t>*</w:t>
      </w:r>
    </w:p>
    <w:p w14:paraId="016FB962" w14:textId="77777777" w:rsidR="005019DC" w:rsidRPr="00A003C8" w:rsidRDefault="005019DC" w:rsidP="006447FE">
      <w:pPr>
        <w:spacing w:after="0" w:line="276" w:lineRule="auto"/>
        <w:rPr>
          <w:rFonts w:ascii="Tahoma" w:hAnsi="Tahoma" w:cs="Tahoma"/>
          <w:color w:val="auto"/>
          <w:szCs w:val="20"/>
        </w:rPr>
      </w:pPr>
    </w:p>
    <w:p w14:paraId="3627A32B" w14:textId="7455E10A" w:rsidR="005019DC" w:rsidRPr="00A003C8" w:rsidRDefault="005019DC"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E11B58" w:rsidRPr="00A003C8">
        <w:rPr>
          <w:rFonts w:ascii="Tahoma" w:hAnsi="Tahoma" w:cs="Tahoma"/>
          <w:color w:val="auto"/>
          <w:szCs w:val="20"/>
        </w:rPr>
        <w:t>:</w:t>
      </w:r>
      <w:r w:rsidRPr="00A003C8">
        <w:rPr>
          <w:rFonts w:ascii="Tahoma" w:hAnsi="Tahoma" w:cs="Tahoma"/>
          <w:color w:val="auto"/>
          <w:szCs w:val="20"/>
        </w:rPr>
        <w:t xml:space="preserve"> </w:t>
      </w:r>
      <w:r w:rsidR="00FF0E62" w:rsidRPr="00226B31">
        <w:rPr>
          <w:rFonts w:ascii="Tahoma" w:hAnsi="Tahoma" w:cs="Tahoma"/>
          <w:b/>
          <w:color w:val="auto"/>
          <w:szCs w:val="20"/>
        </w:rPr>
        <w:t>„</w:t>
      </w:r>
      <w:r w:rsidR="002D5B01" w:rsidRPr="008F2EED">
        <w:rPr>
          <w:rFonts w:ascii="Tahoma" w:hAnsi="Tahoma" w:cs="Tahoma"/>
          <w:b/>
          <w:szCs w:val="20"/>
        </w:rPr>
        <w:t>Dostawa sprzętu na potrzeby Medycznego Laboratorium Genetycznego Centralnego Szpitala Klinicznego Uniwersytetu Medycznego w Łodzi</w:t>
      </w:r>
      <w:r w:rsidR="00226B31">
        <w:rPr>
          <w:rFonts w:ascii="Tahoma" w:hAnsi="Tahoma" w:cs="Tahoma"/>
          <w:b/>
          <w:szCs w:val="20"/>
        </w:rPr>
        <w:t>”</w:t>
      </w:r>
      <w:r w:rsidR="00AE3737" w:rsidRPr="00A003C8">
        <w:rPr>
          <w:rFonts w:ascii="Tahoma" w:hAnsi="Tahoma" w:cs="Tahoma"/>
          <w:color w:val="auto"/>
          <w:szCs w:val="20"/>
        </w:rPr>
        <w:t xml:space="preserve"> </w:t>
      </w:r>
      <w:r w:rsidRPr="00A003C8">
        <w:rPr>
          <w:rFonts w:ascii="Tahoma" w:hAnsi="Tahoma" w:cs="Tahoma"/>
          <w:color w:val="auto"/>
          <w:szCs w:val="20"/>
        </w:rPr>
        <w:t>oświadczam co następuje:</w:t>
      </w:r>
    </w:p>
    <w:p w14:paraId="29AB75CD" w14:textId="77777777" w:rsidR="005019DC" w:rsidRPr="00A003C8" w:rsidRDefault="005019DC" w:rsidP="006447FE">
      <w:pPr>
        <w:spacing w:after="0" w:line="276" w:lineRule="auto"/>
        <w:rPr>
          <w:rFonts w:ascii="Tahoma" w:hAnsi="Tahoma" w:cs="Tahoma"/>
          <w:b/>
          <w:color w:val="auto"/>
          <w:szCs w:val="20"/>
        </w:rPr>
      </w:pPr>
    </w:p>
    <w:p w14:paraId="31D2FBDC" w14:textId="5FDD7F26" w:rsidR="005019DC" w:rsidRPr="00A003C8" w:rsidRDefault="004238E4" w:rsidP="00EB39C6">
      <w:pPr>
        <w:pStyle w:val="Akapitzlist"/>
        <w:numPr>
          <w:ilvl w:val="1"/>
          <w:numId w:val="7"/>
        </w:numPr>
        <w:spacing w:after="0" w:line="276" w:lineRule="auto"/>
        <w:ind w:right="0" w:hanging="294"/>
        <w:rPr>
          <w:rFonts w:ascii="Tahoma" w:hAnsi="Tahoma" w:cs="Tahoma"/>
          <w:color w:val="auto"/>
          <w:sz w:val="20"/>
          <w:szCs w:val="20"/>
        </w:rPr>
      </w:pPr>
      <w:r w:rsidRPr="00A003C8">
        <w:rPr>
          <w:rFonts w:ascii="Tahoma" w:hAnsi="Tahoma" w:cs="Tahoma"/>
          <w:color w:val="auto"/>
          <w:sz w:val="20"/>
          <w:szCs w:val="20"/>
        </w:rPr>
        <w:t>Z</w:t>
      </w:r>
      <w:r w:rsidR="005019DC" w:rsidRPr="00A003C8">
        <w:rPr>
          <w:rFonts w:ascii="Tahoma" w:hAnsi="Tahoma" w:cs="Tahoma"/>
          <w:color w:val="auto"/>
          <w:sz w:val="20"/>
          <w:szCs w:val="20"/>
        </w:rPr>
        <w:t>obowiązuję się do oddania na rzecz……………………………</w:t>
      </w:r>
      <w:r w:rsidR="00EB39C6" w:rsidRPr="00A003C8">
        <w:rPr>
          <w:rFonts w:ascii="Tahoma" w:hAnsi="Tahoma" w:cs="Tahoma"/>
          <w:color w:val="auto"/>
          <w:sz w:val="20"/>
          <w:szCs w:val="20"/>
        </w:rPr>
        <w:t>…………………….</w:t>
      </w:r>
      <w:r w:rsidR="005019DC" w:rsidRPr="00A003C8">
        <w:rPr>
          <w:rFonts w:ascii="Tahoma" w:hAnsi="Tahoma" w:cs="Tahoma"/>
          <w:color w:val="auto"/>
          <w:sz w:val="20"/>
          <w:szCs w:val="20"/>
        </w:rPr>
        <w:t>…………………</w:t>
      </w:r>
    </w:p>
    <w:p w14:paraId="0614FE38" w14:textId="1E080FCA" w:rsidR="005019DC" w:rsidRPr="00A003C8" w:rsidRDefault="005019DC" w:rsidP="006447FE">
      <w:pPr>
        <w:spacing w:after="0" w:line="276" w:lineRule="auto"/>
        <w:jc w:val="center"/>
        <w:rPr>
          <w:rFonts w:ascii="Tahoma" w:hAnsi="Tahoma" w:cs="Tahoma"/>
          <w:color w:val="auto"/>
          <w:szCs w:val="20"/>
          <w:lang w:eastAsia="en-US"/>
        </w:rPr>
      </w:pPr>
      <w:r w:rsidRPr="00A003C8">
        <w:rPr>
          <w:rFonts w:ascii="Tahoma" w:hAnsi="Tahoma" w:cs="Tahoma"/>
          <w:color w:val="auto"/>
          <w:szCs w:val="20"/>
          <w:lang w:eastAsia="en-US"/>
        </w:rPr>
        <w:t xml:space="preserve">(wskazać nazwę i adres </w:t>
      </w:r>
      <w:r w:rsidR="000A1942" w:rsidRPr="00A003C8">
        <w:rPr>
          <w:rFonts w:ascii="Tahoma" w:hAnsi="Tahoma" w:cs="Tahoma"/>
          <w:color w:val="auto"/>
          <w:szCs w:val="20"/>
          <w:lang w:eastAsia="en-US"/>
        </w:rPr>
        <w:t>Wykonawcy</w:t>
      </w:r>
      <w:r w:rsidRPr="00A003C8">
        <w:rPr>
          <w:rFonts w:ascii="Tahoma" w:hAnsi="Tahoma" w:cs="Tahoma"/>
          <w:color w:val="auto"/>
          <w:szCs w:val="20"/>
          <w:lang w:eastAsia="en-US"/>
        </w:rPr>
        <w:t>, któremu inny podmiot oddaje do dyspozycji zasoby)</w:t>
      </w:r>
    </w:p>
    <w:p w14:paraId="6E694EE8" w14:textId="77777777" w:rsidR="005019DC" w:rsidRPr="00A003C8" w:rsidRDefault="005019DC" w:rsidP="006447FE">
      <w:pPr>
        <w:spacing w:after="0" w:line="276" w:lineRule="auto"/>
        <w:rPr>
          <w:rFonts w:ascii="Tahoma" w:hAnsi="Tahoma" w:cs="Tahoma"/>
          <w:color w:val="auto"/>
          <w:szCs w:val="20"/>
        </w:rPr>
      </w:pPr>
    </w:p>
    <w:p w14:paraId="59050CB2" w14:textId="7777777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niezbędnych zasobów w postaci</w:t>
      </w:r>
      <w:r w:rsidRPr="00A003C8">
        <w:rPr>
          <w:rFonts w:ascii="Tahoma" w:hAnsi="Tahoma" w:cs="Tahoma"/>
          <w:bCs/>
          <w:color w:val="auto"/>
          <w:szCs w:val="20"/>
          <w:vertAlign w:val="superscript"/>
        </w:rPr>
        <w:t>*</w:t>
      </w:r>
      <w:r w:rsidRPr="00A003C8">
        <w:rPr>
          <w:rFonts w:ascii="Tahoma" w:hAnsi="Tahoma" w:cs="Tahoma"/>
          <w:color w:val="auto"/>
          <w:szCs w:val="20"/>
        </w:rPr>
        <w:t>:</w:t>
      </w:r>
    </w:p>
    <w:p w14:paraId="31C4F097" w14:textId="77777777" w:rsidR="005019DC" w:rsidRPr="00A003C8" w:rsidRDefault="005019DC" w:rsidP="006447FE">
      <w:pPr>
        <w:pStyle w:val="Akapitzlist"/>
        <w:numPr>
          <w:ilvl w:val="0"/>
          <w:numId w:val="6"/>
        </w:numPr>
        <w:spacing w:after="0" w:line="276" w:lineRule="auto"/>
        <w:ind w:left="426" w:right="0" w:hanging="284"/>
        <w:jc w:val="left"/>
        <w:textAlignment w:val="baseline"/>
        <w:rPr>
          <w:rFonts w:ascii="Tahoma" w:hAnsi="Tahoma" w:cs="Tahoma"/>
          <w:color w:val="auto"/>
          <w:sz w:val="20"/>
          <w:szCs w:val="20"/>
        </w:rPr>
      </w:pPr>
      <w:r w:rsidRPr="00A003C8">
        <w:rPr>
          <w:rFonts w:ascii="Tahoma" w:hAnsi="Tahoma" w:cs="Tahoma"/>
          <w:color w:val="auto"/>
          <w:sz w:val="20"/>
          <w:szCs w:val="20"/>
        </w:rPr>
        <w:t>zdolności techniczne lub zawodowe  tj.: ……………………...........................................................................................................................................</w:t>
      </w:r>
    </w:p>
    <w:p w14:paraId="6B4EA838" w14:textId="77777777" w:rsidR="005019DC" w:rsidRPr="00A003C8" w:rsidRDefault="005019DC" w:rsidP="006447FE">
      <w:pPr>
        <w:pStyle w:val="Akapitzlist"/>
        <w:spacing w:after="0" w:line="276" w:lineRule="auto"/>
        <w:ind w:left="426" w:firstLine="0"/>
        <w:rPr>
          <w:rFonts w:ascii="Tahoma" w:hAnsi="Tahoma" w:cs="Tahoma"/>
          <w:color w:val="auto"/>
          <w:sz w:val="20"/>
          <w:szCs w:val="20"/>
        </w:rPr>
      </w:pPr>
      <w:r w:rsidRPr="00A003C8">
        <w:rPr>
          <w:rFonts w:ascii="Tahoma" w:hAnsi="Tahoma" w:cs="Tahoma"/>
          <w:color w:val="auto"/>
          <w:sz w:val="20"/>
          <w:szCs w:val="20"/>
        </w:rPr>
        <w:t>………………………………………………………………..……….………………………………………………………...………………………………………………………………………………………..</w:t>
      </w:r>
    </w:p>
    <w:p w14:paraId="4398649B" w14:textId="77777777" w:rsidR="005019DC" w:rsidRPr="00A003C8" w:rsidRDefault="005019DC" w:rsidP="006447FE">
      <w:pPr>
        <w:tabs>
          <w:tab w:val="center" w:pos="17294"/>
        </w:tabs>
        <w:spacing w:after="0" w:line="276" w:lineRule="auto"/>
        <w:ind w:left="142" w:hanging="142"/>
        <w:rPr>
          <w:rFonts w:ascii="Tahoma" w:hAnsi="Tahoma" w:cs="Tahoma"/>
          <w:bCs/>
          <w:i/>
          <w:color w:val="auto"/>
          <w:szCs w:val="20"/>
        </w:rPr>
      </w:pPr>
      <w:r w:rsidRPr="00A003C8">
        <w:rPr>
          <w:rFonts w:ascii="Tahoma" w:hAnsi="Tahoma" w:cs="Tahoma"/>
          <w:bCs/>
          <w:color w:val="auto"/>
          <w:szCs w:val="20"/>
          <w:vertAlign w:val="superscript"/>
        </w:rPr>
        <w:t>*</w:t>
      </w:r>
      <w:r w:rsidRPr="00A003C8">
        <w:rPr>
          <w:rFonts w:ascii="Tahoma" w:hAnsi="Tahoma" w:cs="Tahoma"/>
          <w:bCs/>
          <w:color w:val="auto"/>
          <w:szCs w:val="20"/>
        </w:rPr>
        <w:t xml:space="preserve"> należy zaznaczyć właściwy punkt </w:t>
      </w:r>
      <w:r w:rsidRPr="00A003C8">
        <w:rPr>
          <w:rFonts w:ascii="Tahoma" w:hAnsi="Tahoma" w:cs="Tahoma"/>
          <w:b/>
          <w:bCs/>
          <w:color w:val="auto"/>
          <w:szCs w:val="20"/>
          <w:u w:val="single"/>
        </w:rPr>
        <w:t>i opisać udostępniany zasób lub podać dane</w:t>
      </w:r>
      <w:r w:rsidRPr="00A003C8">
        <w:rPr>
          <w:rFonts w:ascii="Tahoma" w:hAnsi="Tahoma" w:cs="Tahoma"/>
          <w:bCs/>
          <w:color w:val="auto"/>
          <w:szCs w:val="20"/>
          <w:u w:val="single"/>
        </w:rPr>
        <w:t xml:space="preserve"> </w:t>
      </w:r>
      <w:r w:rsidRPr="00A003C8">
        <w:rPr>
          <w:rFonts w:ascii="Tahoma" w:hAnsi="Tahoma" w:cs="Tahoma"/>
          <w:bCs/>
          <w:i/>
          <w:color w:val="auto"/>
          <w:szCs w:val="20"/>
        </w:rPr>
        <w:t xml:space="preserve">np. imię i nazwisko udostępnianej osoby; przynajmniej dokładną nazwę usługi……., itp.)  </w:t>
      </w:r>
    </w:p>
    <w:p w14:paraId="48585651" w14:textId="77777777" w:rsidR="005019DC" w:rsidRPr="00A003C8" w:rsidRDefault="005019DC" w:rsidP="006447FE">
      <w:pPr>
        <w:spacing w:after="0" w:line="276" w:lineRule="auto"/>
        <w:rPr>
          <w:rFonts w:ascii="Tahoma" w:hAnsi="Tahoma" w:cs="Tahoma"/>
          <w:color w:val="auto"/>
          <w:szCs w:val="20"/>
        </w:rPr>
      </w:pPr>
    </w:p>
    <w:p w14:paraId="7FF42A41" w14:textId="25BF8671" w:rsidR="005019DC" w:rsidRPr="00A003C8" w:rsidRDefault="005019DC" w:rsidP="006447FE">
      <w:pPr>
        <w:pStyle w:val="Akapitzlist"/>
        <w:numPr>
          <w:ilvl w:val="1"/>
          <w:numId w:val="7"/>
        </w:numPr>
        <w:spacing w:after="0" w:line="276" w:lineRule="auto"/>
        <w:rPr>
          <w:rFonts w:ascii="Tahoma" w:hAnsi="Tahoma" w:cs="Tahoma"/>
          <w:color w:val="auto"/>
          <w:sz w:val="20"/>
          <w:szCs w:val="20"/>
          <w:lang w:eastAsia="en-US"/>
        </w:rPr>
      </w:pPr>
      <w:r w:rsidRPr="00A003C8">
        <w:rPr>
          <w:rFonts w:ascii="Tahoma" w:hAnsi="Tahoma" w:cs="Tahoma"/>
          <w:color w:val="auto"/>
          <w:sz w:val="20"/>
          <w:szCs w:val="20"/>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A003C8" w:rsidRDefault="005019DC" w:rsidP="006447FE">
      <w:pPr>
        <w:pStyle w:val="Akapitzlist"/>
        <w:numPr>
          <w:ilvl w:val="1"/>
          <w:numId w:val="7"/>
        </w:numPr>
        <w:spacing w:after="0" w:line="276" w:lineRule="auto"/>
        <w:ind w:right="0"/>
        <w:jc w:val="left"/>
        <w:rPr>
          <w:rFonts w:ascii="Tahoma" w:hAnsi="Tahoma" w:cs="Tahoma"/>
          <w:color w:val="auto"/>
          <w:sz w:val="20"/>
          <w:szCs w:val="20"/>
        </w:rPr>
      </w:pPr>
      <w:r w:rsidRPr="00A003C8">
        <w:rPr>
          <w:rFonts w:ascii="Tahoma" w:hAnsi="Tahoma" w:cs="Tahoma"/>
          <w:color w:val="auto"/>
          <w:sz w:val="20"/>
          <w:szCs w:val="20"/>
        </w:rPr>
        <w:t>Oświadczam, że nie zachodzą wobec mnie podstawy wykluczenia z postępowania, o których mowa w SWZ.</w:t>
      </w:r>
    </w:p>
    <w:p w14:paraId="5FA46428" w14:textId="77777777" w:rsidR="005019DC" w:rsidRPr="00A003C8" w:rsidRDefault="005019DC" w:rsidP="006447FE">
      <w:pPr>
        <w:spacing w:after="0" w:line="276" w:lineRule="auto"/>
        <w:rPr>
          <w:rFonts w:ascii="Tahoma" w:hAnsi="Tahoma" w:cs="Tahoma"/>
          <w:b/>
          <w:color w:val="auto"/>
          <w:szCs w:val="20"/>
          <w:u w:val="single"/>
        </w:rPr>
      </w:pPr>
    </w:p>
    <w:p w14:paraId="40A345C5" w14:textId="77777777" w:rsidR="005019DC" w:rsidRPr="00A003C8" w:rsidRDefault="005019DC" w:rsidP="006447FE">
      <w:pPr>
        <w:spacing w:after="0" w:line="276" w:lineRule="auto"/>
        <w:rPr>
          <w:rFonts w:ascii="Tahoma" w:hAnsi="Tahoma" w:cs="Tahoma"/>
          <w:b/>
          <w:color w:val="auto"/>
          <w:szCs w:val="20"/>
          <w:u w:val="single"/>
        </w:rPr>
      </w:pPr>
    </w:p>
    <w:p w14:paraId="52B87E57" w14:textId="77777777" w:rsidR="005019DC" w:rsidRPr="00A003C8" w:rsidRDefault="005019DC" w:rsidP="006447FE">
      <w:pPr>
        <w:spacing w:after="0" w:line="276" w:lineRule="auto"/>
        <w:rPr>
          <w:rFonts w:ascii="Tahoma" w:hAnsi="Tahoma" w:cs="Tahoma"/>
          <w:i/>
          <w:iCs/>
          <w:color w:val="auto"/>
          <w:szCs w:val="20"/>
        </w:rPr>
      </w:pPr>
      <w:r w:rsidRPr="00A003C8">
        <w:rPr>
          <w:rFonts w:ascii="Tahoma" w:hAnsi="Tahoma" w:cs="Tahoma"/>
          <w:color w:val="auto"/>
          <w:szCs w:val="20"/>
        </w:rPr>
        <w:t>…........................., dnia …..............</w:t>
      </w:r>
    </w:p>
    <w:p w14:paraId="0AD3BF67" w14:textId="77777777" w:rsidR="005019DC" w:rsidRPr="00A003C8" w:rsidRDefault="005019DC" w:rsidP="006447FE">
      <w:pPr>
        <w:spacing w:after="0" w:line="276" w:lineRule="auto"/>
        <w:ind w:left="993"/>
        <w:rPr>
          <w:rFonts w:ascii="Tahoma" w:hAnsi="Tahoma" w:cs="Tahoma"/>
          <w:i/>
          <w:iCs/>
          <w:color w:val="auto"/>
          <w:szCs w:val="20"/>
        </w:rPr>
      </w:pPr>
      <w:r w:rsidRPr="00A003C8">
        <w:rPr>
          <w:rFonts w:ascii="Tahoma" w:hAnsi="Tahoma" w:cs="Tahoma"/>
          <w:i/>
          <w:iCs/>
          <w:color w:val="auto"/>
          <w:szCs w:val="20"/>
        </w:rPr>
        <w:t>(miejscowość i data)</w:t>
      </w:r>
    </w:p>
    <w:p w14:paraId="78628631" w14:textId="77777777" w:rsidR="005019DC" w:rsidRPr="00A003C8" w:rsidRDefault="005019DC" w:rsidP="006447FE">
      <w:pPr>
        <w:spacing w:after="0" w:line="276" w:lineRule="auto"/>
        <w:ind w:left="5103"/>
        <w:jc w:val="center"/>
        <w:rPr>
          <w:rFonts w:ascii="Tahoma" w:hAnsi="Tahoma" w:cs="Tahoma"/>
          <w:i/>
          <w:iCs/>
          <w:color w:val="auto"/>
          <w:szCs w:val="20"/>
        </w:rPr>
      </w:pPr>
      <w:r w:rsidRPr="00A003C8">
        <w:rPr>
          <w:rFonts w:ascii="Tahoma" w:hAnsi="Tahoma" w:cs="Tahoma"/>
          <w:i/>
          <w:iCs/>
          <w:color w:val="auto"/>
          <w:szCs w:val="20"/>
        </w:rPr>
        <w:t>____________________________________________</w:t>
      </w:r>
    </w:p>
    <w:p w14:paraId="76C2F358" w14:textId="77777777" w:rsidR="005019DC" w:rsidRPr="00A003C8" w:rsidRDefault="005019DC" w:rsidP="006447FE">
      <w:pPr>
        <w:spacing w:after="0" w:line="276" w:lineRule="auto"/>
        <w:ind w:left="5103"/>
        <w:rPr>
          <w:rFonts w:ascii="Tahoma" w:hAnsi="Tahoma" w:cs="Tahoma"/>
          <w:color w:val="auto"/>
          <w:szCs w:val="20"/>
        </w:rPr>
      </w:pPr>
      <w:r w:rsidRPr="00A003C8">
        <w:rPr>
          <w:rFonts w:ascii="Tahoma" w:hAnsi="Tahoma" w:cs="Tahoma"/>
          <w:i/>
          <w:iCs/>
          <w:color w:val="auto"/>
          <w:szCs w:val="20"/>
        </w:rPr>
        <w:t>(podpis i pieczęć Podmiotu udostępniającego/osoby upoważnionej do występowania w imieniu Podmiotu)</w:t>
      </w:r>
    </w:p>
    <w:p w14:paraId="2FFE6663" w14:textId="77777777" w:rsidR="005019DC" w:rsidRPr="00A003C8" w:rsidRDefault="005019DC" w:rsidP="006447FE">
      <w:pPr>
        <w:spacing w:after="0" w:line="276" w:lineRule="auto"/>
        <w:rPr>
          <w:rFonts w:ascii="Tahoma" w:hAnsi="Tahoma" w:cs="Tahoma"/>
          <w:color w:val="auto"/>
          <w:szCs w:val="20"/>
          <w:u w:val="single"/>
        </w:rPr>
      </w:pPr>
      <w:r w:rsidRPr="00A003C8">
        <w:rPr>
          <w:rFonts w:ascii="Tahoma" w:hAnsi="Tahoma" w:cs="Tahoma"/>
          <w:color w:val="auto"/>
          <w:szCs w:val="20"/>
          <w:u w:val="single"/>
        </w:rPr>
        <w:t>Pouczenie:</w:t>
      </w:r>
    </w:p>
    <w:p w14:paraId="4DAAC1B3" w14:textId="5709181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Powyższe zobowiązanie musi zostać podpisane przez podmiot udostępniający zasoby</w:t>
      </w:r>
    </w:p>
    <w:p w14:paraId="7E7DC11F" w14:textId="05B3EF0D" w:rsidR="00267149" w:rsidRPr="00A003C8" w:rsidRDefault="00267149" w:rsidP="006447FE">
      <w:pPr>
        <w:spacing w:after="0" w:line="276" w:lineRule="auto"/>
        <w:ind w:left="0" w:firstLine="0"/>
        <w:rPr>
          <w:rFonts w:ascii="Tahoma" w:hAnsi="Tahoma" w:cs="Tahoma"/>
          <w:color w:val="auto"/>
          <w:szCs w:val="20"/>
        </w:rPr>
      </w:pPr>
    </w:p>
    <w:p w14:paraId="62E6827D" w14:textId="7231DA08" w:rsidR="00482D91" w:rsidRPr="00A003C8" w:rsidRDefault="00482D91" w:rsidP="006447FE">
      <w:pPr>
        <w:spacing w:after="0" w:line="276" w:lineRule="auto"/>
        <w:ind w:left="0" w:firstLine="0"/>
        <w:rPr>
          <w:rFonts w:ascii="Tahoma" w:hAnsi="Tahoma" w:cs="Tahoma"/>
          <w:color w:val="auto"/>
          <w:szCs w:val="20"/>
        </w:rPr>
      </w:pPr>
    </w:p>
    <w:p w14:paraId="7D865D8A" w14:textId="26BF620F" w:rsidR="001052D5" w:rsidRPr="00A003C8" w:rsidRDefault="001052D5" w:rsidP="006447FE">
      <w:pPr>
        <w:spacing w:after="0" w:line="276" w:lineRule="auto"/>
        <w:ind w:left="0" w:firstLine="0"/>
        <w:rPr>
          <w:rFonts w:ascii="Tahoma" w:hAnsi="Tahoma" w:cs="Tahoma"/>
          <w:color w:val="auto"/>
          <w:szCs w:val="20"/>
        </w:rPr>
      </w:pPr>
    </w:p>
    <w:p w14:paraId="172194B8" w14:textId="7E532451" w:rsidR="001052D5" w:rsidRPr="00A003C8" w:rsidRDefault="001052D5" w:rsidP="006447FE">
      <w:pPr>
        <w:spacing w:after="0" w:line="276" w:lineRule="auto"/>
        <w:ind w:left="0" w:firstLine="0"/>
        <w:rPr>
          <w:rFonts w:ascii="Tahoma" w:hAnsi="Tahoma" w:cs="Tahoma"/>
          <w:color w:val="auto"/>
          <w:szCs w:val="20"/>
        </w:rPr>
      </w:pPr>
    </w:p>
    <w:p w14:paraId="728BAF82" w14:textId="4B66D6A5" w:rsidR="002E5112" w:rsidRPr="00A003C8" w:rsidRDefault="002E5112" w:rsidP="006447FE">
      <w:pPr>
        <w:spacing w:after="0" w:line="276" w:lineRule="auto"/>
        <w:ind w:left="0" w:firstLine="0"/>
        <w:rPr>
          <w:rFonts w:ascii="Tahoma" w:hAnsi="Tahoma" w:cs="Tahoma"/>
          <w:color w:val="auto"/>
          <w:szCs w:val="20"/>
        </w:rPr>
      </w:pPr>
    </w:p>
    <w:p w14:paraId="69A0DCFB" w14:textId="5B4A7980" w:rsidR="002E5112" w:rsidRPr="00A003C8" w:rsidRDefault="002E5112" w:rsidP="006447FE">
      <w:pPr>
        <w:spacing w:after="0" w:line="276" w:lineRule="auto"/>
        <w:ind w:left="0" w:firstLine="0"/>
        <w:rPr>
          <w:rFonts w:ascii="Tahoma" w:hAnsi="Tahoma" w:cs="Tahoma"/>
          <w:color w:val="auto"/>
          <w:szCs w:val="20"/>
        </w:rPr>
      </w:pPr>
    </w:p>
    <w:p w14:paraId="5324080E" w14:textId="43454DE2" w:rsidR="002E5112" w:rsidRPr="00A003C8" w:rsidRDefault="00D92774" w:rsidP="006447FE">
      <w:pPr>
        <w:spacing w:after="0" w:line="276" w:lineRule="auto"/>
        <w:ind w:left="0" w:firstLine="0"/>
        <w:rPr>
          <w:rFonts w:ascii="Tahoma" w:hAnsi="Tahoma" w:cs="Tahoma"/>
          <w:color w:val="auto"/>
          <w:szCs w:val="20"/>
        </w:rPr>
      </w:pPr>
      <w:r w:rsidRPr="00A003C8">
        <w:rPr>
          <w:rFonts w:ascii="Tahoma" w:hAnsi="Tahoma" w:cs="Tahoma"/>
          <w:color w:val="auto"/>
          <w:szCs w:val="20"/>
        </w:rPr>
        <w:t>*o ile dotyczy</w:t>
      </w:r>
    </w:p>
    <w:p w14:paraId="3FA850AC" w14:textId="33F0475E" w:rsidR="00EB39C6" w:rsidRDefault="00EB39C6" w:rsidP="006447FE">
      <w:pPr>
        <w:spacing w:after="0" w:line="276" w:lineRule="auto"/>
        <w:ind w:left="0" w:firstLine="0"/>
        <w:rPr>
          <w:rFonts w:ascii="Times New Roman" w:hAnsi="Times New Roman" w:cs="Times New Roman"/>
          <w:color w:val="auto"/>
          <w:sz w:val="22"/>
        </w:rPr>
      </w:pPr>
    </w:p>
    <w:p w14:paraId="23EEC195" w14:textId="0CCEC0EC" w:rsidR="00473569" w:rsidRDefault="00473569" w:rsidP="006447FE">
      <w:pPr>
        <w:spacing w:after="0" w:line="276" w:lineRule="auto"/>
        <w:ind w:left="0" w:firstLine="0"/>
        <w:rPr>
          <w:rFonts w:ascii="Times New Roman" w:hAnsi="Times New Roman" w:cs="Times New Roman"/>
          <w:color w:val="auto"/>
          <w:sz w:val="22"/>
        </w:rPr>
      </w:pPr>
    </w:p>
    <w:p w14:paraId="26EE01AC" w14:textId="024167FA" w:rsidR="002B2EC1" w:rsidRDefault="002B2EC1" w:rsidP="006447FE">
      <w:pPr>
        <w:spacing w:after="0" w:line="276" w:lineRule="auto"/>
        <w:ind w:left="0" w:firstLine="0"/>
        <w:rPr>
          <w:rFonts w:ascii="Times New Roman" w:hAnsi="Times New Roman" w:cs="Times New Roman"/>
          <w:color w:val="auto"/>
          <w:sz w:val="22"/>
        </w:rPr>
      </w:pPr>
    </w:p>
    <w:p w14:paraId="223E8124" w14:textId="77777777" w:rsidR="002B2EC1" w:rsidRDefault="002B2EC1" w:rsidP="006447FE">
      <w:pPr>
        <w:spacing w:after="0" w:line="276" w:lineRule="auto"/>
        <w:ind w:left="0" w:firstLine="0"/>
        <w:rPr>
          <w:rFonts w:ascii="Times New Roman" w:hAnsi="Times New Roman" w:cs="Times New Roman"/>
          <w:color w:val="auto"/>
          <w:sz w:val="22"/>
        </w:rPr>
      </w:pPr>
    </w:p>
    <w:p w14:paraId="33CEE638" w14:textId="2633FD15" w:rsidR="00473569" w:rsidRDefault="00473569" w:rsidP="006447FE">
      <w:pPr>
        <w:spacing w:after="0" w:line="276" w:lineRule="auto"/>
        <w:ind w:left="0" w:firstLine="0"/>
        <w:rPr>
          <w:rFonts w:ascii="Times New Roman" w:hAnsi="Times New Roman" w:cs="Times New Roman"/>
          <w:color w:val="auto"/>
          <w:sz w:val="22"/>
        </w:rPr>
      </w:pPr>
    </w:p>
    <w:p w14:paraId="3380D643" w14:textId="77777777" w:rsidR="0041167D" w:rsidRDefault="0041167D" w:rsidP="006447FE">
      <w:pPr>
        <w:spacing w:after="0" w:line="276" w:lineRule="auto"/>
        <w:ind w:left="0" w:firstLine="0"/>
        <w:rPr>
          <w:rFonts w:ascii="Times New Roman" w:hAnsi="Times New Roman" w:cs="Times New Roman"/>
          <w:color w:val="auto"/>
          <w:sz w:val="22"/>
        </w:rPr>
      </w:pPr>
    </w:p>
    <w:p w14:paraId="1EA316B8" w14:textId="1A421471" w:rsidR="00C96AF3" w:rsidRPr="00A003C8" w:rsidRDefault="007817CA" w:rsidP="006447FE">
      <w:pPr>
        <w:spacing w:after="0" w:line="276" w:lineRule="auto"/>
        <w:ind w:left="0" w:firstLine="0"/>
        <w:rPr>
          <w:rFonts w:ascii="Tahoma" w:hAnsi="Tahoma" w:cs="Tahoma"/>
          <w:b/>
          <w:bCs/>
          <w:color w:val="auto"/>
          <w:szCs w:val="20"/>
        </w:rPr>
      </w:pPr>
      <w:r w:rsidRPr="00A003C8">
        <w:rPr>
          <w:rFonts w:ascii="Tahoma" w:hAnsi="Tahoma" w:cs="Tahoma"/>
          <w:b/>
          <w:bCs/>
          <w:color w:val="auto"/>
          <w:szCs w:val="20"/>
        </w:rPr>
        <w:lastRenderedPageBreak/>
        <w:t>Załącznik nr 8</w:t>
      </w:r>
    </w:p>
    <w:p w14:paraId="71AB43F1" w14:textId="00107708" w:rsidR="00C96AF3"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D52375">
        <w:rPr>
          <w:rFonts w:ascii="Tahoma" w:eastAsia="Lucida Sans Unicode" w:hAnsi="Tahoma" w:cs="Tahoma"/>
          <w:b/>
          <w:bCs/>
          <w:color w:val="auto"/>
          <w:szCs w:val="20"/>
        </w:rPr>
        <w:t>ZP/</w:t>
      </w:r>
      <w:r w:rsidR="003F4DD3">
        <w:rPr>
          <w:rFonts w:ascii="Tahoma" w:eastAsia="Lucida Sans Unicode" w:hAnsi="Tahoma" w:cs="Tahoma"/>
          <w:b/>
          <w:bCs/>
          <w:color w:val="auto"/>
          <w:szCs w:val="20"/>
        </w:rPr>
        <w:t>140/2024</w:t>
      </w:r>
    </w:p>
    <w:p w14:paraId="525A701B" w14:textId="77777777" w:rsidR="00C96AF3" w:rsidRPr="00A003C8" w:rsidRDefault="00C96AF3" w:rsidP="006447FE">
      <w:pPr>
        <w:spacing w:after="0" w:line="276" w:lineRule="auto"/>
        <w:ind w:left="4247" w:firstLine="709"/>
        <w:rPr>
          <w:rFonts w:ascii="Tahoma" w:hAnsi="Tahoma" w:cs="Tahoma"/>
          <w:color w:val="auto"/>
          <w:szCs w:val="20"/>
        </w:rPr>
      </w:pPr>
    </w:p>
    <w:p w14:paraId="08396AF5" w14:textId="50515F3B" w:rsidR="00AE3737" w:rsidRPr="00A003C8" w:rsidRDefault="00C96AF3" w:rsidP="006447FE">
      <w:pPr>
        <w:spacing w:after="0" w:line="276" w:lineRule="auto"/>
        <w:ind w:left="0" w:firstLine="0"/>
        <w:rPr>
          <w:rFonts w:ascii="Tahoma" w:eastAsia="Times New Roman" w:hAnsi="Tahoma" w:cs="Tahoma"/>
          <w:color w:val="4A4A4A"/>
          <w:szCs w:val="20"/>
        </w:rPr>
      </w:pPr>
      <w:r w:rsidRPr="00A003C8">
        <w:rPr>
          <w:rFonts w:ascii="Tahoma" w:hAnsi="Tahoma" w:cs="Tahoma"/>
          <w:color w:val="auto"/>
          <w:szCs w:val="20"/>
        </w:rPr>
        <w:t>Identyfikator postępowania</w:t>
      </w:r>
      <w:r w:rsidR="00BF4669" w:rsidRPr="00A003C8">
        <w:rPr>
          <w:rFonts w:ascii="Tahoma" w:hAnsi="Tahoma" w:cs="Tahoma"/>
          <w:color w:val="auto"/>
          <w:szCs w:val="20"/>
        </w:rPr>
        <w:t xml:space="preserve"> e-zamówienia:  </w:t>
      </w:r>
      <w:r w:rsidR="009A7113" w:rsidRPr="009A7113">
        <w:rPr>
          <w:rFonts w:ascii="Tahoma" w:hAnsi="Tahoma" w:cs="Tahoma"/>
        </w:rPr>
        <w:t>ocds-148610-236a4a78-96e5-47dc-9def-6c076c089f7b</w:t>
      </w:r>
    </w:p>
    <w:p w14:paraId="41A34B28" w14:textId="30870BE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7E09CF8" w14:textId="0EF2C03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1C3F96F" w14:textId="2644E4CD"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C0A5F45" w14:textId="74F5A8E3"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0F5D0FF8" w14:textId="003A482F"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56EFD132" w14:textId="493945C1"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535D621" w14:textId="6D6481BC"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3D1E9A8" w14:textId="66FD9C4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A617696" w14:textId="780F18B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633A4C7" w14:textId="36455C0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DE779FE" w14:textId="543FC0C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CD30196" w14:textId="35F09DED"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AE75D0B" w14:textId="48E967E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D44F5E5" w14:textId="199A234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947AFB5" w14:textId="5E2CA1F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14DB008" w14:textId="4C670B0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8200482" w14:textId="6F59C2B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18F0DD7" w14:textId="4812CF97"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4B2AF92" w14:textId="2606341B"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ABCD763" w14:textId="1BD95E6A"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EA2E69D" w14:textId="6A75CECD" w:rsidR="00547415" w:rsidRPr="00E04DB1" w:rsidRDefault="00547415" w:rsidP="006447FE">
      <w:pPr>
        <w:spacing w:after="0" w:line="276" w:lineRule="auto"/>
        <w:ind w:left="0" w:firstLine="0"/>
        <w:rPr>
          <w:rFonts w:ascii="Times New Roman" w:hAnsi="Times New Roman" w:cs="Times New Roman"/>
          <w:color w:val="auto"/>
          <w:sz w:val="22"/>
        </w:rPr>
      </w:pPr>
    </w:p>
    <w:p w14:paraId="70668799" w14:textId="77777777" w:rsidR="00CF129D" w:rsidRPr="00E04DB1" w:rsidRDefault="00CF129D" w:rsidP="006447FE">
      <w:pPr>
        <w:spacing w:after="0" w:line="276" w:lineRule="auto"/>
        <w:rPr>
          <w:rFonts w:ascii="Times New Roman" w:hAnsi="Times New Roman" w:cs="Times New Roman"/>
          <w:sz w:val="22"/>
        </w:rPr>
      </w:pPr>
    </w:p>
    <w:p w14:paraId="656406A6" w14:textId="0AA2ACCB" w:rsidR="00F72BE1" w:rsidRPr="00E04DB1" w:rsidRDefault="00F72BE1" w:rsidP="006447FE">
      <w:pPr>
        <w:pStyle w:val="Nagwek3"/>
        <w:shd w:val="clear" w:color="auto" w:fill="FFFFFF"/>
        <w:spacing w:line="276" w:lineRule="auto"/>
        <w:jc w:val="both"/>
        <w:rPr>
          <w:rFonts w:ascii="Times New Roman" w:eastAsia="Times New Roman" w:hAnsi="Times New Roman" w:cs="Times New Roman"/>
          <w:color w:val="auto"/>
          <w:sz w:val="22"/>
        </w:rPr>
      </w:pPr>
    </w:p>
    <w:sectPr w:rsidR="00F72BE1" w:rsidRPr="00E04DB1" w:rsidSect="00F368F0">
      <w:headerReference w:type="default" r:id="rId28"/>
      <w:pgSz w:w="11906" w:h="16838"/>
      <w:pgMar w:top="426" w:right="849" w:bottom="851" w:left="993" w:header="568" w:footer="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168F5" w14:textId="77777777" w:rsidR="00FD1C77" w:rsidRDefault="00FD1C77" w:rsidP="00D42D17">
      <w:pPr>
        <w:spacing w:after="0" w:line="240" w:lineRule="auto"/>
      </w:pPr>
      <w:r>
        <w:separator/>
      </w:r>
    </w:p>
  </w:endnote>
  <w:endnote w:type="continuationSeparator" w:id="0">
    <w:p w14:paraId="6E5ABC42" w14:textId="77777777" w:rsidR="00FD1C77" w:rsidRDefault="00FD1C77"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TimesNewRoman">
    <w:altName w:val="MS Mincho"/>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640680"/>
      <w:docPartObj>
        <w:docPartGallery w:val="Page Numbers (Bottom of Page)"/>
        <w:docPartUnique/>
      </w:docPartObj>
    </w:sdtPr>
    <w:sdtEndPr/>
    <w:sdtContent>
      <w:p w14:paraId="7ADB03F8" w14:textId="270FE8E6" w:rsidR="00A844A0" w:rsidRDefault="00A844A0">
        <w:pPr>
          <w:pStyle w:val="Stopka"/>
          <w:jc w:val="right"/>
        </w:pPr>
        <w:r>
          <w:fldChar w:fldCharType="begin"/>
        </w:r>
        <w:r>
          <w:instrText>PAGE   \* MERGEFORMAT</w:instrText>
        </w:r>
        <w:r>
          <w:fldChar w:fldCharType="separate"/>
        </w:r>
        <w:r w:rsidR="00D943EC">
          <w:rPr>
            <w:noProof/>
          </w:rPr>
          <w:t>20</w:t>
        </w:r>
        <w:r>
          <w:fldChar w:fldCharType="end"/>
        </w:r>
      </w:p>
    </w:sdtContent>
  </w:sdt>
  <w:p w14:paraId="0A45F46B" w14:textId="77777777" w:rsidR="00A844A0" w:rsidRDefault="00A844A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87F10" w14:textId="77777777" w:rsidR="00FD1C77" w:rsidRDefault="00FD1C77" w:rsidP="00D42D17">
      <w:pPr>
        <w:spacing w:after="0" w:line="240" w:lineRule="auto"/>
      </w:pPr>
      <w:r>
        <w:separator/>
      </w:r>
    </w:p>
  </w:footnote>
  <w:footnote w:type="continuationSeparator" w:id="0">
    <w:p w14:paraId="54385762" w14:textId="77777777" w:rsidR="00FD1C77" w:rsidRDefault="00FD1C77" w:rsidP="00D42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3D5A3" w14:textId="19BB174B" w:rsidR="00A844A0" w:rsidRDefault="00A844A0"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DF69" w14:textId="4398EE56" w:rsidR="00A844A0" w:rsidRDefault="00A844A0" w:rsidP="00AE3737">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2F75E94"/>
    <w:multiLevelType w:val="multilevel"/>
    <w:tmpl w:val="FC54E8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8986E1D"/>
    <w:multiLevelType w:val="hybridMultilevel"/>
    <w:tmpl w:val="388843D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0095539"/>
    <w:multiLevelType w:val="multilevel"/>
    <w:tmpl w:val="5FE09ABC"/>
    <w:lvl w:ilvl="0">
      <w:start w:val="13"/>
      <w:numFmt w:val="decimal"/>
      <w:lvlText w:val="%1."/>
      <w:lvlJc w:val="left"/>
      <w:pPr>
        <w:ind w:left="435" w:hanging="435"/>
      </w:pPr>
      <w:rPr>
        <w:rFonts w:hint="default"/>
      </w:rPr>
    </w:lvl>
    <w:lvl w:ilvl="1">
      <w:start w:val="1"/>
      <w:numFmt w:val="decimal"/>
      <w:lvlText w:val="%1.%2."/>
      <w:lvlJc w:val="left"/>
      <w:pPr>
        <w:ind w:left="1429" w:hanging="720"/>
      </w:pPr>
      <w:rPr>
        <w:rFonts w:ascii="Tahoma" w:hAnsi="Tahoma" w:cs="Tahoma" w:hint="default"/>
        <w:b/>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480B5E"/>
    <w:multiLevelType w:val="hybridMultilevel"/>
    <w:tmpl w:val="B30ED362"/>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346B5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A732E6"/>
    <w:multiLevelType w:val="hybridMultilevel"/>
    <w:tmpl w:val="6CE2863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BA964C2"/>
    <w:multiLevelType w:val="multilevel"/>
    <w:tmpl w:val="33BE8E7C"/>
    <w:lvl w:ilvl="0">
      <w:start w:val="6"/>
      <w:numFmt w:val="decimal"/>
      <w:lvlText w:val="%1."/>
      <w:lvlJc w:val="left"/>
      <w:pPr>
        <w:ind w:left="360" w:hanging="360"/>
      </w:pPr>
      <w:rPr>
        <w:rFonts w:ascii="Tahoma" w:hAnsi="Tahoma" w:cs="Tahoma" w:hint="default"/>
        <w:b/>
        <w:sz w:val="20"/>
        <w:szCs w:val="20"/>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 w15:restartNumberingAfterBreak="0">
    <w:nsid w:val="25AE2E35"/>
    <w:multiLevelType w:val="multilevel"/>
    <w:tmpl w:val="A8788760"/>
    <w:lvl w:ilvl="0">
      <w:start w:val="2"/>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410337"/>
    <w:multiLevelType w:val="multilevel"/>
    <w:tmpl w:val="40686702"/>
    <w:lvl w:ilvl="0">
      <w:start w:val="7"/>
      <w:numFmt w:val="decimal"/>
      <w:lvlText w:val="%1."/>
      <w:lvlJc w:val="left"/>
      <w:pPr>
        <w:ind w:left="660" w:hanging="660"/>
      </w:pPr>
      <w:rPr>
        <w:rFonts w:hint="default"/>
        <w:b/>
      </w:rPr>
    </w:lvl>
    <w:lvl w:ilvl="1">
      <w:start w:val="5"/>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2"/>
      <w:numFmt w:val="decimal"/>
      <w:lvlText w:val="%1.%2.%3.%4."/>
      <w:lvlJc w:val="left"/>
      <w:pPr>
        <w:ind w:left="1221" w:hanging="1080"/>
      </w:pPr>
      <w:rPr>
        <w:rFonts w:hint="default"/>
        <w:b/>
        <w:sz w:val="20"/>
        <w:szCs w:val="20"/>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28B44697"/>
    <w:multiLevelType w:val="hybridMultilevel"/>
    <w:tmpl w:val="6E067C4A"/>
    <w:lvl w:ilvl="0" w:tplc="0415000F">
      <w:start w:val="1"/>
      <w:numFmt w:val="decimal"/>
      <w:lvlText w:val="%1."/>
      <w:lvlJc w:val="left"/>
      <w:pPr>
        <w:ind w:left="720" w:hanging="360"/>
      </w:pPr>
    </w:lvl>
    <w:lvl w:ilvl="1" w:tplc="9F1A1878">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C4A03"/>
    <w:multiLevelType w:val="multilevel"/>
    <w:tmpl w:val="855A387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004" w:hanging="720"/>
      </w:pPr>
      <w:rPr>
        <w:rFonts w:hint="default"/>
        <w:b/>
        <w:sz w:val="20"/>
        <w:szCs w:val="20"/>
      </w:rPr>
    </w:lvl>
    <w:lvl w:ilvl="3">
      <w:start w:val="1"/>
      <w:numFmt w:val="decimal"/>
      <w:lvlText w:val="%1.%2.%3.%4."/>
      <w:lvlJc w:val="left"/>
      <w:pPr>
        <w:ind w:left="1146" w:hanging="720"/>
      </w:pPr>
      <w:rPr>
        <w:rFonts w:hint="default"/>
        <w:b/>
        <w:sz w:val="20"/>
        <w:szCs w:val="20"/>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E411F53"/>
    <w:multiLevelType w:val="hybridMultilevel"/>
    <w:tmpl w:val="53D47318"/>
    <w:lvl w:ilvl="0" w:tplc="F4FCFFE2">
      <w:start w:val="1"/>
      <w:numFmt w:val="decimal"/>
      <w:lvlText w:val="%1."/>
      <w:lvlJc w:val="left"/>
      <w:pPr>
        <w:tabs>
          <w:tab w:val="num" w:pos="360"/>
        </w:tabs>
        <w:ind w:left="360" w:hanging="360"/>
      </w:pPr>
      <w:rPr>
        <w:rFonts w:ascii="Tahoma" w:hAnsi="Tahoma" w:cs="Tahoma"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2ED84E96"/>
    <w:multiLevelType w:val="hybridMultilevel"/>
    <w:tmpl w:val="673E510C"/>
    <w:lvl w:ilvl="0" w:tplc="B830A788">
      <w:start w:val="1"/>
      <w:numFmt w:val="decimal"/>
      <w:lvlText w:val="%1."/>
      <w:lvlJc w:val="left"/>
      <w:pPr>
        <w:ind w:left="8299" w:hanging="360"/>
      </w:pPr>
      <w:rPr>
        <w:rFonts w:hint="default"/>
        <w:b w:val="0"/>
        <w:sz w:val="20"/>
        <w:szCs w:val="20"/>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DF3C08"/>
    <w:multiLevelType w:val="hybridMultilevel"/>
    <w:tmpl w:val="9C26E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3" w15:restartNumberingAfterBreak="0">
    <w:nsid w:val="44F10F75"/>
    <w:multiLevelType w:val="multilevel"/>
    <w:tmpl w:val="198A27F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4660097A"/>
    <w:multiLevelType w:val="multilevel"/>
    <w:tmpl w:val="037E357A"/>
    <w:lvl w:ilvl="0">
      <w:start w:val="6"/>
      <w:numFmt w:val="decimal"/>
      <w:lvlText w:val="%1."/>
      <w:lvlJc w:val="left"/>
      <w:pPr>
        <w:ind w:left="504" w:hanging="504"/>
      </w:pPr>
      <w:rPr>
        <w:rFonts w:hint="default"/>
        <w:b/>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15:restartNumberingAfterBreak="0">
    <w:nsid w:val="46CE10A4"/>
    <w:multiLevelType w:val="hybridMultilevel"/>
    <w:tmpl w:val="3350E73E"/>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F643C2"/>
    <w:multiLevelType w:val="multilevel"/>
    <w:tmpl w:val="7BE0C8EC"/>
    <w:lvl w:ilvl="0">
      <w:start w:val="8"/>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7224A8"/>
    <w:multiLevelType w:val="multilevel"/>
    <w:tmpl w:val="D3F8473A"/>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b/>
        <w:sz w:val="20"/>
        <w:szCs w:val="2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5B2B4238"/>
    <w:multiLevelType w:val="multilevel"/>
    <w:tmpl w:val="901C22AC"/>
    <w:lvl w:ilvl="0">
      <w:start w:val="9"/>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B7C7ECB"/>
    <w:multiLevelType w:val="multilevel"/>
    <w:tmpl w:val="23E8E868"/>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A85648"/>
    <w:multiLevelType w:val="hybridMultilevel"/>
    <w:tmpl w:val="BC1E4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990906"/>
    <w:multiLevelType w:val="hybridMultilevel"/>
    <w:tmpl w:val="C3EA7E22"/>
    <w:lvl w:ilvl="0" w:tplc="61AEDD00">
      <w:start w:val="1"/>
      <w:numFmt w:val="bullet"/>
      <w:lvlText w:val=""/>
      <w:lvlJc w:val="left"/>
      <w:pPr>
        <w:tabs>
          <w:tab w:val="num" w:pos="502"/>
        </w:tabs>
        <w:ind w:left="502" w:hanging="360"/>
      </w:pPr>
      <w:rPr>
        <w:rFonts w:ascii="Symbol" w:hAnsi="Symbol" w:hint="default"/>
        <w:sz w:val="24"/>
        <w:szCs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4"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22A3BD4"/>
    <w:multiLevelType w:val="hybridMultilevel"/>
    <w:tmpl w:val="48741840"/>
    <w:lvl w:ilvl="0" w:tplc="CA3CF3F2">
      <w:start w:val="1"/>
      <w:numFmt w:val="decimal"/>
      <w:lvlText w:val="§ %1."/>
      <w:lvlJc w:val="left"/>
      <w:pPr>
        <w:ind w:left="8299" w:hanging="360"/>
      </w:pPr>
      <w:rPr>
        <w:rFonts w:hint="default"/>
        <w:b/>
        <w:sz w:val="20"/>
        <w:szCs w:val="20"/>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FF0313"/>
    <w:multiLevelType w:val="multilevel"/>
    <w:tmpl w:val="5366EB48"/>
    <w:lvl w:ilvl="0">
      <w:start w:val="11"/>
      <w:numFmt w:val="decimal"/>
      <w:lvlText w:val="%1."/>
      <w:lvlJc w:val="left"/>
      <w:pPr>
        <w:ind w:left="810" w:hanging="810"/>
      </w:pPr>
      <w:rPr>
        <w:rFonts w:hint="default"/>
      </w:rPr>
    </w:lvl>
    <w:lvl w:ilvl="1">
      <w:start w:val="4"/>
      <w:numFmt w:val="decimal"/>
      <w:lvlText w:val="%1.%2."/>
      <w:lvlJc w:val="left"/>
      <w:pPr>
        <w:ind w:left="1187" w:hanging="810"/>
      </w:pPr>
      <w:rPr>
        <w:rFonts w:hint="default"/>
      </w:rPr>
    </w:lvl>
    <w:lvl w:ilvl="2">
      <w:start w:val="1"/>
      <w:numFmt w:val="decimal"/>
      <w:lvlText w:val="%1.%2.%3."/>
      <w:lvlJc w:val="left"/>
      <w:pPr>
        <w:ind w:left="1564" w:hanging="810"/>
      </w:pPr>
      <w:rPr>
        <w:rFonts w:hint="default"/>
      </w:rPr>
    </w:lvl>
    <w:lvl w:ilvl="3">
      <w:start w:val="1"/>
      <w:numFmt w:val="decimal"/>
      <w:lvlText w:val="%1.%2.%3.%4."/>
      <w:lvlJc w:val="left"/>
      <w:pPr>
        <w:ind w:left="1941" w:hanging="810"/>
      </w:pPr>
      <w:rPr>
        <w:rFonts w:hint="default"/>
        <w:b/>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37"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B723280"/>
    <w:multiLevelType w:val="hybridMultilevel"/>
    <w:tmpl w:val="C5340C4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1">
      <w:start w:val="1"/>
      <w:numFmt w:val="bullet"/>
      <w:lvlText w:val=""/>
      <w:lvlJc w:val="left"/>
      <w:pPr>
        <w:ind w:left="2220" w:hanging="360"/>
      </w:pPr>
      <w:rPr>
        <w:rFonts w:ascii="Symbol" w:hAnsi="Symbol"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9" w15:restartNumberingAfterBreak="0">
    <w:nsid w:val="6FCF1A12"/>
    <w:multiLevelType w:val="multilevel"/>
    <w:tmpl w:val="D9624292"/>
    <w:lvl w:ilvl="0">
      <w:start w:val="17"/>
      <w:numFmt w:val="decimal"/>
      <w:lvlText w:val="%1."/>
      <w:lvlJc w:val="left"/>
      <w:pPr>
        <w:ind w:left="566"/>
      </w:pPr>
      <w:rPr>
        <w:rFonts w:ascii="Tahoma" w:eastAsia="Calibri" w:hAnsi="Tahoma" w:cs="Tahoma" w:hint="default"/>
        <w:b/>
        <w:bCs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D23667"/>
    <w:multiLevelType w:val="hybridMultilevel"/>
    <w:tmpl w:val="A7ECAC2E"/>
    <w:lvl w:ilvl="0" w:tplc="2A86B2AA">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2" w15:restartNumberingAfterBreak="0">
    <w:nsid w:val="73171AC5"/>
    <w:multiLevelType w:val="hybridMultilevel"/>
    <w:tmpl w:val="168E91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42C1764"/>
    <w:multiLevelType w:val="hybridMultilevel"/>
    <w:tmpl w:val="F9747A72"/>
    <w:lvl w:ilvl="0" w:tplc="DE6EB360">
      <w:start w:val="1"/>
      <w:numFmt w:val="decimal"/>
      <w:lvlText w:val="%1."/>
      <w:lvlJc w:val="left"/>
      <w:pPr>
        <w:ind w:left="720" w:hanging="360"/>
      </w:pPr>
      <w:rPr>
        <w:rFonts w:hint="default"/>
        <w:b/>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202EFA"/>
    <w:multiLevelType w:val="multilevel"/>
    <w:tmpl w:val="36AE0060"/>
    <w:lvl w:ilvl="0">
      <w:start w:val="1"/>
      <w:numFmt w:val="decimal"/>
      <w:lvlText w:val="%1."/>
      <w:lvlJc w:val="left"/>
      <w:pPr>
        <w:tabs>
          <w:tab w:val="num" w:pos="643"/>
        </w:tabs>
        <w:ind w:left="643" w:hanging="360"/>
      </w:pPr>
      <w:rPr>
        <w:b w:val="0"/>
        <w:sz w:val="20"/>
        <w:szCs w:val="2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53078FF"/>
    <w:multiLevelType w:val="multilevel"/>
    <w:tmpl w:val="83DAEA0E"/>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79A1154"/>
    <w:multiLevelType w:val="hybridMultilevel"/>
    <w:tmpl w:val="B45EEC76"/>
    <w:lvl w:ilvl="0" w:tplc="1C122F50">
      <w:start w:val="1"/>
      <w:numFmt w:val="decimal"/>
      <w:lvlText w:val="%1."/>
      <w:lvlJc w:val="left"/>
      <w:pPr>
        <w:ind w:left="720" w:hanging="360"/>
      </w:pPr>
      <w:rPr>
        <w:rFonts w:hint="default"/>
        <w:b/>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num w:numId="1">
    <w:abstractNumId w:val="15"/>
  </w:num>
  <w:num w:numId="2">
    <w:abstractNumId w:val="30"/>
  </w:num>
  <w:num w:numId="3">
    <w:abstractNumId w:val="39"/>
  </w:num>
  <w:num w:numId="4">
    <w:abstractNumId w:val="22"/>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22"/>
  </w:num>
  <w:num w:numId="6">
    <w:abstractNumId w:val="7"/>
  </w:num>
  <w:num w:numId="7">
    <w:abstractNumId w:val="1"/>
  </w:num>
  <w:num w:numId="8">
    <w:abstractNumId w:val="3"/>
  </w:num>
  <w:num w:numId="9">
    <w:abstractNumId w:val="12"/>
  </w:num>
  <w:num w:numId="10">
    <w:abstractNumId w:val="24"/>
  </w:num>
  <w:num w:numId="11">
    <w:abstractNumId w:val="18"/>
  </w:num>
  <w:num w:numId="12">
    <w:abstractNumId w:val="14"/>
  </w:num>
  <w:num w:numId="13">
    <w:abstractNumId w:val="26"/>
  </w:num>
  <w:num w:numId="14">
    <w:abstractNumId w:val="46"/>
  </w:num>
  <w:num w:numId="15">
    <w:abstractNumId w:val="31"/>
  </w:num>
  <w:num w:numId="16">
    <w:abstractNumId w:val="2"/>
  </w:num>
  <w:num w:numId="17">
    <w:abstractNumId w:val="11"/>
  </w:num>
  <w:num w:numId="18">
    <w:abstractNumId w:val="13"/>
  </w:num>
  <w:num w:numId="19">
    <w:abstractNumId w:val="23"/>
  </w:num>
  <w:num w:numId="20">
    <w:abstractNumId w:val="10"/>
  </w:num>
  <w:num w:numId="21">
    <w:abstractNumId w:val="43"/>
  </w:num>
  <w:num w:numId="22">
    <w:abstractNumId w:val="19"/>
  </w:num>
  <w:num w:numId="23">
    <w:abstractNumId w:val="35"/>
  </w:num>
  <w:num w:numId="24">
    <w:abstractNumId w:val="17"/>
  </w:num>
  <w:num w:numId="25">
    <w:abstractNumId w:val="42"/>
  </w:num>
  <w:num w:numId="26">
    <w:abstractNumId w:val="25"/>
  </w:num>
  <w:num w:numId="27">
    <w:abstractNumId w:val="28"/>
  </w:num>
  <w:num w:numId="28">
    <w:abstractNumId w:val="33"/>
  </w:num>
  <w:num w:numId="29">
    <w:abstractNumId w:val="27"/>
  </w:num>
  <w:num w:numId="30">
    <w:abstractNumId w:val="36"/>
  </w:num>
  <w:num w:numId="31">
    <w:abstractNumId w:val="9"/>
  </w:num>
  <w:num w:numId="32">
    <w:abstractNumId w:val="41"/>
  </w:num>
  <w:num w:numId="33">
    <w:abstractNumId w:val="16"/>
  </w:num>
  <w:num w:numId="34">
    <w:abstractNumId w:val="29"/>
  </w:num>
  <w:num w:numId="35">
    <w:abstractNumId w:val="5"/>
  </w:num>
  <w:num w:numId="36">
    <w:abstractNumId w:val="20"/>
  </w:num>
  <w:num w:numId="37">
    <w:abstractNumId w:val="8"/>
  </w:num>
  <w:num w:numId="38">
    <w:abstractNumId w:val="48"/>
  </w:num>
  <w:num w:numId="39">
    <w:abstractNumId w:val="40"/>
  </w:num>
  <w:num w:numId="40">
    <w:abstractNumId w:val="34"/>
  </w:num>
  <w:num w:numId="41">
    <w:abstractNumId w:val="37"/>
  </w:num>
  <w:num w:numId="42">
    <w:abstractNumId w:val="44"/>
  </w:num>
  <w:num w:numId="43">
    <w:abstractNumId w:val="47"/>
  </w:num>
  <w:num w:numId="44">
    <w:abstractNumId w:val="38"/>
  </w:num>
  <w:num w:numId="45">
    <w:abstractNumId w:val="45"/>
  </w:num>
  <w:num w:numId="46">
    <w:abstractNumId w:val="21"/>
  </w:num>
  <w:num w:numId="47">
    <w:abstractNumId w:val="32"/>
  </w:num>
  <w:num w:numId="48">
    <w:abstractNumId w:val="6"/>
  </w:num>
  <w:num w:numId="49">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73"/>
    <w:rsid w:val="000000EB"/>
    <w:rsid w:val="0000169A"/>
    <w:rsid w:val="000034D1"/>
    <w:rsid w:val="0000408D"/>
    <w:rsid w:val="0000414C"/>
    <w:rsid w:val="000048D4"/>
    <w:rsid w:val="00005D34"/>
    <w:rsid w:val="00005EAF"/>
    <w:rsid w:val="00007C75"/>
    <w:rsid w:val="0001045B"/>
    <w:rsid w:val="00011EA6"/>
    <w:rsid w:val="000140AA"/>
    <w:rsid w:val="000156DF"/>
    <w:rsid w:val="000211F4"/>
    <w:rsid w:val="00021FB5"/>
    <w:rsid w:val="00023516"/>
    <w:rsid w:val="00023BE8"/>
    <w:rsid w:val="00024485"/>
    <w:rsid w:val="000249D6"/>
    <w:rsid w:val="00026DC5"/>
    <w:rsid w:val="00031C9D"/>
    <w:rsid w:val="00032F3B"/>
    <w:rsid w:val="0003302D"/>
    <w:rsid w:val="00033A14"/>
    <w:rsid w:val="00033A51"/>
    <w:rsid w:val="000344C1"/>
    <w:rsid w:val="00034CDC"/>
    <w:rsid w:val="000365F0"/>
    <w:rsid w:val="00037770"/>
    <w:rsid w:val="0003783F"/>
    <w:rsid w:val="000378FB"/>
    <w:rsid w:val="000420BA"/>
    <w:rsid w:val="000421F5"/>
    <w:rsid w:val="00043F8E"/>
    <w:rsid w:val="000446D1"/>
    <w:rsid w:val="00045615"/>
    <w:rsid w:val="0004580B"/>
    <w:rsid w:val="00045E95"/>
    <w:rsid w:val="00046A00"/>
    <w:rsid w:val="0005019B"/>
    <w:rsid w:val="0005061A"/>
    <w:rsid w:val="0005189C"/>
    <w:rsid w:val="0005289B"/>
    <w:rsid w:val="000532C5"/>
    <w:rsid w:val="0005480C"/>
    <w:rsid w:val="00054E50"/>
    <w:rsid w:val="000606C6"/>
    <w:rsid w:val="00061854"/>
    <w:rsid w:val="00062856"/>
    <w:rsid w:val="00062EBF"/>
    <w:rsid w:val="0006333D"/>
    <w:rsid w:val="000645D1"/>
    <w:rsid w:val="00064B58"/>
    <w:rsid w:val="00065459"/>
    <w:rsid w:val="00065EBF"/>
    <w:rsid w:val="00066F65"/>
    <w:rsid w:val="00066FE1"/>
    <w:rsid w:val="00067B98"/>
    <w:rsid w:val="00067E88"/>
    <w:rsid w:val="00071798"/>
    <w:rsid w:val="00073C73"/>
    <w:rsid w:val="00075AF6"/>
    <w:rsid w:val="00077435"/>
    <w:rsid w:val="00077619"/>
    <w:rsid w:val="00077B79"/>
    <w:rsid w:val="00077E00"/>
    <w:rsid w:val="00077E93"/>
    <w:rsid w:val="00077EB5"/>
    <w:rsid w:val="000810DB"/>
    <w:rsid w:val="000825FA"/>
    <w:rsid w:val="000875FA"/>
    <w:rsid w:val="00087624"/>
    <w:rsid w:val="000879CF"/>
    <w:rsid w:val="00087D69"/>
    <w:rsid w:val="000903B5"/>
    <w:rsid w:val="00090D51"/>
    <w:rsid w:val="00092A68"/>
    <w:rsid w:val="00093D53"/>
    <w:rsid w:val="00097399"/>
    <w:rsid w:val="00097AC3"/>
    <w:rsid w:val="000A1942"/>
    <w:rsid w:val="000A19D4"/>
    <w:rsid w:val="000A1B9B"/>
    <w:rsid w:val="000A3C1F"/>
    <w:rsid w:val="000A5A81"/>
    <w:rsid w:val="000A5C97"/>
    <w:rsid w:val="000A5EDB"/>
    <w:rsid w:val="000A7465"/>
    <w:rsid w:val="000B1E13"/>
    <w:rsid w:val="000B1E24"/>
    <w:rsid w:val="000B2EE8"/>
    <w:rsid w:val="000B3E04"/>
    <w:rsid w:val="000C2283"/>
    <w:rsid w:val="000C2422"/>
    <w:rsid w:val="000C6155"/>
    <w:rsid w:val="000C6DF4"/>
    <w:rsid w:val="000C76A8"/>
    <w:rsid w:val="000C7F1B"/>
    <w:rsid w:val="000D0049"/>
    <w:rsid w:val="000D1033"/>
    <w:rsid w:val="000D337A"/>
    <w:rsid w:val="000D3690"/>
    <w:rsid w:val="000D3C38"/>
    <w:rsid w:val="000D65B9"/>
    <w:rsid w:val="000D68D2"/>
    <w:rsid w:val="000D784E"/>
    <w:rsid w:val="000D7A90"/>
    <w:rsid w:val="000E1F28"/>
    <w:rsid w:val="000E2701"/>
    <w:rsid w:val="000E316E"/>
    <w:rsid w:val="000E3AAB"/>
    <w:rsid w:val="000E59AB"/>
    <w:rsid w:val="000E6E0B"/>
    <w:rsid w:val="000E7CA5"/>
    <w:rsid w:val="000F0FC1"/>
    <w:rsid w:val="000F2D28"/>
    <w:rsid w:val="000F33C5"/>
    <w:rsid w:val="000F4132"/>
    <w:rsid w:val="000F4EAA"/>
    <w:rsid w:val="000F5626"/>
    <w:rsid w:val="000F594F"/>
    <w:rsid w:val="000F6A39"/>
    <w:rsid w:val="000F6A43"/>
    <w:rsid w:val="000F7070"/>
    <w:rsid w:val="00100705"/>
    <w:rsid w:val="001038BC"/>
    <w:rsid w:val="001052D5"/>
    <w:rsid w:val="00105E81"/>
    <w:rsid w:val="00105F40"/>
    <w:rsid w:val="001062A2"/>
    <w:rsid w:val="001064CF"/>
    <w:rsid w:val="001065B6"/>
    <w:rsid w:val="00110E69"/>
    <w:rsid w:val="00112490"/>
    <w:rsid w:val="00113585"/>
    <w:rsid w:val="001153C7"/>
    <w:rsid w:val="0011617D"/>
    <w:rsid w:val="00116AD4"/>
    <w:rsid w:val="00116E99"/>
    <w:rsid w:val="00117287"/>
    <w:rsid w:val="001203B1"/>
    <w:rsid w:val="001209A4"/>
    <w:rsid w:val="00120D8C"/>
    <w:rsid w:val="001215F2"/>
    <w:rsid w:val="0012180F"/>
    <w:rsid w:val="00121FCA"/>
    <w:rsid w:val="001245EC"/>
    <w:rsid w:val="001266E2"/>
    <w:rsid w:val="001314EF"/>
    <w:rsid w:val="00131A2E"/>
    <w:rsid w:val="00131C77"/>
    <w:rsid w:val="00135513"/>
    <w:rsid w:val="001365E4"/>
    <w:rsid w:val="00136D9C"/>
    <w:rsid w:val="00137517"/>
    <w:rsid w:val="00137E13"/>
    <w:rsid w:val="00140454"/>
    <w:rsid w:val="001408EB"/>
    <w:rsid w:val="00141485"/>
    <w:rsid w:val="00142990"/>
    <w:rsid w:val="001436F6"/>
    <w:rsid w:val="001438D5"/>
    <w:rsid w:val="00143E7D"/>
    <w:rsid w:val="0014672B"/>
    <w:rsid w:val="0014687B"/>
    <w:rsid w:val="00153339"/>
    <w:rsid w:val="0015357C"/>
    <w:rsid w:val="00153683"/>
    <w:rsid w:val="00154832"/>
    <w:rsid w:val="0015496A"/>
    <w:rsid w:val="0015627C"/>
    <w:rsid w:val="0015646F"/>
    <w:rsid w:val="00160C28"/>
    <w:rsid w:val="0016168D"/>
    <w:rsid w:val="00161815"/>
    <w:rsid w:val="001619DB"/>
    <w:rsid w:val="00161A3C"/>
    <w:rsid w:val="001628ED"/>
    <w:rsid w:val="001638DC"/>
    <w:rsid w:val="00163EC6"/>
    <w:rsid w:val="00164B77"/>
    <w:rsid w:val="00170A30"/>
    <w:rsid w:val="0017143F"/>
    <w:rsid w:val="0017324B"/>
    <w:rsid w:val="00176075"/>
    <w:rsid w:val="00176B6C"/>
    <w:rsid w:val="001779B6"/>
    <w:rsid w:val="00177C37"/>
    <w:rsid w:val="001807AA"/>
    <w:rsid w:val="00181348"/>
    <w:rsid w:val="0018239C"/>
    <w:rsid w:val="00184452"/>
    <w:rsid w:val="00185F20"/>
    <w:rsid w:val="0018719F"/>
    <w:rsid w:val="001901FF"/>
    <w:rsid w:val="0019146E"/>
    <w:rsid w:val="0019196C"/>
    <w:rsid w:val="0019241A"/>
    <w:rsid w:val="00192BAB"/>
    <w:rsid w:val="001940F2"/>
    <w:rsid w:val="00194D70"/>
    <w:rsid w:val="00195A26"/>
    <w:rsid w:val="00195CD9"/>
    <w:rsid w:val="0019671D"/>
    <w:rsid w:val="00197B30"/>
    <w:rsid w:val="00197E71"/>
    <w:rsid w:val="001A0153"/>
    <w:rsid w:val="001A198D"/>
    <w:rsid w:val="001A28A2"/>
    <w:rsid w:val="001A3CA5"/>
    <w:rsid w:val="001A6F3F"/>
    <w:rsid w:val="001B10D2"/>
    <w:rsid w:val="001B15DF"/>
    <w:rsid w:val="001B1944"/>
    <w:rsid w:val="001B1B7E"/>
    <w:rsid w:val="001B2B03"/>
    <w:rsid w:val="001B3A47"/>
    <w:rsid w:val="001B4C06"/>
    <w:rsid w:val="001B55D0"/>
    <w:rsid w:val="001B66E2"/>
    <w:rsid w:val="001B70E2"/>
    <w:rsid w:val="001C083A"/>
    <w:rsid w:val="001C1259"/>
    <w:rsid w:val="001C23BC"/>
    <w:rsid w:val="001C2A06"/>
    <w:rsid w:val="001C438A"/>
    <w:rsid w:val="001C543E"/>
    <w:rsid w:val="001C773E"/>
    <w:rsid w:val="001D04E5"/>
    <w:rsid w:val="001D1D1D"/>
    <w:rsid w:val="001D2406"/>
    <w:rsid w:val="001D34AD"/>
    <w:rsid w:val="001D3A03"/>
    <w:rsid w:val="001D3D36"/>
    <w:rsid w:val="001D409E"/>
    <w:rsid w:val="001D5205"/>
    <w:rsid w:val="001D5A42"/>
    <w:rsid w:val="001D681A"/>
    <w:rsid w:val="001D6EE9"/>
    <w:rsid w:val="001D6FC3"/>
    <w:rsid w:val="001E0095"/>
    <w:rsid w:val="001E1356"/>
    <w:rsid w:val="001E175E"/>
    <w:rsid w:val="001E344D"/>
    <w:rsid w:val="001E362A"/>
    <w:rsid w:val="001E5A59"/>
    <w:rsid w:val="001E5D63"/>
    <w:rsid w:val="001E67E1"/>
    <w:rsid w:val="001E7623"/>
    <w:rsid w:val="001E7824"/>
    <w:rsid w:val="001F4ABD"/>
    <w:rsid w:val="001F5E68"/>
    <w:rsid w:val="001F6547"/>
    <w:rsid w:val="001F7D68"/>
    <w:rsid w:val="002008B8"/>
    <w:rsid w:val="00200E2F"/>
    <w:rsid w:val="00201AF9"/>
    <w:rsid w:val="00201F60"/>
    <w:rsid w:val="00204E36"/>
    <w:rsid w:val="00211BB9"/>
    <w:rsid w:val="00214028"/>
    <w:rsid w:val="0021415C"/>
    <w:rsid w:val="00217FC2"/>
    <w:rsid w:val="00220D2E"/>
    <w:rsid w:val="00223403"/>
    <w:rsid w:val="00226513"/>
    <w:rsid w:val="00226B31"/>
    <w:rsid w:val="0023069C"/>
    <w:rsid w:val="00230BCC"/>
    <w:rsid w:val="0023187D"/>
    <w:rsid w:val="002324D5"/>
    <w:rsid w:val="002327FF"/>
    <w:rsid w:val="00233892"/>
    <w:rsid w:val="00234D35"/>
    <w:rsid w:val="00235A8D"/>
    <w:rsid w:val="0023655B"/>
    <w:rsid w:val="002372BC"/>
    <w:rsid w:val="00237B6C"/>
    <w:rsid w:val="00240282"/>
    <w:rsid w:val="002438BC"/>
    <w:rsid w:val="0024544D"/>
    <w:rsid w:val="002457F9"/>
    <w:rsid w:val="002458C4"/>
    <w:rsid w:val="00246E8B"/>
    <w:rsid w:val="002508DC"/>
    <w:rsid w:val="00250A0D"/>
    <w:rsid w:val="00251F97"/>
    <w:rsid w:val="0025322E"/>
    <w:rsid w:val="002549AC"/>
    <w:rsid w:val="00254BA2"/>
    <w:rsid w:val="00255C39"/>
    <w:rsid w:val="00256A17"/>
    <w:rsid w:val="002579EA"/>
    <w:rsid w:val="00257DD2"/>
    <w:rsid w:val="002628A4"/>
    <w:rsid w:val="002635F9"/>
    <w:rsid w:val="0026376F"/>
    <w:rsid w:val="00264F88"/>
    <w:rsid w:val="00266DD8"/>
    <w:rsid w:val="00267149"/>
    <w:rsid w:val="00277FBD"/>
    <w:rsid w:val="00280F86"/>
    <w:rsid w:val="00285017"/>
    <w:rsid w:val="00285A7F"/>
    <w:rsid w:val="00286875"/>
    <w:rsid w:val="00286C48"/>
    <w:rsid w:val="00287172"/>
    <w:rsid w:val="00292874"/>
    <w:rsid w:val="0029293F"/>
    <w:rsid w:val="00292D54"/>
    <w:rsid w:val="00293590"/>
    <w:rsid w:val="002950C3"/>
    <w:rsid w:val="002959D0"/>
    <w:rsid w:val="00295F24"/>
    <w:rsid w:val="002970D1"/>
    <w:rsid w:val="002A02CB"/>
    <w:rsid w:val="002A4B34"/>
    <w:rsid w:val="002A550A"/>
    <w:rsid w:val="002A77D8"/>
    <w:rsid w:val="002B0962"/>
    <w:rsid w:val="002B2298"/>
    <w:rsid w:val="002B299D"/>
    <w:rsid w:val="002B2EC1"/>
    <w:rsid w:val="002B4965"/>
    <w:rsid w:val="002B4EC7"/>
    <w:rsid w:val="002B513C"/>
    <w:rsid w:val="002B617C"/>
    <w:rsid w:val="002B7193"/>
    <w:rsid w:val="002B7601"/>
    <w:rsid w:val="002B78A2"/>
    <w:rsid w:val="002B7DFE"/>
    <w:rsid w:val="002C2451"/>
    <w:rsid w:val="002C2A1B"/>
    <w:rsid w:val="002C32C1"/>
    <w:rsid w:val="002C491F"/>
    <w:rsid w:val="002C62EF"/>
    <w:rsid w:val="002C700C"/>
    <w:rsid w:val="002C7285"/>
    <w:rsid w:val="002D0BFF"/>
    <w:rsid w:val="002D1B99"/>
    <w:rsid w:val="002D2401"/>
    <w:rsid w:val="002D2651"/>
    <w:rsid w:val="002D3243"/>
    <w:rsid w:val="002D3A68"/>
    <w:rsid w:val="002D545C"/>
    <w:rsid w:val="002D5B01"/>
    <w:rsid w:val="002D6CF6"/>
    <w:rsid w:val="002D783A"/>
    <w:rsid w:val="002D7ED1"/>
    <w:rsid w:val="002E117E"/>
    <w:rsid w:val="002E266A"/>
    <w:rsid w:val="002E26AC"/>
    <w:rsid w:val="002E2C37"/>
    <w:rsid w:val="002E3A3C"/>
    <w:rsid w:val="002E3AED"/>
    <w:rsid w:val="002E4FA4"/>
    <w:rsid w:val="002E5112"/>
    <w:rsid w:val="002E7245"/>
    <w:rsid w:val="002F37D0"/>
    <w:rsid w:val="002F5333"/>
    <w:rsid w:val="002F58DA"/>
    <w:rsid w:val="002F5D63"/>
    <w:rsid w:val="002F6F15"/>
    <w:rsid w:val="003007E0"/>
    <w:rsid w:val="003036FB"/>
    <w:rsid w:val="00303D73"/>
    <w:rsid w:val="003042B4"/>
    <w:rsid w:val="0030446D"/>
    <w:rsid w:val="00306624"/>
    <w:rsid w:val="0030717F"/>
    <w:rsid w:val="00307A50"/>
    <w:rsid w:val="00310051"/>
    <w:rsid w:val="00310E96"/>
    <w:rsid w:val="00312C9E"/>
    <w:rsid w:val="00312F84"/>
    <w:rsid w:val="00314917"/>
    <w:rsid w:val="00324130"/>
    <w:rsid w:val="00325641"/>
    <w:rsid w:val="00326632"/>
    <w:rsid w:val="0032733B"/>
    <w:rsid w:val="00330C1B"/>
    <w:rsid w:val="00331331"/>
    <w:rsid w:val="003319AB"/>
    <w:rsid w:val="003329E7"/>
    <w:rsid w:val="0033474D"/>
    <w:rsid w:val="00336614"/>
    <w:rsid w:val="003370E7"/>
    <w:rsid w:val="0034043F"/>
    <w:rsid w:val="0034071F"/>
    <w:rsid w:val="00343F36"/>
    <w:rsid w:val="00345BA8"/>
    <w:rsid w:val="00345D11"/>
    <w:rsid w:val="00346C47"/>
    <w:rsid w:val="00346C7B"/>
    <w:rsid w:val="00346E8D"/>
    <w:rsid w:val="00351E35"/>
    <w:rsid w:val="0035205C"/>
    <w:rsid w:val="003520D2"/>
    <w:rsid w:val="0035221A"/>
    <w:rsid w:val="003525A0"/>
    <w:rsid w:val="0035288D"/>
    <w:rsid w:val="00352FD8"/>
    <w:rsid w:val="00353097"/>
    <w:rsid w:val="00353648"/>
    <w:rsid w:val="003539DD"/>
    <w:rsid w:val="00354BF4"/>
    <w:rsid w:val="00356911"/>
    <w:rsid w:val="00357888"/>
    <w:rsid w:val="00357E87"/>
    <w:rsid w:val="003604B1"/>
    <w:rsid w:val="0036146B"/>
    <w:rsid w:val="0036505E"/>
    <w:rsid w:val="0036612E"/>
    <w:rsid w:val="003661AE"/>
    <w:rsid w:val="00366823"/>
    <w:rsid w:val="003714E4"/>
    <w:rsid w:val="003722A8"/>
    <w:rsid w:val="00372A2E"/>
    <w:rsid w:val="003734BF"/>
    <w:rsid w:val="00373958"/>
    <w:rsid w:val="00375ECE"/>
    <w:rsid w:val="00376E20"/>
    <w:rsid w:val="003830D1"/>
    <w:rsid w:val="00384057"/>
    <w:rsid w:val="00387023"/>
    <w:rsid w:val="00390D6A"/>
    <w:rsid w:val="003921E7"/>
    <w:rsid w:val="00392852"/>
    <w:rsid w:val="00395B28"/>
    <w:rsid w:val="00395EDE"/>
    <w:rsid w:val="0039698A"/>
    <w:rsid w:val="00397A62"/>
    <w:rsid w:val="00397B10"/>
    <w:rsid w:val="00397BCF"/>
    <w:rsid w:val="003A2E67"/>
    <w:rsid w:val="003A34F3"/>
    <w:rsid w:val="003B0338"/>
    <w:rsid w:val="003B2CDF"/>
    <w:rsid w:val="003B3C5D"/>
    <w:rsid w:val="003B45FC"/>
    <w:rsid w:val="003B4DD2"/>
    <w:rsid w:val="003B5684"/>
    <w:rsid w:val="003B58BF"/>
    <w:rsid w:val="003B5F23"/>
    <w:rsid w:val="003C00B0"/>
    <w:rsid w:val="003C06B4"/>
    <w:rsid w:val="003C0C6B"/>
    <w:rsid w:val="003C1423"/>
    <w:rsid w:val="003C1BF9"/>
    <w:rsid w:val="003C2F66"/>
    <w:rsid w:val="003C47C1"/>
    <w:rsid w:val="003C5610"/>
    <w:rsid w:val="003C6CB2"/>
    <w:rsid w:val="003C76E4"/>
    <w:rsid w:val="003D064E"/>
    <w:rsid w:val="003D1935"/>
    <w:rsid w:val="003D2A39"/>
    <w:rsid w:val="003D3981"/>
    <w:rsid w:val="003D466E"/>
    <w:rsid w:val="003D6985"/>
    <w:rsid w:val="003D6B96"/>
    <w:rsid w:val="003D6CB2"/>
    <w:rsid w:val="003D77CA"/>
    <w:rsid w:val="003D7AAA"/>
    <w:rsid w:val="003E1211"/>
    <w:rsid w:val="003E32E8"/>
    <w:rsid w:val="003E4A30"/>
    <w:rsid w:val="003E73F0"/>
    <w:rsid w:val="003E7E18"/>
    <w:rsid w:val="003F33C1"/>
    <w:rsid w:val="003F4DD3"/>
    <w:rsid w:val="003F5478"/>
    <w:rsid w:val="0040077C"/>
    <w:rsid w:val="004038D3"/>
    <w:rsid w:val="00404E37"/>
    <w:rsid w:val="00405552"/>
    <w:rsid w:val="00405D16"/>
    <w:rsid w:val="004071A8"/>
    <w:rsid w:val="00410515"/>
    <w:rsid w:val="0041167D"/>
    <w:rsid w:val="00411E5B"/>
    <w:rsid w:val="00413299"/>
    <w:rsid w:val="00415C14"/>
    <w:rsid w:val="00416B1D"/>
    <w:rsid w:val="0042071D"/>
    <w:rsid w:val="00420EEC"/>
    <w:rsid w:val="00421675"/>
    <w:rsid w:val="00422E36"/>
    <w:rsid w:val="0042303E"/>
    <w:rsid w:val="004238E4"/>
    <w:rsid w:val="00423A6C"/>
    <w:rsid w:val="0042402F"/>
    <w:rsid w:val="00424954"/>
    <w:rsid w:val="0042496A"/>
    <w:rsid w:val="00424B33"/>
    <w:rsid w:val="00424CBA"/>
    <w:rsid w:val="00424DD7"/>
    <w:rsid w:val="00425A8B"/>
    <w:rsid w:val="00426E92"/>
    <w:rsid w:val="00427881"/>
    <w:rsid w:val="00432AC6"/>
    <w:rsid w:val="00433995"/>
    <w:rsid w:val="00435117"/>
    <w:rsid w:val="00437B12"/>
    <w:rsid w:val="0044122B"/>
    <w:rsid w:val="00442A71"/>
    <w:rsid w:val="00442E65"/>
    <w:rsid w:val="00443610"/>
    <w:rsid w:val="00444F9E"/>
    <w:rsid w:val="0044505C"/>
    <w:rsid w:val="00445726"/>
    <w:rsid w:val="00445729"/>
    <w:rsid w:val="0044638A"/>
    <w:rsid w:val="004466C0"/>
    <w:rsid w:val="004509CE"/>
    <w:rsid w:val="004511A6"/>
    <w:rsid w:val="00451221"/>
    <w:rsid w:val="0045131A"/>
    <w:rsid w:val="00451404"/>
    <w:rsid w:val="00451D51"/>
    <w:rsid w:val="0045210F"/>
    <w:rsid w:val="004548FC"/>
    <w:rsid w:val="0045607D"/>
    <w:rsid w:val="0046110F"/>
    <w:rsid w:val="004617E1"/>
    <w:rsid w:val="004655B8"/>
    <w:rsid w:val="004657D3"/>
    <w:rsid w:val="00465959"/>
    <w:rsid w:val="00471362"/>
    <w:rsid w:val="004725B6"/>
    <w:rsid w:val="00473355"/>
    <w:rsid w:val="00473365"/>
    <w:rsid w:val="00473569"/>
    <w:rsid w:val="00474E65"/>
    <w:rsid w:val="004754B1"/>
    <w:rsid w:val="00477143"/>
    <w:rsid w:val="00477ABC"/>
    <w:rsid w:val="00481760"/>
    <w:rsid w:val="00482D91"/>
    <w:rsid w:val="0048302B"/>
    <w:rsid w:val="004831A7"/>
    <w:rsid w:val="004849BA"/>
    <w:rsid w:val="00484B53"/>
    <w:rsid w:val="00485777"/>
    <w:rsid w:val="00485DE3"/>
    <w:rsid w:val="004867DF"/>
    <w:rsid w:val="00487481"/>
    <w:rsid w:val="00487A59"/>
    <w:rsid w:val="0049020D"/>
    <w:rsid w:val="004929F4"/>
    <w:rsid w:val="004933C4"/>
    <w:rsid w:val="0049359C"/>
    <w:rsid w:val="004A1A4F"/>
    <w:rsid w:val="004A1E21"/>
    <w:rsid w:val="004A515C"/>
    <w:rsid w:val="004A66DA"/>
    <w:rsid w:val="004A75D8"/>
    <w:rsid w:val="004B30F2"/>
    <w:rsid w:val="004B419F"/>
    <w:rsid w:val="004C0015"/>
    <w:rsid w:val="004C1ECA"/>
    <w:rsid w:val="004C28E1"/>
    <w:rsid w:val="004C2C54"/>
    <w:rsid w:val="004C3B54"/>
    <w:rsid w:val="004C4D67"/>
    <w:rsid w:val="004C5EBD"/>
    <w:rsid w:val="004D0933"/>
    <w:rsid w:val="004D0CEC"/>
    <w:rsid w:val="004D1175"/>
    <w:rsid w:val="004D2AA5"/>
    <w:rsid w:val="004D34E8"/>
    <w:rsid w:val="004D48DE"/>
    <w:rsid w:val="004D55CD"/>
    <w:rsid w:val="004E19C5"/>
    <w:rsid w:val="004E2417"/>
    <w:rsid w:val="004E2769"/>
    <w:rsid w:val="004E2E5B"/>
    <w:rsid w:val="004E2FB9"/>
    <w:rsid w:val="004E3959"/>
    <w:rsid w:val="004E5ACA"/>
    <w:rsid w:val="004E610C"/>
    <w:rsid w:val="004E6847"/>
    <w:rsid w:val="004E735B"/>
    <w:rsid w:val="004F0960"/>
    <w:rsid w:val="004F17B3"/>
    <w:rsid w:val="004F37DC"/>
    <w:rsid w:val="004F521D"/>
    <w:rsid w:val="004F5E1B"/>
    <w:rsid w:val="004F61B3"/>
    <w:rsid w:val="004F62B1"/>
    <w:rsid w:val="004F6463"/>
    <w:rsid w:val="004F68B9"/>
    <w:rsid w:val="005013C0"/>
    <w:rsid w:val="005017C4"/>
    <w:rsid w:val="005019DC"/>
    <w:rsid w:val="00502731"/>
    <w:rsid w:val="00504809"/>
    <w:rsid w:val="00504B45"/>
    <w:rsid w:val="0050695D"/>
    <w:rsid w:val="00506CB3"/>
    <w:rsid w:val="0050709E"/>
    <w:rsid w:val="00511872"/>
    <w:rsid w:val="005122BD"/>
    <w:rsid w:val="00512B01"/>
    <w:rsid w:val="00513D61"/>
    <w:rsid w:val="00513FAC"/>
    <w:rsid w:val="00515365"/>
    <w:rsid w:val="00516769"/>
    <w:rsid w:val="00516C43"/>
    <w:rsid w:val="00520AD0"/>
    <w:rsid w:val="00521A65"/>
    <w:rsid w:val="005228D1"/>
    <w:rsid w:val="00524A05"/>
    <w:rsid w:val="00524E67"/>
    <w:rsid w:val="00525A7D"/>
    <w:rsid w:val="00525D86"/>
    <w:rsid w:val="005272FE"/>
    <w:rsid w:val="00527401"/>
    <w:rsid w:val="0053225F"/>
    <w:rsid w:val="0053235A"/>
    <w:rsid w:val="005326AF"/>
    <w:rsid w:val="00532CD4"/>
    <w:rsid w:val="005343FF"/>
    <w:rsid w:val="00534E48"/>
    <w:rsid w:val="00536E93"/>
    <w:rsid w:val="00536EFF"/>
    <w:rsid w:val="0054032F"/>
    <w:rsid w:val="00542566"/>
    <w:rsid w:val="00542A82"/>
    <w:rsid w:val="0054389F"/>
    <w:rsid w:val="005445BE"/>
    <w:rsid w:val="00547415"/>
    <w:rsid w:val="00547E8B"/>
    <w:rsid w:val="005538C6"/>
    <w:rsid w:val="005555C0"/>
    <w:rsid w:val="00556643"/>
    <w:rsid w:val="00557475"/>
    <w:rsid w:val="005614EC"/>
    <w:rsid w:val="0056197A"/>
    <w:rsid w:val="00561BB3"/>
    <w:rsid w:val="0056219C"/>
    <w:rsid w:val="005621D1"/>
    <w:rsid w:val="0056383E"/>
    <w:rsid w:val="005646BA"/>
    <w:rsid w:val="00565811"/>
    <w:rsid w:val="005714E7"/>
    <w:rsid w:val="00572B82"/>
    <w:rsid w:val="00573436"/>
    <w:rsid w:val="00574303"/>
    <w:rsid w:val="005746C7"/>
    <w:rsid w:val="00574A34"/>
    <w:rsid w:val="00574CE9"/>
    <w:rsid w:val="0057609B"/>
    <w:rsid w:val="005766AF"/>
    <w:rsid w:val="005774A0"/>
    <w:rsid w:val="00580685"/>
    <w:rsid w:val="005808FD"/>
    <w:rsid w:val="00581D53"/>
    <w:rsid w:val="00585211"/>
    <w:rsid w:val="00585493"/>
    <w:rsid w:val="0058732F"/>
    <w:rsid w:val="0058738A"/>
    <w:rsid w:val="005877CA"/>
    <w:rsid w:val="00587FDD"/>
    <w:rsid w:val="005937EA"/>
    <w:rsid w:val="0059399B"/>
    <w:rsid w:val="005941EC"/>
    <w:rsid w:val="00594478"/>
    <w:rsid w:val="00594528"/>
    <w:rsid w:val="00595634"/>
    <w:rsid w:val="00596192"/>
    <w:rsid w:val="00596A4E"/>
    <w:rsid w:val="005A1AEB"/>
    <w:rsid w:val="005A2AE1"/>
    <w:rsid w:val="005B4125"/>
    <w:rsid w:val="005B4656"/>
    <w:rsid w:val="005B4BC1"/>
    <w:rsid w:val="005B6CC9"/>
    <w:rsid w:val="005B752A"/>
    <w:rsid w:val="005C0838"/>
    <w:rsid w:val="005C0D90"/>
    <w:rsid w:val="005C127B"/>
    <w:rsid w:val="005C1567"/>
    <w:rsid w:val="005C1E77"/>
    <w:rsid w:val="005C202C"/>
    <w:rsid w:val="005C3017"/>
    <w:rsid w:val="005C3329"/>
    <w:rsid w:val="005C5EAF"/>
    <w:rsid w:val="005D1E87"/>
    <w:rsid w:val="005D252A"/>
    <w:rsid w:val="005D26FE"/>
    <w:rsid w:val="005D2E4F"/>
    <w:rsid w:val="005D2F55"/>
    <w:rsid w:val="005D56A6"/>
    <w:rsid w:val="005D56E0"/>
    <w:rsid w:val="005D60CA"/>
    <w:rsid w:val="005E06DE"/>
    <w:rsid w:val="005E148D"/>
    <w:rsid w:val="005E26FE"/>
    <w:rsid w:val="005E285D"/>
    <w:rsid w:val="005E2CE9"/>
    <w:rsid w:val="005E36A8"/>
    <w:rsid w:val="005E3CD4"/>
    <w:rsid w:val="005E6299"/>
    <w:rsid w:val="005E6A49"/>
    <w:rsid w:val="005E7009"/>
    <w:rsid w:val="005F1F4D"/>
    <w:rsid w:val="005F26D1"/>
    <w:rsid w:val="005F3030"/>
    <w:rsid w:val="005F5ABF"/>
    <w:rsid w:val="005F6F9C"/>
    <w:rsid w:val="005F7BDE"/>
    <w:rsid w:val="006001EA"/>
    <w:rsid w:val="00600E6C"/>
    <w:rsid w:val="0060158F"/>
    <w:rsid w:val="0060235A"/>
    <w:rsid w:val="006031FE"/>
    <w:rsid w:val="00604102"/>
    <w:rsid w:val="0060502B"/>
    <w:rsid w:val="00605753"/>
    <w:rsid w:val="00606F12"/>
    <w:rsid w:val="00611BE7"/>
    <w:rsid w:val="006147CD"/>
    <w:rsid w:val="00615D7F"/>
    <w:rsid w:val="00616610"/>
    <w:rsid w:val="00617ADE"/>
    <w:rsid w:val="00617BA1"/>
    <w:rsid w:val="006204BB"/>
    <w:rsid w:val="0062077F"/>
    <w:rsid w:val="00620C86"/>
    <w:rsid w:val="00620E94"/>
    <w:rsid w:val="0062294D"/>
    <w:rsid w:val="00624C38"/>
    <w:rsid w:val="00624C7C"/>
    <w:rsid w:val="0062574A"/>
    <w:rsid w:val="00625EB6"/>
    <w:rsid w:val="0062700B"/>
    <w:rsid w:val="006279DE"/>
    <w:rsid w:val="00627ADB"/>
    <w:rsid w:val="006300BF"/>
    <w:rsid w:val="00630A25"/>
    <w:rsid w:val="00633525"/>
    <w:rsid w:val="00634851"/>
    <w:rsid w:val="0063594E"/>
    <w:rsid w:val="0063764F"/>
    <w:rsid w:val="0064111C"/>
    <w:rsid w:val="00641BDC"/>
    <w:rsid w:val="00643085"/>
    <w:rsid w:val="006447FE"/>
    <w:rsid w:val="006451F1"/>
    <w:rsid w:val="006468F8"/>
    <w:rsid w:val="00647E82"/>
    <w:rsid w:val="00650EAD"/>
    <w:rsid w:val="006512A0"/>
    <w:rsid w:val="00653949"/>
    <w:rsid w:val="00654642"/>
    <w:rsid w:val="006546CF"/>
    <w:rsid w:val="00654A4B"/>
    <w:rsid w:val="0065574C"/>
    <w:rsid w:val="00656DEA"/>
    <w:rsid w:val="00660D8C"/>
    <w:rsid w:val="0066141B"/>
    <w:rsid w:val="00661D90"/>
    <w:rsid w:val="00663646"/>
    <w:rsid w:val="00663A2F"/>
    <w:rsid w:val="00664544"/>
    <w:rsid w:val="00664977"/>
    <w:rsid w:val="00666624"/>
    <w:rsid w:val="006669E0"/>
    <w:rsid w:val="00666EBE"/>
    <w:rsid w:val="006700DC"/>
    <w:rsid w:val="006708EA"/>
    <w:rsid w:val="00671143"/>
    <w:rsid w:val="00672498"/>
    <w:rsid w:val="006736F9"/>
    <w:rsid w:val="00674105"/>
    <w:rsid w:val="00674DA0"/>
    <w:rsid w:val="00675BC2"/>
    <w:rsid w:val="0067612A"/>
    <w:rsid w:val="006761EA"/>
    <w:rsid w:val="0067682B"/>
    <w:rsid w:val="006771F6"/>
    <w:rsid w:val="0068033C"/>
    <w:rsid w:val="00680D73"/>
    <w:rsid w:val="00680EF9"/>
    <w:rsid w:val="006815AE"/>
    <w:rsid w:val="00681B48"/>
    <w:rsid w:val="00682EB1"/>
    <w:rsid w:val="00683900"/>
    <w:rsid w:val="006858B0"/>
    <w:rsid w:val="00686ACC"/>
    <w:rsid w:val="0069196C"/>
    <w:rsid w:val="00691C80"/>
    <w:rsid w:val="00691E4A"/>
    <w:rsid w:val="0069255A"/>
    <w:rsid w:val="006932F8"/>
    <w:rsid w:val="0069512F"/>
    <w:rsid w:val="00695CFC"/>
    <w:rsid w:val="00697DF4"/>
    <w:rsid w:val="006A0622"/>
    <w:rsid w:val="006A07B7"/>
    <w:rsid w:val="006A0802"/>
    <w:rsid w:val="006A09C6"/>
    <w:rsid w:val="006A0CC4"/>
    <w:rsid w:val="006A1109"/>
    <w:rsid w:val="006A116C"/>
    <w:rsid w:val="006A1BA8"/>
    <w:rsid w:val="006A2C48"/>
    <w:rsid w:val="006A6500"/>
    <w:rsid w:val="006A739E"/>
    <w:rsid w:val="006A74D8"/>
    <w:rsid w:val="006B0E58"/>
    <w:rsid w:val="006B12E8"/>
    <w:rsid w:val="006B15E3"/>
    <w:rsid w:val="006B1CE5"/>
    <w:rsid w:val="006B33F3"/>
    <w:rsid w:val="006B4845"/>
    <w:rsid w:val="006B48A4"/>
    <w:rsid w:val="006B48D8"/>
    <w:rsid w:val="006B564F"/>
    <w:rsid w:val="006B73B1"/>
    <w:rsid w:val="006C0DA6"/>
    <w:rsid w:val="006C137B"/>
    <w:rsid w:val="006C15F1"/>
    <w:rsid w:val="006C18EE"/>
    <w:rsid w:val="006C3118"/>
    <w:rsid w:val="006C37C7"/>
    <w:rsid w:val="006C579A"/>
    <w:rsid w:val="006C7735"/>
    <w:rsid w:val="006D31B6"/>
    <w:rsid w:val="006D534F"/>
    <w:rsid w:val="006D5692"/>
    <w:rsid w:val="006D5A38"/>
    <w:rsid w:val="006D5CD0"/>
    <w:rsid w:val="006D6C30"/>
    <w:rsid w:val="006D725C"/>
    <w:rsid w:val="006E0E57"/>
    <w:rsid w:val="006E3613"/>
    <w:rsid w:val="006E46D8"/>
    <w:rsid w:val="006E47A9"/>
    <w:rsid w:val="006E5AA6"/>
    <w:rsid w:val="006E6D51"/>
    <w:rsid w:val="006E730B"/>
    <w:rsid w:val="006E785E"/>
    <w:rsid w:val="006E7BC8"/>
    <w:rsid w:val="006F0716"/>
    <w:rsid w:val="006F1371"/>
    <w:rsid w:val="006F45FF"/>
    <w:rsid w:val="006F689B"/>
    <w:rsid w:val="00700FC3"/>
    <w:rsid w:val="00701F78"/>
    <w:rsid w:val="00701FC7"/>
    <w:rsid w:val="007059C6"/>
    <w:rsid w:val="00707343"/>
    <w:rsid w:val="00707EFE"/>
    <w:rsid w:val="00711DB0"/>
    <w:rsid w:val="00712857"/>
    <w:rsid w:val="00712A34"/>
    <w:rsid w:val="00713224"/>
    <w:rsid w:val="007138D1"/>
    <w:rsid w:val="007142F4"/>
    <w:rsid w:val="00714765"/>
    <w:rsid w:val="007149A2"/>
    <w:rsid w:val="00714A74"/>
    <w:rsid w:val="00714C70"/>
    <w:rsid w:val="0071511C"/>
    <w:rsid w:val="00717C0E"/>
    <w:rsid w:val="007226C1"/>
    <w:rsid w:val="00724426"/>
    <w:rsid w:val="00724929"/>
    <w:rsid w:val="00725273"/>
    <w:rsid w:val="007269FE"/>
    <w:rsid w:val="00726F7C"/>
    <w:rsid w:val="00731E7B"/>
    <w:rsid w:val="0073522B"/>
    <w:rsid w:val="007363A1"/>
    <w:rsid w:val="007370BB"/>
    <w:rsid w:val="0074066D"/>
    <w:rsid w:val="007413AC"/>
    <w:rsid w:val="00741BDA"/>
    <w:rsid w:val="007424AA"/>
    <w:rsid w:val="007429B8"/>
    <w:rsid w:val="00743AE7"/>
    <w:rsid w:val="00745098"/>
    <w:rsid w:val="00747BA9"/>
    <w:rsid w:val="00750645"/>
    <w:rsid w:val="00750D60"/>
    <w:rsid w:val="0075251C"/>
    <w:rsid w:val="00753F1D"/>
    <w:rsid w:val="00755141"/>
    <w:rsid w:val="00755C4D"/>
    <w:rsid w:val="00755FE3"/>
    <w:rsid w:val="0075628D"/>
    <w:rsid w:val="00757534"/>
    <w:rsid w:val="007577D2"/>
    <w:rsid w:val="0075781D"/>
    <w:rsid w:val="00757D2E"/>
    <w:rsid w:val="00760B53"/>
    <w:rsid w:val="00761AAA"/>
    <w:rsid w:val="0076627F"/>
    <w:rsid w:val="00766350"/>
    <w:rsid w:val="00771DB4"/>
    <w:rsid w:val="00773764"/>
    <w:rsid w:val="00773CE3"/>
    <w:rsid w:val="00774BD1"/>
    <w:rsid w:val="00775F90"/>
    <w:rsid w:val="00780D51"/>
    <w:rsid w:val="00781653"/>
    <w:rsid w:val="007817CA"/>
    <w:rsid w:val="00781CF8"/>
    <w:rsid w:val="0078297D"/>
    <w:rsid w:val="00782992"/>
    <w:rsid w:val="007829DD"/>
    <w:rsid w:val="00785583"/>
    <w:rsid w:val="0078607D"/>
    <w:rsid w:val="00786801"/>
    <w:rsid w:val="007871BB"/>
    <w:rsid w:val="0079060D"/>
    <w:rsid w:val="00793101"/>
    <w:rsid w:val="00793DA9"/>
    <w:rsid w:val="0079589B"/>
    <w:rsid w:val="0079598F"/>
    <w:rsid w:val="00795B0C"/>
    <w:rsid w:val="00797394"/>
    <w:rsid w:val="007A092F"/>
    <w:rsid w:val="007A0DC0"/>
    <w:rsid w:val="007A2F94"/>
    <w:rsid w:val="007A370A"/>
    <w:rsid w:val="007A5CB8"/>
    <w:rsid w:val="007A7924"/>
    <w:rsid w:val="007B0A31"/>
    <w:rsid w:val="007B0F18"/>
    <w:rsid w:val="007B263A"/>
    <w:rsid w:val="007B2753"/>
    <w:rsid w:val="007B2C72"/>
    <w:rsid w:val="007B2ED9"/>
    <w:rsid w:val="007B33E9"/>
    <w:rsid w:val="007B4979"/>
    <w:rsid w:val="007B4A82"/>
    <w:rsid w:val="007B5C5E"/>
    <w:rsid w:val="007B63FC"/>
    <w:rsid w:val="007B7FA4"/>
    <w:rsid w:val="007C0606"/>
    <w:rsid w:val="007C1062"/>
    <w:rsid w:val="007C131A"/>
    <w:rsid w:val="007C288F"/>
    <w:rsid w:val="007C352B"/>
    <w:rsid w:val="007C3A25"/>
    <w:rsid w:val="007C5E05"/>
    <w:rsid w:val="007C642A"/>
    <w:rsid w:val="007C6511"/>
    <w:rsid w:val="007C6CCB"/>
    <w:rsid w:val="007C7A51"/>
    <w:rsid w:val="007C7FDA"/>
    <w:rsid w:val="007D00E8"/>
    <w:rsid w:val="007D179E"/>
    <w:rsid w:val="007D18C7"/>
    <w:rsid w:val="007D1E7F"/>
    <w:rsid w:val="007D2AAD"/>
    <w:rsid w:val="007D3DB5"/>
    <w:rsid w:val="007D3EF3"/>
    <w:rsid w:val="007D4078"/>
    <w:rsid w:val="007D5249"/>
    <w:rsid w:val="007D6786"/>
    <w:rsid w:val="007D781F"/>
    <w:rsid w:val="007E124C"/>
    <w:rsid w:val="007E13A4"/>
    <w:rsid w:val="007E1F71"/>
    <w:rsid w:val="007E2CF9"/>
    <w:rsid w:val="007E42EF"/>
    <w:rsid w:val="007E4E11"/>
    <w:rsid w:val="007E57D6"/>
    <w:rsid w:val="007E5A49"/>
    <w:rsid w:val="007E7018"/>
    <w:rsid w:val="007F043D"/>
    <w:rsid w:val="007F0B47"/>
    <w:rsid w:val="007F0BC6"/>
    <w:rsid w:val="007F104E"/>
    <w:rsid w:val="007F10DA"/>
    <w:rsid w:val="007F1D81"/>
    <w:rsid w:val="007F3D6F"/>
    <w:rsid w:val="007F4F96"/>
    <w:rsid w:val="007F74B1"/>
    <w:rsid w:val="008007A0"/>
    <w:rsid w:val="008007DF"/>
    <w:rsid w:val="00800862"/>
    <w:rsid w:val="00801B99"/>
    <w:rsid w:val="00801BE2"/>
    <w:rsid w:val="00801D44"/>
    <w:rsid w:val="00801D67"/>
    <w:rsid w:val="008030EC"/>
    <w:rsid w:val="008035E8"/>
    <w:rsid w:val="0080370F"/>
    <w:rsid w:val="00804B50"/>
    <w:rsid w:val="00804BEF"/>
    <w:rsid w:val="00805282"/>
    <w:rsid w:val="0080633D"/>
    <w:rsid w:val="00806AA2"/>
    <w:rsid w:val="008102EB"/>
    <w:rsid w:val="00812EBD"/>
    <w:rsid w:val="00815AB6"/>
    <w:rsid w:val="008164E7"/>
    <w:rsid w:val="008174E4"/>
    <w:rsid w:val="00820F2A"/>
    <w:rsid w:val="00821195"/>
    <w:rsid w:val="0082358D"/>
    <w:rsid w:val="00823ACC"/>
    <w:rsid w:val="008240C5"/>
    <w:rsid w:val="00824E24"/>
    <w:rsid w:val="00825D98"/>
    <w:rsid w:val="00830E14"/>
    <w:rsid w:val="00832276"/>
    <w:rsid w:val="00832845"/>
    <w:rsid w:val="00835402"/>
    <w:rsid w:val="0083628E"/>
    <w:rsid w:val="00841E98"/>
    <w:rsid w:val="00842747"/>
    <w:rsid w:val="00842A10"/>
    <w:rsid w:val="0084346C"/>
    <w:rsid w:val="00844640"/>
    <w:rsid w:val="008468A1"/>
    <w:rsid w:val="00846E49"/>
    <w:rsid w:val="00850583"/>
    <w:rsid w:val="00851A1C"/>
    <w:rsid w:val="0085276D"/>
    <w:rsid w:val="00852BB1"/>
    <w:rsid w:val="00852CBE"/>
    <w:rsid w:val="00852D8C"/>
    <w:rsid w:val="00855B31"/>
    <w:rsid w:val="00860430"/>
    <w:rsid w:val="00862F4F"/>
    <w:rsid w:val="008639E2"/>
    <w:rsid w:val="0086429F"/>
    <w:rsid w:val="00865C99"/>
    <w:rsid w:val="00866BED"/>
    <w:rsid w:val="00867B01"/>
    <w:rsid w:val="0087254A"/>
    <w:rsid w:val="00873404"/>
    <w:rsid w:val="00873AB2"/>
    <w:rsid w:val="0087467B"/>
    <w:rsid w:val="00875D87"/>
    <w:rsid w:val="00877DEF"/>
    <w:rsid w:val="0088033D"/>
    <w:rsid w:val="00881F4A"/>
    <w:rsid w:val="008824BA"/>
    <w:rsid w:val="00884889"/>
    <w:rsid w:val="00885661"/>
    <w:rsid w:val="00887907"/>
    <w:rsid w:val="00890D9C"/>
    <w:rsid w:val="008915DC"/>
    <w:rsid w:val="008921BD"/>
    <w:rsid w:val="00895C8F"/>
    <w:rsid w:val="0089627F"/>
    <w:rsid w:val="008970F5"/>
    <w:rsid w:val="0089759C"/>
    <w:rsid w:val="008A0F5C"/>
    <w:rsid w:val="008A30E8"/>
    <w:rsid w:val="008A6E93"/>
    <w:rsid w:val="008A742F"/>
    <w:rsid w:val="008A74C5"/>
    <w:rsid w:val="008B0BEF"/>
    <w:rsid w:val="008B1649"/>
    <w:rsid w:val="008B3BF9"/>
    <w:rsid w:val="008B4912"/>
    <w:rsid w:val="008B6403"/>
    <w:rsid w:val="008C0AFB"/>
    <w:rsid w:val="008C287C"/>
    <w:rsid w:val="008C2CEA"/>
    <w:rsid w:val="008C2F29"/>
    <w:rsid w:val="008C31FA"/>
    <w:rsid w:val="008C3901"/>
    <w:rsid w:val="008C455B"/>
    <w:rsid w:val="008C60EB"/>
    <w:rsid w:val="008D0AA1"/>
    <w:rsid w:val="008D2966"/>
    <w:rsid w:val="008D37D1"/>
    <w:rsid w:val="008D3F69"/>
    <w:rsid w:val="008D5DC1"/>
    <w:rsid w:val="008D61FC"/>
    <w:rsid w:val="008D75BB"/>
    <w:rsid w:val="008E010C"/>
    <w:rsid w:val="008E33A7"/>
    <w:rsid w:val="008E3958"/>
    <w:rsid w:val="008E3BAF"/>
    <w:rsid w:val="008E3BEC"/>
    <w:rsid w:val="008E44D8"/>
    <w:rsid w:val="008E574E"/>
    <w:rsid w:val="008E61E6"/>
    <w:rsid w:val="008E7C53"/>
    <w:rsid w:val="008F3775"/>
    <w:rsid w:val="008F48A8"/>
    <w:rsid w:val="008F5667"/>
    <w:rsid w:val="008F5D57"/>
    <w:rsid w:val="008F7158"/>
    <w:rsid w:val="008F7478"/>
    <w:rsid w:val="00900781"/>
    <w:rsid w:val="00900C77"/>
    <w:rsid w:val="0090221B"/>
    <w:rsid w:val="0090324D"/>
    <w:rsid w:val="00903B69"/>
    <w:rsid w:val="00904AF4"/>
    <w:rsid w:val="00904C82"/>
    <w:rsid w:val="00905B3A"/>
    <w:rsid w:val="00906BC8"/>
    <w:rsid w:val="00907370"/>
    <w:rsid w:val="00911C6C"/>
    <w:rsid w:val="00912EDB"/>
    <w:rsid w:val="009147A5"/>
    <w:rsid w:val="009156D6"/>
    <w:rsid w:val="00915D9D"/>
    <w:rsid w:val="00916362"/>
    <w:rsid w:val="0091755E"/>
    <w:rsid w:val="0091795E"/>
    <w:rsid w:val="009201B3"/>
    <w:rsid w:val="00921704"/>
    <w:rsid w:val="00921C0C"/>
    <w:rsid w:val="0092207D"/>
    <w:rsid w:val="00922269"/>
    <w:rsid w:val="0092551B"/>
    <w:rsid w:val="00926F07"/>
    <w:rsid w:val="009274D5"/>
    <w:rsid w:val="0093066F"/>
    <w:rsid w:val="009328ED"/>
    <w:rsid w:val="0093470E"/>
    <w:rsid w:val="00935F3F"/>
    <w:rsid w:val="00940F64"/>
    <w:rsid w:val="0094142D"/>
    <w:rsid w:val="00941EEB"/>
    <w:rsid w:val="00944C9C"/>
    <w:rsid w:val="00946694"/>
    <w:rsid w:val="00947581"/>
    <w:rsid w:val="00951CC3"/>
    <w:rsid w:val="00953BC8"/>
    <w:rsid w:val="00954B37"/>
    <w:rsid w:val="00954D8B"/>
    <w:rsid w:val="009553FC"/>
    <w:rsid w:val="00955469"/>
    <w:rsid w:val="00956D0B"/>
    <w:rsid w:val="00960B62"/>
    <w:rsid w:val="0096328E"/>
    <w:rsid w:val="0096366D"/>
    <w:rsid w:val="009664EE"/>
    <w:rsid w:val="009678DE"/>
    <w:rsid w:val="009679FC"/>
    <w:rsid w:val="00970C56"/>
    <w:rsid w:val="00970E3F"/>
    <w:rsid w:val="00971348"/>
    <w:rsid w:val="00971437"/>
    <w:rsid w:val="009740A2"/>
    <w:rsid w:val="009743D1"/>
    <w:rsid w:val="0097475E"/>
    <w:rsid w:val="00976A9A"/>
    <w:rsid w:val="009776B4"/>
    <w:rsid w:val="00977ACB"/>
    <w:rsid w:val="00980158"/>
    <w:rsid w:val="009801A5"/>
    <w:rsid w:val="00980DE2"/>
    <w:rsid w:val="009814B1"/>
    <w:rsid w:val="009830C2"/>
    <w:rsid w:val="0098338C"/>
    <w:rsid w:val="009838EC"/>
    <w:rsid w:val="00983A60"/>
    <w:rsid w:val="00983EA4"/>
    <w:rsid w:val="0098790F"/>
    <w:rsid w:val="009915C9"/>
    <w:rsid w:val="00992C25"/>
    <w:rsid w:val="009930E9"/>
    <w:rsid w:val="009962C1"/>
    <w:rsid w:val="009966D6"/>
    <w:rsid w:val="009A0C9A"/>
    <w:rsid w:val="009A3F3B"/>
    <w:rsid w:val="009A55D9"/>
    <w:rsid w:val="009A7113"/>
    <w:rsid w:val="009B2D34"/>
    <w:rsid w:val="009B30D6"/>
    <w:rsid w:val="009B3BF7"/>
    <w:rsid w:val="009B3BFE"/>
    <w:rsid w:val="009B5E2A"/>
    <w:rsid w:val="009B75E6"/>
    <w:rsid w:val="009B7A4B"/>
    <w:rsid w:val="009C4C5F"/>
    <w:rsid w:val="009C5673"/>
    <w:rsid w:val="009C642D"/>
    <w:rsid w:val="009D0839"/>
    <w:rsid w:val="009D1F68"/>
    <w:rsid w:val="009D23CA"/>
    <w:rsid w:val="009D5FF1"/>
    <w:rsid w:val="009D7A90"/>
    <w:rsid w:val="009E2B82"/>
    <w:rsid w:val="009E35C1"/>
    <w:rsid w:val="009E3F63"/>
    <w:rsid w:val="009E40FB"/>
    <w:rsid w:val="009E4397"/>
    <w:rsid w:val="009E5F15"/>
    <w:rsid w:val="009F15A6"/>
    <w:rsid w:val="009F15EB"/>
    <w:rsid w:val="009F2777"/>
    <w:rsid w:val="009F6635"/>
    <w:rsid w:val="009F67B2"/>
    <w:rsid w:val="009F6CC6"/>
    <w:rsid w:val="009F76B7"/>
    <w:rsid w:val="00A003C8"/>
    <w:rsid w:val="00A0203C"/>
    <w:rsid w:val="00A03CE2"/>
    <w:rsid w:val="00A05FBC"/>
    <w:rsid w:val="00A06B35"/>
    <w:rsid w:val="00A0734B"/>
    <w:rsid w:val="00A0750B"/>
    <w:rsid w:val="00A07E76"/>
    <w:rsid w:val="00A10289"/>
    <w:rsid w:val="00A102C5"/>
    <w:rsid w:val="00A119C0"/>
    <w:rsid w:val="00A11B3C"/>
    <w:rsid w:val="00A1362E"/>
    <w:rsid w:val="00A13AEF"/>
    <w:rsid w:val="00A143FB"/>
    <w:rsid w:val="00A14457"/>
    <w:rsid w:val="00A16439"/>
    <w:rsid w:val="00A16507"/>
    <w:rsid w:val="00A17AC3"/>
    <w:rsid w:val="00A2090B"/>
    <w:rsid w:val="00A2330D"/>
    <w:rsid w:val="00A23772"/>
    <w:rsid w:val="00A30953"/>
    <w:rsid w:val="00A31A36"/>
    <w:rsid w:val="00A32D06"/>
    <w:rsid w:val="00A337A8"/>
    <w:rsid w:val="00A35753"/>
    <w:rsid w:val="00A35BBB"/>
    <w:rsid w:val="00A3621C"/>
    <w:rsid w:val="00A372A5"/>
    <w:rsid w:val="00A40810"/>
    <w:rsid w:val="00A40BFE"/>
    <w:rsid w:val="00A4197F"/>
    <w:rsid w:val="00A43C8E"/>
    <w:rsid w:val="00A45036"/>
    <w:rsid w:val="00A45180"/>
    <w:rsid w:val="00A459C8"/>
    <w:rsid w:val="00A4648D"/>
    <w:rsid w:val="00A4650A"/>
    <w:rsid w:val="00A47674"/>
    <w:rsid w:val="00A50856"/>
    <w:rsid w:val="00A5104D"/>
    <w:rsid w:val="00A51791"/>
    <w:rsid w:val="00A52D74"/>
    <w:rsid w:val="00A52ED5"/>
    <w:rsid w:val="00A53C3B"/>
    <w:rsid w:val="00A5428A"/>
    <w:rsid w:val="00A55000"/>
    <w:rsid w:val="00A55401"/>
    <w:rsid w:val="00A55B64"/>
    <w:rsid w:val="00A56634"/>
    <w:rsid w:val="00A56764"/>
    <w:rsid w:val="00A61E11"/>
    <w:rsid w:val="00A6222E"/>
    <w:rsid w:val="00A65A89"/>
    <w:rsid w:val="00A704F1"/>
    <w:rsid w:val="00A70907"/>
    <w:rsid w:val="00A70E11"/>
    <w:rsid w:val="00A71A8C"/>
    <w:rsid w:val="00A71B01"/>
    <w:rsid w:val="00A74DB6"/>
    <w:rsid w:val="00A75D2A"/>
    <w:rsid w:val="00A76534"/>
    <w:rsid w:val="00A77BDB"/>
    <w:rsid w:val="00A80598"/>
    <w:rsid w:val="00A80D00"/>
    <w:rsid w:val="00A80FC1"/>
    <w:rsid w:val="00A8330A"/>
    <w:rsid w:val="00A83C85"/>
    <w:rsid w:val="00A8449E"/>
    <w:rsid w:val="00A844A0"/>
    <w:rsid w:val="00A84BBB"/>
    <w:rsid w:val="00A84D9E"/>
    <w:rsid w:val="00A85614"/>
    <w:rsid w:val="00A87A62"/>
    <w:rsid w:val="00A939C7"/>
    <w:rsid w:val="00A94FEE"/>
    <w:rsid w:val="00A961E8"/>
    <w:rsid w:val="00A97C71"/>
    <w:rsid w:val="00AA18DA"/>
    <w:rsid w:val="00AA1DC8"/>
    <w:rsid w:val="00AA2ABD"/>
    <w:rsid w:val="00AA5D3C"/>
    <w:rsid w:val="00AB0FBB"/>
    <w:rsid w:val="00AB2CE7"/>
    <w:rsid w:val="00AB5035"/>
    <w:rsid w:val="00AB5C06"/>
    <w:rsid w:val="00AB6156"/>
    <w:rsid w:val="00AB6ABD"/>
    <w:rsid w:val="00AB76B8"/>
    <w:rsid w:val="00AC04F8"/>
    <w:rsid w:val="00AC0A3E"/>
    <w:rsid w:val="00AC1AEF"/>
    <w:rsid w:val="00AC1EF4"/>
    <w:rsid w:val="00AC479A"/>
    <w:rsid w:val="00AC5B69"/>
    <w:rsid w:val="00AD0041"/>
    <w:rsid w:val="00AD0D67"/>
    <w:rsid w:val="00AD1A21"/>
    <w:rsid w:val="00AE053A"/>
    <w:rsid w:val="00AE1022"/>
    <w:rsid w:val="00AE1C4B"/>
    <w:rsid w:val="00AE2CE7"/>
    <w:rsid w:val="00AE3737"/>
    <w:rsid w:val="00AE5055"/>
    <w:rsid w:val="00AE505D"/>
    <w:rsid w:val="00AE593B"/>
    <w:rsid w:val="00AE709C"/>
    <w:rsid w:val="00AE77EE"/>
    <w:rsid w:val="00AF0F63"/>
    <w:rsid w:val="00AF553A"/>
    <w:rsid w:val="00AF6877"/>
    <w:rsid w:val="00B01483"/>
    <w:rsid w:val="00B02162"/>
    <w:rsid w:val="00B02B07"/>
    <w:rsid w:val="00B02D32"/>
    <w:rsid w:val="00B04384"/>
    <w:rsid w:val="00B04DEA"/>
    <w:rsid w:val="00B056B1"/>
    <w:rsid w:val="00B05A97"/>
    <w:rsid w:val="00B06869"/>
    <w:rsid w:val="00B10377"/>
    <w:rsid w:val="00B14790"/>
    <w:rsid w:val="00B14E20"/>
    <w:rsid w:val="00B151E0"/>
    <w:rsid w:val="00B17FB1"/>
    <w:rsid w:val="00B22615"/>
    <w:rsid w:val="00B22678"/>
    <w:rsid w:val="00B22715"/>
    <w:rsid w:val="00B22CC3"/>
    <w:rsid w:val="00B23034"/>
    <w:rsid w:val="00B23E4F"/>
    <w:rsid w:val="00B24A6B"/>
    <w:rsid w:val="00B25E98"/>
    <w:rsid w:val="00B26027"/>
    <w:rsid w:val="00B303CB"/>
    <w:rsid w:val="00B30A97"/>
    <w:rsid w:val="00B30B45"/>
    <w:rsid w:val="00B31AAC"/>
    <w:rsid w:val="00B327C7"/>
    <w:rsid w:val="00B32A9E"/>
    <w:rsid w:val="00B32BC6"/>
    <w:rsid w:val="00B340F9"/>
    <w:rsid w:val="00B345E0"/>
    <w:rsid w:val="00B36415"/>
    <w:rsid w:val="00B365F7"/>
    <w:rsid w:val="00B41CB9"/>
    <w:rsid w:val="00B4311B"/>
    <w:rsid w:val="00B43E6E"/>
    <w:rsid w:val="00B43F12"/>
    <w:rsid w:val="00B46595"/>
    <w:rsid w:val="00B47DC0"/>
    <w:rsid w:val="00B47DE2"/>
    <w:rsid w:val="00B50981"/>
    <w:rsid w:val="00B53069"/>
    <w:rsid w:val="00B5311D"/>
    <w:rsid w:val="00B537C2"/>
    <w:rsid w:val="00B54245"/>
    <w:rsid w:val="00B55FDF"/>
    <w:rsid w:val="00B57C79"/>
    <w:rsid w:val="00B60190"/>
    <w:rsid w:val="00B60560"/>
    <w:rsid w:val="00B61AA6"/>
    <w:rsid w:val="00B6233F"/>
    <w:rsid w:val="00B642BA"/>
    <w:rsid w:val="00B64675"/>
    <w:rsid w:val="00B647FC"/>
    <w:rsid w:val="00B6591C"/>
    <w:rsid w:val="00B65B20"/>
    <w:rsid w:val="00B6671A"/>
    <w:rsid w:val="00B67065"/>
    <w:rsid w:val="00B70A83"/>
    <w:rsid w:val="00B70E20"/>
    <w:rsid w:val="00B71264"/>
    <w:rsid w:val="00B71D79"/>
    <w:rsid w:val="00B76C89"/>
    <w:rsid w:val="00B80C1A"/>
    <w:rsid w:val="00B81311"/>
    <w:rsid w:val="00B82B41"/>
    <w:rsid w:val="00B84E00"/>
    <w:rsid w:val="00B87477"/>
    <w:rsid w:val="00B90263"/>
    <w:rsid w:val="00B906CC"/>
    <w:rsid w:val="00B90A40"/>
    <w:rsid w:val="00B910FF"/>
    <w:rsid w:val="00B91D6B"/>
    <w:rsid w:val="00B925A9"/>
    <w:rsid w:val="00B97648"/>
    <w:rsid w:val="00B97B1C"/>
    <w:rsid w:val="00B97D59"/>
    <w:rsid w:val="00B97ED0"/>
    <w:rsid w:val="00B97FA0"/>
    <w:rsid w:val="00BA0A98"/>
    <w:rsid w:val="00BA12D4"/>
    <w:rsid w:val="00BA1BCA"/>
    <w:rsid w:val="00BA1BE8"/>
    <w:rsid w:val="00BA1E6C"/>
    <w:rsid w:val="00BA222F"/>
    <w:rsid w:val="00BA2A90"/>
    <w:rsid w:val="00BA3C3E"/>
    <w:rsid w:val="00BA3E48"/>
    <w:rsid w:val="00BA6997"/>
    <w:rsid w:val="00BA69FB"/>
    <w:rsid w:val="00BA6D2A"/>
    <w:rsid w:val="00BA756B"/>
    <w:rsid w:val="00BB23E9"/>
    <w:rsid w:val="00BB30A9"/>
    <w:rsid w:val="00BB5BFF"/>
    <w:rsid w:val="00BB5E33"/>
    <w:rsid w:val="00BC3E92"/>
    <w:rsid w:val="00BC4E3A"/>
    <w:rsid w:val="00BC5B93"/>
    <w:rsid w:val="00BC5BEC"/>
    <w:rsid w:val="00BC6801"/>
    <w:rsid w:val="00BD0145"/>
    <w:rsid w:val="00BD2270"/>
    <w:rsid w:val="00BD24E3"/>
    <w:rsid w:val="00BD2EBF"/>
    <w:rsid w:val="00BD43D6"/>
    <w:rsid w:val="00BD5AAC"/>
    <w:rsid w:val="00BD6E10"/>
    <w:rsid w:val="00BD7151"/>
    <w:rsid w:val="00BD787B"/>
    <w:rsid w:val="00BD7BCB"/>
    <w:rsid w:val="00BD7EC2"/>
    <w:rsid w:val="00BE1A33"/>
    <w:rsid w:val="00BE213D"/>
    <w:rsid w:val="00BE2524"/>
    <w:rsid w:val="00BE2674"/>
    <w:rsid w:val="00BE27FE"/>
    <w:rsid w:val="00BE309E"/>
    <w:rsid w:val="00BE367D"/>
    <w:rsid w:val="00BE42E7"/>
    <w:rsid w:val="00BE4FEC"/>
    <w:rsid w:val="00BE5A99"/>
    <w:rsid w:val="00BE74E9"/>
    <w:rsid w:val="00BF17FF"/>
    <w:rsid w:val="00BF312E"/>
    <w:rsid w:val="00BF4669"/>
    <w:rsid w:val="00BF6EA0"/>
    <w:rsid w:val="00BF7178"/>
    <w:rsid w:val="00BF7576"/>
    <w:rsid w:val="00C00FB7"/>
    <w:rsid w:val="00C01A0E"/>
    <w:rsid w:val="00C0249B"/>
    <w:rsid w:val="00C03DA8"/>
    <w:rsid w:val="00C04F99"/>
    <w:rsid w:val="00C10B14"/>
    <w:rsid w:val="00C13005"/>
    <w:rsid w:val="00C135B3"/>
    <w:rsid w:val="00C1382E"/>
    <w:rsid w:val="00C15CA6"/>
    <w:rsid w:val="00C17751"/>
    <w:rsid w:val="00C23114"/>
    <w:rsid w:val="00C2663B"/>
    <w:rsid w:val="00C30643"/>
    <w:rsid w:val="00C30797"/>
    <w:rsid w:val="00C328C6"/>
    <w:rsid w:val="00C32EB8"/>
    <w:rsid w:val="00C33555"/>
    <w:rsid w:val="00C34C28"/>
    <w:rsid w:val="00C34ED5"/>
    <w:rsid w:val="00C36169"/>
    <w:rsid w:val="00C37905"/>
    <w:rsid w:val="00C37AB2"/>
    <w:rsid w:val="00C43176"/>
    <w:rsid w:val="00C43F0C"/>
    <w:rsid w:val="00C4453F"/>
    <w:rsid w:val="00C44679"/>
    <w:rsid w:val="00C452D6"/>
    <w:rsid w:val="00C46CAA"/>
    <w:rsid w:val="00C510C0"/>
    <w:rsid w:val="00C51F1A"/>
    <w:rsid w:val="00C526E2"/>
    <w:rsid w:val="00C52FE5"/>
    <w:rsid w:val="00C5366A"/>
    <w:rsid w:val="00C55A5C"/>
    <w:rsid w:val="00C56819"/>
    <w:rsid w:val="00C56C1F"/>
    <w:rsid w:val="00C57A7C"/>
    <w:rsid w:val="00C619DC"/>
    <w:rsid w:val="00C6211D"/>
    <w:rsid w:val="00C62696"/>
    <w:rsid w:val="00C647AF"/>
    <w:rsid w:val="00C64BE1"/>
    <w:rsid w:val="00C66619"/>
    <w:rsid w:val="00C67124"/>
    <w:rsid w:val="00C6759D"/>
    <w:rsid w:val="00C67B34"/>
    <w:rsid w:val="00C718C4"/>
    <w:rsid w:val="00C75EC6"/>
    <w:rsid w:val="00C77EE9"/>
    <w:rsid w:val="00C80127"/>
    <w:rsid w:val="00C81CC6"/>
    <w:rsid w:val="00C81DDC"/>
    <w:rsid w:val="00C8273F"/>
    <w:rsid w:val="00C830DA"/>
    <w:rsid w:val="00C84629"/>
    <w:rsid w:val="00C853D0"/>
    <w:rsid w:val="00C85B47"/>
    <w:rsid w:val="00C86363"/>
    <w:rsid w:val="00C86691"/>
    <w:rsid w:val="00C8671F"/>
    <w:rsid w:val="00C870A0"/>
    <w:rsid w:val="00C87749"/>
    <w:rsid w:val="00C913A3"/>
    <w:rsid w:val="00C93A93"/>
    <w:rsid w:val="00C9477B"/>
    <w:rsid w:val="00C950E8"/>
    <w:rsid w:val="00C96AF3"/>
    <w:rsid w:val="00C97C79"/>
    <w:rsid w:val="00CA02D0"/>
    <w:rsid w:val="00CA0942"/>
    <w:rsid w:val="00CA114B"/>
    <w:rsid w:val="00CA2603"/>
    <w:rsid w:val="00CA5323"/>
    <w:rsid w:val="00CA5FA8"/>
    <w:rsid w:val="00CA6938"/>
    <w:rsid w:val="00CA6AB9"/>
    <w:rsid w:val="00CA73F3"/>
    <w:rsid w:val="00CB0A4D"/>
    <w:rsid w:val="00CB4ABD"/>
    <w:rsid w:val="00CB5BF7"/>
    <w:rsid w:val="00CC0744"/>
    <w:rsid w:val="00CC0C17"/>
    <w:rsid w:val="00CC1419"/>
    <w:rsid w:val="00CC278E"/>
    <w:rsid w:val="00CC2A82"/>
    <w:rsid w:val="00CC2E9D"/>
    <w:rsid w:val="00CC3220"/>
    <w:rsid w:val="00CC35FA"/>
    <w:rsid w:val="00CC3CD0"/>
    <w:rsid w:val="00CC404D"/>
    <w:rsid w:val="00CC4E66"/>
    <w:rsid w:val="00CC585A"/>
    <w:rsid w:val="00CC6AAC"/>
    <w:rsid w:val="00CC71C1"/>
    <w:rsid w:val="00CD0AB1"/>
    <w:rsid w:val="00CD41E1"/>
    <w:rsid w:val="00CD5271"/>
    <w:rsid w:val="00CD5C43"/>
    <w:rsid w:val="00CE06DB"/>
    <w:rsid w:val="00CF01B7"/>
    <w:rsid w:val="00CF0DA9"/>
    <w:rsid w:val="00CF129D"/>
    <w:rsid w:val="00CF171F"/>
    <w:rsid w:val="00CF193D"/>
    <w:rsid w:val="00CF27B6"/>
    <w:rsid w:val="00CF2E0E"/>
    <w:rsid w:val="00CF3CF3"/>
    <w:rsid w:val="00CF3F6A"/>
    <w:rsid w:val="00CF4768"/>
    <w:rsid w:val="00CF50B8"/>
    <w:rsid w:val="00CF52C4"/>
    <w:rsid w:val="00CF5F0F"/>
    <w:rsid w:val="00CF67AF"/>
    <w:rsid w:val="00CF7519"/>
    <w:rsid w:val="00D01588"/>
    <w:rsid w:val="00D01EB5"/>
    <w:rsid w:val="00D03A9E"/>
    <w:rsid w:val="00D03AC6"/>
    <w:rsid w:val="00D03EDA"/>
    <w:rsid w:val="00D03F77"/>
    <w:rsid w:val="00D04F00"/>
    <w:rsid w:val="00D064C6"/>
    <w:rsid w:val="00D07C39"/>
    <w:rsid w:val="00D07CD5"/>
    <w:rsid w:val="00D10E24"/>
    <w:rsid w:val="00D127B8"/>
    <w:rsid w:val="00D13DBE"/>
    <w:rsid w:val="00D14A7A"/>
    <w:rsid w:val="00D15BB7"/>
    <w:rsid w:val="00D16211"/>
    <w:rsid w:val="00D17446"/>
    <w:rsid w:val="00D20066"/>
    <w:rsid w:val="00D200E6"/>
    <w:rsid w:val="00D20667"/>
    <w:rsid w:val="00D23052"/>
    <w:rsid w:val="00D249C5"/>
    <w:rsid w:val="00D24F6A"/>
    <w:rsid w:val="00D2639C"/>
    <w:rsid w:val="00D268DD"/>
    <w:rsid w:val="00D305FD"/>
    <w:rsid w:val="00D35151"/>
    <w:rsid w:val="00D408D3"/>
    <w:rsid w:val="00D40B09"/>
    <w:rsid w:val="00D41F7D"/>
    <w:rsid w:val="00D42D17"/>
    <w:rsid w:val="00D43105"/>
    <w:rsid w:val="00D437D9"/>
    <w:rsid w:val="00D43D9D"/>
    <w:rsid w:val="00D44193"/>
    <w:rsid w:val="00D44BB0"/>
    <w:rsid w:val="00D44D4F"/>
    <w:rsid w:val="00D454F9"/>
    <w:rsid w:val="00D46AA9"/>
    <w:rsid w:val="00D50D1A"/>
    <w:rsid w:val="00D50D76"/>
    <w:rsid w:val="00D5218C"/>
    <w:rsid w:val="00D5220F"/>
    <w:rsid w:val="00D52375"/>
    <w:rsid w:val="00D55D3F"/>
    <w:rsid w:val="00D57763"/>
    <w:rsid w:val="00D6097B"/>
    <w:rsid w:val="00D61D7B"/>
    <w:rsid w:val="00D62EFE"/>
    <w:rsid w:val="00D63C42"/>
    <w:rsid w:val="00D6400D"/>
    <w:rsid w:val="00D657AF"/>
    <w:rsid w:val="00D65E6F"/>
    <w:rsid w:val="00D66143"/>
    <w:rsid w:val="00D66EBF"/>
    <w:rsid w:val="00D66FB2"/>
    <w:rsid w:val="00D67C65"/>
    <w:rsid w:val="00D70B05"/>
    <w:rsid w:val="00D7246E"/>
    <w:rsid w:val="00D73B36"/>
    <w:rsid w:val="00D73B7E"/>
    <w:rsid w:val="00D73FC2"/>
    <w:rsid w:val="00D748F7"/>
    <w:rsid w:val="00D74ADB"/>
    <w:rsid w:val="00D75EC1"/>
    <w:rsid w:val="00D763EE"/>
    <w:rsid w:val="00D769C7"/>
    <w:rsid w:val="00D773D4"/>
    <w:rsid w:val="00D77D7A"/>
    <w:rsid w:val="00D77E85"/>
    <w:rsid w:val="00D8085D"/>
    <w:rsid w:val="00D80F64"/>
    <w:rsid w:val="00D82CA4"/>
    <w:rsid w:val="00D82E4E"/>
    <w:rsid w:val="00D84260"/>
    <w:rsid w:val="00D91181"/>
    <w:rsid w:val="00D92774"/>
    <w:rsid w:val="00D93D01"/>
    <w:rsid w:val="00D93F88"/>
    <w:rsid w:val="00D943EC"/>
    <w:rsid w:val="00D9511F"/>
    <w:rsid w:val="00DA19B2"/>
    <w:rsid w:val="00DA255B"/>
    <w:rsid w:val="00DA3BBB"/>
    <w:rsid w:val="00DA3DD4"/>
    <w:rsid w:val="00DA5D74"/>
    <w:rsid w:val="00DA5D99"/>
    <w:rsid w:val="00DA6732"/>
    <w:rsid w:val="00DA6D8B"/>
    <w:rsid w:val="00DA7B2C"/>
    <w:rsid w:val="00DB2E51"/>
    <w:rsid w:val="00DB2FEE"/>
    <w:rsid w:val="00DB329D"/>
    <w:rsid w:val="00DB78A0"/>
    <w:rsid w:val="00DB7E58"/>
    <w:rsid w:val="00DC0AEC"/>
    <w:rsid w:val="00DC0D4D"/>
    <w:rsid w:val="00DC1B40"/>
    <w:rsid w:val="00DC4077"/>
    <w:rsid w:val="00DC72C9"/>
    <w:rsid w:val="00DD0CA0"/>
    <w:rsid w:val="00DD1AF6"/>
    <w:rsid w:val="00DD45BA"/>
    <w:rsid w:val="00DD4C3E"/>
    <w:rsid w:val="00DD69D1"/>
    <w:rsid w:val="00DD74A3"/>
    <w:rsid w:val="00DD7681"/>
    <w:rsid w:val="00DE0FF8"/>
    <w:rsid w:val="00DE45A4"/>
    <w:rsid w:val="00DE59D6"/>
    <w:rsid w:val="00DE72AE"/>
    <w:rsid w:val="00DF01D1"/>
    <w:rsid w:val="00DF087E"/>
    <w:rsid w:val="00DF28D7"/>
    <w:rsid w:val="00DF436B"/>
    <w:rsid w:val="00DF4BBF"/>
    <w:rsid w:val="00DF4DDE"/>
    <w:rsid w:val="00DF4EAB"/>
    <w:rsid w:val="00DF58C4"/>
    <w:rsid w:val="00DF63FD"/>
    <w:rsid w:val="00DF6AD6"/>
    <w:rsid w:val="00DF7371"/>
    <w:rsid w:val="00DF7468"/>
    <w:rsid w:val="00DF7F27"/>
    <w:rsid w:val="00E0034F"/>
    <w:rsid w:val="00E0061B"/>
    <w:rsid w:val="00E01D17"/>
    <w:rsid w:val="00E02B84"/>
    <w:rsid w:val="00E0306C"/>
    <w:rsid w:val="00E03CDB"/>
    <w:rsid w:val="00E04DB1"/>
    <w:rsid w:val="00E113A1"/>
    <w:rsid w:val="00E11B58"/>
    <w:rsid w:val="00E11C79"/>
    <w:rsid w:val="00E13028"/>
    <w:rsid w:val="00E15570"/>
    <w:rsid w:val="00E161C6"/>
    <w:rsid w:val="00E16966"/>
    <w:rsid w:val="00E173E8"/>
    <w:rsid w:val="00E20399"/>
    <w:rsid w:val="00E2255F"/>
    <w:rsid w:val="00E22904"/>
    <w:rsid w:val="00E22AD9"/>
    <w:rsid w:val="00E2402C"/>
    <w:rsid w:val="00E24975"/>
    <w:rsid w:val="00E25781"/>
    <w:rsid w:val="00E26287"/>
    <w:rsid w:val="00E31CD2"/>
    <w:rsid w:val="00E329CC"/>
    <w:rsid w:val="00E33882"/>
    <w:rsid w:val="00E33C3E"/>
    <w:rsid w:val="00E33C6A"/>
    <w:rsid w:val="00E3516D"/>
    <w:rsid w:val="00E35643"/>
    <w:rsid w:val="00E37675"/>
    <w:rsid w:val="00E37BD4"/>
    <w:rsid w:val="00E515BD"/>
    <w:rsid w:val="00E522D9"/>
    <w:rsid w:val="00E52F85"/>
    <w:rsid w:val="00E531B4"/>
    <w:rsid w:val="00E57D6B"/>
    <w:rsid w:val="00E60BB7"/>
    <w:rsid w:val="00E60DD4"/>
    <w:rsid w:val="00E62256"/>
    <w:rsid w:val="00E62AAB"/>
    <w:rsid w:val="00E6308B"/>
    <w:rsid w:val="00E63DBF"/>
    <w:rsid w:val="00E63ECE"/>
    <w:rsid w:val="00E674D5"/>
    <w:rsid w:val="00E67A73"/>
    <w:rsid w:val="00E70099"/>
    <w:rsid w:val="00E7332B"/>
    <w:rsid w:val="00E7417B"/>
    <w:rsid w:val="00E75CE1"/>
    <w:rsid w:val="00E764A7"/>
    <w:rsid w:val="00E76594"/>
    <w:rsid w:val="00E76B03"/>
    <w:rsid w:val="00E77366"/>
    <w:rsid w:val="00E80938"/>
    <w:rsid w:val="00E81455"/>
    <w:rsid w:val="00E82D56"/>
    <w:rsid w:val="00E85A22"/>
    <w:rsid w:val="00E86013"/>
    <w:rsid w:val="00E866B0"/>
    <w:rsid w:val="00E86D22"/>
    <w:rsid w:val="00E870A5"/>
    <w:rsid w:val="00E91052"/>
    <w:rsid w:val="00E916EE"/>
    <w:rsid w:val="00E97B2D"/>
    <w:rsid w:val="00EA1465"/>
    <w:rsid w:val="00EA1775"/>
    <w:rsid w:val="00EA22D4"/>
    <w:rsid w:val="00EA258D"/>
    <w:rsid w:val="00EA393D"/>
    <w:rsid w:val="00EA5B13"/>
    <w:rsid w:val="00EA6B83"/>
    <w:rsid w:val="00EA7410"/>
    <w:rsid w:val="00EA7E38"/>
    <w:rsid w:val="00EB39C6"/>
    <w:rsid w:val="00EB416B"/>
    <w:rsid w:val="00EB426B"/>
    <w:rsid w:val="00EB61C6"/>
    <w:rsid w:val="00EB658E"/>
    <w:rsid w:val="00EB7180"/>
    <w:rsid w:val="00EC0567"/>
    <w:rsid w:val="00EC160F"/>
    <w:rsid w:val="00EC176A"/>
    <w:rsid w:val="00EC23E1"/>
    <w:rsid w:val="00EC39BE"/>
    <w:rsid w:val="00EC3F67"/>
    <w:rsid w:val="00EC7765"/>
    <w:rsid w:val="00EC7F9C"/>
    <w:rsid w:val="00ED0480"/>
    <w:rsid w:val="00ED09CC"/>
    <w:rsid w:val="00ED1E43"/>
    <w:rsid w:val="00ED265D"/>
    <w:rsid w:val="00ED4E4D"/>
    <w:rsid w:val="00ED55CD"/>
    <w:rsid w:val="00ED5A54"/>
    <w:rsid w:val="00EE0342"/>
    <w:rsid w:val="00EE0FD7"/>
    <w:rsid w:val="00EE1467"/>
    <w:rsid w:val="00EE18C7"/>
    <w:rsid w:val="00EE1D5E"/>
    <w:rsid w:val="00EE249B"/>
    <w:rsid w:val="00EE337E"/>
    <w:rsid w:val="00EE48D8"/>
    <w:rsid w:val="00EE4B8A"/>
    <w:rsid w:val="00EE7885"/>
    <w:rsid w:val="00EF007C"/>
    <w:rsid w:val="00EF04A8"/>
    <w:rsid w:val="00EF30BF"/>
    <w:rsid w:val="00EF31A8"/>
    <w:rsid w:val="00EF5A61"/>
    <w:rsid w:val="00EF5E1E"/>
    <w:rsid w:val="00EF7773"/>
    <w:rsid w:val="00F006D2"/>
    <w:rsid w:val="00F01352"/>
    <w:rsid w:val="00F014D2"/>
    <w:rsid w:val="00F0153A"/>
    <w:rsid w:val="00F01CCB"/>
    <w:rsid w:val="00F01CE6"/>
    <w:rsid w:val="00F03206"/>
    <w:rsid w:val="00F037E6"/>
    <w:rsid w:val="00F03A12"/>
    <w:rsid w:val="00F041EA"/>
    <w:rsid w:val="00F05B03"/>
    <w:rsid w:val="00F064A3"/>
    <w:rsid w:val="00F06FDC"/>
    <w:rsid w:val="00F10053"/>
    <w:rsid w:val="00F1009C"/>
    <w:rsid w:val="00F112B6"/>
    <w:rsid w:val="00F142F3"/>
    <w:rsid w:val="00F15279"/>
    <w:rsid w:val="00F15370"/>
    <w:rsid w:val="00F17E10"/>
    <w:rsid w:val="00F2271A"/>
    <w:rsid w:val="00F22A98"/>
    <w:rsid w:val="00F23EA2"/>
    <w:rsid w:val="00F24599"/>
    <w:rsid w:val="00F24FBB"/>
    <w:rsid w:val="00F25976"/>
    <w:rsid w:val="00F26D84"/>
    <w:rsid w:val="00F272B9"/>
    <w:rsid w:val="00F273CA"/>
    <w:rsid w:val="00F27690"/>
    <w:rsid w:val="00F30570"/>
    <w:rsid w:val="00F31B29"/>
    <w:rsid w:val="00F32956"/>
    <w:rsid w:val="00F368F0"/>
    <w:rsid w:val="00F376E6"/>
    <w:rsid w:val="00F40D1D"/>
    <w:rsid w:val="00F452FC"/>
    <w:rsid w:val="00F47DB1"/>
    <w:rsid w:val="00F511AF"/>
    <w:rsid w:val="00F512C4"/>
    <w:rsid w:val="00F51435"/>
    <w:rsid w:val="00F51702"/>
    <w:rsid w:val="00F542A8"/>
    <w:rsid w:val="00F5673A"/>
    <w:rsid w:val="00F56CA7"/>
    <w:rsid w:val="00F57BF3"/>
    <w:rsid w:val="00F60E55"/>
    <w:rsid w:val="00F61F83"/>
    <w:rsid w:val="00F62BAA"/>
    <w:rsid w:val="00F67890"/>
    <w:rsid w:val="00F678A5"/>
    <w:rsid w:val="00F70AC8"/>
    <w:rsid w:val="00F70D0A"/>
    <w:rsid w:val="00F71F16"/>
    <w:rsid w:val="00F72BE1"/>
    <w:rsid w:val="00F7306C"/>
    <w:rsid w:val="00F7463E"/>
    <w:rsid w:val="00F777EE"/>
    <w:rsid w:val="00F812B9"/>
    <w:rsid w:val="00F81867"/>
    <w:rsid w:val="00F8283F"/>
    <w:rsid w:val="00F82D53"/>
    <w:rsid w:val="00F8407B"/>
    <w:rsid w:val="00F84A21"/>
    <w:rsid w:val="00F85337"/>
    <w:rsid w:val="00F870B2"/>
    <w:rsid w:val="00F9188C"/>
    <w:rsid w:val="00F9382F"/>
    <w:rsid w:val="00F938D9"/>
    <w:rsid w:val="00F93C67"/>
    <w:rsid w:val="00F96AE1"/>
    <w:rsid w:val="00FA0486"/>
    <w:rsid w:val="00FA0A66"/>
    <w:rsid w:val="00FA0AE9"/>
    <w:rsid w:val="00FA3130"/>
    <w:rsid w:val="00FA3BAD"/>
    <w:rsid w:val="00FA4F74"/>
    <w:rsid w:val="00FA67E5"/>
    <w:rsid w:val="00FB0823"/>
    <w:rsid w:val="00FB7D31"/>
    <w:rsid w:val="00FB7E34"/>
    <w:rsid w:val="00FC012D"/>
    <w:rsid w:val="00FC038C"/>
    <w:rsid w:val="00FC3A72"/>
    <w:rsid w:val="00FC4A26"/>
    <w:rsid w:val="00FC6404"/>
    <w:rsid w:val="00FC6B05"/>
    <w:rsid w:val="00FD0B11"/>
    <w:rsid w:val="00FD0C75"/>
    <w:rsid w:val="00FD0D96"/>
    <w:rsid w:val="00FD1A8A"/>
    <w:rsid w:val="00FD1C77"/>
    <w:rsid w:val="00FD454F"/>
    <w:rsid w:val="00FD4CF4"/>
    <w:rsid w:val="00FD6E01"/>
    <w:rsid w:val="00FD7A9C"/>
    <w:rsid w:val="00FD7E89"/>
    <w:rsid w:val="00FE0F82"/>
    <w:rsid w:val="00FE1259"/>
    <w:rsid w:val="00FE145F"/>
    <w:rsid w:val="00FE1941"/>
    <w:rsid w:val="00FE305E"/>
    <w:rsid w:val="00FE47B7"/>
    <w:rsid w:val="00FE5C8B"/>
    <w:rsid w:val="00FE5E6E"/>
    <w:rsid w:val="00FE5E79"/>
    <w:rsid w:val="00FE6731"/>
    <w:rsid w:val="00FE6AA7"/>
    <w:rsid w:val="00FE71F9"/>
    <w:rsid w:val="00FF0E29"/>
    <w:rsid w:val="00FF0E62"/>
    <w:rsid w:val="00FF3A86"/>
    <w:rsid w:val="00FF5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4FA7D"/>
  <w15:docId w15:val="{675006D9-DFE9-4208-8C84-069DC375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3"/>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99"/>
    <w:qFormat/>
    <w:rsid w:val="005E148D"/>
    <w:rPr>
      <w:i/>
      <w:iCs/>
    </w:rPr>
  </w:style>
  <w:style w:type="paragraph" w:styleId="Tekstpodstawowywcity3">
    <w:name w:val="Body Text Indent 3"/>
    <w:basedOn w:val="Normalny"/>
    <w:link w:val="Tekstpodstawowywcity3Znak"/>
    <w:uiPriority w:val="99"/>
    <w:rsid w:val="0060502B"/>
    <w:pPr>
      <w:spacing w:after="120" w:line="240" w:lineRule="auto"/>
      <w:ind w:left="283" w:firstLine="0"/>
      <w:jc w:val="left"/>
    </w:pPr>
    <w:rPr>
      <w:rFonts w:ascii="Times New Roman" w:eastAsiaTheme="minorEastAsia" w:hAnsi="Times New Roman" w:cs="Times New Roman"/>
      <w:color w:val="auto"/>
      <w:sz w:val="16"/>
      <w:szCs w:val="16"/>
    </w:rPr>
  </w:style>
  <w:style w:type="character" w:customStyle="1" w:styleId="Tekstpodstawowywcity3Znak">
    <w:name w:val="Tekst podstawowy wcięty 3 Znak"/>
    <w:basedOn w:val="Domylnaczcionkaakapitu"/>
    <w:link w:val="Tekstpodstawowywcity3"/>
    <w:uiPriority w:val="99"/>
    <w:rsid w:val="0060502B"/>
    <w:rPr>
      <w:rFonts w:ascii="Times New Roman" w:eastAsiaTheme="minorEastAsia" w:hAnsi="Times New Roman" w:cs="Times New Roman"/>
      <w:sz w:val="16"/>
      <w:szCs w:val="16"/>
      <w:lang w:eastAsia="pl-PL"/>
    </w:rPr>
  </w:style>
  <w:style w:type="paragraph" w:customStyle="1" w:styleId="msonormalcxspdrugie">
    <w:name w:val="msonormalcxspdrugie"/>
    <w:basedOn w:val="Normalny"/>
    <w:rsid w:val="0060502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xt-add">
    <w:name w:val="txt-add"/>
    <w:basedOn w:val="Domylnaczcionkaakapitu"/>
    <w:rsid w:val="00E866B0"/>
  </w:style>
  <w:style w:type="character" w:customStyle="1" w:styleId="Nierozpoznanawzmianka2">
    <w:name w:val="Nierozpoznana wzmianka2"/>
    <w:basedOn w:val="Domylnaczcionkaakapitu"/>
    <w:uiPriority w:val="99"/>
    <w:semiHidden/>
    <w:unhideWhenUsed/>
    <w:rsid w:val="004466C0"/>
    <w:rPr>
      <w:color w:val="605E5C"/>
      <w:shd w:val="clear" w:color="auto" w:fill="E1DFDD"/>
    </w:rPr>
  </w:style>
  <w:style w:type="character" w:styleId="Pogrubienie">
    <w:name w:val="Strong"/>
    <w:aliases w:val="Normalny + 10 pt"/>
    <w:basedOn w:val="Domylnaczcionkaakapitu"/>
    <w:uiPriority w:val="22"/>
    <w:qFormat/>
    <w:rsid w:val="0005019B"/>
    <w:rPr>
      <w:rFonts w:ascii="Times New Roman" w:hAnsi="Times New Roman" w:cs="Times New Roman"/>
      <w:b/>
      <w:bCs/>
    </w:rPr>
  </w:style>
  <w:style w:type="character" w:customStyle="1" w:styleId="WW8Num29z2">
    <w:name w:val="WW8Num29z2"/>
    <w:rsid w:val="007226C1"/>
    <w:rPr>
      <w:b/>
    </w:rPr>
  </w:style>
  <w:style w:type="character" w:customStyle="1" w:styleId="Nierozpoznanawzmianka3">
    <w:name w:val="Nierozpoznana wzmianka3"/>
    <w:basedOn w:val="Domylnaczcionkaakapitu"/>
    <w:uiPriority w:val="99"/>
    <w:semiHidden/>
    <w:unhideWhenUsed/>
    <w:rsid w:val="00915D9D"/>
    <w:rPr>
      <w:color w:val="605E5C"/>
      <w:shd w:val="clear" w:color="auto" w:fill="E1DFDD"/>
    </w:rPr>
  </w:style>
  <w:style w:type="character" w:customStyle="1" w:styleId="markedcontent">
    <w:name w:val="markedcontent"/>
    <w:basedOn w:val="Domylnaczcionkaakapitu"/>
    <w:rsid w:val="001D5A42"/>
  </w:style>
  <w:style w:type="character" w:customStyle="1" w:styleId="Normalny7">
    <w:name w:val="Normalny7"/>
    <w:basedOn w:val="Domylnaczcionkaakapitu"/>
    <w:rsid w:val="00EA7410"/>
  </w:style>
  <w:style w:type="character" w:styleId="HTML-kod">
    <w:name w:val="HTML Code"/>
    <w:basedOn w:val="Domylnaczcionkaakapitu"/>
    <w:uiPriority w:val="99"/>
    <w:semiHidden/>
    <w:unhideWhenUsed/>
    <w:rsid w:val="00077435"/>
    <w:rPr>
      <w:rFonts w:ascii="Courier New" w:eastAsia="Times New Roman" w:hAnsi="Courier New" w:cs="Courier New"/>
      <w:sz w:val="20"/>
      <w:szCs w:val="20"/>
    </w:rPr>
  </w:style>
  <w:style w:type="character" w:customStyle="1" w:styleId="highlighted">
    <w:name w:val="highlighted"/>
    <w:basedOn w:val="Domylnaczcionkaakapitu"/>
    <w:rsid w:val="00077435"/>
  </w:style>
  <w:style w:type="character" w:customStyle="1" w:styleId="Nierozpoznanawzmianka4">
    <w:name w:val="Nierozpoznana wzmianka4"/>
    <w:basedOn w:val="Domylnaczcionkaakapitu"/>
    <w:uiPriority w:val="99"/>
    <w:semiHidden/>
    <w:unhideWhenUsed/>
    <w:rsid w:val="00ED5A54"/>
    <w:rPr>
      <w:color w:val="605E5C"/>
      <w:shd w:val="clear" w:color="auto" w:fill="E1DFDD"/>
    </w:rPr>
  </w:style>
  <w:style w:type="character" w:customStyle="1" w:styleId="hgkelc">
    <w:name w:val="hgkelc"/>
    <w:basedOn w:val="Domylnaczcionkaakapitu"/>
    <w:rsid w:val="00680D73"/>
  </w:style>
  <w:style w:type="paragraph" w:styleId="Tekstpodstawowywcity">
    <w:name w:val="Body Text Indent"/>
    <w:basedOn w:val="Normalny"/>
    <w:link w:val="TekstpodstawowywcityZnak"/>
    <w:uiPriority w:val="99"/>
    <w:rsid w:val="0075251C"/>
    <w:pPr>
      <w:spacing w:after="120" w:line="240" w:lineRule="auto"/>
      <w:ind w:left="283" w:firstLine="0"/>
      <w:jc w:val="left"/>
    </w:pPr>
    <w:rPr>
      <w:rFonts w:ascii="Times New Roman" w:eastAsiaTheme="minorEastAsia" w:hAnsi="Times New Roman" w:cs="Times New Roman"/>
      <w:color w:val="auto"/>
      <w:sz w:val="24"/>
      <w:szCs w:val="24"/>
    </w:rPr>
  </w:style>
  <w:style w:type="character" w:customStyle="1" w:styleId="TekstpodstawowywcityZnak">
    <w:name w:val="Tekst podstawowy wcięty Znak"/>
    <w:basedOn w:val="Domylnaczcionkaakapitu"/>
    <w:link w:val="Tekstpodstawowywcity"/>
    <w:uiPriority w:val="99"/>
    <w:rsid w:val="0075251C"/>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0009186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547572702">
          <w:marLeft w:val="0"/>
          <w:marRight w:val="0"/>
          <w:marTop w:val="0"/>
          <w:marBottom w:val="0"/>
          <w:divBdr>
            <w:top w:val="none" w:sz="0" w:space="0" w:color="auto"/>
            <w:left w:val="none" w:sz="0" w:space="0" w:color="auto"/>
            <w:bottom w:val="none" w:sz="0" w:space="0" w:color="auto"/>
            <w:right w:val="none" w:sz="0" w:space="0" w:color="auto"/>
          </w:divBdr>
        </w:div>
        <w:div w:id="1311403557">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657534315">
      <w:bodyDiv w:val="1"/>
      <w:marLeft w:val="0"/>
      <w:marRight w:val="0"/>
      <w:marTop w:val="0"/>
      <w:marBottom w:val="0"/>
      <w:divBdr>
        <w:top w:val="none" w:sz="0" w:space="0" w:color="auto"/>
        <w:left w:val="none" w:sz="0" w:space="0" w:color="auto"/>
        <w:bottom w:val="none" w:sz="0" w:space="0" w:color="auto"/>
        <w:right w:val="none" w:sz="0" w:space="0" w:color="auto"/>
      </w:divBdr>
      <w:divsChild>
        <w:div w:id="1663198121">
          <w:marLeft w:val="0"/>
          <w:marRight w:val="0"/>
          <w:marTop w:val="0"/>
          <w:marBottom w:val="0"/>
          <w:divBdr>
            <w:top w:val="none" w:sz="0" w:space="0" w:color="auto"/>
            <w:left w:val="none" w:sz="0" w:space="0" w:color="auto"/>
            <w:bottom w:val="none" w:sz="0" w:space="0" w:color="auto"/>
            <w:right w:val="none" w:sz="0" w:space="0" w:color="auto"/>
          </w:divBdr>
        </w:div>
        <w:div w:id="2075809909">
          <w:marLeft w:val="0"/>
          <w:marRight w:val="0"/>
          <w:marTop w:val="0"/>
          <w:marBottom w:val="0"/>
          <w:divBdr>
            <w:top w:val="none" w:sz="0" w:space="0" w:color="auto"/>
            <w:left w:val="none" w:sz="0" w:space="0" w:color="auto"/>
            <w:bottom w:val="none" w:sz="0" w:space="0" w:color="auto"/>
            <w:right w:val="none" w:sz="0" w:space="0" w:color="auto"/>
          </w:divBdr>
        </w:div>
      </w:divsChild>
    </w:div>
    <w:div w:id="691959584">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49929243">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447892453">
          <w:marLeft w:val="0"/>
          <w:marRight w:val="0"/>
          <w:marTop w:val="0"/>
          <w:marBottom w:val="0"/>
          <w:divBdr>
            <w:top w:val="none" w:sz="0" w:space="0" w:color="auto"/>
            <w:left w:val="none" w:sz="0" w:space="0" w:color="auto"/>
            <w:bottom w:val="none" w:sz="0" w:space="0" w:color="auto"/>
            <w:right w:val="none" w:sz="0" w:space="0" w:color="auto"/>
          </w:divBdr>
        </w:div>
        <w:div w:id="1016612229">
          <w:marLeft w:val="0"/>
          <w:marRight w:val="0"/>
          <w:marTop w:val="0"/>
          <w:marBottom w:val="0"/>
          <w:divBdr>
            <w:top w:val="none" w:sz="0" w:space="0" w:color="auto"/>
            <w:left w:val="none" w:sz="0" w:space="0" w:color="auto"/>
            <w:bottom w:val="none" w:sz="0" w:space="0" w:color="auto"/>
            <w:right w:val="none" w:sz="0" w:space="0" w:color="auto"/>
          </w:divBdr>
        </w:div>
      </w:divsChild>
    </w:div>
    <w:div w:id="1065644504">
      <w:bodyDiv w:val="1"/>
      <w:marLeft w:val="0"/>
      <w:marRight w:val="0"/>
      <w:marTop w:val="0"/>
      <w:marBottom w:val="0"/>
      <w:divBdr>
        <w:top w:val="none" w:sz="0" w:space="0" w:color="auto"/>
        <w:left w:val="none" w:sz="0" w:space="0" w:color="auto"/>
        <w:bottom w:val="none" w:sz="0" w:space="0" w:color="auto"/>
        <w:right w:val="none" w:sz="0" w:space="0" w:color="auto"/>
      </w:divBdr>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515463870">
      <w:bodyDiv w:val="1"/>
      <w:marLeft w:val="0"/>
      <w:marRight w:val="0"/>
      <w:marTop w:val="0"/>
      <w:marBottom w:val="0"/>
      <w:divBdr>
        <w:top w:val="none" w:sz="0" w:space="0" w:color="auto"/>
        <w:left w:val="none" w:sz="0" w:space="0" w:color="auto"/>
        <w:bottom w:val="none" w:sz="0" w:space="0" w:color="auto"/>
        <w:right w:val="none" w:sz="0" w:space="0" w:color="auto"/>
      </w:divBdr>
    </w:div>
    <w:div w:id="1742868294">
      <w:bodyDiv w:val="1"/>
      <w:marLeft w:val="0"/>
      <w:marRight w:val="0"/>
      <w:marTop w:val="0"/>
      <w:marBottom w:val="0"/>
      <w:divBdr>
        <w:top w:val="none" w:sz="0" w:space="0" w:color="auto"/>
        <w:left w:val="none" w:sz="0" w:space="0" w:color="auto"/>
        <w:bottom w:val="none" w:sz="0" w:space="0" w:color="auto"/>
        <w:right w:val="none" w:sz="0" w:space="0" w:color="auto"/>
      </w:divBdr>
    </w:div>
    <w:div w:id="1756976220">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69297634">
          <w:marLeft w:val="0"/>
          <w:marRight w:val="0"/>
          <w:marTop w:val="0"/>
          <w:marBottom w:val="0"/>
          <w:divBdr>
            <w:top w:val="none" w:sz="0" w:space="0" w:color="auto"/>
            <w:left w:val="none" w:sz="0" w:space="0" w:color="auto"/>
            <w:bottom w:val="none" w:sz="0" w:space="0" w:color="auto"/>
            <w:right w:val="none" w:sz="0" w:space="0" w:color="auto"/>
          </w:divBdr>
        </w:div>
        <w:div w:id="1433017036">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996418665">
          <w:marLeft w:val="0"/>
          <w:marRight w:val="0"/>
          <w:marTop w:val="0"/>
          <w:marBottom w:val="0"/>
          <w:divBdr>
            <w:top w:val="none" w:sz="0" w:space="0" w:color="auto"/>
            <w:left w:val="none" w:sz="0" w:space="0" w:color="auto"/>
            <w:bottom w:val="none" w:sz="0" w:space="0" w:color="auto"/>
            <w:right w:val="none" w:sz="0" w:space="0" w:color="auto"/>
          </w:divBdr>
        </w:div>
        <w:div w:id="1409614953">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379012941">
          <w:marLeft w:val="0"/>
          <w:marRight w:val="0"/>
          <w:marTop w:val="0"/>
          <w:marBottom w:val="0"/>
          <w:divBdr>
            <w:top w:val="none" w:sz="0" w:space="0" w:color="auto"/>
            <w:left w:val="none" w:sz="0" w:space="0" w:color="auto"/>
            <w:bottom w:val="none" w:sz="0" w:space="0" w:color="auto"/>
            <w:right w:val="none" w:sz="0" w:space="0" w:color="auto"/>
          </w:divBdr>
        </w:div>
        <w:div w:id="200319816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csk_umed" TargetMode="External"/><Relationship Id="rId26" Type="http://schemas.openxmlformats.org/officeDocument/2006/relationships/hyperlink" Target="https://efaktura.gov.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mailto:kancelaria@csk.umed.pl"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pn/csk_ume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eader" Target="header1.xml"/><Relationship Id="rId28" Type="http://schemas.openxmlformats.org/officeDocument/2006/relationships/header" Target="header2.xm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mailto:inspektor.odo@csk.umed.pl" TargetMode="External"/><Relationship Id="rId27" Type="http://schemas.openxmlformats.org/officeDocument/2006/relationships/hyperlink" Target="mailto:kancelaria@csk.umed.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DF1AA-C43F-49E6-87E3-4824ACCE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33</Pages>
  <Words>14828</Words>
  <Characters>88969</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Marta Radziszewska</cp:lastModifiedBy>
  <cp:revision>1360</cp:revision>
  <cp:lastPrinted>2023-09-28T07:43:00Z</cp:lastPrinted>
  <dcterms:created xsi:type="dcterms:W3CDTF">2024-09-23T06:59:00Z</dcterms:created>
  <dcterms:modified xsi:type="dcterms:W3CDTF">2024-09-25T06:48:00Z</dcterms:modified>
</cp:coreProperties>
</file>