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D9" w:rsidRDefault="001872D9" w:rsidP="001872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Dostawa narzędzi chirurgicznych wielorazowego użytku dla SPSK-2 w Szczecinie</w:t>
      </w:r>
    </w:p>
    <w:p w:rsidR="00670697" w:rsidRDefault="00670697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872D9" w:rsidRPr="001872D9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narzędzi chirurgicznych wielorazowego użytku dla SPSK-2 w Szczecinie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 xml:space="preserve">SAMODZIELNY PUBLICZNY SZPITAL KLINICZNY NR 2 PUM w </w:t>
      </w:r>
      <w:proofErr w:type="spellStart"/>
      <w:r w:rsidR="00CA266A" w:rsidRPr="00CA266A">
        <w:rPr>
          <w:rFonts w:ascii="Arial" w:hAnsi="Arial" w:cs="Arial"/>
          <w:sz w:val="21"/>
          <w:szCs w:val="21"/>
        </w:rPr>
        <w:t>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</w:t>
      </w:r>
      <w:proofErr w:type="spellStart"/>
      <w:r w:rsidR="005773E6">
        <w:rPr>
          <w:rFonts w:ascii="Arial" w:hAnsi="Arial" w:cs="Arial"/>
          <w:i/>
          <w:color w:val="0070C0"/>
          <w:sz w:val="16"/>
          <w:szCs w:val="16"/>
        </w:rPr>
        <w:t>któregozdolnościach</w:t>
      </w:r>
      <w:proofErr w:type="spellEnd"/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proofErr w:type="spellStart"/>
      <w:r w:rsidR="00E10B15">
        <w:rPr>
          <w:rFonts w:ascii="Arial" w:hAnsi="Arial" w:cs="Arial"/>
          <w:i/>
          <w:color w:val="0070C0"/>
          <w:sz w:val="16"/>
          <w:szCs w:val="16"/>
        </w:rPr>
        <w:t>wzakresie</w:t>
      </w:r>
      <w:proofErr w:type="spellEnd"/>
      <w:r w:rsidR="00E10B15">
        <w:rPr>
          <w:rFonts w:ascii="Arial" w:hAnsi="Arial" w:cs="Arial"/>
          <w:i/>
          <w:color w:val="0070C0"/>
          <w:sz w:val="16"/>
          <w:szCs w:val="16"/>
        </w:rPr>
        <w:t xml:space="preserve">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</w:t>
      </w:r>
      <w:proofErr w:type="spellStart"/>
      <w:r w:rsidR="00F14423">
        <w:rPr>
          <w:rFonts w:ascii="Arial" w:hAnsi="Arial" w:cs="Arial"/>
          <w:i/>
          <w:color w:val="0070C0"/>
          <w:sz w:val="16"/>
          <w:szCs w:val="16"/>
        </w:rPr>
        <w:t>któregozdolnościach</w:t>
      </w:r>
      <w:proofErr w:type="spellEnd"/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 lub sytuacji wykonawca polega </w:t>
      </w:r>
      <w:proofErr w:type="spellStart"/>
      <w:r w:rsidR="00F14423">
        <w:rPr>
          <w:rFonts w:ascii="Arial" w:hAnsi="Arial" w:cs="Arial"/>
          <w:i/>
          <w:color w:val="0070C0"/>
          <w:sz w:val="16"/>
          <w:szCs w:val="16"/>
        </w:rPr>
        <w:t>wzakresie</w:t>
      </w:r>
      <w:proofErr w:type="spellEnd"/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spellStart"/>
      <w:r w:rsidRPr="009C7756">
        <w:rPr>
          <w:rFonts w:ascii="Arial" w:hAnsi="Arial" w:cs="Arial"/>
          <w:i/>
          <w:sz w:val="16"/>
          <w:szCs w:val="16"/>
        </w:rPr>
        <w:t>wskazać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</w:t>
      </w:r>
      <w:proofErr w:type="spellEnd"/>
      <w:r w:rsidRPr="009C7756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</w:t>
      </w:r>
      <w:proofErr w:type="spellStart"/>
      <w:r>
        <w:rPr>
          <w:rFonts w:ascii="Arial" w:hAnsi="Arial" w:cs="Arial"/>
          <w:sz w:val="21"/>
          <w:szCs w:val="21"/>
        </w:rPr>
        <w:t>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proofErr w:type="spellEnd"/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, na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któregozdolnościach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</w:t>
      </w:r>
      <w:proofErr w:type="spellStart"/>
      <w:r w:rsidRPr="00E239E9">
        <w:rPr>
          <w:rFonts w:ascii="Arial" w:hAnsi="Arial" w:cs="Arial"/>
          <w:sz w:val="21"/>
          <w:szCs w:val="21"/>
        </w:rPr>
        <w:t>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</w:t>
      </w:r>
      <w:proofErr w:type="spellEnd"/>
      <w:r w:rsidRPr="00E239E9">
        <w:rPr>
          <w:rFonts w:ascii="Arial" w:hAnsi="Arial" w:cs="Arial"/>
          <w:sz w:val="21"/>
          <w:szCs w:val="21"/>
        </w:rPr>
        <w:t xml:space="preserve">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zamówieniaprzewidziane</w:t>
      </w:r>
      <w:proofErr w:type="spellEnd"/>
      <w:r>
        <w:rPr>
          <w:rFonts w:ascii="Arial" w:hAnsi="Arial" w:cs="Arial"/>
          <w:sz w:val="21"/>
          <w:szCs w:val="21"/>
        </w:rPr>
        <w:t xml:space="preserve">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dostawcy, na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któregoprzypada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dostawcy, na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któregoprzypada</w:t>
      </w:r>
      <w:proofErr w:type="spellEnd"/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stosunku do następującego podmiotu, </w:t>
      </w:r>
      <w:proofErr w:type="spellStart"/>
      <w:r>
        <w:rPr>
          <w:rFonts w:ascii="Arial" w:hAnsi="Arial" w:cs="Arial"/>
          <w:sz w:val="21"/>
          <w:szCs w:val="21"/>
        </w:rPr>
        <w:t>będącegodostawcą</w:t>
      </w:r>
      <w:proofErr w:type="spellEnd"/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zamówieniaprzewidziane</w:t>
      </w:r>
      <w:proofErr w:type="spellEnd"/>
      <w:r>
        <w:rPr>
          <w:rFonts w:ascii="Arial" w:hAnsi="Arial" w:cs="Arial"/>
          <w:sz w:val="21"/>
          <w:szCs w:val="21"/>
        </w:rPr>
        <w:t xml:space="preserve">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862F9">
        <w:rPr>
          <w:rFonts w:ascii="Arial" w:hAnsi="Arial" w:cs="Arial"/>
          <w:sz w:val="21"/>
          <w:szCs w:val="21"/>
        </w:rPr>
        <w:t xml:space="preserve">       </w:t>
      </w:r>
      <w:bookmarkStart w:id="4" w:name="_GoBack"/>
      <w:bookmarkEnd w:id="4"/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1872D9">
      <w:rPr>
        <w:rFonts w:ascii="Calibri" w:eastAsia="Calibri" w:hAnsi="Calibri" w:cs="Times New Roman"/>
        <w:b/>
        <w:sz w:val="28"/>
        <w:szCs w:val="28"/>
      </w:rPr>
      <w:t>34</w:t>
    </w:r>
    <w:r w:rsidR="00551A00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 Załącznik nr </w:t>
    </w:r>
    <w:r w:rsidR="001872D9">
      <w:rPr>
        <w:rFonts w:ascii="Calibri" w:eastAsia="Calibri" w:hAnsi="Calibri" w:cs="Times New Roman"/>
        <w:b/>
        <w:sz w:val="28"/>
        <w:szCs w:val="28"/>
      </w:rPr>
      <w:t>9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2D9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862F9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39DB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E98F-0944-4648-B9B3-76FF001A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rsid w:val="001872D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8D10-F751-41C1-9AAD-82E9D080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4</cp:revision>
  <cp:lastPrinted>2022-05-24T13:27:00Z</cp:lastPrinted>
  <dcterms:created xsi:type="dcterms:W3CDTF">2023-05-17T09:23:00Z</dcterms:created>
  <dcterms:modified xsi:type="dcterms:W3CDTF">2023-05-17T09:24:00Z</dcterms:modified>
</cp:coreProperties>
</file>