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6C1C4" w14:textId="29E1E6AC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  <w:r w:rsidRPr="00674174">
        <w:rPr>
          <w:b/>
          <w:bCs/>
          <w:sz w:val="24"/>
          <w:szCs w:val="24"/>
        </w:rPr>
        <w:t xml:space="preserve">UMOWA Nr   </w:t>
      </w:r>
      <w:r w:rsidR="00E505EA">
        <w:rPr>
          <w:b/>
          <w:bCs/>
          <w:sz w:val="24"/>
          <w:szCs w:val="24"/>
        </w:rPr>
        <w:t>…/</w:t>
      </w:r>
      <w:r w:rsidRPr="00674174">
        <w:rPr>
          <w:b/>
          <w:bCs/>
          <w:sz w:val="24"/>
          <w:szCs w:val="24"/>
        </w:rPr>
        <w:t>202</w:t>
      </w:r>
      <w:r w:rsidR="00923861">
        <w:rPr>
          <w:b/>
          <w:bCs/>
          <w:sz w:val="24"/>
          <w:szCs w:val="24"/>
        </w:rPr>
        <w:t>3</w:t>
      </w:r>
    </w:p>
    <w:p w14:paraId="3E1F59B4" w14:textId="77777777" w:rsidR="00E505EA" w:rsidRPr="00674174" w:rsidRDefault="00E505EA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</w:p>
    <w:p w14:paraId="55442E41" w14:textId="4F3B090E" w:rsidR="00C15E2B" w:rsidRPr="00AD005F" w:rsidRDefault="00C15E2B" w:rsidP="00E505EA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zawarta w dniu …………………. 202</w:t>
      </w:r>
      <w:r w:rsidR="002A5424">
        <w:rPr>
          <w:sz w:val="24"/>
          <w:szCs w:val="24"/>
          <w:lang w:eastAsia="ar-SA"/>
        </w:rPr>
        <w:t>3</w:t>
      </w:r>
      <w:r w:rsidRPr="00AD005F">
        <w:rPr>
          <w:sz w:val="24"/>
          <w:szCs w:val="24"/>
          <w:lang w:eastAsia="ar-SA"/>
        </w:rPr>
        <w:t xml:space="preserve">  r. w </w:t>
      </w:r>
      <w:r>
        <w:rPr>
          <w:sz w:val="24"/>
          <w:szCs w:val="24"/>
          <w:lang w:eastAsia="ar-SA"/>
        </w:rPr>
        <w:t>…………</w:t>
      </w:r>
      <w:r w:rsidRPr="00AD005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br/>
      </w:r>
      <w:r w:rsidRPr="00AD005F">
        <w:rPr>
          <w:sz w:val="24"/>
          <w:szCs w:val="24"/>
          <w:lang w:eastAsia="ar-SA"/>
        </w:rPr>
        <w:t>pomiędzy:</w:t>
      </w:r>
    </w:p>
    <w:p w14:paraId="33AF5A57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……………………………….</w:t>
      </w:r>
      <w:r w:rsidRPr="00AD005F">
        <w:rPr>
          <w:sz w:val="24"/>
          <w:szCs w:val="24"/>
          <w:lang w:eastAsia="ar-SA"/>
        </w:rPr>
        <w:t xml:space="preserve"> </w:t>
      </w:r>
    </w:p>
    <w:p w14:paraId="69299691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z siedzibą: </w:t>
      </w:r>
      <w:r>
        <w:rPr>
          <w:sz w:val="24"/>
          <w:szCs w:val="24"/>
          <w:lang w:eastAsia="ar-SA"/>
        </w:rPr>
        <w:t>…………………………….</w:t>
      </w:r>
      <w:r w:rsidRPr="00AD005F">
        <w:rPr>
          <w:sz w:val="24"/>
          <w:szCs w:val="24"/>
          <w:lang w:eastAsia="ar-SA"/>
        </w:rPr>
        <w:t xml:space="preserve">, </w:t>
      </w:r>
    </w:p>
    <w:p w14:paraId="7B822625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NIP: </w:t>
      </w:r>
      <w:r>
        <w:rPr>
          <w:sz w:val="24"/>
          <w:szCs w:val="24"/>
          <w:lang w:eastAsia="ar-SA"/>
        </w:rPr>
        <w:t>………………………………..</w:t>
      </w:r>
      <w:r w:rsidRPr="00AD005F">
        <w:rPr>
          <w:sz w:val="24"/>
          <w:szCs w:val="24"/>
          <w:lang w:eastAsia="ar-SA"/>
        </w:rPr>
        <w:t>,</w:t>
      </w:r>
    </w:p>
    <w:p w14:paraId="4AFE41BE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reprezentowaną przez: </w:t>
      </w:r>
      <w:r>
        <w:rPr>
          <w:sz w:val="24"/>
          <w:szCs w:val="24"/>
          <w:lang w:eastAsia="ar-SA"/>
        </w:rPr>
        <w:t>………………………</w:t>
      </w:r>
      <w:r w:rsidRPr="00AD005F">
        <w:rPr>
          <w:sz w:val="24"/>
          <w:szCs w:val="24"/>
          <w:lang w:eastAsia="ar-SA"/>
        </w:rPr>
        <w:t xml:space="preserve"> - </w:t>
      </w:r>
      <w:r>
        <w:rPr>
          <w:sz w:val="24"/>
          <w:szCs w:val="24"/>
          <w:lang w:eastAsia="ar-SA"/>
        </w:rPr>
        <w:t>………………………………..</w:t>
      </w:r>
      <w:r w:rsidRPr="00AD005F">
        <w:rPr>
          <w:sz w:val="24"/>
          <w:szCs w:val="24"/>
          <w:lang w:eastAsia="ar-SA"/>
        </w:rPr>
        <w:t>,</w:t>
      </w:r>
    </w:p>
    <w:p w14:paraId="172CE9DF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14:paraId="3114CD4E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614F325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14:paraId="178A5CE8" w14:textId="77777777" w:rsidR="00E505EA" w:rsidRDefault="00C447AC" w:rsidP="00C15E2B">
      <w:pPr>
        <w:spacing w:line="30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 w:rsidR="00C15E2B" w:rsidRPr="00F0433B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…………………………….</w:t>
      </w:r>
      <w:r w:rsidR="00C15E2B" w:rsidRPr="00F0433B">
        <w:rPr>
          <w:sz w:val="24"/>
          <w:szCs w:val="24"/>
        </w:rPr>
        <w:t xml:space="preserve"> posiadającą NIP </w:t>
      </w:r>
      <w:r>
        <w:rPr>
          <w:sz w:val="24"/>
          <w:szCs w:val="24"/>
        </w:rPr>
        <w:t>………………………….</w:t>
      </w:r>
      <w:r w:rsidR="00C15E2B" w:rsidRPr="00F0433B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…………………………</w:t>
      </w:r>
      <w:r w:rsidR="00C15E2B" w:rsidRPr="00F0433B">
        <w:rPr>
          <w:sz w:val="24"/>
          <w:szCs w:val="24"/>
        </w:rPr>
        <w:t xml:space="preserve">, </w:t>
      </w:r>
    </w:p>
    <w:p w14:paraId="3062BF9B" w14:textId="4C91FBCB" w:rsidR="00C15E2B" w:rsidRPr="00F0433B" w:rsidRDefault="00C15E2B" w:rsidP="00E505EA">
      <w:pPr>
        <w:spacing w:line="300" w:lineRule="auto"/>
        <w:contextualSpacing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reprezentowaną przez: </w:t>
      </w:r>
      <w:r w:rsidR="00C447AC">
        <w:rPr>
          <w:b/>
          <w:sz w:val="24"/>
          <w:szCs w:val="24"/>
        </w:rPr>
        <w:t>…………………….</w:t>
      </w:r>
      <w:r w:rsidRPr="00F0433B">
        <w:rPr>
          <w:b/>
          <w:sz w:val="24"/>
          <w:szCs w:val="24"/>
        </w:rPr>
        <w:t xml:space="preserve"> </w:t>
      </w:r>
      <w:r w:rsidRPr="00F0433B">
        <w:rPr>
          <w:sz w:val="24"/>
          <w:szCs w:val="24"/>
        </w:rPr>
        <w:t xml:space="preserve">– </w:t>
      </w:r>
      <w:r w:rsidR="00C447AC">
        <w:rPr>
          <w:sz w:val="24"/>
          <w:szCs w:val="24"/>
        </w:rPr>
        <w:t>……………………………</w:t>
      </w:r>
    </w:p>
    <w:p w14:paraId="575D682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571D858" w14:textId="46013E9F" w:rsidR="00C15E2B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38CC45BC" w14:textId="77777777" w:rsidR="00E505EA" w:rsidRDefault="00E505EA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6B856D93" w14:textId="4207193C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1</w:t>
      </w:r>
    </w:p>
    <w:p w14:paraId="255FF913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78C996C9" w14:textId="6F6B14CF" w:rsidR="00C15E2B" w:rsidRDefault="00C15E2B" w:rsidP="00C15E2B">
      <w:pPr>
        <w:pStyle w:val="Akapitzlist"/>
        <w:numPr>
          <w:ilvl w:val="0"/>
          <w:numId w:val="2"/>
        </w:numPr>
        <w:tabs>
          <w:tab w:val="left" w:pos="1613"/>
        </w:tabs>
        <w:spacing w:line="300" w:lineRule="auto"/>
        <w:jc w:val="both"/>
        <w:rPr>
          <w:b/>
          <w:bCs/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Na podstawie zamówienia </w:t>
      </w:r>
      <w:r>
        <w:rPr>
          <w:sz w:val="24"/>
          <w:szCs w:val="24"/>
          <w:lang w:eastAsia="ar-SA"/>
        </w:rPr>
        <w:t>………………………………….</w:t>
      </w:r>
      <w:r>
        <w:rPr>
          <w:sz w:val="24"/>
          <w:szCs w:val="24"/>
          <w:lang w:val="pl" w:eastAsia="ar-SA"/>
        </w:rPr>
        <w:t>,</w:t>
      </w:r>
      <w:r w:rsidRPr="00674174">
        <w:rPr>
          <w:sz w:val="24"/>
          <w:szCs w:val="24"/>
          <w:lang w:val="pl" w:eastAsia="ar-SA"/>
        </w:rPr>
        <w:t xml:space="preserve"> </w:t>
      </w:r>
      <w:r w:rsidRPr="00AD005F">
        <w:rPr>
          <w:sz w:val="24"/>
          <w:szCs w:val="24"/>
          <w:lang w:eastAsia="ar-SA"/>
        </w:rPr>
        <w:t xml:space="preserve">Zamawiający zleca, a Wykonawca przyjmuje do wykonania realizację zamówienia pod nazwą: </w:t>
      </w:r>
      <w:r w:rsidR="002A5424">
        <w:rPr>
          <w:b/>
          <w:bCs/>
          <w:sz w:val="24"/>
          <w:szCs w:val="24"/>
          <w:lang w:eastAsia="ar-SA"/>
        </w:rPr>
        <w:t xml:space="preserve">„Zakup kompleksowego stanowiska innowacyjnego systemu do treningu </w:t>
      </w:r>
      <w:proofErr w:type="spellStart"/>
      <w:r w:rsidR="002A5424">
        <w:rPr>
          <w:b/>
          <w:bCs/>
          <w:sz w:val="24"/>
          <w:szCs w:val="24"/>
          <w:lang w:eastAsia="ar-SA"/>
        </w:rPr>
        <w:t>Easy</w:t>
      </w:r>
      <w:proofErr w:type="spellEnd"/>
      <w:r w:rsidR="002A5424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="002A5424">
        <w:rPr>
          <w:b/>
          <w:bCs/>
          <w:sz w:val="24"/>
          <w:szCs w:val="24"/>
          <w:lang w:eastAsia="ar-SA"/>
        </w:rPr>
        <w:t>Biofeedback</w:t>
      </w:r>
      <w:proofErr w:type="spellEnd"/>
      <w:r w:rsidR="002A5424">
        <w:rPr>
          <w:b/>
          <w:bCs/>
          <w:sz w:val="24"/>
          <w:szCs w:val="24"/>
          <w:lang w:eastAsia="ar-SA"/>
        </w:rPr>
        <w:t>”</w:t>
      </w:r>
    </w:p>
    <w:p w14:paraId="2617FE4D" w14:textId="77777777" w:rsidR="00C15E2B" w:rsidRDefault="00C15E2B" w:rsidP="00C15E2B">
      <w:pPr>
        <w:pStyle w:val="Akapitzlist"/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Przedmiot zamówienia będzie realizowany zgodnie z ofertą Wykonawcy</w:t>
      </w:r>
      <w:r>
        <w:rPr>
          <w:sz w:val="24"/>
          <w:szCs w:val="24"/>
          <w:lang w:eastAsia="ar-SA"/>
        </w:rPr>
        <w:t>.</w:t>
      </w:r>
    </w:p>
    <w:p w14:paraId="01839583" w14:textId="77777777" w:rsidR="00C15E2B" w:rsidRPr="00C96E22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14:paraId="403958D1" w14:textId="61B5EA82" w:rsidR="00C15E2B" w:rsidRDefault="002A5424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</w:t>
      </w:r>
      <w:r w:rsidR="00C15E2B" w:rsidRPr="000F0EB9">
        <w:rPr>
          <w:sz w:val="24"/>
          <w:szCs w:val="24"/>
          <w:lang w:eastAsia="ar-SA"/>
        </w:rPr>
        <w:t>ostawa  obejmuje  wniesienie  towaru  do  wskazan</w:t>
      </w:r>
      <w:r>
        <w:rPr>
          <w:sz w:val="24"/>
          <w:szCs w:val="24"/>
          <w:lang w:eastAsia="ar-SA"/>
        </w:rPr>
        <w:t>ego</w:t>
      </w:r>
      <w:r w:rsidR="00C15E2B">
        <w:rPr>
          <w:sz w:val="24"/>
          <w:szCs w:val="24"/>
          <w:lang w:eastAsia="ar-SA"/>
        </w:rPr>
        <w:t xml:space="preserve"> przez Zamawiającego </w:t>
      </w:r>
      <w:r>
        <w:rPr>
          <w:sz w:val="24"/>
          <w:szCs w:val="24"/>
          <w:lang w:eastAsia="ar-SA"/>
        </w:rPr>
        <w:t xml:space="preserve"> pomieszczenia</w:t>
      </w:r>
      <w:r w:rsidR="00C15E2B">
        <w:rPr>
          <w:sz w:val="24"/>
          <w:szCs w:val="24"/>
          <w:lang w:eastAsia="ar-SA"/>
        </w:rPr>
        <w:t>.</w:t>
      </w:r>
    </w:p>
    <w:p w14:paraId="73113136" w14:textId="77777777" w:rsidR="00C15E2B" w:rsidRPr="00446DD1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446DD1">
        <w:rPr>
          <w:sz w:val="24"/>
          <w:szCs w:val="24"/>
          <w:lang w:eastAsia="ar-SA"/>
        </w:rPr>
        <w:t>Dostarczone towary muszą być nowe i oryginalnie zapakowane.</w:t>
      </w:r>
      <w:r>
        <w:rPr>
          <w:sz w:val="24"/>
          <w:szCs w:val="24"/>
          <w:lang w:eastAsia="ar-SA"/>
        </w:rPr>
        <w:t xml:space="preserve"> </w:t>
      </w:r>
      <w:r w:rsidRPr="00446DD1">
        <w:rPr>
          <w:sz w:val="24"/>
          <w:szCs w:val="24"/>
          <w:lang w:eastAsia="ar-SA"/>
        </w:rPr>
        <w:t xml:space="preserve">W przypadku zaprzestania produkcji którejś z pozycji asortymentowej w trakcie trwania umowy, Wykonawca może zwrócić się do Zamawiającego z wnioskiem o wyrażenie zgody na dostarczanie produktu równoważnego. Zamawiający </w:t>
      </w:r>
      <w:r>
        <w:rPr>
          <w:sz w:val="24"/>
          <w:szCs w:val="24"/>
          <w:lang w:eastAsia="ar-SA"/>
        </w:rPr>
        <w:t>wyrazi</w:t>
      </w:r>
      <w:r w:rsidRPr="00446DD1">
        <w:rPr>
          <w:sz w:val="24"/>
          <w:szCs w:val="24"/>
          <w:lang w:eastAsia="ar-SA"/>
        </w:rPr>
        <w:t xml:space="preserve"> zgodę na dostarczanie go, jeśli nie będzie odbiegał jakościowo od zaproponowanego pierwotnie.</w:t>
      </w:r>
    </w:p>
    <w:p w14:paraId="7599E0B2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Zrealizowanie dostawy zostanie</w:t>
      </w:r>
      <w:r w:rsidRPr="0098108C">
        <w:rPr>
          <w:sz w:val="24"/>
          <w:szCs w:val="24"/>
          <w:lang w:eastAsia="ar-SA"/>
        </w:rPr>
        <w:t xml:space="preserve"> potwierdzone podpisanym protokołem odbioru po weryfikacji przez przedstawiciela Zamawiającego.</w:t>
      </w:r>
    </w:p>
    <w:p w14:paraId="2B4E0513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razie bezzasadnej odmowy podpisania protokołu odbioru, Wykonawca będzie uprawniony do jednostronnego podpisania go.</w:t>
      </w:r>
    </w:p>
    <w:p w14:paraId="6B257FD8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Dopuszcza się realizowanie dostaw cząstkowych. Dostawę uznaje się za zrealizowaną w całości po dostarczeniu wszystkich zawartych w ofercie produktów.</w:t>
      </w:r>
    </w:p>
    <w:p w14:paraId="18A6686C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98108C">
        <w:rPr>
          <w:sz w:val="24"/>
          <w:szCs w:val="24"/>
          <w:lang w:eastAsia="ar-SA"/>
        </w:rPr>
        <w:t>Dostawa realizowana będzie / dostawy realizowane będą na koszt i ryzyko Wykonawcy.</w:t>
      </w:r>
    </w:p>
    <w:p w14:paraId="4300C0E4" w14:textId="77777777" w:rsidR="00C15E2B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0EF4B383" w14:textId="177588BE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lastRenderedPageBreak/>
        <w:t>§ 2</w:t>
      </w:r>
    </w:p>
    <w:p w14:paraId="130BAD61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5C976368" w14:textId="5F557FAE" w:rsidR="00C15E2B" w:rsidRPr="00F31862" w:rsidRDefault="00C15E2B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Termin realizacji zamówienia</w:t>
      </w:r>
      <w:r w:rsidR="007921F9">
        <w:rPr>
          <w:sz w:val="24"/>
          <w:szCs w:val="24"/>
          <w:lang w:val="pl" w:eastAsia="ar-SA"/>
        </w:rPr>
        <w:t xml:space="preserve">: do </w:t>
      </w:r>
      <w:r w:rsidR="002A5424">
        <w:rPr>
          <w:sz w:val="24"/>
          <w:szCs w:val="24"/>
          <w:lang w:val="pl" w:eastAsia="ar-SA"/>
        </w:rPr>
        <w:t>6 listopada 2023</w:t>
      </w:r>
      <w:bookmarkStart w:id="0" w:name="_GoBack"/>
      <w:bookmarkEnd w:id="0"/>
      <w:r w:rsidRPr="00F31862">
        <w:rPr>
          <w:sz w:val="24"/>
          <w:szCs w:val="24"/>
          <w:lang w:val="pl" w:eastAsia="ar-SA"/>
        </w:rPr>
        <w:t xml:space="preserve"> roku.</w:t>
      </w:r>
    </w:p>
    <w:p w14:paraId="0447EC83" w14:textId="77777777" w:rsidR="00C15E2B" w:rsidRPr="00F31862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564903CD" w14:textId="03518845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31862">
        <w:rPr>
          <w:b/>
          <w:sz w:val="24"/>
          <w:szCs w:val="24"/>
          <w:lang w:eastAsia="ar-SA"/>
        </w:rPr>
        <w:t>§ 3</w:t>
      </w:r>
    </w:p>
    <w:p w14:paraId="69E57E01" w14:textId="77777777" w:rsidR="00E505EA" w:rsidRPr="00F31862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58CC4993" w14:textId="439D6596" w:rsidR="00C15E2B" w:rsidRPr="00F31862" w:rsidRDefault="00C15E2B" w:rsidP="00F31862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 xml:space="preserve">Strony ustalają wynagrodzenie za wykonanie przedmiotu umowy, o którym mowa w §1  w kwocie:……………………… brutto, słownie………………………………………  w tym ………….. VAT, tj. ……………….. zł </w:t>
      </w:r>
    </w:p>
    <w:p w14:paraId="55DC4369" w14:textId="484A49CE" w:rsidR="00C15E2B" w:rsidRPr="00F31862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 xml:space="preserve">Wynagrodzenie płatne będzie jednorazowo po zrealizowaniu zamówienia przelewem w terminie </w:t>
      </w:r>
      <w:r w:rsidR="00B95FB3">
        <w:rPr>
          <w:sz w:val="24"/>
          <w:szCs w:val="24"/>
          <w:lang w:eastAsia="ar-SA"/>
        </w:rPr>
        <w:t>7</w:t>
      </w:r>
      <w:r w:rsidRPr="00F31862">
        <w:rPr>
          <w:sz w:val="24"/>
          <w:szCs w:val="24"/>
          <w:lang w:eastAsia="ar-SA"/>
        </w:rPr>
        <w:t xml:space="preserve"> dni od daty przedłożenia faktury na konto Wykonawcy:  na nr konta bankowego: ………………………………….</w:t>
      </w:r>
    </w:p>
    <w:p w14:paraId="41E0E486" w14:textId="102950B1" w:rsidR="00C15E2B" w:rsidRPr="00E505EA" w:rsidRDefault="00C15E2B" w:rsidP="00852485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E505EA">
        <w:rPr>
          <w:sz w:val="24"/>
          <w:szCs w:val="24"/>
          <w:lang w:eastAsia="ar-SA"/>
        </w:rPr>
        <w:t>Za dzień płatności uznaje się dzień uznania rachunku Wykonawcy.</w:t>
      </w:r>
    </w:p>
    <w:p w14:paraId="6BABB33B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507D45F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4</w:t>
      </w:r>
    </w:p>
    <w:p w14:paraId="086B16C2" w14:textId="77777777" w:rsidR="00C15E2B" w:rsidRPr="002D7F35" w:rsidRDefault="00C15E2B" w:rsidP="00C15E2B">
      <w:pPr>
        <w:pStyle w:val="Akapitzlist"/>
        <w:numPr>
          <w:ilvl w:val="0"/>
          <w:numId w:val="4"/>
        </w:numPr>
        <w:spacing w:before="240" w:line="300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0F54C694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</w:t>
      </w:r>
      <w:r w:rsidRPr="00560BF9">
        <w:rPr>
          <w:sz w:val="24"/>
          <w:szCs w:val="24"/>
        </w:rPr>
        <w:t>spełnieniu świadczenia w terminie wskazanym w § 2, w wysokości 0,3 % wartości netto zamówienia / 0,3 % wartości netto danej dostawy, naliczanej za dzień zwłoki, do dnia realizacji umowy</w:t>
      </w:r>
      <w:r w:rsidRPr="0023353E">
        <w:rPr>
          <w:sz w:val="24"/>
          <w:szCs w:val="24"/>
          <w:lang w:eastAsia="ar-SA"/>
        </w:rPr>
        <w:t xml:space="preserve">. </w:t>
      </w:r>
    </w:p>
    <w:p w14:paraId="4252D4C9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>
        <w:rPr>
          <w:sz w:val="24"/>
          <w:szCs w:val="24"/>
        </w:rPr>
        <w:t>0,3</w:t>
      </w:r>
      <w:r w:rsidRPr="003A31EF">
        <w:rPr>
          <w:sz w:val="24"/>
          <w:szCs w:val="24"/>
        </w:rPr>
        <w:t>% wartości netto dostawy / danej dostawy</w:t>
      </w:r>
      <w:r>
        <w:rPr>
          <w:sz w:val="24"/>
          <w:szCs w:val="24"/>
        </w:rPr>
        <w:t>.</w:t>
      </w:r>
    </w:p>
    <w:p w14:paraId="7EBA059F" w14:textId="77777777" w:rsidR="00C15E2B" w:rsidRPr="0023353E" w:rsidRDefault="00C15E2B" w:rsidP="00C15E2B">
      <w:pPr>
        <w:pStyle w:val="Akapitzlist"/>
        <w:numPr>
          <w:ilvl w:val="0"/>
          <w:numId w:val="4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</w:t>
      </w:r>
      <w:r w:rsidRPr="00560BF9">
        <w:rPr>
          <w:sz w:val="24"/>
          <w:szCs w:val="24"/>
          <w:lang w:eastAsia="ar-SA"/>
        </w:rPr>
        <w:t>upływie terminu określonego w § 2</w:t>
      </w:r>
      <w:r>
        <w:rPr>
          <w:sz w:val="24"/>
          <w:szCs w:val="24"/>
          <w:lang w:eastAsia="ar-SA"/>
        </w:rPr>
        <w:t xml:space="preserve"> ust. 2</w:t>
      </w:r>
      <w:r w:rsidRPr="00560BF9">
        <w:rPr>
          <w:sz w:val="24"/>
          <w:szCs w:val="24"/>
          <w:lang w:eastAsia="ar-SA"/>
        </w:rPr>
        <w:t xml:space="preserve"> oraz wyznaczonego uprzednio dodatkowego terminu realizacji przedmiotu umowy nie krótszego niż 7 dni, Zamawiający może od umowy odstąpić</w:t>
      </w:r>
      <w:r w:rsidRPr="0023353E">
        <w:rPr>
          <w:sz w:val="24"/>
          <w:szCs w:val="24"/>
          <w:lang w:eastAsia="ar-SA"/>
        </w:rPr>
        <w:t>.</w:t>
      </w:r>
    </w:p>
    <w:p w14:paraId="4176A676" w14:textId="77777777" w:rsidR="00C15E2B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>
        <w:rPr>
          <w:sz w:val="24"/>
          <w:szCs w:val="24"/>
        </w:rPr>
        <w:t>10 %.</w:t>
      </w:r>
    </w:p>
    <w:p w14:paraId="7FDCE6E3" w14:textId="77777777" w:rsidR="00C15E2B" w:rsidRPr="002D7F35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560BF9">
        <w:rPr>
          <w:sz w:val="24"/>
          <w:szCs w:val="24"/>
        </w:rPr>
        <w:t>Zamawiający zastrzega sobie prawo do żądania odszkodowania uzupełniającego, gdyby wysokość poniesionej szkody przewyższała wysokość kar umownych</w:t>
      </w:r>
      <w:r>
        <w:rPr>
          <w:sz w:val="24"/>
          <w:szCs w:val="24"/>
        </w:rPr>
        <w:t>.</w:t>
      </w:r>
    </w:p>
    <w:p w14:paraId="5892937D" w14:textId="77777777" w:rsidR="00C15E2B" w:rsidRPr="00F0433B" w:rsidRDefault="00C15E2B" w:rsidP="00C15E2B">
      <w:pPr>
        <w:spacing w:before="240" w:line="300" w:lineRule="auto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5</w:t>
      </w:r>
    </w:p>
    <w:p w14:paraId="0A311A86" w14:textId="77777777" w:rsidR="00C15E2B" w:rsidRPr="00E505EA" w:rsidRDefault="00C15E2B" w:rsidP="00E505EA">
      <w:pPr>
        <w:pStyle w:val="Akapitzlist"/>
        <w:numPr>
          <w:ilvl w:val="0"/>
          <w:numId w:val="14"/>
        </w:numPr>
        <w:spacing w:before="240" w:line="300" w:lineRule="auto"/>
        <w:rPr>
          <w:sz w:val="24"/>
          <w:szCs w:val="24"/>
        </w:rPr>
      </w:pPr>
      <w:r w:rsidRPr="00E505EA">
        <w:rPr>
          <w:sz w:val="24"/>
          <w:szCs w:val="24"/>
        </w:rPr>
        <w:t>Zmiana niniejszej umowy jest możliwa:</w:t>
      </w:r>
    </w:p>
    <w:p w14:paraId="18D340AD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14:paraId="7B64F6F3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</w:p>
    <w:p w14:paraId="6B62BAC4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14:paraId="5F1BF03A" w14:textId="77777777" w:rsidR="00E505EA" w:rsidRDefault="00C15E2B" w:rsidP="00E505EA">
      <w:pPr>
        <w:pStyle w:val="Akapitzlist"/>
        <w:numPr>
          <w:ilvl w:val="0"/>
          <w:numId w:val="14"/>
        </w:numPr>
        <w:spacing w:line="300" w:lineRule="auto"/>
        <w:jc w:val="both"/>
        <w:rPr>
          <w:sz w:val="24"/>
          <w:szCs w:val="24"/>
        </w:rPr>
      </w:pPr>
      <w:r w:rsidRPr="00E505EA">
        <w:rPr>
          <w:sz w:val="24"/>
          <w:szCs w:val="24"/>
        </w:rPr>
        <w:t xml:space="preserve">W  przypadku zaprzestania produkcji którejś z pozycji asortymentowej w trakcie trwania umowy, Wykonawca może zwrócić się do Zamawiającego z wnioskiem o </w:t>
      </w:r>
      <w:r w:rsidRPr="00E505EA">
        <w:rPr>
          <w:sz w:val="24"/>
          <w:szCs w:val="24"/>
        </w:rPr>
        <w:lastRenderedPageBreak/>
        <w:t>wyrażenie zgody na dostarczanie produktu równoważnego. Zamawiający wyrazi zgodę na dostarczanie go, jeśli nie będzie odbiegał jakościowo od zaproponowanego pierwotnie.</w:t>
      </w:r>
    </w:p>
    <w:p w14:paraId="71D61A72" w14:textId="77777777" w:rsidR="00E505EA" w:rsidRDefault="00C15E2B" w:rsidP="00E505EA">
      <w:pPr>
        <w:pStyle w:val="Akapitzlist"/>
        <w:numPr>
          <w:ilvl w:val="0"/>
          <w:numId w:val="14"/>
        </w:numPr>
        <w:spacing w:line="300" w:lineRule="auto"/>
        <w:jc w:val="both"/>
        <w:rPr>
          <w:sz w:val="24"/>
          <w:szCs w:val="24"/>
        </w:rPr>
      </w:pPr>
      <w:r w:rsidRPr="00E505EA">
        <w:rPr>
          <w:sz w:val="24"/>
          <w:szCs w:val="24"/>
        </w:rPr>
        <w:t>Zmiana niniejszej umowy jest możliwa jeżeli łączna wartość zmian jest mniejsza niż progi unijne oraz jest niższa niż 10% wartości pierwotnej umowy.</w:t>
      </w:r>
    </w:p>
    <w:p w14:paraId="4191C8C4" w14:textId="7A358256" w:rsidR="00C15E2B" w:rsidRPr="00E505EA" w:rsidRDefault="00C15E2B" w:rsidP="00E505EA">
      <w:pPr>
        <w:pStyle w:val="Akapitzlist"/>
        <w:numPr>
          <w:ilvl w:val="0"/>
          <w:numId w:val="14"/>
        </w:numPr>
        <w:spacing w:line="300" w:lineRule="auto"/>
        <w:jc w:val="both"/>
        <w:rPr>
          <w:sz w:val="24"/>
          <w:szCs w:val="24"/>
        </w:rPr>
      </w:pPr>
      <w:r w:rsidRPr="00E505EA">
        <w:rPr>
          <w:sz w:val="24"/>
          <w:szCs w:val="24"/>
        </w:rPr>
        <w:t>Zmiana niniejszej umowy wymaga formy pisemnej pod rygorem nieważności.</w:t>
      </w:r>
    </w:p>
    <w:p w14:paraId="10CFED7C" w14:textId="77777777" w:rsidR="00C15E2B" w:rsidRPr="00F0433B" w:rsidRDefault="00C15E2B" w:rsidP="00C15E2B">
      <w:pPr>
        <w:spacing w:before="240" w:line="300" w:lineRule="auto"/>
        <w:ind w:left="75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6</w:t>
      </w:r>
    </w:p>
    <w:p w14:paraId="13D65F34" w14:textId="77777777" w:rsidR="00C15E2B" w:rsidRPr="00B67ACB" w:rsidRDefault="00C15E2B" w:rsidP="00C15E2B">
      <w:pPr>
        <w:pStyle w:val="Akapitzlist"/>
        <w:numPr>
          <w:ilvl w:val="4"/>
          <w:numId w:val="8"/>
        </w:numPr>
        <w:spacing w:before="240" w:line="300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220F075D" w14:textId="77777777" w:rsidR="00C15E2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</w:t>
      </w:r>
      <w:r>
        <w:rPr>
          <w:sz w:val="24"/>
          <w:szCs w:val="24"/>
        </w:rPr>
        <w:t>30</w:t>
      </w:r>
      <w:r w:rsidRPr="00B67ACB">
        <w:rPr>
          <w:sz w:val="24"/>
          <w:szCs w:val="24"/>
        </w:rPr>
        <w:t xml:space="preserve">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59A3A7A" w14:textId="77777777" w:rsidR="00C15E2B" w:rsidRPr="00B67AC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78C21CEE" w14:textId="77777777" w:rsidR="00C15E2B" w:rsidRPr="003A31EF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49DCC2A8" w14:textId="77777777" w:rsidR="00C15E2B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>.</w:t>
      </w:r>
    </w:p>
    <w:p w14:paraId="35248BF6" w14:textId="77777777" w:rsidR="00C15E2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z powodu dokonania zmiany umowy z naruszeniem art. 454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 i art. 455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., Zamawiający odstępuje od umowy w części, której zmiana dotyczy. </w:t>
      </w:r>
    </w:p>
    <w:p w14:paraId="561A298B" w14:textId="77777777" w:rsidR="00C15E2B" w:rsidRPr="00F0433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44B896C8" w14:textId="77777777" w:rsidR="00C15E2B" w:rsidRPr="003A31EF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787D55F6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7</w:t>
      </w:r>
    </w:p>
    <w:p w14:paraId="7B57C05D" w14:textId="77777777" w:rsidR="00C15E2B" w:rsidRPr="003A31EF" w:rsidRDefault="00C15E2B" w:rsidP="00C15E2B">
      <w:pPr>
        <w:pStyle w:val="Akapitzlist"/>
        <w:numPr>
          <w:ilvl w:val="0"/>
          <w:numId w:val="5"/>
        </w:numPr>
        <w:spacing w:before="240"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707BB5AE" w14:textId="77777777" w:rsidR="00C15E2B" w:rsidRPr="003A31EF" w:rsidRDefault="00C15E2B" w:rsidP="00C15E2B">
      <w:pPr>
        <w:spacing w:before="120" w:line="300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>e-mail: .........................</w:t>
      </w:r>
    </w:p>
    <w:p w14:paraId="54F5C4D4" w14:textId="77777777" w:rsidR="00C15E2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Osobę do kontaktów z Zamawiającym ze strony Wykonawcy ustala się w osobie</w:t>
      </w:r>
      <w:r w:rsidRPr="003A31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0433B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e-mail: .........................</w:t>
      </w:r>
    </w:p>
    <w:p w14:paraId="738CD327" w14:textId="77777777" w:rsidR="00C15E2B" w:rsidRPr="00F0433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osób wskazanych powyżej nie stanowi zmiany umowy i wymaga jedynie poinformowania drugiej Strony drogą elektroniczną o zaistniałym fakcie.</w:t>
      </w:r>
    </w:p>
    <w:p w14:paraId="7C8D6CB6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58907189" w14:textId="241FDC63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8</w:t>
      </w:r>
    </w:p>
    <w:p w14:paraId="75567B48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38607281" w14:textId="77777777" w:rsidR="00C15E2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 Cywilnego</w:t>
      </w:r>
      <w:r>
        <w:rPr>
          <w:sz w:val="24"/>
          <w:szCs w:val="24"/>
          <w:lang w:eastAsia="ar-SA"/>
        </w:rPr>
        <w:t xml:space="preserve"> i ustawy – Prawo zamówień publicznych</w:t>
      </w:r>
      <w:r w:rsidRPr="00B67ACB">
        <w:rPr>
          <w:sz w:val="24"/>
          <w:szCs w:val="24"/>
          <w:lang w:eastAsia="ar-SA"/>
        </w:rPr>
        <w:t>.</w:t>
      </w:r>
    </w:p>
    <w:p w14:paraId="6715A19E" w14:textId="77777777" w:rsidR="00C15E2B" w:rsidRPr="00B67AC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</w:t>
      </w:r>
      <w:r w:rsidRPr="00B67ACB">
        <w:rPr>
          <w:sz w:val="24"/>
          <w:szCs w:val="24"/>
        </w:rPr>
        <w:lastRenderedPageBreak/>
        <w:t xml:space="preserve">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3E613AC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6C8D8F30" w14:textId="11C477A3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9</w:t>
      </w:r>
    </w:p>
    <w:p w14:paraId="392E7312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0DBB1F40" w14:textId="77777777" w:rsidR="00C15E2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 Zamawiającego Sąd Powszechny.</w:t>
      </w:r>
    </w:p>
    <w:p w14:paraId="5EAA82A3" w14:textId="77777777" w:rsidR="00C15E2B" w:rsidRPr="00F0433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4E627D62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370EE1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E6AF23A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7DB56F0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302475AE" w14:textId="37528998" w:rsidR="00526216" w:rsidRP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sectPr w:rsidR="00526216" w:rsidRPr="00C1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05B"/>
    <w:multiLevelType w:val="hybridMultilevel"/>
    <w:tmpl w:val="B35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624D"/>
    <w:multiLevelType w:val="hybridMultilevel"/>
    <w:tmpl w:val="15EE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6EAA"/>
    <w:multiLevelType w:val="hybridMultilevel"/>
    <w:tmpl w:val="E750A4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A010205"/>
    <w:multiLevelType w:val="hybridMultilevel"/>
    <w:tmpl w:val="05C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F37CC"/>
    <w:multiLevelType w:val="hybridMultilevel"/>
    <w:tmpl w:val="7B80837C"/>
    <w:lvl w:ilvl="0" w:tplc="BB5C6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97E"/>
    <w:multiLevelType w:val="hybridMultilevel"/>
    <w:tmpl w:val="B2EA4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705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4A6E6E"/>
    <w:multiLevelType w:val="hybridMultilevel"/>
    <w:tmpl w:val="8EF6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B"/>
    <w:rsid w:val="002A5424"/>
    <w:rsid w:val="00370B4B"/>
    <w:rsid w:val="00526216"/>
    <w:rsid w:val="006A104D"/>
    <w:rsid w:val="007921F9"/>
    <w:rsid w:val="007E6426"/>
    <w:rsid w:val="00923861"/>
    <w:rsid w:val="00B95FB3"/>
    <w:rsid w:val="00C15E2B"/>
    <w:rsid w:val="00C447AC"/>
    <w:rsid w:val="00D208FC"/>
    <w:rsid w:val="00E505EA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C3E"/>
  <w15:docId w15:val="{13E2AD79-DEF3-4D1D-A488-C3DC8159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Katarzyna Kłeczek</cp:lastModifiedBy>
  <cp:revision>2</cp:revision>
  <cp:lastPrinted>2023-09-28T08:36:00Z</cp:lastPrinted>
  <dcterms:created xsi:type="dcterms:W3CDTF">2023-09-28T09:19:00Z</dcterms:created>
  <dcterms:modified xsi:type="dcterms:W3CDTF">2023-09-28T09:19:00Z</dcterms:modified>
</cp:coreProperties>
</file>