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9DB" w14:textId="200D9AF2" w:rsidR="00187EC2" w:rsidRDefault="00187EC2" w:rsidP="003439C6">
      <w:pPr>
        <w:pStyle w:val="Teksttreci70"/>
        <w:tabs>
          <w:tab w:val="left" w:pos="325"/>
        </w:tabs>
        <w:spacing w:after="0" w:line="240" w:lineRule="auto"/>
        <w:jc w:val="both"/>
        <w:rPr>
          <w:rFonts w:ascii="Times New Roman" w:hAnsi="Times New Roman" w:cs="Times New Roman"/>
          <w:sz w:val="22"/>
          <w:szCs w:val="22"/>
        </w:rPr>
      </w:pPr>
    </w:p>
    <w:p w14:paraId="44FDFCCC" w14:textId="711A0F11" w:rsidR="009560C0" w:rsidRDefault="009560C0" w:rsidP="003439C6">
      <w:pPr>
        <w:pStyle w:val="Teksttreci70"/>
        <w:tabs>
          <w:tab w:val="left" w:pos="325"/>
        </w:tabs>
        <w:spacing w:after="0" w:line="240" w:lineRule="auto"/>
        <w:jc w:val="both"/>
        <w:rPr>
          <w:rFonts w:ascii="Times New Roman" w:hAnsi="Times New Roman" w:cs="Times New Roman"/>
          <w:sz w:val="22"/>
          <w:szCs w:val="22"/>
        </w:rPr>
      </w:pPr>
    </w:p>
    <w:p w14:paraId="0FC0F9E9" w14:textId="77777777" w:rsidR="009560C0" w:rsidRPr="002A69DF" w:rsidRDefault="009560C0" w:rsidP="003439C6">
      <w:pPr>
        <w:pStyle w:val="Teksttreci70"/>
        <w:tabs>
          <w:tab w:val="left" w:pos="325"/>
        </w:tabs>
        <w:spacing w:after="0" w:line="240" w:lineRule="auto"/>
        <w:jc w:val="both"/>
        <w:rPr>
          <w:rFonts w:ascii="Times New Roman" w:hAnsi="Times New Roman" w:cs="Times New Roman"/>
          <w:sz w:val="22"/>
          <w:szCs w:val="22"/>
        </w:rPr>
      </w:pPr>
    </w:p>
    <w:p w14:paraId="101D18BA" w14:textId="0C37FBAA" w:rsidR="002406DF" w:rsidRPr="002A69DF" w:rsidRDefault="00187EC2" w:rsidP="003439C6">
      <w:pPr>
        <w:pStyle w:val="Teksttreci70"/>
        <w:shd w:val="clear" w:color="auto" w:fill="auto"/>
        <w:tabs>
          <w:tab w:val="left" w:pos="325"/>
        </w:tabs>
        <w:spacing w:after="0" w:line="240" w:lineRule="auto"/>
        <w:jc w:val="both"/>
        <w:rPr>
          <w:rFonts w:ascii="Times New Roman" w:hAnsi="Times New Roman" w:cs="Times New Roman"/>
          <w:sz w:val="22"/>
          <w:szCs w:val="22"/>
        </w:rPr>
      </w:pP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r w:rsidRPr="002A69DF">
        <w:rPr>
          <w:rFonts w:ascii="Times New Roman" w:hAnsi="Times New Roman" w:cs="Times New Roman"/>
          <w:sz w:val="22"/>
          <w:szCs w:val="22"/>
        </w:rPr>
        <w:tab/>
      </w:r>
    </w:p>
    <w:p w14:paraId="474A4A85" w14:textId="77777777" w:rsidR="001B1B15" w:rsidRPr="002A69DF" w:rsidRDefault="570D904C" w:rsidP="710263CA">
      <w:pPr>
        <w:pStyle w:val="Teksttreci70"/>
        <w:shd w:val="clear" w:color="auto" w:fill="auto"/>
        <w:tabs>
          <w:tab w:val="left" w:pos="325"/>
        </w:tabs>
        <w:spacing w:after="0" w:line="276" w:lineRule="auto"/>
        <w:rPr>
          <w:rFonts w:ascii="Times New Roman" w:hAnsi="Times New Roman" w:cs="Times New Roman"/>
          <w:b/>
          <w:bCs/>
          <w:sz w:val="22"/>
          <w:szCs w:val="22"/>
        </w:rPr>
      </w:pPr>
      <w:r w:rsidRPr="002A69DF">
        <w:rPr>
          <w:rFonts w:ascii="Times New Roman" w:hAnsi="Times New Roman" w:cs="Times New Roman"/>
          <w:b/>
          <w:bCs/>
          <w:sz w:val="22"/>
          <w:szCs w:val="22"/>
        </w:rPr>
        <w:t xml:space="preserve">PROJEKTOWANE POSTANOWIENIA </w:t>
      </w:r>
      <w:r w:rsidR="2271BB3C" w:rsidRPr="002A69DF">
        <w:rPr>
          <w:rFonts w:ascii="Times New Roman" w:hAnsi="Times New Roman" w:cs="Times New Roman"/>
          <w:b/>
          <w:bCs/>
          <w:sz w:val="22"/>
          <w:szCs w:val="22"/>
        </w:rPr>
        <w:t>UMOWY</w:t>
      </w:r>
    </w:p>
    <w:p w14:paraId="0819BDF1" w14:textId="77777777" w:rsidR="001B1B15" w:rsidRPr="002A69DF" w:rsidRDefault="001B1B15" w:rsidP="710263CA">
      <w:pPr>
        <w:pStyle w:val="Teksttreci70"/>
        <w:shd w:val="clear" w:color="auto" w:fill="auto"/>
        <w:tabs>
          <w:tab w:val="left" w:pos="325"/>
        </w:tabs>
        <w:spacing w:after="0" w:line="276" w:lineRule="auto"/>
        <w:rPr>
          <w:rFonts w:ascii="Times New Roman" w:hAnsi="Times New Roman" w:cs="Times New Roman"/>
          <w:sz w:val="22"/>
          <w:szCs w:val="22"/>
        </w:rPr>
      </w:pPr>
    </w:p>
    <w:p w14:paraId="5E98700F" w14:textId="77777777" w:rsidR="001B1B15" w:rsidRPr="002A69DF" w:rsidRDefault="2271BB3C" w:rsidP="00EC1475">
      <w:pPr>
        <w:pStyle w:val="Teksttreci40"/>
        <w:shd w:val="clear" w:color="auto" w:fill="auto"/>
        <w:spacing w:before="0" w:after="0" w:line="276" w:lineRule="auto"/>
        <w:ind w:firstLine="0"/>
        <w:jc w:val="center"/>
      </w:pPr>
      <w:r w:rsidRPr="002A69DF">
        <w:t xml:space="preserve">§1. </w:t>
      </w:r>
      <w:r w:rsidR="00007677" w:rsidRPr="002A69DF">
        <w:br/>
      </w:r>
      <w:r w:rsidRPr="002A69DF">
        <w:t>PODSTAWA PRAWNA</w:t>
      </w:r>
    </w:p>
    <w:p w14:paraId="190FE16B" w14:textId="63B5B3CC" w:rsidR="001B1B15" w:rsidRPr="0081255B" w:rsidRDefault="00007677" w:rsidP="00ED02BA">
      <w:pPr>
        <w:tabs>
          <w:tab w:val="left" w:pos="0"/>
        </w:tabs>
        <w:spacing w:after="0" w:line="276" w:lineRule="auto"/>
        <w:jc w:val="both"/>
        <w:rPr>
          <w:rFonts w:ascii="Times New Roman" w:hAnsi="Times New Roman" w:cs="Times New Roman"/>
        </w:rPr>
      </w:pPr>
      <w:r w:rsidRPr="0081255B">
        <w:rPr>
          <w:rFonts w:ascii="Times New Roman" w:hAnsi="Times New Roman" w:cs="Times New Roman"/>
          <w:bCs/>
        </w:rPr>
        <w:t xml:space="preserve">Do zawarcia umowy doszło w wyniku przeprowadzenia </w:t>
      </w:r>
      <w:r w:rsidRPr="0081255B">
        <w:rPr>
          <w:rFonts w:ascii="Times New Roman" w:hAnsi="Times New Roman" w:cs="Times New Roman"/>
        </w:rPr>
        <w:t>postępowania o udzielenie zamówienia publicznego</w:t>
      </w:r>
      <w:r w:rsidR="00F97F83" w:rsidRPr="009412EA">
        <w:rPr>
          <w:rFonts w:ascii="Times New Roman" w:hAnsi="Times New Roman" w:cs="Times New Roman"/>
          <w:szCs w:val="24"/>
        </w:rPr>
        <w:t xml:space="preserve"> bez stosowania ustawy Prawo zamówień publicznych na podstawie art. 2 ust. 1  pkt 1 ustawy Prawo zamówień publicznych</w:t>
      </w:r>
      <w:r w:rsidR="00D35F3A" w:rsidRPr="0081255B">
        <w:rPr>
          <w:rFonts w:ascii="Times New Roman" w:hAnsi="Times New Roman" w:cs="Times New Roman"/>
        </w:rPr>
        <w:t xml:space="preserve"> </w:t>
      </w:r>
    </w:p>
    <w:p w14:paraId="114783EA" w14:textId="6CCB4AD8" w:rsidR="001B1B15" w:rsidRPr="0081255B" w:rsidRDefault="2271BB3C" w:rsidP="00ED02BA">
      <w:pPr>
        <w:tabs>
          <w:tab w:val="left" w:pos="0"/>
        </w:tabs>
        <w:spacing w:after="0" w:line="276" w:lineRule="auto"/>
        <w:jc w:val="both"/>
        <w:rPr>
          <w:rFonts w:ascii="Times New Roman" w:hAnsi="Times New Roman" w:cs="Times New Roman"/>
        </w:rPr>
      </w:pPr>
      <w:r w:rsidRPr="0081255B">
        <w:rPr>
          <w:rFonts w:ascii="Times New Roman" w:hAnsi="Times New Roman" w:cs="Times New Roman"/>
        </w:rPr>
        <w:t xml:space="preserve">Nr postępowania </w:t>
      </w:r>
      <w:r w:rsidRPr="0081255B">
        <w:rPr>
          <w:rFonts w:ascii="Times New Roman" w:hAnsi="Times New Roman" w:cs="Times New Roman"/>
          <w:color w:val="242424"/>
          <w:shd w:val="clear" w:color="auto" w:fill="FFFFFF"/>
        </w:rPr>
        <w:t>WCh</w:t>
      </w:r>
      <w:r w:rsidR="00D73130" w:rsidRPr="0081255B">
        <w:rPr>
          <w:rFonts w:ascii="Times New Roman" w:hAnsi="Times New Roman" w:cs="Times New Roman"/>
          <w:color w:val="242424"/>
          <w:shd w:val="clear" w:color="auto" w:fill="FFFFFF"/>
        </w:rPr>
        <w:t>.</w:t>
      </w:r>
      <w:r w:rsidR="008614CE" w:rsidRPr="0081255B">
        <w:rPr>
          <w:rFonts w:ascii="Times New Roman" w:hAnsi="Times New Roman" w:cs="Times New Roman"/>
          <w:color w:val="242424"/>
          <w:shd w:val="clear" w:color="auto" w:fill="FFFFFF"/>
        </w:rPr>
        <w:t>O.262.1.17.2022.1</w:t>
      </w:r>
    </w:p>
    <w:p w14:paraId="7F9C6AC4" w14:textId="77777777" w:rsidR="001B1B15" w:rsidRPr="002A69DF" w:rsidRDefault="2271BB3C">
      <w:pPr>
        <w:pStyle w:val="Teksttreci40"/>
        <w:shd w:val="clear" w:color="auto" w:fill="auto"/>
        <w:spacing w:before="0" w:after="0" w:line="276" w:lineRule="auto"/>
        <w:ind w:left="40" w:firstLine="0"/>
        <w:jc w:val="center"/>
      </w:pPr>
      <w:r w:rsidRPr="002A69DF">
        <w:t xml:space="preserve">§2 </w:t>
      </w:r>
      <w:r w:rsidR="00007677" w:rsidRPr="002A69DF">
        <w:br/>
      </w:r>
      <w:r w:rsidRPr="002A69DF">
        <w:t>PRZEDMIOT UMOWY</w:t>
      </w:r>
    </w:p>
    <w:p w14:paraId="2EB8DB56" w14:textId="01859007" w:rsidR="002406DF" w:rsidRPr="002A69DF" w:rsidRDefault="2271BB3C" w:rsidP="00ED02BA">
      <w:pPr>
        <w:pStyle w:val="Akapitzlist"/>
        <w:numPr>
          <w:ilvl w:val="0"/>
          <w:numId w:val="33"/>
        </w:numPr>
        <w:tabs>
          <w:tab w:val="clear" w:pos="425"/>
          <w:tab w:val="left" w:pos="426"/>
        </w:tabs>
        <w:spacing w:after="0" w:line="276" w:lineRule="auto"/>
        <w:jc w:val="both"/>
        <w:rPr>
          <w:rStyle w:val="Teksttreci4Bezpogrubienia"/>
          <w:rFonts w:eastAsiaTheme="minorEastAsia"/>
          <w:color w:val="auto"/>
          <w:sz w:val="22"/>
          <w:szCs w:val="22"/>
          <w:shd w:val="clear" w:color="auto" w:fill="auto"/>
          <w:lang w:eastAsia="en-US" w:bidi="ar-SA"/>
        </w:rPr>
      </w:pPr>
      <w:r w:rsidRPr="002A69DF">
        <w:rPr>
          <w:rStyle w:val="Teksttreci4Bezpogrubienia"/>
          <w:rFonts w:eastAsiaTheme="minorEastAsia"/>
          <w:sz w:val="22"/>
          <w:szCs w:val="22"/>
        </w:rPr>
        <w:t xml:space="preserve">Przedmiotem umowy </w:t>
      </w:r>
      <w:r w:rsidR="00A5693D">
        <w:rPr>
          <w:rStyle w:val="Teksttreci4Bezpogrubienia"/>
          <w:rFonts w:eastAsiaTheme="minorEastAsia"/>
          <w:sz w:val="22"/>
          <w:szCs w:val="22"/>
        </w:rPr>
        <w:t>jest</w:t>
      </w:r>
      <w:r w:rsidR="4A355E19" w:rsidRPr="002A69DF">
        <w:rPr>
          <w:rStyle w:val="Teksttreci4Bezpogrubienia"/>
          <w:rFonts w:eastAsiaTheme="minorEastAsia"/>
          <w:sz w:val="22"/>
          <w:szCs w:val="22"/>
        </w:rPr>
        <w:t xml:space="preserve"> dostaw</w:t>
      </w:r>
      <w:r w:rsidR="00A5693D">
        <w:rPr>
          <w:rStyle w:val="Teksttreci4Bezpogrubienia"/>
          <w:rFonts w:eastAsiaTheme="minorEastAsia"/>
          <w:sz w:val="22"/>
          <w:szCs w:val="22"/>
        </w:rPr>
        <w:t>a odczynników chemicznych</w:t>
      </w:r>
      <w:r w:rsidR="00FE6F7E">
        <w:rPr>
          <w:rStyle w:val="Teksttreci4Bezpogrubienia"/>
          <w:rFonts w:eastAsiaTheme="minorEastAsia"/>
          <w:sz w:val="22"/>
          <w:szCs w:val="22"/>
        </w:rPr>
        <w:t xml:space="preserve"> i </w:t>
      </w:r>
      <w:r w:rsidR="00934BBE">
        <w:rPr>
          <w:rStyle w:val="Teksttreci4Bezpogrubienia"/>
          <w:rFonts w:eastAsiaTheme="minorEastAsia"/>
          <w:sz w:val="22"/>
          <w:szCs w:val="22"/>
        </w:rPr>
        <w:t>wyposażenia labor</w:t>
      </w:r>
      <w:r w:rsidR="00EA20CE">
        <w:rPr>
          <w:rStyle w:val="Teksttreci4Bezpogrubienia"/>
          <w:rFonts w:eastAsiaTheme="minorEastAsia"/>
          <w:sz w:val="22"/>
          <w:szCs w:val="22"/>
        </w:rPr>
        <w:t>atoryjnego</w:t>
      </w:r>
      <w:r w:rsidR="00595918" w:rsidRPr="002A69DF">
        <w:rPr>
          <w:rStyle w:val="Teksttreci4Bezpogrubienia"/>
          <w:rFonts w:eastAsiaTheme="minorEastAsia"/>
          <w:sz w:val="22"/>
          <w:szCs w:val="22"/>
        </w:rPr>
        <w:t xml:space="preserve"> </w:t>
      </w:r>
      <w:r w:rsidR="0EF32821" w:rsidRPr="002A69DF">
        <w:rPr>
          <w:rStyle w:val="Teksttreci4Bezpogrubienia"/>
          <w:rFonts w:eastAsiaTheme="minorEastAsia"/>
          <w:sz w:val="22"/>
          <w:szCs w:val="22"/>
        </w:rPr>
        <w:t>zwane dalej „towarem”</w:t>
      </w:r>
      <w:r w:rsidR="4A355E19" w:rsidRPr="002A69DF">
        <w:rPr>
          <w:rStyle w:val="Teksttreci4Bezpogrubienia"/>
          <w:rFonts w:eastAsiaTheme="minorEastAsia"/>
          <w:sz w:val="22"/>
          <w:szCs w:val="22"/>
        </w:rPr>
        <w:t xml:space="preserve"> zgodnie z ofertą Wykonawcy</w:t>
      </w:r>
      <w:r w:rsidR="0081255B">
        <w:rPr>
          <w:rStyle w:val="Teksttreci4Bezpogrubienia"/>
          <w:rFonts w:eastAsiaTheme="minorEastAsia"/>
          <w:sz w:val="22"/>
          <w:szCs w:val="22"/>
        </w:rPr>
        <w:t xml:space="preserve"> </w:t>
      </w:r>
      <w:r w:rsidR="00F97F83">
        <w:rPr>
          <w:rStyle w:val="Teksttreci4Bezpogrubienia"/>
          <w:rFonts w:eastAsiaTheme="minorEastAsia"/>
          <w:sz w:val="22"/>
          <w:szCs w:val="22"/>
        </w:rPr>
        <w:t>nr………….</w:t>
      </w:r>
      <w:r w:rsidR="4A355E19" w:rsidRPr="002A69DF">
        <w:rPr>
          <w:rStyle w:val="Teksttreci4Bezpogrubienia"/>
          <w:rFonts w:eastAsiaTheme="minorEastAsia"/>
          <w:sz w:val="22"/>
          <w:szCs w:val="22"/>
        </w:rPr>
        <w:t xml:space="preserve"> stanowiąc</w:t>
      </w:r>
      <w:r w:rsidR="148F73F2" w:rsidRPr="002A69DF">
        <w:rPr>
          <w:rStyle w:val="Teksttreci4Bezpogrubienia"/>
          <w:rFonts w:eastAsiaTheme="minorEastAsia"/>
          <w:sz w:val="22"/>
          <w:szCs w:val="22"/>
        </w:rPr>
        <w:t>ą</w:t>
      </w:r>
      <w:r w:rsidR="4A355E19" w:rsidRPr="002A69DF">
        <w:rPr>
          <w:rStyle w:val="Teksttreci4Bezpogrubienia"/>
          <w:rFonts w:eastAsiaTheme="minorEastAsia"/>
          <w:sz w:val="22"/>
          <w:szCs w:val="22"/>
        </w:rPr>
        <w:t xml:space="preserve"> załącznik nr 1 do niniejszej umowy</w:t>
      </w:r>
      <w:r w:rsidR="148F73F2" w:rsidRPr="002A69DF">
        <w:rPr>
          <w:rStyle w:val="Teksttreci4Bezpogrubienia"/>
          <w:rFonts w:eastAsiaTheme="minorEastAsia"/>
          <w:sz w:val="22"/>
          <w:szCs w:val="22"/>
        </w:rPr>
        <w:t>.</w:t>
      </w:r>
      <w:r w:rsidR="02D417E7" w:rsidRPr="002A69DF">
        <w:rPr>
          <w:rStyle w:val="Teksttreci4Bezpogrubienia"/>
          <w:rFonts w:eastAsiaTheme="minorEastAsia"/>
          <w:sz w:val="22"/>
          <w:szCs w:val="22"/>
        </w:rPr>
        <w:t xml:space="preserve"> </w:t>
      </w:r>
    </w:p>
    <w:p w14:paraId="36A9A81F" w14:textId="77777777" w:rsidR="002406DF" w:rsidRPr="002A69DF" w:rsidRDefault="0FEF1BAB"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Produkty stanowiące przedmiot umowy:</w:t>
      </w:r>
    </w:p>
    <w:p w14:paraId="25A3859B" w14:textId="72F40AA5" w:rsidR="002406DF" w:rsidRPr="002A69DF" w:rsidRDefault="0FEF1BAB" w:rsidP="710263CA">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EastAsia"/>
          <w:color w:val="auto"/>
          <w:sz w:val="22"/>
          <w:szCs w:val="22"/>
          <w:shd w:val="clear" w:color="auto" w:fill="auto"/>
          <w:lang w:eastAsia="en-US" w:bidi="ar-SA"/>
        </w:rPr>
        <w:t xml:space="preserve">muszą być zgodne z wymogami </w:t>
      </w:r>
      <w:r w:rsidR="002A69DF" w:rsidRPr="002A69DF">
        <w:rPr>
          <w:rStyle w:val="Teksttreci4Bezpogrubienia"/>
          <w:rFonts w:eastAsiaTheme="minorEastAsia"/>
          <w:color w:val="auto"/>
          <w:sz w:val="22"/>
          <w:szCs w:val="22"/>
          <w:shd w:val="clear" w:color="auto" w:fill="auto"/>
          <w:lang w:eastAsia="en-US" w:bidi="ar-SA"/>
        </w:rPr>
        <w:t>i</w:t>
      </w:r>
      <w:r w:rsidRPr="002A69DF">
        <w:rPr>
          <w:rStyle w:val="Teksttreci4Bezpogrubienia"/>
          <w:rFonts w:eastAsiaTheme="minorEastAsia"/>
          <w:color w:val="auto"/>
          <w:sz w:val="22"/>
          <w:szCs w:val="22"/>
          <w:shd w:val="clear" w:color="auto" w:fill="auto"/>
          <w:lang w:eastAsia="en-US" w:bidi="ar-SA"/>
        </w:rPr>
        <w:t xml:space="preserve"> parametrami w</w:t>
      </w:r>
      <w:r w:rsidR="00A42017">
        <w:rPr>
          <w:rStyle w:val="Teksttreci4Bezpogrubienia"/>
          <w:rFonts w:eastAsiaTheme="minorEastAsia"/>
          <w:color w:val="auto"/>
          <w:sz w:val="22"/>
          <w:szCs w:val="22"/>
          <w:shd w:val="clear" w:color="auto" w:fill="auto"/>
          <w:lang w:eastAsia="en-US" w:bidi="ar-SA"/>
        </w:rPr>
        <w:t>skazanymi w Zaproszeniu</w:t>
      </w:r>
      <w:r w:rsidRPr="002A69DF">
        <w:rPr>
          <w:rStyle w:val="Teksttreci4Bezpogrubienia"/>
          <w:rFonts w:eastAsiaTheme="minorEastAsia"/>
          <w:color w:val="auto"/>
          <w:sz w:val="22"/>
          <w:szCs w:val="22"/>
          <w:shd w:val="clear" w:color="auto" w:fill="auto"/>
          <w:lang w:eastAsia="en-US" w:bidi="ar-SA"/>
        </w:rPr>
        <w:t xml:space="preserve"> i ofer</w:t>
      </w:r>
      <w:r w:rsidR="00BA7742">
        <w:rPr>
          <w:rStyle w:val="Teksttreci4Bezpogrubienia"/>
          <w:rFonts w:eastAsiaTheme="minorEastAsia"/>
          <w:color w:val="auto"/>
          <w:sz w:val="22"/>
          <w:szCs w:val="22"/>
          <w:shd w:val="clear" w:color="auto" w:fill="auto"/>
          <w:lang w:eastAsia="en-US" w:bidi="ar-SA"/>
        </w:rPr>
        <w:t>cie</w:t>
      </w:r>
      <w:r w:rsidRPr="002A69DF">
        <w:rPr>
          <w:rStyle w:val="Teksttreci4Bezpogrubienia"/>
          <w:rFonts w:eastAsiaTheme="minorEastAsia"/>
          <w:color w:val="auto"/>
          <w:sz w:val="22"/>
          <w:szCs w:val="22"/>
          <w:shd w:val="clear" w:color="auto" w:fill="auto"/>
          <w:lang w:eastAsia="en-US" w:bidi="ar-SA"/>
        </w:rPr>
        <w:t xml:space="preserve"> Wykonawcy;</w:t>
      </w:r>
    </w:p>
    <w:p w14:paraId="6C0C3A6D" w14:textId="3FC71F72" w:rsidR="00763DB6" w:rsidRPr="002A69DF" w:rsidRDefault="00763DB6" w:rsidP="00763DB6">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HAnsi"/>
          <w:color w:val="auto"/>
          <w:sz w:val="22"/>
          <w:szCs w:val="22"/>
          <w:shd w:val="clear" w:color="auto" w:fill="auto"/>
          <w:lang w:eastAsia="en-US" w:bidi="ar-SA"/>
        </w:rPr>
        <w:t>o ustalonych standardach jakościowych, fabrycznie nowymi, wolnymi od wad materiałowych i prawnych. Nie dopuszcza się oferowania towarów niewiadomego pochodzenia;</w:t>
      </w:r>
    </w:p>
    <w:p w14:paraId="2C2A66FA" w14:textId="77777777" w:rsidR="00763DB6" w:rsidRPr="002A69DF" w:rsidRDefault="00763DB6" w:rsidP="00763DB6">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2A69DF">
        <w:rPr>
          <w:rStyle w:val="Teksttreci4Bezpogrubienia"/>
          <w:rFonts w:eastAsiaTheme="minorHAnsi"/>
          <w:color w:val="auto"/>
          <w:sz w:val="22"/>
          <w:szCs w:val="22"/>
          <w:shd w:val="clear" w:color="auto" w:fill="auto"/>
          <w:lang w:eastAsia="en-US" w:bidi="ar-SA"/>
        </w:rPr>
        <w:t>opakowane w sposób umożliwiający identyfikację produktu i producenta. Na opakowaniach powinny być naniesione wszystkie informacje (symbole, piktogramy) wymagane obowiązującymi przepisami prawa.</w:t>
      </w:r>
    </w:p>
    <w:p w14:paraId="7FE7CB82" w14:textId="28D65B1C" w:rsidR="00230BA1" w:rsidRPr="002A69DF" w:rsidRDefault="005C475C" w:rsidP="710263CA">
      <w:pPr>
        <w:pStyle w:val="Akapitzlist"/>
        <w:numPr>
          <w:ilvl w:val="1"/>
          <w:numId w:val="33"/>
        </w:numPr>
        <w:spacing w:after="0" w:line="276" w:lineRule="auto"/>
        <w:jc w:val="both"/>
        <w:rPr>
          <w:rStyle w:val="Teksttreci4Bezpogrubienia"/>
          <w:rFonts w:eastAsiaTheme="minorHAnsi"/>
          <w:color w:val="auto"/>
          <w:sz w:val="22"/>
          <w:szCs w:val="22"/>
          <w:lang w:eastAsia="en-US" w:bidi="ar-SA"/>
        </w:rPr>
      </w:pPr>
      <w:r w:rsidRPr="002A69DF">
        <w:rPr>
          <w:rStyle w:val="Teksttreci4Bezpogrubienia"/>
          <w:rFonts w:eastAsiaTheme="minorEastAsia"/>
          <w:color w:val="auto"/>
          <w:sz w:val="22"/>
          <w:szCs w:val="22"/>
          <w:shd w:val="clear" w:color="auto" w:fill="auto"/>
          <w:lang w:eastAsia="en-US" w:bidi="ar-SA"/>
        </w:rPr>
        <w:t>posiadać okres ważności nie krótszy niż 12 miesięcy</w:t>
      </w:r>
      <w:r w:rsidR="000A5398" w:rsidRPr="002A69DF">
        <w:rPr>
          <w:rStyle w:val="Teksttreci4Bezpogrubienia"/>
          <w:rFonts w:eastAsiaTheme="minorEastAsia"/>
          <w:color w:val="auto"/>
          <w:sz w:val="22"/>
          <w:szCs w:val="22"/>
          <w:shd w:val="clear" w:color="auto" w:fill="auto"/>
          <w:lang w:eastAsia="en-US" w:bidi="ar-SA"/>
        </w:rPr>
        <w:t>.</w:t>
      </w:r>
    </w:p>
    <w:p w14:paraId="01E03D8C" w14:textId="77777777" w:rsidR="710263CA" w:rsidRPr="002A69DF" w:rsidRDefault="710263CA" w:rsidP="00976CA5">
      <w:pPr>
        <w:spacing w:after="0" w:line="276" w:lineRule="auto"/>
        <w:jc w:val="both"/>
        <w:rPr>
          <w:rFonts w:ascii="Times New Roman" w:hAnsi="Times New Roman" w:cs="Times New Roman"/>
        </w:rPr>
      </w:pPr>
    </w:p>
    <w:p w14:paraId="12A5E5F3" w14:textId="77777777" w:rsidR="001B1B15" w:rsidRPr="002A69DF" w:rsidRDefault="2271BB3C">
      <w:pPr>
        <w:pStyle w:val="Teksttreci40"/>
        <w:shd w:val="clear" w:color="auto" w:fill="auto"/>
        <w:spacing w:before="0" w:after="0" w:line="276" w:lineRule="auto"/>
        <w:ind w:firstLine="0"/>
        <w:jc w:val="center"/>
      </w:pPr>
      <w:r w:rsidRPr="002A69DF">
        <w:t xml:space="preserve">§3 </w:t>
      </w:r>
      <w:r w:rsidR="00007677" w:rsidRPr="002A69DF">
        <w:br/>
      </w:r>
      <w:r w:rsidRPr="002A69DF">
        <w:t>TERMIN I MIEJSCE REALIZACJI UMOWY</w:t>
      </w:r>
    </w:p>
    <w:p w14:paraId="263CF1EE" w14:textId="0E20C0E1" w:rsidR="000C6592" w:rsidRDefault="000C6592" w:rsidP="009412EA">
      <w:pPr>
        <w:pStyle w:val="Akapitzlist"/>
        <w:numPr>
          <w:ilvl w:val="0"/>
          <w:numId w:val="34"/>
        </w:numPr>
        <w:tabs>
          <w:tab w:val="clear" w:pos="425"/>
          <w:tab w:val="num" w:pos="357"/>
        </w:tabs>
        <w:spacing w:after="0" w:line="276" w:lineRule="auto"/>
        <w:ind w:left="357" w:hanging="357"/>
        <w:jc w:val="both"/>
        <w:rPr>
          <w:rStyle w:val="Teksttreci4Bezpogrubienia"/>
          <w:rFonts w:eastAsiaTheme="minorHAnsi"/>
          <w:b/>
          <w:bCs/>
        </w:rPr>
      </w:pPr>
      <w:r>
        <w:rPr>
          <w:rStyle w:val="Teksttreci4Bezpogrubienia"/>
          <w:rFonts w:eastAsiaTheme="minorHAnsi"/>
        </w:rPr>
        <w:t xml:space="preserve">Wykonawca zrealizuje przedmiot umowy w terminie nie dłuższym niż  dni </w:t>
      </w:r>
      <w:r w:rsidR="0081255B">
        <w:rPr>
          <w:rStyle w:val="Teksttreci4Bezpogrubienia"/>
          <w:rFonts w:eastAsiaTheme="minorHAnsi"/>
        </w:rPr>
        <w:t xml:space="preserve">42 </w:t>
      </w:r>
      <w:r w:rsidR="00D440BC">
        <w:rPr>
          <w:rStyle w:val="Teksttreci4Bezpogrubienia"/>
          <w:rFonts w:eastAsiaTheme="minorHAnsi"/>
        </w:rPr>
        <w:t xml:space="preserve"> od daty zawarcia umowy</w:t>
      </w:r>
      <w:r w:rsidR="00FC7AE7">
        <w:rPr>
          <w:rStyle w:val="Teksttreci4Bezpogrubienia"/>
          <w:rFonts w:eastAsiaTheme="minorHAnsi"/>
        </w:rPr>
        <w:t xml:space="preserve"> (</w:t>
      </w:r>
      <w:r w:rsidR="00FC7AE7" w:rsidRPr="0081255B">
        <w:rPr>
          <w:rStyle w:val="Teksttreci4Bezpogrubienia"/>
          <w:rFonts w:eastAsiaTheme="minorHAnsi"/>
          <w:i/>
          <w:iCs/>
        </w:rPr>
        <w:t>zgodnie z ofertą Wykonawcy</w:t>
      </w:r>
      <w:r w:rsidR="00FC7AE7">
        <w:rPr>
          <w:rStyle w:val="Teksttreci4Bezpogrubienia"/>
          <w:rFonts w:eastAsiaTheme="minorHAnsi"/>
        </w:rPr>
        <w:t>).</w:t>
      </w:r>
    </w:p>
    <w:p w14:paraId="017356B4" w14:textId="449C061F" w:rsidR="002406DF" w:rsidRPr="002A69DF" w:rsidRDefault="000C6592" w:rsidP="000C6592">
      <w:pPr>
        <w:pStyle w:val="Akapitzlist"/>
        <w:numPr>
          <w:ilvl w:val="0"/>
          <w:numId w:val="34"/>
        </w:numPr>
        <w:spacing w:after="0" w:line="276" w:lineRule="auto"/>
        <w:jc w:val="both"/>
        <w:rPr>
          <w:rStyle w:val="Teksttreci4Bezpogrubienia"/>
          <w:rFonts w:eastAsiaTheme="minorEastAsia"/>
          <w:color w:val="auto"/>
          <w:sz w:val="22"/>
          <w:szCs w:val="22"/>
          <w:shd w:val="clear" w:color="auto" w:fill="auto"/>
        </w:rPr>
      </w:pPr>
      <w:r>
        <w:rPr>
          <w:rStyle w:val="Teksttreci4Bezpogrubienia"/>
          <w:rFonts w:eastAsiaTheme="minorHAnsi"/>
        </w:rPr>
        <w:t xml:space="preserve">Przez termin zrealizowania przedmiotu umowy rozumie się datę podpisania protokołu odbioru </w:t>
      </w:r>
      <w:r w:rsidR="00FC7AE7">
        <w:rPr>
          <w:rStyle w:val="Teksttreci4Bezpogrubienia"/>
          <w:rFonts w:eastAsiaTheme="minorHAnsi"/>
        </w:rPr>
        <w:t xml:space="preserve">towaru. </w:t>
      </w:r>
    </w:p>
    <w:p w14:paraId="40D1DD14" w14:textId="65B577FC" w:rsidR="002406DF" w:rsidRPr="002A69DF" w:rsidRDefault="2271BB3C" w:rsidP="710263CA">
      <w:pPr>
        <w:pStyle w:val="Akapitzlist"/>
        <w:numPr>
          <w:ilvl w:val="0"/>
          <w:numId w:val="34"/>
        </w:numPr>
        <w:spacing w:after="0" w:line="276" w:lineRule="auto"/>
        <w:jc w:val="both"/>
        <w:rPr>
          <w:rStyle w:val="Teksttreci4Bezpogrubienia"/>
          <w:rFonts w:eastAsiaTheme="minorHAnsi"/>
          <w:color w:val="auto"/>
          <w:sz w:val="22"/>
          <w:szCs w:val="22"/>
          <w:shd w:val="clear" w:color="auto" w:fill="auto"/>
        </w:rPr>
      </w:pPr>
      <w:r w:rsidRPr="002A69DF">
        <w:rPr>
          <w:rStyle w:val="Teksttreci4Bezpogrubienia"/>
          <w:rFonts w:eastAsiaTheme="minorEastAsia"/>
          <w:color w:val="auto"/>
          <w:sz w:val="22"/>
          <w:szCs w:val="22"/>
        </w:rPr>
        <w:t>Miejscem realizacji zmówienia jest Politechnika Warszawska Wydział Chemiczny, Gmach</w:t>
      </w:r>
    </w:p>
    <w:p w14:paraId="4E1B301E" w14:textId="77777777" w:rsidR="001B1B15" w:rsidRPr="002A69DF" w:rsidRDefault="002406DF" w:rsidP="002406DF">
      <w:pPr>
        <w:spacing w:after="0" w:line="276" w:lineRule="auto"/>
        <w:ind w:left="360"/>
        <w:jc w:val="both"/>
        <w:rPr>
          <w:rFonts w:ascii="Times New Roman" w:hAnsi="Times New Roman" w:cs="Times New Roman"/>
          <w:strike/>
          <w:highlight w:val="white"/>
          <w:lang w:eastAsia="pl-PL" w:bidi="pl-PL"/>
        </w:rPr>
      </w:pPr>
      <w:r w:rsidRPr="002A69DF">
        <w:rPr>
          <w:rFonts w:ascii="Times New Roman" w:hAnsi="Times New Roman" w:cs="Times New Roman"/>
        </w:rPr>
        <w:t>Technologii Chemicznej- magazyn, pom. 41, ul. Koszykowa 75, 00-662 Warszawa</w:t>
      </w:r>
    </w:p>
    <w:p w14:paraId="0411CAC4" w14:textId="77777777" w:rsidR="00E41BAA" w:rsidRPr="002A69DF" w:rsidRDefault="00E41BAA" w:rsidP="00E41BAA">
      <w:pPr>
        <w:pStyle w:val="Akapitzlist"/>
        <w:spacing w:after="0" w:line="276" w:lineRule="auto"/>
        <w:ind w:left="426"/>
        <w:jc w:val="both"/>
        <w:rPr>
          <w:rFonts w:ascii="Times New Roman" w:hAnsi="Times New Roman" w:cs="Times New Roman"/>
          <w:highlight w:val="white"/>
          <w:lang w:eastAsia="pl-PL" w:bidi="pl-PL"/>
        </w:rPr>
      </w:pPr>
    </w:p>
    <w:p w14:paraId="399C68D7" w14:textId="0BAE5891" w:rsidR="001B1B15" w:rsidRPr="002A69DF" w:rsidRDefault="2271BB3C" w:rsidP="009412EA">
      <w:pPr>
        <w:pStyle w:val="Teksttreci40"/>
        <w:shd w:val="clear" w:color="auto" w:fill="auto"/>
        <w:tabs>
          <w:tab w:val="left" w:pos="2717"/>
          <w:tab w:val="center" w:pos="4536"/>
        </w:tabs>
        <w:spacing w:before="0" w:after="0" w:line="276" w:lineRule="auto"/>
        <w:ind w:firstLine="0"/>
        <w:jc w:val="center"/>
        <w:rPr>
          <w:rStyle w:val="Teksttreci4Bezpogrubienia"/>
          <w:b w:val="0"/>
          <w:bCs w:val="0"/>
          <w:color w:val="auto"/>
          <w:sz w:val="22"/>
          <w:szCs w:val="22"/>
          <w:lang w:eastAsia="en-US" w:bidi="ar-SA"/>
        </w:rPr>
      </w:pPr>
      <w:r w:rsidRPr="002A69DF">
        <w:t xml:space="preserve">§4 </w:t>
      </w:r>
      <w:r w:rsidR="00007677" w:rsidRPr="002A69DF">
        <w:br/>
      </w:r>
      <w:r w:rsidRPr="002A69DF">
        <w:t>DOSTAWA, ODBIÓR</w:t>
      </w:r>
    </w:p>
    <w:p w14:paraId="02E812E0" w14:textId="1870F5C8" w:rsidR="000A5398" w:rsidRPr="002A69DF" w:rsidRDefault="000A5398" w:rsidP="00FF1382">
      <w:pPr>
        <w:pStyle w:val="Akapitzlist"/>
        <w:numPr>
          <w:ilvl w:val="0"/>
          <w:numId w:val="35"/>
        </w:numPr>
        <w:jc w:val="both"/>
        <w:rPr>
          <w:rStyle w:val="Teksttreci4Bezpogrubienia"/>
          <w:rFonts w:eastAsiaTheme="minorEastAsia"/>
          <w:color w:val="000000" w:themeColor="text1"/>
          <w:sz w:val="22"/>
          <w:szCs w:val="22"/>
        </w:rPr>
      </w:pPr>
      <w:r w:rsidRPr="002A69DF">
        <w:rPr>
          <w:rStyle w:val="Teksttreci4Bezpogrubienia"/>
          <w:rFonts w:eastAsiaTheme="minorEastAsia"/>
          <w:color w:val="000000" w:themeColor="text1"/>
          <w:sz w:val="22"/>
          <w:szCs w:val="22"/>
        </w:rPr>
        <w:t xml:space="preserve">Do  dostawy Wykonawca dołączy świadectwa kontroli jakości wszystkich dostarczanych towarów potwierdzające spełnianie wszystkich wymagań technicznych zawartych w załączniku nr 1. </w:t>
      </w:r>
    </w:p>
    <w:p w14:paraId="782D44C3" w14:textId="77777777" w:rsidR="008F5B26" w:rsidRPr="002A69DF" w:rsidRDefault="53D982D2"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Wykonawca zapewnia we własnym zakresie transport zamówionych towarów i ponosi pełną odpowiedzialność za dostawę do czasu przekazania jej Zamawiającemu.</w:t>
      </w:r>
    </w:p>
    <w:p w14:paraId="7BB3F2F5" w14:textId="77777777" w:rsidR="008F5B26" w:rsidRPr="002A69DF" w:rsidRDefault="53D982D2"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Zamawiający może odmówić przyjęcia dostarczonych towarów w dni uznane u Zamawiającego za wolne od pracy oraz w dni powszednie poza godzinami 8.30-15.30.</w:t>
      </w:r>
    </w:p>
    <w:p w14:paraId="417CA69A" w14:textId="4091B453" w:rsidR="008F5B26" w:rsidRPr="002A69DF" w:rsidRDefault="3871A3FE"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 xml:space="preserve">Zamawiający dokona odbioru dostarczonych towarów w ciągu 3 dni  </w:t>
      </w:r>
      <w:r w:rsidR="00F97F83">
        <w:rPr>
          <w:rStyle w:val="Teksttreci4Bezpogrubienia"/>
          <w:rFonts w:eastAsiaTheme="minorEastAsia"/>
          <w:sz w:val="22"/>
          <w:szCs w:val="22"/>
        </w:rPr>
        <w:t xml:space="preserve">roboczych </w:t>
      </w:r>
      <w:r w:rsidRPr="002A69DF">
        <w:rPr>
          <w:rStyle w:val="Teksttreci4Bezpogrubienia"/>
          <w:rFonts w:eastAsiaTheme="minorEastAsia"/>
          <w:sz w:val="22"/>
          <w:szCs w:val="22"/>
        </w:rPr>
        <w:t xml:space="preserve">od daty dostawy. Odbiorowi podlegać będzie ilość i zgodność asortymentu dostarczonych towarów z </w:t>
      </w:r>
      <w:r w:rsidR="00162520">
        <w:rPr>
          <w:rStyle w:val="Teksttreci4Bezpogrubienia"/>
          <w:rFonts w:eastAsiaTheme="minorEastAsia"/>
          <w:sz w:val="22"/>
          <w:szCs w:val="22"/>
        </w:rPr>
        <w:t>załącznikiem nr 1 do umowy.</w:t>
      </w:r>
    </w:p>
    <w:p w14:paraId="661036B0" w14:textId="354E7498" w:rsidR="008F5B26" w:rsidRPr="002A69DF" w:rsidRDefault="79777AF1"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lastRenderedPageBreak/>
        <w:t>Jeżeli w dostawie znajdą się inne towary niż wymienione w o</w:t>
      </w:r>
      <w:r w:rsidR="00FB2CBE" w:rsidRPr="002A69DF">
        <w:rPr>
          <w:rStyle w:val="Teksttreci4Bezpogrubienia"/>
          <w:rFonts w:eastAsiaTheme="minorEastAsia"/>
          <w:sz w:val="22"/>
          <w:szCs w:val="22"/>
        </w:rPr>
        <w:t xml:space="preserve">fercie </w:t>
      </w:r>
      <w:r w:rsidRPr="002A69DF">
        <w:rPr>
          <w:rStyle w:val="Teksttreci4Bezpogrubienia"/>
          <w:rFonts w:eastAsiaTheme="minorEastAsia"/>
          <w:sz w:val="22"/>
          <w:szCs w:val="22"/>
        </w:rPr>
        <w:t>Zamawiający nie dokona odbioru tych towarów pozostawiając je do dyspozycji Wykonawcy.</w:t>
      </w:r>
    </w:p>
    <w:p w14:paraId="170EE87D" w14:textId="77777777" w:rsidR="008F5B26" w:rsidRPr="002A69DF" w:rsidRDefault="79777AF1"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Odbiór potwierdzony zostanie podpisaniem przez upoważnionego przedstawiciela Zamawiającego protokołu odbioru zwanego dalej protokołem. W protokole wskazane zostaną wszystkie brakujące i zakwestionowane towary.</w:t>
      </w:r>
    </w:p>
    <w:p w14:paraId="559920BD" w14:textId="557C18E1" w:rsidR="008F5B26" w:rsidRPr="002A69DF" w:rsidRDefault="3DE87C28" w:rsidP="710263CA">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2A69DF">
        <w:rPr>
          <w:rStyle w:val="Teksttreci4Bezpogrubienia"/>
          <w:rFonts w:eastAsiaTheme="minorEastAsia"/>
          <w:sz w:val="22"/>
          <w:szCs w:val="22"/>
        </w:rPr>
        <w:t>Wykonawca zobowiązany jest do niezwłocznego</w:t>
      </w:r>
      <w:r w:rsidR="3316C086" w:rsidRPr="002A69DF">
        <w:rPr>
          <w:rStyle w:val="Teksttreci4Bezpogrubienia"/>
          <w:rFonts w:eastAsiaTheme="minorEastAsia"/>
          <w:sz w:val="22"/>
          <w:szCs w:val="22"/>
        </w:rPr>
        <w:t xml:space="preserve"> (nie później niż w terminie 3 dni)</w:t>
      </w:r>
      <w:r w:rsidRPr="002A69DF">
        <w:rPr>
          <w:rStyle w:val="Teksttreci4Bezpogrubienia"/>
          <w:rFonts w:eastAsiaTheme="minorEastAsia"/>
          <w:sz w:val="22"/>
          <w:szCs w:val="22"/>
        </w:rPr>
        <w:t xml:space="preserve"> uzupełnienia dostawy o brakujące i zakwestionowane towary. Towary uzupełniające dostawę podlegać będą odbiorowi zgodnie z zapisami  pkt. </w:t>
      </w:r>
      <w:r w:rsidR="00FB6E10">
        <w:rPr>
          <w:rStyle w:val="Teksttreci4Bezpogrubienia"/>
          <w:rFonts w:eastAsiaTheme="minorEastAsia"/>
          <w:sz w:val="22"/>
          <w:szCs w:val="22"/>
        </w:rPr>
        <w:t>4</w:t>
      </w:r>
      <w:r w:rsidR="001F1E91">
        <w:rPr>
          <w:rStyle w:val="Teksttreci4Bezpogrubienia"/>
          <w:rFonts w:eastAsiaTheme="minorEastAsia"/>
          <w:sz w:val="22"/>
          <w:szCs w:val="22"/>
        </w:rPr>
        <w:t>,</w:t>
      </w:r>
      <w:r w:rsidR="002D69CC">
        <w:rPr>
          <w:rStyle w:val="Teksttreci4Bezpogrubienia"/>
          <w:rFonts w:eastAsiaTheme="minorEastAsia"/>
          <w:sz w:val="22"/>
          <w:szCs w:val="22"/>
        </w:rPr>
        <w:t xml:space="preserve"> </w:t>
      </w:r>
      <w:r w:rsidR="001F1E91">
        <w:rPr>
          <w:rStyle w:val="Teksttreci4Bezpogrubienia"/>
          <w:rFonts w:eastAsiaTheme="minorEastAsia"/>
          <w:sz w:val="22"/>
          <w:szCs w:val="22"/>
        </w:rPr>
        <w:t>6</w:t>
      </w:r>
      <w:r w:rsidR="002D69CC">
        <w:rPr>
          <w:rStyle w:val="Teksttreci4Bezpogrubienia"/>
          <w:rFonts w:eastAsiaTheme="minorEastAsia"/>
          <w:sz w:val="22"/>
          <w:szCs w:val="22"/>
        </w:rPr>
        <w:t>.</w:t>
      </w:r>
    </w:p>
    <w:p w14:paraId="79053FCA" w14:textId="77777777" w:rsidR="00D95E3C" w:rsidRPr="002A69DF" w:rsidRDefault="00D95E3C" w:rsidP="00D95E3C">
      <w:pPr>
        <w:pStyle w:val="Akapitzlist"/>
        <w:numPr>
          <w:ilvl w:val="0"/>
          <w:numId w:val="35"/>
        </w:numPr>
        <w:spacing w:after="0" w:line="276" w:lineRule="auto"/>
        <w:jc w:val="both"/>
        <w:rPr>
          <w:rFonts w:ascii="Times New Roman" w:hAnsi="Times New Roman" w:cs="Times New Roman"/>
          <w:color w:val="000000" w:themeColor="text1"/>
        </w:rPr>
      </w:pPr>
      <w:r w:rsidRPr="002A69DF">
        <w:rPr>
          <w:rFonts w:ascii="Times New Roman" w:hAnsi="Times New Roman" w:cs="Times New Roman"/>
        </w:rPr>
        <w:t>Osobami upoważnionymi do współpracy przy realizacji przedmiotu umowy  ze strony:</w:t>
      </w:r>
    </w:p>
    <w:p w14:paraId="596D151A" w14:textId="77777777" w:rsidR="00D95E3C" w:rsidRPr="002A69DF" w:rsidRDefault="00D95E3C" w:rsidP="00D95E3C">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2A69DF">
        <w:rPr>
          <w:rFonts w:ascii="Times New Roman" w:hAnsi="Times New Roman" w:cs="Times New Roman"/>
        </w:rPr>
        <w:t>Zamawiającego, w tym do podpisania protokołu, jest: ……………….</w:t>
      </w:r>
      <w:r w:rsidRPr="002A69DF">
        <w:rPr>
          <w:rFonts w:ascii="Times New Roman" w:hAnsi="Times New Roman" w:cs="Times New Roman"/>
        </w:rPr>
        <w:br/>
        <w:t>(</w:t>
      </w:r>
      <w:r w:rsidRPr="002A69DF">
        <w:rPr>
          <w:rFonts w:ascii="Times New Roman" w:hAnsi="Times New Roman" w:cs="Times New Roman"/>
          <w:i/>
          <w:iCs/>
        </w:rPr>
        <w:t>zostanie podany w umowie</w:t>
      </w:r>
      <w:r w:rsidRPr="002A69DF">
        <w:rPr>
          <w:rFonts w:ascii="Times New Roman" w:hAnsi="Times New Roman" w:cs="Times New Roman"/>
        </w:rPr>
        <w:t>),</w:t>
      </w:r>
    </w:p>
    <w:p w14:paraId="4118F96E" w14:textId="68B1D399" w:rsidR="006658CD" w:rsidRPr="00162520" w:rsidRDefault="00D95E3C" w:rsidP="0081255B">
      <w:pPr>
        <w:pStyle w:val="Akapitzlist"/>
        <w:numPr>
          <w:ilvl w:val="1"/>
          <w:numId w:val="35"/>
        </w:numPr>
        <w:tabs>
          <w:tab w:val="clear" w:pos="782"/>
          <w:tab w:val="num" w:pos="709"/>
        </w:tabs>
        <w:spacing w:after="0" w:line="276" w:lineRule="auto"/>
        <w:jc w:val="both"/>
        <w:rPr>
          <w:rStyle w:val="Teksttreci4Bezpogrubienia"/>
          <w:rFonts w:eastAsiaTheme="minorEastAsia"/>
          <w:sz w:val="22"/>
          <w:szCs w:val="22"/>
        </w:rPr>
      </w:pPr>
      <w:r w:rsidRPr="002A69DF">
        <w:rPr>
          <w:rFonts w:ascii="Times New Roman" w:hAnsi="Times New Roman" w:cs="Times New Roman"/>
        </w:rPr>
        <w:t>Wykonawcy jest ……………………, tel. ………………., mail: …………………… (</w:t>
      </w:r>
      <w:r w:rsidRPr="002A69DF">
        <w:rPr>
          <w:rFonts w:ascii="Times New Roman" w:hAnsi="Times New Roman" w:cs="Times New Roman"/>
          <w:i/>
          <w:iCs/>
        </w:rPr>
        <w:t>zgodnie z ofertą Wykonawcy</w:t>
      </w:r>
      <w:r w:rsidRPr="002A69DF">
        <w:rPr>
          <w:rFonts w:ascii="Times New Roman" w:hAnsi="Times New Roman" w:cs="Times New Roman"/>
        </w:rPr>
        <w:t>).</w:t>
      </w:r>
    </w:p>
    <w:p w14:paraId="6113ECDD" w14:textId="77777777" w:rsidR="001B1B15" w:rsidRPr="002A69DF" w:rsidRDefault="001B1B15" w:rsidP="710263CA">
      <w:pPr>
        <w:pStyle w:val="Teksttreci40"/>
        <w:shd w:val="clear" w:color="auto" w:fill="auto"/>
        <w:spacing w:before="0" w:after="0" w:line="276" w:lineRule="auto"/>
        <w:ind w:firstLine="0"/>
        <w:jc w:val="center"/>
      </w:pPr>
    </w:p>
    <w:p w14:paraId="5472BF5D" w14:textId="242A2858" w:rsidR="001B1B15" w:rsidRPr="002A69DF" w:rsidRDefault="2271BB3C">
      <w:pPr>
        <w:pStyle w:val="Teksttreci40"/>
        <w:shd w:val="clear" w:color="auto" w:fill="auto"/>
        <w:spacing w:before="0" w:after="0" w:line="276" w:lineRule="auto"/>
        <w:ind w:firstLine="0"/>
        <w:jc w:val="center"/>
      </w:pPr>
      <w:r w:rsidRPr="002A69DF">
        <w:t xml:space="preserve">§5 </w:t>
      </w:r>
      <w:r w:rsidR="00007677" w:rsidRPr="002A69DF">
        <w:br/>
      </w:r>
      <w:r w:rsidRPr="002A69DF">
        <w:t>WYNAGRODZENIE WYKONAWCY</w:t>
      </w:r>
    </w:p>
    <w:p w14:paraId="7401A598" w14:textId="279B3AD8" w:rsidR="00421760" w:rsidRPr="002A69DF" w:rsidRDefault="04EFF1E5" w:rsidP="005B0D21">
      <w:pPr>
        <w:pStyle w:val="Akapitzlist"/>
        <w:numPr>
          <w:ilvl w:val="0"/>
          <w:numId w:val="23"/>
        </w:numPr>
        <w:jc w:val="both"/>
        <w:rPr>
          <w:rFonts w:ascii="Times New Roman" w:eastAsiaTheme="minorEastAsia" w:hAnsi="Times New Roman" w:cs="Times New Roman"/>
        </w:rPr>
      </w:pPr>
      <w:r w:rsidRPr="002A69DF">
        <w:rPr>
          <w:rFonts w:ascii="Times New Roman" w:hAnsi="Times New Roman" w:cs="Times New Roman"/>
        </w:rPr>
        <w:t>W</w:t>
      </w:r>
      <w:r w:rsidR="15FA2E18" w:rsidRPr="002A69DF">
        <w:rPr>
          <w:rFonts w:ascii="Times New Roman" w:hAnsi="Times New Roman" w:cs="Times New Roman"/>
        </w:rPr>
        <w:t>artość umowy</w:t>
      </w:r>
      <w:r w:rsidR="0760934A" w:rsidRPr="002A69DF">
        <w:rPr>
          <w:rFonts w:ascii="Times New Roman" w:hAnsi="Times New Roman" w:cs="Times New Roman"/>
        </w:rPr>
        <w:t xml:space="preserve"> </w:t>
      </w:r>
      <w:r w:rsidR="15FA2E18" w:rsidRPr="002A69DF">
        <w:rPr>
          <w:rFonts w:ascii="Times New Roman" w:hAnsi="Times New Roman" w:cs="Times New Roman"/>
        </w:rPr>
        <w:t xml:space="preserve">netto wynosi </w:t>
      </w:r>
      <w:r w:rsidR="00A0696A" w:rsidRPr="002A69DF">
        <w:rPr>
          <w:rFonts w:ascii="Times New Roman" w:hAnsi="Times New Roman" w:cs="Times New Roman"/>
        </w:rPr>
        <w:t xml:space="preserve">………………… </w:t>
      </w:r>
      <w:r w:rsidR="15FA2E18" w:rsidRPr="002A69DF">
        <w:rPr>
          <w:rFonts w:ascii="Times New Roman" w:hAnsi="Times New Roman" w:cs="Times New Roman"/>
        </w:rPr>
        <w:t xml:space="preserve">zł </w:t>
      </w:r>
      <w:r w:rsidR="00A0696A" w:rsidRPr="002A69DF">
        <w:rPr>
          <w:rFonts w:ascii="Times New Roman" w:hAnsi="Times New Roman" w:cs="Times New Roman"/>
        </w:rPr>
        <w:br/>
      </w:r>
      <w:r w:rsidR="15FA2E18" w:rsidRPr="002A69DF">
        <w:rPr>
          <w:rFonts w:ascii="Times New Roman" w:hAnsi="Times New Roman" w:cs="Times New Roman"/>
        </w:rPr>
        <w:t xml:space="preserve">(słownie zł: </w:t>
      </w:r>
      <w:r w:rsidR="00A0696A" w:rsidRPr="002A69DF">
        <w:rPr>
          <w:rFonts w:ascii="Times New Roman" w:hAnsi="Times New Roman" w:cs="Times New Roman"/>
        </w:rPr>
        <w:t xml:space="preserve">………………… </w:t>
      </w:r>
      <w:r w:rsidR="14163D0B" w:rsidRPr="002A69DF">
        <w:rPr>
          <w:rFonts w:ascii="Times New Roman" w:hAnsi="Times New Roman" w:cs="Times New Roman"/>
        </w:rPr>
        <w:t>(</w:t>
      </w:r>
      <w:r w:rsidR="14163D0B" w:rsidRPr="002A69DF">
        <w:rPr>
          <w:rFonts w:ascii="Times New Roman" w:hAnsi="Times New Roman" w:cs="Times New Roman"/>
          <w:i/>
          <w:iCs/>
        </w:rPr>
        <w:t>zgodnie z ofertą Wykonawcy</w:t>
      </w:r>
      <w:r w:rsidR="14163D0B" w:rsidRPr="002A69DF">
        <w:rPr>
          <w:rFonts w:ascii="Times New Roman" w:hAnsi="Times New Roman" w:cs="Times New Roman"/>
        </w:rPr>
        <w:t>)</w:t>
      </w:r>
      <w:r w:rsidR="00E47D0A" w:rsidRPr="002A69DF">
        <w:rPr>
          <w:rFonts w:ascii="Times New Roman" w:hAnsi="Times New Roman" w:cs="Times New Roman"/>
        </w:rPr>
        <w:t>.</w:t>
      </w:r>
    </w:p>
    <w:p w14:paraId="41852A6A" w14:textId="2B842F19" w:rsidR="00AE7E76" w:rsidRPr="002A69DF" w:rsidRDefault="4701B54E" w:rsidP="00E47D0A">
      <w:pPr>
        <w:pStyle w:val="Akapitzlist"/>
        <w:numPr>
          <w:ilvl w:val="0"/>
          <w:numId w:val="23"/>
        </w:numPr>
        <w:jc w:val="both"/>
        <w:rPr>
          <w:rFonts w:ascii="Times New Roman" w:eastAsiaTheme="minorEastAsia" w:hAnsi="Times New Roman" w:cs="Times New Roman"/>
        </w:rPr>
      </w:pPr>
      <w:r w:rsidRPr="002A69DF">
        <w:rPr>
          <w:rFonts w:ascii="Times New Roman" w:hAnsi="Times New Roman" w:cs="Times New Roman"/>
        </w:rPr>
        <w:t>Do ceny</w:t>
      </w:r>
      <w:r w:rsidR="14163D0B" w:rsidRPr="002A69DF">
        <w:rPr>
          <w:rFonts w:ascii="Times New Roman" w:hAnsi="Times New Roman" w:cs="Times New Roman"/>
        </w:rPr>
        <w:t>, o której mowa w</w:t>
      </w:r>
      <w:bookmarkStart w:id="0" w:name="_Hlk95291719"/>
      <w:r w:rsidR="00E47D0A" w:rsidRPr="002A69DF">
        <w:rPr>
          <w:rFonts w:ascii="Times New Roman" w:hAnsi="Times New Roman" w:cs="Times New Roman"/>
        </w:rPr>
        <w:t xml:space="preserve"> </w:t>
      </w:r>
      <w:r w:rsidRPr="002A69DF">
        <w:rPr>
          <w:rFonts w:ascii="Times New Roman" w:hAnsi="Times New Roman" w:cs="Times New Roman"/>
        </w:rPr>
        <w:t>ust. 1</w:t>
      </w:r>
      <w:r w:rsidR="14163D0B" w:rsidRPr="002A69DF">
        <w:rPr>
          <w:rFonts w:ascii="Times New Roman" w:hAnsi="Times New Roman" w:cs="Times New Roman"/>
        </w:rPr>
        <w:t xml:space="preserve">  </w:t>
      </w:r>
      <w:r w:rsidRPr="002A69DF">
        <w:rPr>
          <w:rFonts w:ascii="Times New Roman" w:hAnsi="Times New Roman" w:cs="Times New Roman"/>
        </w:rPr>
        <w:t xml:space="preserve"> doliczony zostanie podatek VAT w kwocie </w:t>
      </w:r>
      <w:r w:rsidR="00A0696A" w:rsidRPr="002A69DF">
        <w:rPr>
          <w:rFonts w:ascii="Times New Roman" w:hAnsi="Times New Roman" w:cs="Times New Roman"/>
        </w:rPr>
        <w:t xml:space="preserve">………………… </w:t>
      </w:r>
      <w:r w:rsidRPr="002A69DF">
        <w:rPr>
          <w:rFonts w:ascii="Times New Roman" w:hAnsi="Times New Roman" w:cs="Times New Roman"/>
        </w:rPr>
        <w:t xml:space="preserve">zł (słownie: </w:t>
      </w:r>
      <w:r w:rsidR="00A0696A" w:rsidRPr="002A69DF">
        <w:rPr>
          <w:rFonts w:ascii="Times New Roman" w:hAnsi="Times New Roman" w:cs="Times New Roman"/>
        </w:rPr>
        <w:t xml:space="preserve">………………… </w:t>
      </w:r>
      <w:r w:rsidRPr="002A69DF">
        <w:rPr>
          <w:rFonts w:ascii="Times New Roman" w:hAnsi="Times New Roman" w:cs="Times New Roman"/>
        </w:rPr>
        <w:t>zł)</w:t>
      </w:r>
      <w:r w:rsidR="14163D0B" w:rsidRPr="002A69DF">
        <w:rPr>
          <w:rFonts w:ascii="Times New Roman" w:hAnsi="Times New Roman" w:cs="Times New Roman"/>
        </w:rPr>
        <w:t>,</w:t>
      </w:r>
    </w:p>
    <w:bookmarkEnd w:id="0"/>
    <w:p w14:paraId="4CFD30CB" w14:textId="77777777" w:rsidR="00031D70" w:rsidRPr="002A69DF" w:rsidRDefault="00031D70" w:rsidP="00031D70">
      <w:pPr>
        <w:pStyle w:val="Akapitzlist"/>
        <w:spacing w:after="0" w:line="276" w:lineRule="auto"/>
        <w:ind w:left="357"/>
        <w:jc w:val="both"/>
        <w:rPr>
          <w:rFonts w:ascii="Times New Roman" w:hAnsi="Times New Roman" w:cs="Times New Roman"/>
        </w:rPr>
      </w:pPr>
      <w:r w:rsidRPr="002A69DF">
        <w:rPr>
          <w:rFonts w:ascii="Times New Roman" w:hAnsi="Times New Roman" w:cs="Times New Roman"/>
        </w:rPr>
        <w:t xml:space="preserve">lub </w:t>
      </w:r>
    </w:p>
    <w:p w14:paraId="2845B12B" w14:textId="77777777" w:rsidR="00031D70" w:rsidRPr="002A69DF" w:rsidRDefault="00031D70" w:rsidP="00031D70">
      <w:pPr>
        <w:pStyle w:val="Akapitzlist"/>
        <w:spacing w:after="0" w:line="276" w:lineRule="auto"/>
        <w:ind w:left="357"/>
        <w:jc w:val="both"/>
        <w:rPr>
          <w:rFonts w:ascii="Times New Roman" w:hAnsi="Times New Roman" w:cs="Times New Roman"/>
        </w:rPr>
      </w:pPr>
      <w:r w:rsidRPr="002A69DF">
        <w:rPr>
          <w:rFonts w:ascii="Times New Roman" w:hAnsi="Times New Roman" w:cs="Times New Roman"/>
        </w:rPr>
        <w:t xml:space="preserve">[w przypadku wewnątrzwspólnotowego nabycia towarów lub importu towarów]: </w:t>
      </w:r>
    </w:p>
    <w:p w14:paraId="14AA74CC" w14:textId="090F95D2" w:rsidR="00031D70" w:rsidRPr="002A69DF" w:rsidRDefault="00031D70" w:rsidP="00031D70">
      <w:pPr>
        <w:pStyle w:val="Akapitzlist"/>
        <w:spacing w:after="0" w:line="276" w:lineRule="auto"/>
        <w:ind w:left="357"/>
        <w:jc w:val="both"/>
        <w:rPr>
          <w:rFonts w:ascii="Times New Roman" w:hAnsi="Times New Roman" w:cs="Times New Roman"/>
        </w:rPr>
      </w:pPr>
      <w:r w:rsidRPr="002A69DF">
        <w:rPr>
          <w:rFonts w:ascii="Times New Roman" w:hAnsi="Times New Roman" w:cs="Times New Roman"/>
        </w:rPr>
        <w:t>Po otrzymaniu faktury, Zamawiający zapłaci podatek VAT zgodnie z obowiązującymi stawkami do urzędu skarbowego w Polsce.</w:t>
      </w:r>
    </w:p>
    <w:p w14:paraId="05727B92" w14:textId="36484A55" w:rsidR="00E81D9D" w:rsidRPr="002A69DF" w:rsidRDefault="15FA2E18" w:rsidP="0072014E">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Ceny jednostkowe netto zamawianych towarów zawarte są w załączniku nr 1.</w:t>
      </w:r>
    </w:p>
    <w:p w14:paraId="29A1CD65" w14:textId="4A2B2DC1" w:rsidR="00E81D9D" w:rsidRPr="002A69DF" w:rsidRDefault="15FA2E18" w:rsidP="005263F7">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Płatności następować będą po każdej dostawie.</w:t>
      </w:r>
    </w:p>
    <w:p w14:paraId="3F515AC8" w14:textId="4774C397" w:rsidR="00E81D9D" w:rsidRPr="002A69DF" w:rsidRDefault="15FA2E18" w:rsidP="00C6711D">
      <w:pPr>
        <w:pStyle w:val="Akapitzlist"/>
        <w:numPr>
          <w:ilvl w:val="0"/>
          <w:numId w:val="23"/>
        </w:numPr>
        <w:spacing w:after="0" w:line="276" w:lineRule="auto"/>
        <w:jc w:val="both"/>
        <w:rPr>
          <w:rFonts w:ascii="Times New Roman" w:hAnsi="Times New Roman" w:cs="Times New Roman"/>
        </w:rPr>
      </w:pPr>
      <w:r w:rsidRPr="00AC7596">
        <w:rPr>
          <w:rFonts w:ascii="Times New Roman" w:hAnsi="Times New Roman" w:cs="Times New Roman"/>
        </w:rPr>
        <w:t xml:space="preserve">Wykonawca </w:t>
      </w:r>
      <w:r w:rsidRPr="0081255B">
        <w:rPr>
          <w:rFonts w:ascii="Times New Roman" w:hAnsi="Times New Roman" w:cs="Times New Roman"/>
        </w:rPr>
        <w:t>po dostawi</w:t>
      </w:r>
      <w:r w:rsidR="00AC7596" w:rsidRPr="0081255B">
        <w:rPr>
          <w:rFonts w:ascii="Times New Roman" w:hAnsi="Times New Roman" w:cs="Times New Roman"/>
        </w:rPr>
        <w:t>e</w:t>
      </w:r>
      <w:r w:rsidRPr="002A69DF">
        <w:rPr>
          <w:rFonts w:ascii="Times New Roman" w:hAnsi="Times New Roman" w:cs="Times New Roman"/>
        </w:rPr>
        <w:t xml:space="preserve"> dostarczy fakturę </w:t>
      </w:r>
      <w:r w:rsidR="06401C30" w:rsidRPr="002A69DF">
        <w:rPr>
          <w:rFonts w:ascii="Times New Roman" w:hAnsi="Times New Roman" w:cs="Times New Roman"/>
        </w:rPr>
        <w:t>obciążającą płatnością Politechnikę Warszawską Wydział Chemiczny</w:t>
      </w:r>
      <w:r w:rsidRPr="002A69DF">
        <w:rPr>
          <w:rFonts w:ascii="Times New Roman" w:hAnsi="Times New Roman" w:cs="Times New Roman"/>
        </w:rPr>
        <w:t xml:space="preserve"> na kwotę netto wynikającą z wartości dostarczonych towarów</w:t>
      </w:r>
      <w:r w:rsidR="00C6711D" w:rsidRPr="002A69DF">
        <w:rPr>
          <w:rFonts w:ascii="Times New Roman" w:hAnsi="Times New Roman" w:cs="Times New Roman"/>
        </w:rPr>
        <w:t xml:space="preserve"> </w:t>
      </w:r>
    </w:p>
    <w:p w14:paraId="2F148240" w14:textId="770FE753" w:rsidR="00E81D9D" w:rsidRPr="002A69DF" w:rsidRDefault="15FA2E18" w:rsidP="001C4D5B">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 xml:space="preserve">Płatność nastąpi przelewem na konto wskazane w fakturze w terminie nie krótszym niż </w:t>
      </w:r>
      <w:r w:rsidR="61D2F52F" w:rsidRPr="002A69DF">
        <w:rPr>
          <w:rFonts w:ascii="Times New Roman" w:hAnsi="Times New Roman" w:cs="Times New Roman"/>
        </w:rPr>
        <w:t xml:space="preserve"> </w:t>
      </w:r>
      <w:r w:rsidR="00436E1B" w:rsidRPr="002A69DF">
        <w:rPr>
          <w:rFonts w:ascii="Times New Roman" w:hAnsi="Times New Roman" w:cs="Times New Roman"/>
        </w:rPr>
        <w:t xml:space="preserve">30 </w:t>
      </w:r>
      <w:r w:rsidRPr="002A69DF">
        <w:rPr>
          <w:rFonts w:ascii="Times New Roman" w:hAnsi="Times New Roman" w:cs="Times New Roman"/>
        </w:rPr>
        <w:t>dni od daty dostarczenia Zamawiającemu prawidłowo wystawionej faktury</w:t>
      </w:r>
      <w:r w:rsidR="00FB4857">
        <w:rPr>
          <w:rFonts w:ascii="Times New Roman" w:hAnsi="Times New Roman" w:cs="Times New Roman"/>
        </w:rPr>
        <w:t>.</w:t>
      </w:r>
    </w:p>
    <w:p w14:paraId="40D591B0" w14:textId="3FCE0082" w:rsidR="006943C5" w:rsidRPr="002A69DF" w:rsidRDefault="6A598236" w:rsidP="001C4D5B">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W przypadku stwierdzenia uchybień w dostawie, które zostaną wskazane w protokole  Wykonawca niezwłocznie (jednak nie później niż 3 dni) wystawi fakturę korygującą.</w:t>
      </w:r>
    </w:p>
    <w:p w14:paraId="5C42EEDE" w14:textId="637FD391" w:rsidR="001B1B15" w:rsidRPr="002A69DF" w:rsidRDefault="2271BB3C" w:rsidP="001C4D5B">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Opóźnienie w zapłacie należności na rzecz Wykonawcy skutkuje zapłatą odsetek ustawowych</w:t>
      </w:r>
      <w:r w:rsidR="7EA8656A" w:rsidRPr="002A69DF">
        <w:rPr>
          <w:rFonts w:ascii="Times New Roman" w:hAnsi="Times New Roman" w:cs="Times New Roman"/>
        </w:rPr>
        <w:t xml:space="preserve"> z opóźnieniem.</w:t>
      </w:r>
    </w:p>
    <w:p w14:paraId="0ED2A400" w14:textId="7452BD02" w:rsidR="001B1B15" w:rsidRPr="002A69DF" w:rsidRDefault="2271BB3C" w:rsidP="001C4D5B">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W razie wątpliwości, za dzień płatności przyjmuje się dzień obciążenia rachunku Zamawiającego.</w:t>
      </w:r>
    </w:p>
    <w:p w14:paraId="41EA5650" w14:textId="3C543592" w:rsidR="001B1B15" w:rsidRPr="002A69DF" w:rsidRDefault="2271BB3C" w:rsidP="00673F3B">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Zamawiający oświadcza, że jest uprawniony do otrzymania faktury: NIP: 525-000-58-34.</w:t>
      </w:r>
    </w:p>
    <w:p w14:paraId="55FE0B62" w14:textId="77777777" w:rsidR="001B1B15" w:rsidRPr="002A69DF" w:rsidRDefault="2271BB3C" w:rsidP="00850EC6">
      <w:pPr>
        <w:pStyle w:val="Akapitzlist"/>
        <w:numPr>
          <w:ilvl w:val="0"/>
          <w:numId w:val="23"/>
        </w:numPr>
        <w:spacing w:after="0" w:line="276" w:lineRule="auto"/>
        <w:jc w:val="both"/>
        <w:rPr>
          <w:rFonts w:ascii="Times New Roman" w:hAnsi="Times New Roman" w:cs="Times New Roman"/>
        </w:rPr>
      </w:pPr>
      <w:r w:rsidRPr="002A69DF">
        <w:rPr>
          <w:rFonts w:ascii="Times New Roman" w:hAnsi="Times New Roman" w:cs="Times New Roman"/>
        </w:rPr>
        <w:t xml:space="preserve">Zamawiający oświadcza, ze jest dużym przedsiębiorcą w rozumieniu ustawy z dnia </w:t>
      </w:r>
      <w:r w:rsidR="00ED02BA" w:rsidRPr="002A69DF">
        <w:rPr>
          <w:rFonts w:ascii="Times New Roman" w:hAnsi="Times New Roman" w:cs="Times New Roman"/>
        </w:rPr>
        <w:t xml:space="preserve"> </w:t>
      </w:r>
      <w:r w:rsidR="00ED02BA" w:rsidRPr="002A69DF">
        <w:rPr>
          <w:rFonts w:ascii="Times New Roman" w:hAnsi="Times New Roman" w:cs="Times New Roman"/>
        </w:rPr>
        <w:br/>
      </w:r>
      <w:r w:rsidRPr="002A69DF">
        <w:rPr>
          <w:rFonts w:ascii="Times New Roman" w:hAnsi="Times New Roman" w:cs="Times New Roman"/>
        </w:rPr>
        <w:t>8 marca 2013</w:t>
      </w:r>
      <w:r w:rsidR="00ED02BA" w:rsidRPr="002A69DF">
        <w:rPr>
          <w:rFonts w:ascii="Times New Roman" w:hAnsi="Times New Roman" w:cs="Times New Roman"/>
        </w:rPr>
        <w:t xml:space="preserve"> </w:t>
      </w:r>
      <w:r w:rsidRPr="002A69DF">
        <w:rPr>
          <w:rFonts w:ascii="Times New Roman" w:hAnsi="Times New Roman" w:cs="Times New Roman"/>
        </w:rPr>
        <w:t>r. o przeciwdziałaniu nadmiernym opóźnieniom w transakcjach handlowych.</w:t>
      </w:r>
    </w:p>
    <w:p w14:paraId="0E07A404" w14:textId="77777777" w:rsidR="001B1B15" w:rsidRPr="002A69DF" w:rsidRDefault="001B1B15">
      <w:pPr>
        <w:pStyle w:val="Akapitzlist"/>
        <w:spacing w:after="0" w:line="276" w:lineRule="auto"/>
        <w:jc w:val="both"/>
        <w:rPr>
          <w:rFonts w:ascii="Times New Roman" w:hAnsi="Times New Roman" w:cs="Times New Roman"/>
        </w:rPr>
      </w:pPr>
    </w:p>
    <w:p w14:paraId="562BF921" w14:textId="77777777" w:rsidR="001B1B15" w:rsidRPr="002A69DF" w:rsidRDefault="2271BB3C">
      <w:pPr>
        <w:pStyle w:val="Nagwek50"/>
        <w:shd w:val="clear" w:color="auto" w:fill="auto"/>
        <w:spacing w:before="0" w:after="160" w:line="276" w:lineRule="auto"/>
        <w:ind w:firstLine="0"/>
        <w:jc w:val="center"/>
      </w:pPr>
      <w:bookmarkStart w:id="1" w:name="bookmark48"/>
      <w:r w:rsidRPr="002A69DF">
        <w:t xml:space="preserve">§6 </w:t>
      </w:r>
      <w:bookmarkEnd w:id="1"/>
      <w:r w:rsidR="00007677" w:rsidRPr="002A69DF">
        <w:br/>
      </w:r>
      <w:r w:rsidRPr="002A69DF">
        <w:t xml:space="preserve">GWARANCJA I </w:t>
      </w:r>
      <w:r w:rsidR="1F07744A" w:rsidRPr="002A69DF">
        <w:t>RĘKOJMIA</w:t>
      </w:r>
    </w:p>
    <w:p w14:paraId="5E99991C" w14:textId="382A446D" w:rsidR="00B832DC" w:rsidRPr="0081255B" w:rsidRDefault="008634A5">
      <w:pPr>
        <w:pStyle w:val="Akapitzlist"/>
        <w:numPr>
          <w:ilvl w:val="3"/>
          <w:numId w:val="23"/>
        </w:numPr>
        <w:ind w:left="426" w:hanging="426"/>
        <w:jc w:val="both"/>
        <w:rPr>
          <w:rFonts w:ascii="Times New Roman" w:hAnsi="Times New Roman" w:cs="Times New Roman"/>
          <w:bCs/>
        </w:rPr>
      </w:pPr>
      <w:r w:rsidRPr="0081255B">
        <w:rPr>
          <w:rFonts w:ascii="Times New Roman" w:hAnsi="Times New Roman" w:cs="Times New Roman"/>
          <w:bCs/>
        </w:rPr>
        <w:t xml:space="preserve">Wszystkie dostarczane w ramach niniejszej umowy towary będą objęte przez Wykonawcę gwarancją przez okres </w:t>
      </w:r>
      <w:r w:rsidR="00835BDB" w:rsidRPr="0081255B">
        <w:rPr>
          <w:rFonts w:ascii="Times New Roman" w:hAnsi="Times New Roman" w:cs="Times New Roman"/>
          <w:bCs/>
        </w:rPr>
        <w:t>........</w:t>
      </w:r>
      <w:r w:rsidRPr="0081255B">
        <w:rPr>
          <w:rFonts w:ascii="Times New Roman" w:hAnsi="Times New Roman" w:cs="Times New Roman"/>
          <w:bCs/>
        </w:rPr>
        <w:t xml:space="preserve"> miesięcy</w:t>
      </w:r>
      <w:r w:rsidR="00D264E6" w:rsidRPr="0081255B">
        <w:rPr>
          <w:rFonts w:ascii="Times New Roman" w:hAnsi="Times New Roman" w:cs="Times New Roman"/>
          <w:bCs/>
        </w:rPr>
        <w:t xml:space="preserve"> od daty podpisania protokołu odbioru towaru</w:t>
      </w:r>
      <w:r w:rsidRPr="0081255B">
        <w:rPr>
          <w:rFonts w:ascii="Times New Roman" w:hAnsi="Times New Roman" w:cs="Times New Roman"/>
          <w:bCs/>
        </w:rPr>
        <w:t xml:space="preserve"> (</w:t>
      </w:r>
      <w:r w:rsidRPr="0081255B">
        <w:rPr>
          <w:rFonts w:ascii="Times New Roman" w:hAnsi="Times New Roman" w:cs="Times New Roman"/>
          <w:bCs/>
          <w:i/>
          <w:iCs/>
        </w:rPr>
        <w:t>zgodnie z ofertą Wykonawcy</w:t>
      </w:r>
      <w:r w:rsidRPr="0081255B">
        <w:rPr>
          <w:rFonts w:ascii="Times New Roman" w:hAnsi="Times New Roman" w:cs="Times New Roman"/>
          <w:bCs/>
        </w:rPr>
        <w:t>)</w:t>
      </w:r>
      <w:r w:rsidR="004D7D5D" w:rsidRPr="0081255B">
        <w:rPr>
          <w:rFonts w:ascii="Times New Roman" w:hAnsi="Times New Roman" w:cs="Times New Roman"/>
          <w:bCs/>
        </w:rPr>
        <w:t>.</w:t>
      </w:r>
    </w:p>
    <w:p w14:paraId="2EBF591B" w14:textId="4865161D" w:rsidR="00B832DC" w:rsidRPr="0081255B" w:rsidRDefault="00B832DC" w:rsidP="0081255B">
      <w:pPr>
        <w:pStyle w:val="Akapitzlist"/>
        <w:numPr>
          <w:ilvl w:val="3"/>
          <w:numId w:val="23"/>
        </w:numPr>
        <w:ind w:left="426" w:hanging="426"/>
        <w:jc w:val="both"/>
        <w:rPr>
          <w:rFonts w:ascii="Times New Roman" w:hAnsi="Times New Roman" w:cs="Times New Roman"/>
          <w:bCs/>
        </w:rPr>
      </w:pPr>
      <w:r>
        <w:rPr>
          <w:rFonts w:ascii="Times New Roman" w:hAnsi="Times New Roman" w:cs="Times New Roman"/>
          <w:bCs/>
        </w:rPr>
        <w:t>Okres rękojmi równy jest okresowi gwarancji, chyba że przepisy powszechnie obowiązujące przewidują okres dłuższy.</w:t>
      </w:r>
    </w:p>
    <w:p w14:paraId="7DC1786C" w14:textId="77777777" w:rsidR="001B1B15" w:rsidRPr="002A69DF" w:rsidRDefault="2271BB3C">
      <w:pPr>
        <w:pStyle w:val="Nagwek50"/>
        <w:shd w:val="clear" w:color="auto" w:fill="auto"/>
        <w:spacing w:before="0" w:after="160" w:line="276" w:lineRule="auto"/>
        <w:ind w:firstLine="0"/>
        <w:jc w:val="center"/>
      </w:pPr>
      <w:bookmarkStart w:id="2" w:name="bookmark49"/>
      <w:r w:rsidRPr="002A69DF">
        <w:lastRenderedPageBreak/>
        <w:t>§</w:t>
      </w:r>
      <w:r w:rsidR="65688036" w:rsidRPr="002A69DF">
        <w:t>7</w:t>
      </w:r>
      <w:r w:rsidRPr="002A69DF">
        <w:t xml:space="preserve"> </w:t>
      </w:r>
      <w:r w:rsidR="00007677" w:rsidRPr="002A69DF">
        <w:br/>
      </w:r>
      <w:r w:rsidRPr="002A69DF">
        <w:t>KARY UMOWNE</w:t>
      </w:r>
      <w:bookmarkEnd w:id="2"/>
    </w:p>
    <w:p w14:paraId="0235C1BF" w14:textId="77777777" w:rsidR="00AA5625" w:rsidRPr="002A69DF" w:rsidRDefault="2271BB3C" w:rsidP="710263CA">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Wykonawca zobowiązuje się do uiszczenia kar umownych:</w:t>
      </w:r>
    </w:p>
    <w:p w14:paraId="63566F43" w14:textId="4CD04F43" w:rsidR="00D1366E" w:rsidRPr="002A69DF" w:rsidRDefault="15A51ECD"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z tytułu zwłoki w dostawie lub części dostawy w wysokości 0,3% wartości netto dostawy lub części dostawy za każdy dzień zwłoki, nie więcej jednak niż 15% wartości netto dostawy lub części dostawy,</w:t>
      </w:r>
    </w:p>
    <w:p w14:paraId="61691911" w14:textId="5196752A" w:rsidR="008574EE" w:rsidRPr="002A69DF" w:rsidRDefault="00E435D0">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2A69DF">
        <w:rPr>
          <w:rFonts w:ascii="Times New Roman" w:hAnsi="Times New Roman" w:cs="Times New Roman"/>
          <w:shd w:val="clear" w:color="auto" w:fill="FFFFFF"/>
        </w:rPr>
        <w:t>z tytułu odstąpienia od umowy z przyczyn zawinionych przez Wykonawcę w wysokości 10% wartości netto umowy</w:t>
      </w:r>
      <w:r w:rsidR="00525716" w:rsidRPr="002A69DF">
        <w:rPr>
          <w:rFonts w:ascii="Times New Roman" w:hAnsi="Times New Roman" w:cs="Times New Roman"/>
          <w:shd w:val="clear" w:color="auto" w:fill="FFFFFF"/>
        </w:rPr>
        <w:t>;</w:t>
      </w:r>
    </w:p>
    <w:p w14:paraId="79F85245" w14:textId="0DCBAD9B" w:rsidR="00AA5625" w:rsidRPr="002A69DF" w:rsidRDefault="794646C8" w:rsidP="710263CA">
      <w:pPr>
        <w:pStyle w:val="Akapitzlist"/>
        <w:numPr>
          <w:ilvl w:val="0"/>
          <w:numId w:val="21"/>
        </w:numPr>
        <w:tabs>
          <w:tab w:val="left" w:pos="284"/>
          <w:tab w:val="num" w:pos="426"/>
        </w:tabs>
        <w:spacing w:after="0" w:line="276" w:lineRule="auto"/>
        <w:jc w:val="both"/>
        <w:rPr>
          <w:rFonts w:ascii="Times New Roman" w:hAnsi="Times New Roman" w:cs="Times New Roman"/>
        </w:rPr>
      </w:pPr>
      <w:r w:rsidRPr="002A69DF">
        <w:rPr>
          <w:rFonts w:ascii="Times New Roman" w:hAnsi="Times New Roman" w:cs="Times New Roman"/>
        </w:rPr>
        <w:t>ł</w:t>
      </w:r>
      <w:r w:rsidR="1D29B953" w:rsidRPr="002A69DF">
        <w:rPr>
          <w:rFonts w:ascii="Times New Roman" w:hAnsi="Times New Roman" w:cs="Times New Roman"/>
        </w:rPr>
        <w:t>ączna wysokość kar umownych nie przekroczy 20% netto wartości umowy</w:t>
      </w:r>
      <w:r w:rsidR="00525716" w:rsidRPr="002A69DF">
        <w:rPr>
          <w:rFonts w:ascii="Times New Roman" w:hAnsi="Times New Roman" w:cs="Times New Roman"/>
        </w:rPr>
        <w:t>.</w:t>
      </w:r>
    </w:p>
    <w:p w14:paraId="46790997" w14:textId="77777777" w:rsidR="00187E78" w:rsidRPr="002A69DF" w:rsidRDefault="15A51ECD" w:rsidP="00E435D0">
      <w:pPr>
        <w:pStyle w:val="Akapitzlist"/>
        <w:numPr>
          <w:ilvl w:val="0"/>
          <w:numId w:val="19"/>
        </w:numPr>
        <w:tabs>
          <w:tab w:val="left" w:pos="426"/>
        </w:tabs>
        <w:spacing w:after="0" w:line="276" w:lineRule="auto"/>
        <w:jc w:val="both"/>
        <w:rPr>
          <w:rFonts w:ascii="Times New Roman" w:eastAsiaTheme="minorEastAsia" w:hAnsi="Times New Roman" w:cs="Times New Roman"/>
        </w:rPr>
      </w:pPr>
      <w:r w:rsidRPr="002A69DF">
        <w:rPr>
          <w:rFonts w:ascii="Times New Roman" w:hAnsi="Times New Roman" w:cs="Times New Roman"/>
        </w:rPr>
        <w:t>Kary umowne z tytułu zwłoki w dostawie lub części dostawy potrącone zostaną przez Zamawiającego z wynagrodzenia Wykonawcy.</w:t>
      </w:r>
    </w:p>
    <w:p w14:paraId="2512C779" w14:textId="77777777" w:rsidR="00187E78" w:rsidRPr="002A69DF" w:rsidRDefault="3DF16A3D" w:rsidP="00E435D0">
      <w:pPr>
        <w:pStyle w:val="Akapitzlist"/>
        <w:numPr>
          <w:ilvl w:val="0"/>
          <w:numId w:val="19"/>
        </w:numPr>
        <w:tabs>
          <w:tab w:val="left" w:pos="426"/>
        </w:tabs>
        <w:spacing w:after="0" w:line="276" w:lineRule="auto"/>
        <w:jc w:val="both"/>
        <w:rPr>
          <w:rFonts w:ascii="Times New Roman" w:hAnsi="Times New Roman" w:cs="Times New Roman"/>
        </w:rPr>
      </w:pPr>
      <w:r w:rsidRPr="002A69DF">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5C7B33C3" w14:textId="77777777" w:rsidR="001B1B15" w:rsidRPr="002A69DF" w:rsidRDefault="001B1B15" w:rsidP="00C142D2">
      <w:pPr>
        <w:pStyle w:val="Teksttreci20"/>
        <w:shd w:val="clear" w:color="auto" w:fill="auto"/>
        <w:tabs>
          <w:tab w:val="left" w:pos="709"/>
        </w:tabs>
        <w:spacing w:before="0" w:after="0" w:line="276" w:lineRule="auto"/>
        <w:ind w:right="301" w:firstLine="0"/>
        <w:jc w:val="both"/>
      </w:pPr>
    </w:p>
    <w:p w14:paraId="7D7DB2A0" w14:textId="77777777" w:rsidR="001B1B15" w:rsidRPr="002A69DF" w:rsidRDefault="00007677">
      <w:pPr>
        <w:pStyle w:val="Teksttreci20"/>
        <w:shd w:val="clear" w:color="auto" w:fill="auto"/>
        <w:tabs>
          <w:tab w:val="left" w:pos="631"/>
        </w:tabs>
        <w:spacing w:before="0" w:after="0" w:line="276" w:lineRule="auto"/>
        <w:ind w:right="340" w:firstLine="0"/>
        <w:jc w:val="center"/>
        <w:rPr>
          <w:b/>
        </w:rPr>
      </w:pPr>
      <w:r w:rsidRPr="002A69DF">
        <w:rPr>
          <w:b/>
        </w:rPr>
        <w:t>§11 SPORY</w:t>
      </w:r>
    </w:p>
    <w:p w14:paraId="5A3AAED1" w14:textId="77777777" w:rsidR="001B1B15" w:rsidRPr="002A69DF" w:rsidRDefault="2271BB3C" w:rsidP="710263CA">
      <w:pPr>
        <w:pStyle w:val="Teksttreci20"/>
        <w:numPr>
          <w:ilvl w:val="0"/>
          <w:numId w:val="18"/>
        </w:numPr>
        <w:shd w:val="clear" w:color="auto" w:fill="auto"/>
        <w:tabs>
          <w:tab w:val="left" w:pos="709"/>
        </w:tabs>
        <w:spacing w:before="0" w:after="0" w:line="276" w:lineRule="auto"/>
        <w:ind w:right="340"/>
        <w:jc w:val="both"/>
        <w:rPr>
          <w:rFonts w:eastAsiaTheme="minorEastAsia"/>
        </w:rPr>
      </w:pPr>
      <w:r w:rsidRPr="002A69DF">
        <w:t>Wszelkie spory między Stronami mogące wyniknąć w trakcie realizacji niniejszej Umowy powinny być rozwiązywane bez zbędnej zwłoki drogą negocjacji między Stronami.</w:t>
      </w:r>
    </w:p>
    <w:p w14:paraId="18516A29" w14:textId="77777777" w:rsidR="001B1B15" w:rsidRPr="002A69DF" w:rsidRDefault="2271BB3C" w:rsidP="710263CA">
      <w:pPr>
        <w:pStyle w:val="Teksttreci20"/>
        <w:numPr>
          <w:ilvl w:val="0"/>
          <w:numId w:val="18"/>
        </w:numPr>
        <w:shd w:val="clear" w:color="auto" w:fill="auto"/>
        <w:tabs>
          <w:tab w:val="left" w:pos="709"/>
        </w:tabs>
        <w:spacing w:before="0" w:after="0" w:line="276" w:lineRule="auto"/>
        <w:ind w:right="340"/>
        <w:jc w:val="both"/>
      </w:pPr>
      <w:r w:rsidRPr="002A69DF">
        <w:t>W przypadku niepowodzenia tych negocjacji, zaistniałe spory będzie rozstrzygał sąd właściwy dla siedziby Zamawiającego.</w:t>
      </w:r>
    </w:p>
    <w:p w14:paraId="06625F65" w14:textId="77777777" w:rsidR="001B1B15" w:rsidRPr="002A69DF" w:rsidRDefault="001B1B15">
      <w:pPr>
        <w:pStyle w:val="Teksttreci20"/>
        <w:shd w:val="clear" w:color="auto" w:fill="auto"/>
        <w:tabs>
          <w:tab w:val="left" w:pos="709"/>
        </w:tabs>
        <w:spacing w:before="0" w:after="0" w:line="276" w:lineRule="auto"/>
        <w:ind w:left="720" w:right="340" w:firstLine="0"/>
        <w:jc w:val="both"/>
        <w:rPr>
          <w:highlight w:val="yellow"/>
        </w:rPr>
      </w:pPr>
    </w:p>
    <w:p w14:paraId="06F25786" w14:textId="77777777" w:rsidR="001B1B15" w:rsidRPr="002A69DF" w:rsidRDefault="00007677">
      <w:pPr>
        <w:pStyle w:val="Teksttreci40"/>
        <w:shd w:val="clear" w:color="auto" w:fill="auto"/>
        <w:spacing w:before="0" w:after="0" w:line="276" w:lineRule="auto"/>
        <w:ind w:firstLine="0"/>
        <w:jc w:val="center"/>
      </w:pPr>
      <w:r w:rsidRPr="002A69DF">
        <w:t>§ 12 ODSTĄPIENIE OD UMOWY</w:t>
      </w:r>
    </w:p>
    <w:p w14:paraId="1A145B24" w14:textId="77777777" w:rsidR="001B1B15" w:rsidRPr="002A69DF" w:rsidRDefault="2271BB3C" w:rsidP="710263CA">
      <w:pPr>
        <w:pStyle w:val="Teksttreci20"/>
        <w:numPr>
          <w:ilvl w:val="0"/>
          <w:numId w:val="17"/>
        </w:numPr>
        <w:shd w:val="clear" w:color="auto" w:fill="auto"/>
        <w:tabs>
          <w:tab w:val="left" w:pos="284"/>
        </w:tabs>
        <w:spacing w:before="0" w:after="0" w:line="276" w:lineRule="auto"/>
        <w:jc w:val="both"/>
        <w:rPr>
          <w:rFonts w:eastAsiaTheme="minorEastAsia"/>
        </w:rPr>
      </w:pPr>
      <w:r w:rsidRPr="002A69DF">
        <w:t>Zamawiający może odstąpić od umowy:</w:t>
      </w:r>
    </w:p>
    <w:p w14:paraId="0874ACFC" w14:textId="4B8D1589" w:rsidR="001B1B15" w:rsidRPr="009412EA" w:rsidRDefault="653BAF99" w:rsidP="009412EA">
      <w:pPr>
        <w:pStyle w:val="Teksttreci20"/>
        <w:numPr>
          <w:ilvl w:val="0"/>
          <w:numId w:val="50"/>
        </w:numPr>
        <w:shd w:val="clear" w:color="auto" w:fill="auto"/>
        <w:tabs>
          <w:tab w:val="left" w:pos="284"/>
        </w:tabs>
        <w:spacing w:before="0" w:after="0" w:line="276" w:lineRule="auto"/>
        <w:ind w:left="709" w:hanging="425"/>
        <w:jc w:val="both"/>
        <w:rPr>
          <w:lang w:eastAsia="pl-PL"/>
        </w:rPr>
      </w:pPr>
      <w:r w:rsidRPr="002A69DF">
        <w:rPr>
          <w:rFonts w:eastAsia="Calibri"/>
          <w:lang w:eastAsia="pl-PL"/>
        </w:rPr>
        <w:t xml:space="preserve">po </w:t>
      </w:r>
      <w:r w:rsidR="11BE87E7" w:rsidRPr="002A69DF">
        <w:rPr>
          <w:rFonts w:eastAsia="Calibri"/>
          <w:lang w:eastAsia="pl-PL"/>
        </w:rPr>
        <w:t>stwierdzeni</w:t>
      </w:r>
      <w:r w:rsidR="4954C578" w:rsidRPr="002A69DF">
        <w:rPr>
          <w:rFonts w:eastAsia="Calibri"/>
          <w:lang w:eastAsia="pl-PL"/>
        </w:rPr>
        <w:t>u</w:t>
      </w:r>
      <w:r w:rsidR="11BE87E7" w:rsidRPr="002A69DF">
        <w:rPr>
          <w:rFonts w:eastAsia="Calibri"/>
          <w:lang w:eastAsia="pl-PL"/>
        </w:rPr>
        <w:t xml:space="preserve"> przez Zamawiającego wady prawnej przedmiotu umowy lub jego części,</w:t>
      </w:r>
    </w:p>
    <w:p w14:paraId="7F1CE5AF" w14:textId="22877AE8" w:rsidR="001B1B15" w:rsidRPr="009412EA" w:rsidRDefault="11BE87E7" w:rsidP="0081255B">
      <w:pPr>
        <w:pStyle w:val="Teksttreci20"/>
        <w:numPr>
          <w:ilvl w:val="0"/>
          <w:numId w:val="50"/>
        </w:numPr>
        <w:shd w:val="clear" w:color="auto" w:fill="auto"/>
        <w:tabs>
          <w:tab w:val="left" w:pos="284"/>
        </w:tabs>
        <w:spacing w:before="0" w:after="0" w:line="276" w:lineRule="auto"/>
        <w:ind w:hanging="436"/>
        <w:jc w:val="both"/>
        <w:rPr>
          <w:lang w:eastAsia="pl-PL"/>
        </w:rPr>
      </w:pPr>
      <w:r w:rsidRPr="0081255B">
        <w:rPr>
          <w:rFonts w:eastAsia="Calibri"/>
          <w:lang w:eastAsia="pl-PL"/>
        </w:rPr>
        <w:t>zwłok</w:t>
      </w:r>
      <w:r w:rsidR="653BAF99" w:rsidRPr="0081255B">
        <w:rPr>
          <w:rFonts w:eastAsia="Calibri"/>
          <w:lang w:eastAsia="pl-PL"/>
        </w:rPr>
        <w:t>i</w:t>
      </w:r>
      <w:r w:rsidRPr="0081255B">
        <w:rPr>
          <w:rFonts w:eastAsia="Calibri"/>
          <w:lang w:eastAsia="pl-PL"/>
        </w:rPr>
        <w:t xml:space="preserve"> w zrealizowaniu dostawy lub części dostawy przekraczając</w:t>
      </w:r>
      <w:r w:rsidR="004A4787" w:rsidRPr="0081255B">
        <w:rPr>
          <w:rFonts w:eastAsia="Calibri"/>
          <w:lang w:eastAsia="pl-PL"/>
        </w:rPr>
        <w:t>ej</w:t>
      </w:r>
      <w:r w:rsidRPr="0081255B">
        <w:rPr>
          <w:rFonts w:eastAsia="Calibri"/>
          <w:lang w:eastAsia="pl-PL"/>
        </w:rPr>
        <w:t xml:space="preserve"> </w:t>
      </w:r>
      <w:r w:rsidR="0076513A" w:rsidRPr="0081255B">
        <w:rPr>
          <w:rFonts w:eastAsia="Calibri"/>
          <w:lang w:eastAsia="pl-PL"/>
        </w:rPr>
        <w:t>3</w:t>
      </w:r>
      <w:r w:rsidRPr="0081255B">
        <w:rPr>
          <w:rFonts w:eastAsia="Calibri"/>
          <w:lang w:eastAsia="pl-PL"/>
        </w:rPr>
        <w:t>0 dni,</w:t>
      </w:r>
    </w:p>
    <w:p w14:paraId="0A0C3402" w14:textId="46880B0A" w:rsidR="00E526DB" w:rsidRPr="002A69DF" w:rsidRDefault="11BE87E7" w:rsidP="009412EA">
      <w:pPr>
        <w:pStyle w:val="Teksttreci20"/>
        <w:numPr>
          <w:ilvl w:val="0"/>
          <w:numId w:val="50"/>
        </w:numPr>
        <w:shd w:val="clear" w:color="auto" w:fill="auto"/>
        <w:tabs>
          <w:tab w:val="left" w:pos="284"/>
        </w:tabs>
        <w:spacing w:before="0" w:after="0" w:line="276" w:lineRule="auto"/>
        <w:ind w:hanging="436"/>
        <w:jc w:val="both"/>
        <w:rPr>
          <w:lang w:eastAsia="pl-PL"/>
        </w:rPr>
      </w:pPr>
      <w:r w:rsidRPr="0081255B">
        <w:rPr>
          <w:rFonts w:eastAsia="Calibri"/>
          <w:lang w:eastAsia="pl-PL"/>
        </w:rPr>
        <w:t xml:space="preserve">w przypadku opóźnienia w realizacji dostawy, za które Wykonawca nie ponosi odpowiedzialności jeżeli opóźnienie to przekracza </w:t>
      </w:r>
      <w:r w:rsidR="0076513A" w:rsidRPr="0081255B">
        <w:rPr>
          <w:rFonts w:eastAsia="Calibri"/>
          <w:lang w:eastAsia="pl-PL"/>
        </w:rPr>
        <w:t>3</w:t>
      </w:r>
      <w:r w:rsidRPr="0081255B">
        <w:rPr>
          <w:rFonts w:eastAsia="Calibri"/>
          <w:lang w:eastAsia="pl-PL"/>
        </w:rPr>
        <w:t>0 dni,</w:t>
      </w:r>
    </w:p>
    <w:p w14:paraId="4BACE5D0" w14:textId="3B85D2ED" w:rsidR="006B6781" w:rsidRPr="002A69DF" w:rsidRDefault="006B6781" w:rsidP="006B6781">
      <w:pPr>
        <w:pStyle w:val="Akapitzlist"/>
        <w:numPr>
          <w:ilvl w:val="0"/>
          <w:numId w:val="13"/>
        </w:numPr>
        <w:jc w:val="both"/>
        <w:rPr>
          <w:rFonts w:ascii="Times New Roman" w:eastAsiaTheme="minorEastAsia" w:hAnsi="Times New Roman" w:cs="Times New Roman"/>
        </w:rPr>
      </w:pPr>
      <w:r w:rsidRPr="002A69DF">
        <w:rPr>
          <w:rFonts w:ascii="Times New Roman" w:eastAsiaTheme="minorEastAsia" w:hAnsi="Times New Roman" w:cs="Times New Roman"/>
        </w:rPr>
        <w:t xml:space="preserve">Zamawiający może odstąpić od części umowy lub części zamówienia w przypadku braku dostępności towaru  spowodowanego zaprzestaniem produkcji lub wycofaniem z rynku. </w:t>
      </w:r>
    </w:p>
    <w:p w14:paraId="7E68BA95" w14:textId="73A7437B" w:rsidR="001B1B15" w:rsidRPr="002A69DF" w:rsidRDefault="2271BB3C" w:rsidP="004A4787">
      <w:pPr>
        <w:pStyle w:val="Teksttreci20"/>
        <w:numPr>
          <w:ilvl w:val="0"/>
          <w:numId w:val="13"/>
        </w:numPr>
        <w:shd w:val="clear" w:color="auto" w:fill="auto"/>
        <w:tabs>
          <w:tab w:val="left" w:pos="426"/>
        </w:tabs>
        <w:spacing w:before="0" w:after="0" w:line="276" w:lineRule="auto"/>
        <w:jc w:val="both"/>
        <w:rPr>
          <w:rFonts w:eastAsiaTheme="minorEastAsia"/>
        </w:rPr>
      </w:pPr>
      <w:r w:rsidRPr="002A69DF">
        <w:t xml:space="preserve">Oświadczenie </w:t>
      </w:r>
      <w:r w:rsidR="00F538A8">
        <w:t xml:space="preserve">o </w:t>
      </w:r>
      <w:r w:rsidRPr="002A69DF">
        <w:t>odstąpieni</w:t>
      </w:r>
      <w:r w:rsidR="00F538A8">
        <w:t>u</w:t>
      </w:r>
      <w:r w:rsidRPr="002A69DF">
        <w:t xml:space="preserve"> od Umowy</w:t>
      </w:r>
      <w:r w:rsidR="00A62BA5" w:rsidRPr="002A69DF">
        <w:t xml:space="preserve"> lub części umowy  </w:t>
      </w:r>
      <w:r w:rsidRPr="002A69DF">
        <w:t xml:space="preserve"> może być złożone w terminie </w:t>
      </w:r>
      <w:r w:rsidR="0076513A">
        <w:t>3</w:t>
      </w:r>
      <w:r w:rsidRPr="002A69DF">
        <w:t>0 dni od dnia powzięcia informacji o zdarzeniach uzasadniających prawo do odstąpienia i powinno zawierać uzasadnienie</w:t>
      </w:r>
      <w:r w:rsidR="007004B1">
        <w:t>.</w:t>
      </w:r>
    </w:p>
    <w:p w14:paraId="12CAE330" w14:textId="0456F7BA" w:rsidR="001B1B15" w:rsidRPr="002A69DF" w:rsidRDefault="2271BB3C" w:rsidP="004A4787">
      <w:pPr>
        <w:pStyle w:val="Teksttreci20"/>
        <w:numPr>
          <w:ilvl w:val="0"/>
          <w:numId w:val="13"/>
        </w:numPr>
        <w:shd w:val="clear" w:color="auto" w:fill="auto"/>
        <w:tabs>
          <w:tab w:val="left" w:pos="426"/>
        </w:tabs>
        <w:spacing w:before="0" w:after="0" w:line="276" w:lineRule="auto"/>
        <w:jc w:val="both"/>
      </w:pPr>
      <w:r w:rsidRPr="002A69DF">
        <w:t>Odstąpienie od Umowy</w:t>
      </w:r>
      <w:r w:rsidR="00E8588B" w:rsidRPr="002A69DF">
        <w:t xml:space="preserve"> lub części umowy lub części zamówienia</w:t>
      </w:r>
      <w:r w:rsidRPr="002A69DF">
        <w:t xml:space="preserve"> powinno nastąpić w formie pisemnej pod rygorem nieważności takiego oświadczenia.</w:t>
      </w:r>
    </w:p>
    <w:p w14:paraId="0C7A6210" w14:textId="77777777" w:rsidR="001B1B15" w:rsidRPr="002A69DF" w:rsidRDefault="001B1B15">
      <w:pPr>
        <w:pStyle w:val="Teksttreci20"/>
        <w:shd w:val="clear" w:color="auto" w:fill="auto"/>
        <w:tabs>
          <w:tab w:val="left" w:pos="658"/>
        </w:tabs>
        <w:spacing w:before="0" w:after="0" w:line="276" w:lineRule="auto"/>
        <w:ind w:right="320" w:firstLine="0"/>
        <w:jc w:val="both"/>
      </w:pPr>
    </w:p>
    <w:p w14:paraId="4E10A713" w14:textId="77777777" w:rsidR="001B1B15" w:rsidRPr="002A69DF" w:rsidRDefault="00007677">
      <w:pPr>
        <w:pStyle w:val="Nagwek50"/>
        <w:shd w:val="clear" w:color="auto" w:fill="auto"/>
        <w:spacing w:before="0" w:after="160" w:line="276" w:lineRule="auto"/>
        <w:ind w:left="20" w:firstLine="0"/>
        <w:jc w:val="center"/>
      </w:pPr>
      <w:bookmarkStart w:id="3" w:name="bookmark52"/>
      <w:r w:rsidRPr="002A69DF">
        <w:t xml:space="preserve">§ 13 </w:t>
      </w:r>
      <w:bookmarkEnd w:id="3"/>
      <w:r w:rsidRPr="002A69DF">
        <w:t>ZMIANA TREŚCI UMOWY</w:t>
      </w:r>
    </w:p>
    <w:p w14:paraId="74AF87CB" w14:textId="77777777" w:rsidR="001B1B15" w:rsidRPr="002A69DF" w:rsidRDefault="2271BB3C" w:rsidP="710263CA">
      <w:pPr>
        <w:pStyle w:val="Akapitzlist"/>
        <w:numPr>
          <w:ilvl w:val="0"/>
          <w:numId w:val="11"/>
        </w:numPr>
        <w:spacing w:after="0" w:line="276" w:lineRule="auto"/>
        <w:jc w:val="both"/>
        <w:rPr>
          <w:rFonts w:ascii="Times New Roman" w:hAnsi="Times New Roman" w:cs="Times New Roman"/>
          <w:color w:val="000000" w:themeColor="text1"/>
        </w:rPr>
      </w:pPr>
      <w:r w:rsidRPr="002A69DF">
        <w:rPr>
          <w:rFonts w:ascii="Times New Roman" w:eastAsia="Calibri" w:hAnsi="Times New Roman" w:cs="Times New Roman"/>
          <w:color w:val="000000" w:themeColor="text1"/>
        </w:rPr>
        <w:t xml:space="preserve">Zamawiający przewiduje możliwość dokonania zmian postanowień umowy </w:t>
      </w:r>
      <w:r w:rsidR="00007677" w:rsidRPr="002A69DF">
        <w:rPr>
          <w:rFonts w:ascii="Times New Roman" w:hAnsi="Times New Roman" w:cs="Times New Roman"/>
        </w:rPr>
        <w:br/>
      </w:r>
      <w:r w:rsidRPr="002A69DF">
        <w:rPr>
          <w:rFonts w:ascii="Times New Roman" w:eastAsia="Calibri" w:hAnsi="Times New Roman" w:cs="Times New Roman"/>
          <w:color w:val="000000" w:themeColor="text1"/>
        </w:rPr>
        <w:t>w następujących przypadkach:</w:t>
      </w:r>
    </w:p>
    <w:p w14:paraId="236DC7A4" w14:textId="04FC79A2" w:rsidR="00091DB8" w:rsidRPr="002A69DF" w:rsidRDefault="2271BB3C" w:rsidP="00683EF9">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hAnsi="Times New Roman" w:cs="Times New Roman"/>
        </w:rPr>
        <w:t>zmiana sposobu spełnienia świadczenia –</w:t>
      </w:r>
      <w:r w:rsidR="6178B36B" w:rsidRPr="002A69DF">
        <w:rPr>
          <w:rFonts w:ascii="Times New Roman" w:hAnsi="Times New Roman" w:cs="Times New Roman"/>
        </w:rPr>
        <w:t xml:space="preserve"> </w:t>
      </w:r>
      <w:r w:rsidRPr="002A69DF">
        <w:rPr>
          <w:rFonts w:ascii="Times New Roman" w:hAnsi="Times New Roman" w:cs="Times New Roman"/>
        </w:rPr>
        <w:t xml:space="preserve">spowodowana zaprzestaniem produkcji lub </w:t>
      </w:r>
      <w:r w:rsidRPr="002A69DF">
        <w:rPr>
          <w:rFonts w:ascii="Times New Roman" w:eastAsia="Times New Roman" w:hAnsi="Times New Roman" w:cs="Times New Roman"/>
        </w:rPr>
        <w:t xml:space="preserve">wycofaniem z rynku </w:t>
      </w:r>
      <w:r w:rsidR="0DA1F128" w:rsidRPr="002A69DF">
        <w:rPr>
          <w:rFonts w:ascii="Times New Roman" w:eastAsia="Times New Roman" w:hAnsi="Times New Roman" w:cs="Times New Roman"/>
        </w:rPr>
        <w:t>towarów</w:t>
      </w:r>
      <w:r w:rsidRPr="002A69DF">
        <w:rPr>
          <w:rFonts w:ascii="Times New Roman" w:eastAsia="Times New Roman" w:hAnsi="Times New Roman" w:cs="Times New Roman"/>
        </w:rPr>
        <w:t xml:space="preserve"> wskazanych w ofercie na skutek niedostępności</w:t>
      </w:r>
      <w:r w:rsidR="00683EF9" w:rsidRPr="002A69DF">
        <w:rPr>
          <w:rFonts w:ascii="Times New Roman" w:eastAsia="Times New Roman" w:hAnsi="Times New Roman" w:cs="Times New Roman"/>
        </w:rPr>
        <w:t xml:space="preserve">. W </w:t>
      </w:r>
      <w:r w:rsidR="00EC566C" w:rsidRPr="002A69DF">
        <w:rPr>
          <w:rFonts w:ascii="Times New Roman" w:hAnsi="Times New Roman" w:cs="Times New Roman"/>
        </w:rPr>
        <w:t xml:space="preserve"> przypadku </w:t>
      </w:r>
      <w:r w:rsidR="00EC1DA1" w:rsidRPr="002A69DF">
        <w:rPr>
          <w:rFonts w:ascii="Times New Roman" w:hAnsi="Times New Roman" w:cs="Times New Roman"/>
        </w:rPr>
        <w:t>opisanym w zd</w:t>
      </w:r>
      <w:r w:rsidR="00E526DB" w:rsidRPr="002A69DF">
        <w:rPr>
          <w:rFonts w:ascii="Times New Roman" w:hAnsi="Times New Roman" w:cs="Times New Roman"/>
        </w:rPr>
        <w:t>aniu pierwszym</w:t>
      </w:r>
      <w:r w:rsidR="00D47047" w:rsidRPr="002A69DF">
        <w:rPr>
          <w:rFonts w:ascii="Times New Roman" w:hAnsi="Times New Roman" w:cs="Times New Roman"/>
        </w:rPr>
        <w:t xml:space="preserve"> </w:t>
      </w:r>
      <w:r w:rsidR="00091DB8" w:rsidRPr="002A69DF">
        <w:rPr>
          <w:rFonts w:ascii="Times New Roman" w:eastAsia="Times New Roman" w:hAnsi="Times New Roman" w:cs="Times New Roman"/>
          <w:color w:val="000000" w:themeColor="text1"/>
        </w:rPr>
        <w:t xml:space="preserve">Wykonawca może </w:t>
      </w:r>
      <w:r w:rsidR="006676CD" w:rsidRPr="002A69DF">
        <w:rPr>
          <w:rFonts w:ascii="Times New Roman" w:eastAsia="Times New Roman" w:hAnsi="Times New Roman" w:cs="Times New Roman"/>
          <w:color w:val="000000" w:themeColor="text1"/>
        </w:rPr>
        <w:t xml:space="preserve">wystąpić do Zamawiającego o </w:t>
      </w:r>
      <w:r w:rsidR="00334F3D" w:rsidRPr="002A69DF">
        <w:rPr>
          <w:rFonts w:ascii="Times New Roman" w:eastAsia="Times New Roman" w:hAnsi="Times New Roman" w:cs="Times New Roman"/>
          <w:color w:val="000000" w:themeColor="text1"/>
        </w:rPr>
        <w:t>zgodę na dostawę</w:t>
      </w:r>
      <w:r w:rsidR="00091DB8" w:rsidRPr="002A69DF">
        <w:rPr>
          <w:rFonts w:ascii="Times New Roman" w:eastAsia="Times New Roman" w:hAnsi="Times New Roman" w:cs="Times New Roman"/>
          <w:color w:val="000000" w:themeColor="text1"/>
        </w:rPr>
        <w:t xml:space="preserve"> towar</w:t>
      </w:r>
      <w:r w:rsidR="00334F3D" w:rsidRPr="002A69DF">
        <w:rPr>
          <w:rFonts w:ascii="Times New Roman" w:eastAsia="Times New Roman" w:hAnsi="Times New Roman" w:cs="Times New Roman"/>
          <w:color w:val="000000" w:themeColor="text1"/>
        </w:rPr>
        <w:t>u</w:t>
      </w:r>
      <w:r w:rsidR="00091DB8" w:rsidRPr="002A69DF">
        <w:rPr>
          <w:rFonts w:ascii="Times New Roman" w:eastAsia="Times New Roman" w:hAnsi="Times New Roman" w:cs="Times New Roman"/>
          <w:color w:val="000000" w:themeColor="text1"/>
        </w:rPr>
        <w:t xml:space="preserve"> innego producenta, pod warunkiem, że towar ten spełnia wszystkie wymagania techniczne, </w:t>
      </w:r>
    </w:p>
    <w:p w14:paraId="59F612C8"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color w:val="000000" w:themeColor="text1"/>
        </w:rPr>
        <w:t>zmiany powszechnie obowiązujących przepisów prawa w zakresie mającym wpływ na realizację umowy,</w:t>
      </w:r>
    </w:p>
    <w:p w14:paraId="503B626A"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color w:val="000000" w:themeColor="text1"/>
        </w:rPr>
        <w:lastRenderedPageBreak/>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2D359CF4" w14:textId="48844436" w:rsidR="001B1B15" w:rsidRPr="002A69DF"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2A69DF">
        <w:rPr>
          <w:rFonts w:ascii="Times New Roman" w:eastAsia="Times New Roman" w:hAnsi="Times New Roman" w:cs="Times New Roman"/>
        </w:rPr>
        <w:t xml:space="preserve">konieczności przesunięcia terminów umownych, </w:t>
      </w:r>
      <w:r w:rsidRPr="002A69DF">
        <w:rPr>
          <w:rFonts w:ascii="Times New Roman" w:eastAsia="Times New Roman" w:hAnsi="Times New Roman" w:cs="Times New Roman"/>
          <w:color w:val="000000" w:themeColor="text1"/>
        </w:rPr>
        <w:t xml:space="preserve">terminu realizacji zamówienia </w:t>
      </w:r>
      <w:r w:rsidR="00007677" w:rsidRPr="002A69DF">
        <w:rPr>
          <w:rFonts w:ascii="Times New Roman" w:hAnsi="Times New Roman" w:cs="Times New Roman"/>
        </w:rPr>
        <w:br/>
      </w:r>
      <w:r w:rsidRPr="002A69DF">
        <w:rPr>
          <w:rFonts w:ascii="Times New Roman" w:eastAsia="Times New Roman" w:hAnsi="Times New Roman" w:cs="Times New Roman"/>
          <w:color w:val="000000" w:themeColor="text1"/>
        </w:rPr>
        <w:t>w przypadku wystąpienia siły wyższej</w:t>
      </w:r>
      <w:r w:rsidR="00F538A8">
        <w:rPr>
          <w:rFonts w:ascii="Times New Roman" w:eastAsia="Times New Roman" w:hAnsi="Times New Roman" w:cs="Times New Roman"/>
          <w:color w:val="000000" w:themeColor="text1"/>
        </w:rPr>
        <w:t>- termin ulegnie przesunięciu o czas trwania siły wyższej</w:t>
      </w:r>
      <w:r w:rsidRPr="002A69DF">
        <w:rPr>
          <w:rFonts w:ascii="Times New Roman" w:eastAsia="Times New Roman" w:hAnsi="Times New Roman" w:cs="Times New Roman"/>
          <w:color w:val="000000" w:themeColor="text1"/>
        </w:rPr>
        <w:t xml:space="preserve">. </w:t>
      </w:r>
    </w:p>
    <w:p w14:paraId="7CD30219" w14:textId="77777777" w:rsidR="001B1B15" w:rsidRPr="002A69DF" w:rsidRDefault="5781A05A" w:rsidP="710263CA">
      <w:pPr>
        <w:pStyle w:val="Akapitzlist"/>
        <w:numPr>
          <w:ilvl w:val="0"/>
          <w:numId w:val="4"/>
        </w:numPr>
        <w:spacing w:after="0" w:line="276" w:lineRule="auto"/>
        <w:jc w:val="both"/>
        <w:rPr>
          <w:rFonts w:ascii="Times New Roman" w:eastAsiaTheme="minorEastAsia" w:hAnsi="Times New Roman" w:cs="Times New Roman"/>
        </w:rPr>
      </w:pPr>
      <w:r w:rsidRPr="002A69DF">
        <w:rPr>
          <w:rFonts w:ascii="Times New Roman" w:eastAsia="Times New Roman" w:hAnsi="Times New Roman" w:cs="Times New Roman"/>
        </w:rPr>
        <w:t>Siła wyższa jest to zdarzenie, którego stro</w:t>
      </w:r>
      <w:r w:rsidRPr="002A69DF">
        <w:rPr>
          <w:rFonts w:ascii="Times New Roman" w:hAnsi="Times New Roman" w:cs="Times New Roman"/>
        </w:rPr>
        <w:t xml:space="preserve">ny nie mogły przewidzieć, któremu nie mogły zapobiec, ani nie mogą przeciwdziałać, a które umożliwia Wykonawcy wykonanie </w:t>
      </w:r>
      <w:r w:rsidR="00007677" w:rsidRPr="002A69DF">
        <w:rPr>
          <w:rFonts w:ascii="Times New Roman" w:hAnsi="Times New Roman" w:cs="Times New Roman"/>
        </w:rPr>
        <w:br/>
      </w:r>
      <w:r w:rsidRPr="002A69DF">
        <w:rPr>
          <w:rFonts w:ascii="Times New Roman" w:hAnsi="Times New Roman" w:cs="Times New Roman"/>
        </w:rPr>
        <w:t>w części lub w całości jego zobowiązań. Siła wyższa obejmuje w szczególności, następujące zdarzenia:</w:t>
      </w:r>
    </w:p>
    <w:p w14:paraId="46046188"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wojnę, działania wojenne, działania wrogów zewnętrznych, </w:t>
      </w:r>
    </w:p>
    <w:p w14:paraId="311E805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 terroryzm, rewolucja, przewrót wojskowy lub cywilny, wojna domowa, </w:t>
      </w:r>
    </w:p>
    <w:p w14:paraId="7A2E4C9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skutki zastosowania amunicji wojskowej, materiałów wybuchowych, skażenie radioaktywna,</w:t>
      </w:r>
    </w:p>
    <w:p w14:paraId="5D3D2587"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z wyjątkiem tych które mogą być spowodowane użyciem ich przez Wykonawcę, </w:t>
      </w:r>
    </w:p>
    <w:p w14:paraId="0DD5A2CF"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klęski żywiołowe: huragany, powodzie, trzęsienie ziemi, </w:t>
      </w:r>
    </w:p>
    <w:p w14:paraId="57D38EDA"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 xml:space="preserve">epidemie, ograniczenia związane z kwarantanną, </w:t>
      </w:r>
    </w:p>
    <w:p w14:paraId="6A1C2F1D" w14:textId="77777777" w:rsidR="001B1B15" w:rsidRPr="002A69DF" w:rsidRDefault="710263CA" w:rsidP="710263CA">
      <w:pPr>
        <w:pStyle w:val="Akapitzlist"/>
        <w:numPr>
          <w:ilvl w:val="0"/>
          <w:numId w:val="3"/>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bunty, niepokoje, strajki, okupacje budowy przez osoby inne niż pracownicy</w:t>
      </w:r>
    </w:p>
    <w:p w14:paraId="56485748" w14:textId="77777777" w:rsidR="001B1B15" w:rsidRPr="002A69DF" w:rsidRDefault="710263CA" w:rsidP="710263CA">
      <w:pPr>
        <w:pStyle w:val="Akapitzlist"/>
        <w:numPr>
          <w:ilvl w:val="0"/>
          <w:numId w:val="1"/>
        </w:numPr>
        <w:spacing w:after="0" w:line="276" w:lineRule="auto"/>
        <w:jc w:val="both"/>
        <w:rPr>
          <w:rFonts w:ascii="Times New Roman" w:eastAsia="Times New Roman" w:hAnsi="Times New Roman" w:cs="Times New Roman"/>
        </w:rPr>
      </w:pPr>
      <w:r w:rsidRPr="002A69DF">
        <w:rPr>
          <w:rFonts w:ascii="Times New Roman" w:eastAsia="Times New Roman" w:hAnsi="Times New Roman" w:cs="Times New Roman"/>
        </w:rPr>
        <w:t>Wykonawcy i jego podwykonawców, inne wydarzenia losowe.</w:t>
      </w:r>
    </w:p>
    <w:p w14:paraId="304946A4" w14:textId="77777777" w:rsidR="001B1B15" w:rsidRPr="002A69DF" w:rsidRDefault="5781A05A"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2A69DF" w:rsidRDefault="5781A05A"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 xml:space="preserve">Braków surowcowych, niedoborów siły roboczej, zastosowanie części wadliwych </w:t>
      </w:r>
      <w:r w:rsidR="00007677" w:rsidRPr="002A69DF">
        <w:rPr>
          <w:rFonts w:ascii="Times New Roman" w:hAnsi="Times New Roman" w:cs="Times New Roman"/>
        </w:rPr>
        <w:br/>
      </w:r>
      <w:r w:rsidRPr="002A69DF">
        <w:rPr>
          <w:rFonts w:ascii="Times New Roman" w:hAnsi="Times New Roman" w:cs="Times New Roman"/>
        </w:rPr>
        <w:t>i przerw w pracy nie uznaje się jako czynników losowych.</w:t>
      </w:r>
    </w:p>
    <w:p w14:paraId="3E2876F0" w14:textId="7640BB5F" w:rsidR="001B1B15" w:rsidRPr="002A69DF" w:rsidRDefault="2271BB3C" w:rsidP="710263CA">
      <w:pPr>
        <w:pStyle w:val="Akapitzlist"/>
        <w:numPr>
          <w:ilvl w:val="0"/>
          <w:numId w:val="1"/>
        </w:numPr>
        <w:spacing w:after="0" w:line="276" w:lineRule="auto"/>
        <w:jc w:val="both"/>
        <w:rPr>
          <w:rFonts w:ascii="Times New Roman" w:hAnsi="Times New Roman" w:cs="Times New Roman"/>
        </w:rPr>
      </w:pPr>
      <w:r w:rsidRPr="002A69DF">
        <w:rPr>
          <w:rFonts w:ascii="Times New Roman" w:hAnsi="Times New Roman" w:cs="Times New Roman"/>
        </w:rPr>
        <w:t>Zmiany, o których mowa w ust. 2 nie mogą modyfikować ogólnego charakteru Umowy.</w:t>
      </w:r>
    </w:p>
    <w:p w14:paraId="2467F0D1" w14:textId="77777777" w:rsidR="006E50E1" w:rsidRPr="002A69DF" w:rsidRDefault="006E50E1" w:rsidP="008E780D">
      <w:pPr>
        <w:pStyle w:val="Teksttreci40"/>
        <w:shd w:val="clear" w:color="auto" w:fill="auto"/>
        <w:spacing w:before="0" w:after="0" w:line="276" w:lineRule="auto"/>
        <w:ind w:firstLine="0"/>
        <w:jc w:val="both"/>
      </w:pPr>
      <w:bookmarkStart w:id="4" w:name="_Hlk48819123"/>
      <w:bookmarkEnd w:id="4"/>
    </w:p>
    <w:p w14:paraId="428E3B79" w14:textId="77777777" w:rsidR="001B1B15" w:rsidRPr="002A69DF" w:rsidRDefault="00007677">
      <w:pPr>
        <w:pStyle w:val="Teksttreci40"/>
        <w:shd w:val="clear" w:color="auto" w:fill="auto"/>
        <w:spacing w:before="0" w:after="0" w:line="276" w:lineRule="auto"/>
        <w:ind w:left="80" w:firstLine="0"/>
        <w:jc w:val="center"/>
      </w:pPr>
      <w:r w:rsidRPr="002A69DF">
        <w:t>§1</w:t>
      </w:r>
      <w:r w:rsidR="00BE63D9" w:rsidRPr="002A69DF">
        <w:t>5</w:t>
      </w:r>
      <w:r w:rsidRPr="002A69DF">
        <w:t xml:space="preserve"> POSTANOWIENIA KOŃCOWE</w:t>
      </w:r>
    </w:p>
    <w:p w14:paraId="658C579D"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Niniejsza umowa podlega prawu polskiemu.</w:t>
      </w:r>
    </w:p>
    <w:p w14:paraId="540A06E3"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 xml:space="preserve">Wszelkie zmiany niniejszej mowy wymagają formy pisemnej podpisanej przez Strony pod rygorem nieważności. </w:t>
      </w:r>
    </w:p>
    <w:p w14:paraId="1FB71F0A"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Wykonawca bez pisemnej zgody Zamawiającego pod rygorem nieważności nie może powierzyć wykonania umowy osobie trzeciej, ani przenieść na nią swoich wierzytelności wynikających z Umowy.</w:t>
      </w:r>
    </w:p>
    <w:p w14:paraId="4F2E7DAD"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rPr>
        <w:t>Poszczególne tytuły zastosowano w niniejszej Umowie jedynie dla jej przejrzystości i nie mają wpływu na jej interpretację.</w:t>
      </w:r>
    </w:p>
    <w:p w14:paraId="459834C8" w14:textId="77777777"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03308C46" w:rsidR="001B1B15" w:rsidRPr="002A69DF" w:rsidRDefault="00007677">
      <w:pPr>
        <w:pStyle w:val="Teksttreci40"/>
        <w:numPr>
          <w:ilvl w:val="0"/>
          <w:numId w:val="32"/>
        </w:numPr>
        <w:shd w:val="clear" w:color="auto" w:fill="auto"/>
        <w:spacing w:before="0" w:after="0" w:line="276" w:lineRule="auto"/>
        <w:jc w:val="both"/>
        <w:rPr>
          <w:b w:val="0"/>
        </w:rPr>
      </w:pPr>
      <w:r w:rsidRPr="002A69DF">
        <w:rPr>
          <w:b w:val="0"/>
          <w:kern w:val="2"/>
          <w:lang w:eastAsia="ar-SA"/>
        </w:rPr>
        <w:t>W sprawach nieuregulowanych niniejszą umową, mają zastosowanie przepisy  Kodeksu cywilnego oraz Kodeksu postępowania cywilnego</w:t>
      </w:r>
      <w:r w:rsidRPr="002A69DF">
        <w:rPr>
          <w:b w:val="0"/>
        </w:rPr>
        <w:t xml:space="preserve"> </w:t>
      </w:r>
      <w:r w:rsidRPr="002A69DF">
        <w:rPr>
          <w:b w:val="0"/>
          <w:kern w:val="2"/>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48B0EA1" w14:textId="03C239B3" w:rsidR="001B1B15" w:rsidRPr="002A69DF" w:rsidRDefault="00007677">
      <w:pPr>
        <w:pStyle w:val="Teksttreci40"/>
        <w:numPr>
          <w:ilvl w:val="0"/>
          <w:numId w:val="32"/>
        </w:numPr>
        <w:shd w:val="clear" w:color="auto" w:fill="auto"/>
        <w:spacing w:before="0" w:after="0" w:line="276" w:lineRule="auto"/>
        <w:jc w:val="both"/>
        <w:rPr>
          <w:b w:val="0"/>
        </w:rPr>
      </w:pPr>
      <w:r w:rsidRPr="002A69DF">
        <w:rPr>
          <w:rFonts w:eastAsia="Arial Unicode MS"/>
          <w:b w:val="0"/>
          <w:kern w:val="2"/>
          <w:lang w:eastAsia="ar-SA"/>
        </w:rPr>
        <w:lastRenderedPageBreak/>
        <w:t>Umowę sporządzono w trzech jednobrzmiących egzemplarzach – dwa dla Zamawiającego i jeden dla Wykonawcy</w:t>
      </w:r>
      <w:r w:rsidR="004569CD" w:rsidRPr="002A69DF">
        <w:rPr>
          <w:rFonts w:eastAsia="Arial Unicode MS"/>
          <w:b w:val="0"/>
          <w:kern w:val="2"/>
          <w:lang w:eastAsia="ar-SA"/>
        </w:rPr>
        <w:t xml:space="preserve"> (</w:t>
      </w:r>
      <w:r w:rsidR="004569CD" w:rsidRPr="002A69DF">
        <w:rPr>
          <w:rFonts w:eastAsia="Arial Unicode MS"/>
          <w:b w:val="0"/>
          <w:i/>
          <w:iCs/>
          <w:kern w:val="2"/>
          <w:lang w:eastAsia="ar-SA"/>
        </w:rPr>
        <w:t xml:space="preserve">nie dotyczy </w:t>
      </w:r>
      <w:r w:rsidR="00B65751" w:rsidRPr="002A69DF">
        <w:rPr>
          <w:rFonts w:eastAsia="Arial Unicode MS"/>
          <w:b w:val="0"/>
          <w:i/>
          <w:iCs/>
          <w:kern w:val="2"/>
          <w:lang w:eastAsia="ar-SA"/>
        </w:rPr>
        <w:t>zawierania umów podpisywanych elektronicznie</w:t>
      </w:r>
      <w:r w:rsidR="00B65751" w:rsidRPr="002A69DF">
        <w:rPr>
          <w:rFonts w:eastAsia="Arial Unicode MS"/>
          <w:b w:val="0"/>
          <w:kern w:val="2"/>
          <w:lang w:eastAsia="ar-SA"/>
        </w:rPr>
        <w:t>).</w:t>
      </w:r>
    </w:p>
    <w:p w14:paraId="05BCF7E8" w14:textId="77777777" w:rsidR="00432DA2" w:rsidRPr="002A69DF" w:rsidRDefault="00432DA2">
      <w:pPr>
        <w:pStyle w:val="Teksttreci40"/>
        <w:shd w:val="clear" w:color="auto" w:fill="auto"/>
        <w:spacing w:before="0" w:after="0" w:line="276" w:lineRule="auto"/>
        <w:ind w:firstLine="0"/>
        <w:jc w:val="both"/>
        <w:rPr>
          <w:rFonts w:eastAsia="Arial Unicode MS"/>
          <w:bCs w:val="0"/>
          <w:kern w:val="2"/>
          <w:lang w:eastAsia="ar-SA"/>
        </w:rPr>
      </w:pPr>
    </w:p>
    <w:p w14:paraId="3D7F2259" w14:textId="77777777" w:rsidR="001B1B15" w:rsidRPr="002A69DF" w:rsidRDefault="00007677">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 xml:space="preserve">Załącznik </w:t>
      </w:r>
      <w:r w:rsidR="00C85E2E" w:rsidRPr="002A69DF">
        <w:rPr>
          <w:rFonts w:eastAsia="Arial Unicode MS"/>
          <w:bCs w:val="0"/>
          <w:kern w:val="2"/>
          <w:lang w:eastAsia="ar-SA"/>
        </w:rPr>
        <w:t>n</w:t>
      </w:r>
      <w:r w:rsidRPr="002A69DF">
        <w:rPr>
          <w:rFonts w:eastAsia="Arial Unicode MS"/>
          <w:bCs w:val="0"/>
          <w:kern w:val="2"/>
          <w:lang w:eastAsia="ar-SA"/>
        </w:rPr>
        <w:t>r 1 do umowy – oferta Wykonawcy z dnia ….</w:t>
      </w:r>
    </w:p>
    <w:p w14:paraId="73FC2B16" w14:textId="77777777" w:rsidR="003E15B3" w:rsidRDefault="00007677">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Załącznik nr 2 do umowy – Klauzula informacyjna RODO</w:t>
      </w:r>
      <w:r w:rsidR="00C85E2E" w:rsidRPr="002A69DF">
        <w:rPr>
          <w:rFonts w:eastAsia="Arial Unicode MS"/>
          <w:bCs w:val="0"/>
          <w:kern w:val="2"/>
          <w:lang w:eastAsia="ar-SA"/>
        </w:rPr>
        <w:t xml:space="preserve"> Politechniki Warszawskiej</w:t>
      </w:r>
    </w:p>
    <w:p w14:paraId="165AC237"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5DFB8B22"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53EE4512"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08496705" w14:textId="77777777" w:rsidR="00F538A8" w:rsidRDefault="00F538A8">
      <w:pPr>
        <w:pStyle w:val="Teksttreci40"/>
        <w:shd w:val="clear" w:color="auto" w:fill="auto"/>
        <w:spacing w:before="0" w:after="0" w:line="276" w:lineRule="auto"/>
        <w:ind w:firstLine="0"/>
        <w:jc w:val="both"/>
        <w:rPr>
          <w:rFonts w:eastAsia="Arial Unicode MS"/>
          <w:bCs w:val="0"/>
          <w:kern w:val="2"/>
          <w:lang w:eastAsia="ar-SA"/>
        </w:rPr>
      </w:pPr>
    </w:p>
    <w:p w14:paraId="62A04729" w14:textId="76DC9B94" w:rsidR="00F538A8" w:rsidRPr="002A69DF" w:rsidRDefault="00F538A8">
      <w:pPr>
        <w:pStyle w:val="Teksttreci40"/>
        <w:shd w:val="clear" w:color="auto" w:fill="auto"/>
        <w:spacing w:before="0" w:after="0" w:line="276" w:lineRule="auto"/>
        <w:ind w:firstLine="0"/>
        <w:jc w:val="both"/>
        <w:rPr>
          <w:rFonts w:eastAsia="Arial Unicode MS"/>
          <w:bCs w:val="0"/>
          <w:kern w:val="2"/>
          <w:lang w:eastAsia="ar-SA"/>
        </w:rPr>
        <w:sectPr w:rsidR="00F538A8" w:rsidRPr="002A69DF"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p>
    <w:p w14:paraId="39D6CAB5" w14:textId="77777777" w:rsidR="001A7636" w:rsidRPr="002A69DF" w:rsidRDefault="001A7636" w:rsidP="001A7636">
      <w:pPr>
        <w:pStyle w:val="Teksttreci40"/>
        <w:shd w:val="clear" w:color="auto" w:fill="auto"/>
        <w:spacing w:before="0" w:after="0" w:line="276" w:lineRule="auto"/>
        <w:ind w:firstLine="0"/>
        <w:jc w:val="right"/>
        <w:rPr>
          <w:rFonts w:eastAsia="Arial Unicode MS"/>
          <w:bCs w:val="0"/>
          <w:kern w:val="2"/>
          <w:lang w:eastAsia="ar-SA"/>
        </w:rPr>
      </w:pPr>
    </w:p>
    <w:p w14:paraId="213DB0ED" w14:textId="77777777" w:rsidR="00336578" w:rsidRPr="002A69DF" w:rsidRDefault="00336578" w:rsidP="00336578">
      <w:pPr>
        <w:pStyle w:val="Teksttreci40"/>
        <w:shd w:val="clear" w:color="auto" w:fill="auto"/>
        <w:spacing w:before="0" w:after="0" w:line="276" w:lineRule="auto"/>
        <w:ind w:firstLine="0"/>
        <w:jc w:val="both"/>
        <w:rPr>
          <w:rFonts w:eastAsia="Arial Unicode MS"/>
          <w:bCs w:val="0"/>
          <w:kern w:val="2"/>
          <w:lang w:eastAsia="ar-SA"/>
        </w:rPr>
      </w:pPr>
      <w:r w:rsidRPr="002A69DF">
        <w:rPr>
          <w:rFonts w:eastAsia="Arial Unicode MS"/>
          <w:bCs w:val="0"/>
          <w:kern w:val="2"/>
          <w:lang w:eastAsia="ar-SA"/>
        </w:rPr>
        <w:t>Załącznik nr 2 do umowy – Klauzula informacyjna RODO Politechniki Warszawskiej</w:t>
      </w:r>
    </w:p>
    <w:p w14:paraId="56B92E17" w14:textId="77777777" w:rsidR="00336578" w:rsidRPr="002A69DF" w:rsidRDefault="00336578" w:rsidP="00336578">
      <w:pPr>
        <w:jc w:val="center"/>
        <w:rPr>
          <w:rFonts w:ascii="Times New Roman" w:hAnsi="Times New Roman" w:cs="Times New Roman"/>
          <w:b/>
          <w:bCs/>
        </w:rPr>
      </w:pPr>
    </w:p>
    <w:p w14:paraId="192A18D3" w14:textId="77777777" w:rsidR="00336578" w:rsidRPr="002A69DF" w:rsidRDefault="00336578" w:rsidP="00336578">
      <w:pPr>
        <w:jc w:val="center"/>
        <w:rPr>
          <w:rFonts w:ascii="Times New Roman" w:hAnsi="Times New Roman" w:cs="Times New Roman"/>
          <w:b/>
          <w:bCs/>
        </w:rPr>
      </w:pPr>
      <w:r w:rsidRPr="002A69DF">
        <w:rPr>
          <w:rFonts w:ascii="Times New Roman" w:hAnsi="Times New Roman" w:cs="Times New Roman"/>
          <w:b/>
          <w:bCs/>
        </w:rPr>
        <w:t>KLAUZULA INFORMACYJNA POLITECHNIKI WARSZAWSKIEJ</w:t>
      </w:r>
    </w:p>
    <w:p w14:paraId="7F0722C7" w14:textId="77777777" w:rsidR="00336578" w:rsidRPr="002A69DF" w:rsidRDefault="00336578" w:rsidP="00336578">
      <w:pPr>
        <w:spacing w:after="0"/>
        <w:ind w:firstLine="708"/>
        <w:jc w:val="both"/>
        <w:rPr>
          <w:rFonts w:ascii="Times New Roman" w:hAnsi="Times New Roman" w:cs="Times New Roman"/>
        </w:rPr>
      </w:pPr>
      <w:r w:rsidRPr="002A69DF">
        <w:rPr>
          <w:rFonts w:ascii="Times New Roman" w:hAnsi="Times New Roman" w:cs="Times New Roman"/>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1.</w:t>
      </w:r>
      <w:r w:rsidRPr="002A69DF">
        <w:rPr>
          <w:rFonts w:ascii="Times New Roman" w:hAnsi="Times New Roman" w:cs="Times New Roman"/>
        </w:rPr>
        <w:tab/>
        <w:t>Administratorem Pani/Pana danych osobowych jest Politechnika Warszawska z siedzibą przy Pl. Politechniki 1, 00-661 Warszawa.</w:t>
      </w:r>
    </w:p>
    <w:p w14:paraId="30F2F3E3" w14:textId="4393B5EB"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2.</w:t>
      </w:r>
      <w:r w:rsidRPr="002A69DF">
        <w:rPr>
          <w:rFonts w:ascii="Times New Roman" w:hAnsi="Times New Roman" w:cs="Times New Roman"/>
        </w:rPr>
        <w:tab/>
        <w:t xml:space="preserve">Administrator wyznaczył w swoim zakresie Inspektora Ochrony Danych (IOD) nadzorującego prawidłowość przetwarzania danych osobowych. Można skontaktować się z nim, za pośrednictwem adresu mailowego: </w:t>
      </w:r>
      <w:r w:rsidR="00EE652C" w:rsidRPr="002A69DF">
        <w:rPr>
          <w:rFonts w:ascii="Times New Roman" w:hAnsi="Times New Roman" w:cs="Times New Roman"/>
        </w:rPr>
        <w:t>iod@pw.edu.pl.</w:t>
      </w:r>
    </w:p>
    <w:p w14:paraId="738328D3"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3.</w:t>
      </w:r>
      <w:r w:rsidRPr="002A69DF">
        <w:rPr>
          <w:rFonts w:ascii="Times New Roman" w:hAnsi="Times New Roman" w:cs="Times New Roman"/>
        </w:rPr>
        <w:tab/>
        <w:t>Administrator będzie przetwarzać Pani/Pana dane osobowe w zakresie: imię i nazwisko, telefon służbowy, adres e-mail służbowy.</w:t>
      </w:r>
    </w:p>
    <w:p w14:paraId="09C20CEF"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4.</w:t>
      </w:r>
      <w:r w:rsidRPr="002A69DF">
        <w:rPr>
          <w:rFonts w:ascii="Times New Roman" w:hAnsi="Times New Roman" w:cs="Times New Roman"/>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5.</w:t>
      </w:r>
      <w:r w:rsidRPr="002A69DF">
        <w:rPr>
          <w:rFonts w:ascii="Times New Roman" w:hAnsi="Times New Roman" w:cs="Times New Roman"/>
        </w:rPr>
        <w:tab/>
        <w:t>Politechnika Warszawska nie zamierza przekazywać Pani/Pana danych osobowych poza Europejski Obszar Gospodarczy.</w:t>
      </w:r>
    </w:p>
    <w:p w14:paraId="0F317F87"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6.</w:t>
      </w:r>
      <w:r w:rsidRPr="002A69DF">
        <w:rPr>
          <w:rFonts w:ascii="Times New Roman" w:hAnsi="Times New Roman" w:cs="Times New Roman"/>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7.</w:t>
      </w:r>
      <w:r w:rsidRPr="002A69DF">
        <w:rPr>
          <w:rFonts w:ascii="Times New Roman" w:hAnsi="Times New Roman" w:cs="Times New Roman"/>
        </w:rPr>
        <w:tab/>
        <w:t xml:space="preserve">Pani/Pana dane osobowe nie będą udostępniane innym podmiotom (administratorom), za wyjątkiem podmiotów upoważnionych na podstawie przepisów prawa. </w:t>
      </w:r>
    </w:p>
    <w:p w14:paraId="14415F06"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8.</w:t>
      </w:r>
      <w:r w:rsidRPr="002A69DF">
        <w:rPr>
          <w:rFonts w:ascii="Times New Roman" w:hAnsi="Times New Roman" w:cs="Times New Roman"/>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Pr="002A69DF" w:rsidRDefault="00336578" w:rsidP="00336578">
      <w:pPr>
        <w:tabs>
          <w:tab w:val="left" w:pos="284"/>
        </w:tabs>
        <w:spacing w:after="0" w:line="240" w:lineRule="auto"/>
        <w:jc w:val="both"/>
        <w:rPr>
          <w:rFonts w:ascii="Times New Roman" w:hAnsi="Times New Roman" w:cs="Times New Roman"/>
        </w:rPr>
      </w:pPr>
      <w:r w:rsidRPr="002A69DF">
        <w:rPr>
          <w:rFonts w:ascii="Times New Roman" w:hAnsi="Times New Roman" w:cs="Times New Roman"/>
        </w:rPr>
        <w:t>9.</w:t>
      </w:r>
      <w:r w:rsidRPr="002A69DF">
        <w:rPr>
          <w:rFonts w:ascii="Times New Roman" w:hAnsi="Times New Roman" w:cs="Times New Roman"/>
        </w:rPr>
        <w:tab/>
        <w:t>Politechnika Warszawska nie wykorzystuje w stosunku do Pani/Pana zautomatyzowanego podejmowania decyzji, w tym nie wykonuje profilowania Pani/Pana.</w:t>
      </w:r>
    </w:p>
    <w:p w14:paraId="018210D8"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10.</w:t>
      </w:r>
      <w:r w:rsidRPr="002A69DF">
        <w:rPr>
          <w:rFonts w:ascii="Times New Roman" w:hAnsi="Times New Roman" w:cs="Times New Roman"/>
        </w:rPr>
        <w:tab/>
        <w:t xml:space="preserve">Pani/Pana dane osobowe zostały pozyskane od  …………….. w związku z realizacją niniejszej umowy. </w:t>
      </w:r>
    </w:p>
    <w:p w14:paraId="75CCCEE9"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11.</w:t>
      </w:r>
      <w:r w:rsidRPr="002A69DF">
        <w:rPr>
          <w:rFonts w:ascii="Times New Roman" w:hAnsi="Times New Roman" w:cs="Times New Roman"/>
        </w:rPr>
        <w:tab/>
        <w:t>Pani/Pana dane osobowe przetwarzane będą przez okres 10 lat  od  dnia  zrealizowania umowy oraz przez okres niezbędny do zabezpieczenia ewentualnych roszczeń.</w:t>
      </w:r>
    </w:p>
    <w:p w14:paraId="4D2AB36F" w14:textId="77777777" w:rsidR="00336578" w:rsidRPr="002A69DF" w:rsidRDefault="00336578" w:rsidP="00336578">
      <w:pPr>
        <w:tabs>
          <w:tab w:val="left" w:pos="426"/>
        </w:tabs>
        <w:spacing w:after="0" w:line="240" w:lineRule="auto"/>
        <w:jc w:val="both"/>
        <w:rPr>
          <w:rFonts w:ascii="Times New Roman" w:hAnsi="Times New Roman" w:cs="Times New Roman"/>
        </w:rPr>
      </w:pPr>
      <w:r w:rsidRPr="002A69DF">
        <w:rPr>
          <w:rFonts w:ascii="Times New Roman" w:hAnsi="Times New Roman" w:cs="Times New Roman"/>
        </w:rPr>
        <w:t>12.</w:t>
      </w:r>
      <w:r w:rsidRPr="002A69DF">
        <w:rPr>
          <w:rFonts w:ascii="Times New Roman" w:hAnsi="Times New Roman" w:cs="Times New Roman"/>
        </w:rPr>
        <w:tab/>
        <w:t>Ma Pani/Pan prawo do wniesienia skargi do organu nadzorczego - Prezesa Urzędu Ochrony Danych Osobowych, gdy uzna Pani/Pan, iż przetwarzanie Pani/Pana danych osobowych narusza przepisy RODO.</w:t>
      </w:r>
    </w:p>
    <w:p w14:paraId="4037F486" w14:textId="77777777" w:rsidR="00EA1C3C" w:rsidRPr="002A69DF" w:rsidRDefault="00EA1C3C" w:rsidP="00EE652C">
      <w:pPr>
        <w:pStyle w:val="Teksttreci40"/>
        <w:shd w:val="clear" w:color="auto" w:fill="auto"/>
        <w:spacing w:before="0" w:after="0" w:line="276" w:lineRule="auto"/>
        <w:ind w:firstLine="0"/>
        <w:rPr>
          <w:rFonts w:eastAsia="Arial Unicode MS"/>
          <w:bCs w:val="0"/>
          <w:kern w:val="2"/>
          <w:lang w:eastAsia="ar-SA"/>
        </w:rPr>
      </w:pPr>
    </w:p>
    <w:p w14:paraId="0FE189AE" w14:textId="77777777" w:rsidR="00336578" w:rsidRPr="002A69DF" w:rsidRDefault="00336578" w:rsidP="00C47451">
      <w:pPr>
        <w:rPr>
          <w:rFonts w:ascii="Times New Roman" w:hAnsi="Times New Roman" w:cs="Times New Roman"/>
        </w:rPr>
      </w:pPr>
    </w:p>
    <w:sectPr w:rsidR="00336578" w:rsidRPr="002A69DF"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DAAE" w14:textId="77777777" w:rsidR="00D74B81" w:rsidRDefault="00D74B81">
      <w:pPr>
        <w:spacing w:after="0" w:line="240" w:lineRule="auto"/>
      </w:pPr>
      <w:r>
        <w:separator/>
      </w:r>
    </w:p>
  </w:endnote>
  <w:endnote w:type="continuationSeparator" w:id="0">
    <w:p w14:paraId="7DCBFC03" w14:textId="77777777" w:rsidR="00D74B81" w:rsidRDefault="00D7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7537E18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4C498ED1"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….2022/WCh/ZP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2987AB33"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7AD5" w14:textId="77777777" w:rsidR="00D74B81" w:rsidRDefault="00D74B81">
      <w:pPr>
        <w:spacing w:after="0" w:line="240" w:lineRule="auto"/>
      </w:pPr>
      <w:r>
        <w:separator/>
      </w:r>
    </w:p>
  </w:footnote>
  <w:footnote w:type="continuationSeparator" w:id="0">
    <w:p w14:paraId="2416F59A" w14:textId="77777777" w:rsidR="00D74B81" w:rsidRDefault="00D7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7BDD6F7E" w:rsidR="00CC1B15" w:rsidRDefault="00CC1B15" w:rsidP="00EE652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CDD60CB2"/>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1"/>
        </w:tabs>
        <w:ind w:left="851" w:hanging="425"/>
      </w:pPr>
      <w:rPr>
        <w:rFonts w:hint="default"/>
        <w:b w:val="0"/>
        <w:i w:val="0"/>
        <w:sz w:val="22"/>
        <w:szCs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47964"/>
    <w:multiLevelType w:val="hybridMultilevel"/>
    <w:tmpl w:val="68F01BB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0"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1"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2"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3" w15:restartNumberingAfterBreak="0">
    <w:nsid w:val="256C51DF"/>
    <w:multiLevelType w:val="multilevel"/>
    <w:tmpl w:val="A3B4CE62"/>
    <w:lvl w:ilvl="0">
      <w:start w:val="1"/>
      <w:numFmt w:val="decimal"/>
      <w:lvlText w:val="%1."/>
      <w:lvlJc w:val="left"/>
      <w:pPr>
        <w:tabs>
          <w:tab w:val="num" w:pos="425"/>
        </w:tabs>
        <w:ind w:left="425" w:hanging="425"/>
      </w:pPr>
      <w:rPr>
        <w:b w:val="0"/>
        <w:bCs w:val="0"/>
        <w:i w:val="0"/>
        <w:sz w:val="22"/>
        <w:szCs w:val="22"/>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4"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6" w15:restartNumberingAfterBreak="0">
    <w:nsid w:val="27F47F7D"/>
    <w:multiLevelType w:val="hybridMultilevel"/>
    <w:tmpl w:val="24D0850E"/>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7"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8"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1" w15:restartNumberingAfterBreak="0">
    <w:nsid w:val="2C9E6348"/>
    <w:multiLevelType w:val="multilevel"/>
    <w:tmpl w:val="F4E479EA"/>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2"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3"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4"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5"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6"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7"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9"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1"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3" w15:restartNumberingAfterBreak="0">
    <w:nsid w:val="4B78105D"/>
    <w:multiLevelType w:val="multilevel"/>
    <w:tmpl w:val="F2A67684"/>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4"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5"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6"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7"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40"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1"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2"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3" w15:restartNumberingAfterBreak="0">
    <w:nsid w:val="5EAB16D0"/>
    <w:multiLevelType w:val="hybridMultilevel"/>
    <w:tmpl w:val="C98CA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7"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8"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2"/>
  </w:num>
  <w:num w:numId="2">
    <w:abstractNumId w:val="30"/>
  </w:num>
  <w:num w:numId="3">
    <w:abstractNumId w:val="35"/>
  </w:num>
  <w:num w:numId="4">
    <w:abstractNumId w:val="10"/>
  </w:num>
  <w:num w:numId="5">
    <w:abstractNumId w:val="12"/>
  </w:num>
  <w:num w:numId="6">
    <w:abstractNumId w:val="32"/>
  </w:num>
  <w:num w:numId="7">
    <w:abstractNumId w:val="20"/>
  </w:num>
  <w:num w:numId="8">
    <w:abstractNumId w:val="23"/>
  </w:num>
  <w:num w:numId="9">
    <w:abstractNumId w:val="34"/>
  </w:num>
  <w:num w:numId="10">
    <w:abstractNumId w:val="22"/>
  </w:num>
  <w:num w:numId="11">
    <w:abstractNumId w:val="11"/>
  </w:num>
  <w:num w:numId="12">
    <w:abstractNumId w:val="3"/>
  </w:num>
  <w:num w:numId="13">
    <w:abstractNumId w:val="41"/>
  </w:num>
  <w:num w:numId="14">
    <w:abstractNumId w:val="17"/>
  </w:num>
  <w:num w:numId="15">
    <w:abstractNumId w:val="28"/>
  </w:num>
  <w:num w:numId="16">
    <w:abstractNumId w:val="25"/>
  </w:num>
  <w:num w:numId="17">
    <w:abstractNumId w:val="1"/>
  </w:num>
  <w:num w:numId="18">
    <w:abstractNumId w:val="26"/>
  </w:num>
  <w:num w:numId="19">
    <w:abstractNumId w:val="39"/>
  </w:num>
  <w:num w:numId="20">
    <w:abstractNumId w:val="15"/>
  </w:num>
  <w:num w:numId="21">
    <w:abstractNumId w:val="36"/>
  </w:num>
  <w:num w:numId="22">
    <w:abstractNumId w:val="2"/>
  </w:num>
  <w:num w:numId="23">
    <w:abstractNumId w:val="16"/>
  </w:num>
  <w:num w:numId="24">
    <w:abstractNumId w:val="19"/>
  </w:num>
  <w:num w:numId="25">
    <w:abstractNumId w:val="27"/>
  </w:num>
  <w:num w:numId="26">
    <w:abstractNumId w:val="31"/>
  </w:num>
  <w:num w:numId="27">
    <w:abstractNumId w:val="18"/>
  </w:num>
  <w:num w:numId="28">
    <w:abstractNumId w:val="45"/>
  </w:num>
  <w:num w:numId="29">
    <w:abstractNumId w:val="5"/>
  </w:num>
  <w:num w:numId="30">
    <w:abstractNumId w:val="46"/>
  </w:num>
  <w:num w:numId="31">
    <w:abstractNumId w:val="48"/>
  </w:num>
  <w:num w:numId="32">
    <w:abstractNumId w:val="9"/>
  </w:num>
  <w:num w:numId="33">
    <w:abstractNumId w:val="4"/>
  </w:num>
  <w:num w:numId="34">
    <w:abstractNumId w:val="21"/>
  </w:num>
  <w:num w:numId="35">
    <w:abstractNumId w:val="13"/>
  </w:num>
  <w:num w:numId="36">
    <w:abstractNumId w:val="33"/>
  </w:num>
  <w:num w:numId="37">
    <w:abstractNumId w:val="49"/>
  </w:num>
  <w:num w:numId="38">
    <w:abstractNumId w:val="29"/>
  </w:num>
  <w:num w:numId="39">
    <w:abstractNumId w:val="40"/>
  </w:num>
  <w:num w:numId="40">
    <w:abstractNumId w:val="38"/>
  </w:num>
  <w:num w:numId="41">
    <w:abstractNumId w:val="24"/>
  </w:num>
  <w:num w:numId="42">
    <w:abstractNumId w:val="37"/>
  </w:num>
  <w:num w:numId="43">
    <w:abstractNumId w:val="44"/>
  </w:num>
  <w:num w:numId="44">
    <w:abstractNumId w:val="6"/>
  </w:num>
  <w:num w:numId="45">
    <w:abstractNumId w:val="14"/>
  </w:num>
  <w:num w:numId="46">
    <w:abstractNumId w:val="0"/>
  </w:num>
  <w:num w:numId="47">
    <w:abstractNumId w:val="8"/>
  </w:num>
  <w:num w:numId="48">
    <w:abstractNumId w:val="47"/>
  </w:num>
  <w:num w:numId="49">
    <w:abstractNumId w:val="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31D70"/>
    <w:rsid w:val="00036966"/>
    <w:rsid w:val="00037675"/>
    <w:rsid w:val="00047BF8"/>
    <w:rsid w:val="00056735"/>
    <w:rsid w:val="00057686"/>
    <w:rsid w:val="00060F6C"/>
    <w:rsid w:val="00084BB7"/>
    <w:rsid w:val="00091DB8"/>
    <w:rsid w:val="000935E6"/>
    <w:rsid w:val="000957C9"/>
    <w:rsid w:val="000A1842"/>
    <w:rsid w:val="000A5398"/>
    <w:rsid w:val="000B3E4B"/>
    <w:rsid w:val="000B617C"/>
    <w:rsid w:val="000B7ADE"/>
    <w:rsid w:val="000C6592"/>
    <w:rsid w:val="000D5E81"/>
    <w:rsid w:val="000F2C9E"/>
    <w:rsid w:val="000F4648"/>
    <w:rsid w:val="000F6DA4"/>
    <w:rsid w:val="00100F41"/>
    <w:rsid w:val="00124D2D"/>
    <w:rsid w:val="001260D3"/>
    <w:rsid w:val="00127707"/>
    <w:rsid w:val="001611D9"/>
    <w:rsid w:val="00162520"/>
    <w:rsid w:val="0017014D"/>
    <w:rsid w:val="00182E9A"/>
    <w:rsid w:val="00186A7B"/>
    <w:rsid w:val="00187E78"/>
    <w:rsid w:val="00187EC2"/>
    <w:rsid w:val="001A2208"/>
    <w:rsid w:val="001A574A"/>
    <w:rsid w:val="001A7636"/>
    <w:rsid w:val="001B1B15"/>
    <w:rsid w:val="001C3749"/>
    <w:rsid w:val="001C4D5B"/>
    <w:rsid w:val="001D04C6"/>
    <w:rsid w:val="001E70B4"/>
    <w:rsid w:val="001F1E91"/>
    <w:rsid w:val="001F3CE1"/>
    <w:rsid w:val="001F40D3"/>
    <w:rsid w:val="001F7D66"/>
    <w:rsid w:val="00203B57"/>
    <w:rsid w:val="00205AEA"/>
    <w:rsid w:val="00215495"/>
    <w:rsid w:val="00223FE8"/>
    <w:rsid w:val="00230BA1"/>
    <w:rsid w:val="002406DF"/>
    <w:rsid w:val="00250E9B"/>
    <w:rsid w:val="002643F9"/>
    <w:rsid w:val="00290163"/>
    <w:rsid w:val="002930ED"/>
    <w:rsid w:val="002A69DF"/>
    <w:rsid w:val="002A7A8E"/>
    <w:rsid w:val="002B3050"/>
    <w:rsid w:val="002B3140"/>
    <w:rsid w:val="002C474E"/>
    <w:rsid w:val="002D69CC"/>
    <w:rsid w:val="002F0617"/>
    <w:rsid w:val="002F1352"/>
    <w:rsid w:val="00302F5C"/>
    <w:rsid w:val="00310C0F"/>
    <w:rsid w:val="00322942"/>
    <w:rsid w:val="00334004"/>
    <w:rsid w:val="00334B74"/>
    <w:rsid w:val="00334F3D"/>
    <w:rsid w:val="00336578"/>
    <w:rsid w:val="003439C6"/>
    <w:rsid w:val="00362F98"/>
    <w:rsid w:val="00364F65"/>
    <w:rsid w:val="00371CF3"/>
    <w:rsid w:val="00387835"/>
    <w:rsid w:val="00394423"/>
    <w:rsid w:val="00395060"/>
    <w:rsid w:val="003B4ADA"/>
    <w:rsid w:val="003B68E6"/>
    <w:rsid w:val="003B99B7"/>
    <w:rsid w:val="003C3C91"/>
    <w:rsid w:val="003D02D2"/>
    <w:rsid w:val="003E15B3"/>
    <w:rsid w:val="003E750C"/>
    <w:rsid w:val="0041209D"/>
    <w:rsid w:val="0041549D"/>
    <w:rsid w:val="00421760"/>
    <w:rsid w:val="004305D5"/>
    <w:rsid w:val="00432DA2"/>
    <w:rsid w:val="00436E1B"/>
    <w:rsid w:val="00445720"/>
    <w:rsid w:val="00446666"/>
    <w:rsid w:val="00450D38"/>
    <w:rsid w:val="004551D0"/>
    <w:rsid w:val="004569CD"/>
    <w:rsid w:val="004614D5"/>
    <w:rsid w:val="00461A2D"/>
    <w:rsid w:val="00487B46"/>
    <w:rsid w:val="004914CB"/>
    <w:rsid w:val="00492251"/>
    <w:rsid w:val="004A27EB"/>
    <w:rsid w:val="004A4787"/>
    <w:rsid w:val="004C658A"/>
    <w:rsid w:val="004C7DA4"/>
    <w:rsid w:val="004D404D"/>
    <w:rsid w:val="004D7D5D"/>
    <w:rsid w:val="004E35CD"/>
    <w:rsid w:val="0050661F"/>
    <w:rsid w:val="00510417"/>
    <w:rsid w:val="00512A2A"/>
    <w:rsid w:val="0051345D"/>
    <w:rsid w:val="00525716"/>
    <w:rsid w:val="005263F7"/>
    <w:rsid w:val="00530733"/>
    <w:rsid w:val="005361A7"/>
    <w:rsid w:val="00536813"/>
    <w:rsid w:val="00540919"/>
    <w:rsid w:val="005423D4"/>
    <w:rsid w:val="00555FC6"/>
    <w:rsid w:val="00562957"/>
    <w:rsid w:val="00566B12"/>
    <w:rsid w:val="00570CC3"/>
    <w:rsid w:val="005841B4"/>
    <w:rsid w:val="00595918"/>
    <w:rsid w:val="005A12A0"/>
    <w:rsid w:val="005A42A6"/>
    <w:rsid w:val="005B0D21"/>
    <w:rsid w:val="005B6F7C"/>
    <w:rsid w:val="005C45A6"/>
    <w:rsid w:val="005C475C"/>
    <w:rsid w:val="005C4D3B"/>
    <w:rsid w:val="005E101F"/>
    <w:rsid w:val="00606CFA"/>
    <w:rsid w:val="00610C00"/>
    <w:rsid w:val="0061792E"/>
    <w:rsid w:val="006179EF"/>
    <w:rsid w:val="006309B3"/>
    <w:rsid w:val="00651D7D"/>
    <w:rsid w:val="00664334"/>
    <w:rsid w:val="006658CD"/>
    <w:rsid w:val="006676CD"/>
    <w:rsid w:val="00673F3B"/>
    <w:rsid w:val="0067487B"/>
    <w:rsid w:val="00680001"/>
    <w:rsid w:val="00683EF9"/>
    <w:rsid w:val="00687518"/>
    <w:rsid w:val="006943C5"/>
    <w:rsid w:val="00696AF3"/>
    <w:rsid w:val="006A3ADB"/>
    <w:rsid w:val="006A4804"/>
    <w:rsid w:val="006B007A"/>
    <w:rsid w:val="006B285D"/>
    <w:rsid w:val="006B6781"/>
    <w:rsid w:val="006B72D6"/>
    <w:rsid w:val="006C33DF"/>
    <w:rsid w:val="006D0C63"/>
    <w:rsid w:val="006E31A1"/>
    <w:rsid w:val="006E50E1"/>
    <w:rsid w:val="006F22C2"/>
    <w:rsid w:val="007004B1"/>
    <w:rsid w:val="00703031"/>
    <w:rsid w:val="00703E40"/>
    <w:rsid w:val="00712C31"/>
    <w:rsid w:val="0072014E"/>
    <w:rsid w:val="00731E64"/>
    <w:rsid w:val="007354C8"/>
    <w:rsid w:val="0075229F"/>
    <w:rsid w:val="007600AB"/>
    <w:rsid w:val="00762846"/>
    <w:rsid w:val="00763DB6"/>
    <w:rsid w:val="0076513A"/>
    <w:rsid w:val="0077632D"/>
    <w:rsid w:val="007950BF"/>
    <w:rsid w:val="007A7685"/>
    <w:rsid w:val="007B24F4"/>
    <w:rsid w:val="007C1AE5"/>
    <w:rsid w:val="007C7801"/>
    <w:rsid w:val="007D39DA"/>
    <w:rsid w:val="007D44C3"/>
    <w:rsid w:val="007F2544"/>
    <w:rsid w:val="00806E2D"/>
    <w:rsid w:val="00807658"/>
    <w:rsid w:val="00807A30"/>
    <w:rsid w:val="00811154"/>
    <w:rsid w:val="0081255B"/>
    <w:rsid w:val="00814825"/>
    <w:rsid w:val="0082029D"/>
    <w:rsid w:val="00835BDB"/>
    <w:rsid w:val="00841C61"/>
    <w:rsid w:val="008454A5"/>
    <w:rsid w:val="00850EC6"/>
    <w:rsid w:val="0085571C"/>
    <w:rsid w:val="008574EE"/>
    <w:rsid w:val="00861177"/>
    <w:rsid w:val="008614CE"/>
    <w:rsid w:val="008634A5"/>
    <w:rsid w:val="00865B3E"/>
    <w:rsid w:val="008723B1"/>
    <w:rsid w:val="0087288F"/>
    <w:rsid w:val="008774B0"/>
    <w:rsid w:val="00882EE1"/>
    <w:rsid w:val="008B261F"/>
    <w:rsid w:val="008C028D"/>
    <w:rsid w:val="008C7642"/>
    <w:rsid w:val="008D64C5"/>
    <w:rsid w:val="008E780D"/>
    <w:rsid w:val="008F5B26"/>
    <w:rsid w:val="00904742"/>
    <w:rsid w:val="0090754F"/>
    <w:rsid w:val="0091729A"/>
    <w:rsid w:val="009174DD"/>
    <w:rsid w:val="00934570"/>
    <w:rsid w:val="00934BBE"/>
    <w:rsid w:val="009412EA"/>
    <w:rsid w:val="009560C0"/>
    <w:rsid w:val="0095703B"/>
    <w:rsid w:val="00976CA5"/>
    <w:rsid w:val="00982D16"/>
    <w:rsid w:val="009835D3"/>
    <w:rsid w:val="009C438C"/>
    <w:rsid w:val="009C4756"/>
    <w:rsid w:val="009C7E90"/>
    <w:rsid w:val="009D79EF"/>
    <w:rsid w:val="009E58D7"/>
    <w:rsid w:val="009E627C"/>
    <w:rsid w:val="009F2588"/>
    <w:rsid w:val="009F345F"/>
    <w:rsid w:val="009F3FB1"/>
    <w:rsid w:val="00A05123"/>
    <w:rsid w:val="00A0696A"/>
    <w:rsid w:val="00A1739C"/>
    <w:rsid w:val="00A42017"/>
    <w:rsid w:val="00A5528C"/>
    <w:rsid w:val="00A5693D"/>
    <w:rsid w:val="00A62827"/>
    <w:rsid w:val="00A62BA5"/>
    <w:rsid w:val="00A669DF"/>
    <w:rsid w:val="00A77CE7"/>
    <w:rsid w:val="00A82C2A"/>
    <w:rsid w:val="00A93AFE"/>
    <w:rsid w:val="00A948BF"/>
    <w:rsid w:val="00A96857"/>
    <w:rsid w:val="00AA54D4"/>
    <w:rsid w:val="00AA5625"/>
    <w:rsid w:val="00AA6DC8"/>
    <w:rsid w:val="00AB2BEB"/>
    <w:rsid w:val="00AC3D0F"/>
    <w:rsid w:val="00AC6DE1"/>
    <w:rsid w:val="00AC7596"/>
    <w:rsid w:val="00AD0EFA"/>
    <w:rsid w:val="00AD5CAA"/>
    <w:rsid w:val="00AE5672"/>
    <w:rsid w:val="00AE7E76"/>
    <w:rsid w:val="00AF3A4E"/>
    <w:rsid w:val="00B32564"/>
    <w:rsid w:val="00B65751"/>
    <w:rsid w:val="00B72072"/>
    <w:rsid w:val="00B754FB"/>
    <w:rsid w:val="00B81B28"/>
    <w:rsid w:val="00B832DC"/>
    <w:rsid w:val="00B964F9"/>
    <w:rsid w:val="00BA7742"/>
    <w:rsid w:val="00BB5B73"/>
    <w:rsid w:val="00BB7DBC"/>
    <w:rsid w:val="00BC740D"/>
    <w:rsid w:val="00BD65D2"/>
    <w:rsid w:val="00BE5174"/>
    <w:rsid w:val="00BE63D9"/>
    <w:rsid w:val="00BF4A59"/>
    <w:rsid w:val="00C142D2"/>
    <w:rsid w:val="00C231FC"/>
    <w:rsid w:val="00C31517"/>
    <w:rsid w:val="00C471E3"/>
    <w:rsid w:val="00C47451"/>
    <w:rsid w:val="00C47A88"/>
    <w:rsid w:val="00C5652F"/>
    <w:rsid w:val="00C6711D"/>
    <w:rsid w:val="00C70086"/>
    <w:rsid w:val="00C70B4D"/>
    <w:rsid w:val="00C85E2E"/>
    <w:rsid w:val="00CA610F"/>
    <w:rsid w:val="00CC1B15"/>
    <w:rsid w:val="00CC7698"/>
    <w:rsid w:val="00CE0EBA"/>
    <w:rsid w:val="00CF5D04"/>
    <w:rsid w:val="00D05C89"/>
    <w:rsid w:val="00D129D8"/>
    <w:rsid w:val="00D1366E"/>
    <w:rsid w:val="00D264E6"/>
    <w:rsid w:val="00D35F3A"/>
    <w:rsid w:val="00D440BC"/>
    <w:rsid w:val="00D47047"/>
    <w:rsid w:val="00D56026"/>
    <w:rsid w:val="00D6027B"/>
    <w:rsid w:val="00D73130"/>
    <w:rsid w:val="00D74B81"/>
    <w:rsid w:val="00D820E8"/>
    <w:rsid w:val="00D84182"/>
    <w:rsid w:val="00D95D80"/>
    <w:rsid w:val="00D95E3C"/>
    <w:rsid w:val="00DC01DA"/>
    <w:rsid w:val="00DC3346"/>
    <w:rsid w:val="00DD3FE7"/>
    <w:rsid w:val="00DE4595"/>
    <w:rsid w:val="00DE6E58"/>
    <w:rsid w:val="00DF3706"/>
    <w:rsid w:val="00E00CA3"/>
    <w:rsid w:val="00E13462"/>
    <w:rsid w:val="00E201DC"/>
    <w:rsid w:val="00E306E0"/>
    <w:rsid w:val="00E34E74"/>
    <w:rsid w:val="00E41BAA"/>
    <w:rsid w:val="00E435D0"/>
    <w:rsid w:val="00E44B2B"/>
    <w:rsid w:val="00E47D0A"/>
    <w:rsid w:val="00E526DB"/>
    <w:rsid w:val="00E536D3"/>
    <w:rsid w:val="00E553B8"/>
    <w:rsid w:val="00E5715D"/>
    <w:rsid w:val="00E669EC"/>
    <w:rsid w:val="00E81D9D"/>
    <w:rsid w:val="00E82FC3"/>
    <w:rsid w:val="00E8588B"/>
    <w:rsid w:val="00E863FB"/>
    <w:rsid w:val="00E94258"/>
    <w:rsid w:val="00EA1C3C"/>
    <w:rsid w:val="00EA20CE"/>
    <w:rsid w:val="00EA2FAC"/>
    <w:rsid w:val="00EA6437"/>
    <w:rsid w:val="00EB216C"/>
    <w:rsid w:val="00EC1475"/>
    <w:rsid w:val="00EC1DA1"/>
    <w:rsid w:val="00EC49DE"/>
    <w:rsid w:val="00EC566C"/>
    <w:rsid w:val="00ED02BA"/>
    <w:rsid w:val="00ED27A1"/>
    <w:rsid w:val="00ED703A"/>
    <w:rsid w:val="00EE4D72"/>
    <w:rsid w:val="00EE652C"/>
    <w:rsid w:val="00EE7745"/>
    <w:rsid w:val="00F01147"/>
    <w:rsid w:val="00F13C60"/>
    <w:rsid w:val="00F1504C"/>
    <w:rsid w:val="00F15354"/>
    <w:rsid w:val="00F417F5"/>
    <w:rsid w:val="00F44E61"/>
    <w:rsid w:val="00F532A7"/>
    <w:rsid w:val="00F538A8"/>
    <w:rsid w:val="00F606BD"/>
    <w:rsid w:val="00F6665B"/>
    <w:rsid w:val="00F92345"/>
    <w:rsid w:val="00F952A3"/>
    <w:rsid w:val="00F97F83"/>
    <w:rsid w:val="00FA0F79"/>
    <w:rsid w:val="00FB1636"/>
    <w:rsid w:val="00FB2CBE"/>
    <w:rsid w:val="00FB4857"/>
    <w:rsid w:val="00FB6E10"/>
    <w:rsid w:val="00FC2102"/>
    <w:rsid w:val="00FC7AE7"/>
    <w:rsid w:val="00FD729A"/>
    <w:rsid w:val="00FE2E14"/>
    <w:rsid w:val="00FE6F7E"/>
    <w:rsid w:val="00FF030A"/>
    <w:rsid w:val="00FF0F45"/>
    <w:rsid w:val="00FF1382"/>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4C7A-8C7D-4920-B1F9-A4719DEE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4</cp:revision>
  <cp:lastPrinted>2022-12-08T13:18:00Z</cp:lastPrinted>
  <dcterms:created xsi:type="dcterms:W3CDTF">2022-12-08T13:22:00Z</dcterms:created>
  <dcterms:modified xsi:type="dcterms:W3CDTF">2022-12-08T14:00:00Z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