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061975F4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3B260D">
        <w:rPr>
          <w:rFonts w:ascii="Arial" w:eastAsia="Times New Roman" w:hAnsi="Arial" w:cs="Arial"/>
          <w:lang w:eastAsia="pl-PL"/>
        </w:rPr>
        <w:t>2</w:t>
      </w:r>
      <w:r w:rsidR="004B5413">
        <w:rPr>
          <w:rFonts w:ascii="Arial" w:eastAsia="Times New Roman" w:hAnsi="Arial" w:cs="Arial"/>
          <w:lang w:eastAsia="pl-PL"/>
        </w:rPr>
        <w:t>8</w:t>
      </w:r>
      <w:r w:rsidRPr="00121CCA">
        <w:rPr>
          <w:rFonts w:ascii="Arial" w:eastAsia="Times New Roman" w:hAnsi="Arial" w:cs="Arial"/>
          <w:lang w:eastAsia="pl-PL"/>
        </w:rPr>
        <w:t>.</w:t>
      </w:r>
      <w:r w:rsidR="003B260D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3B260D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679A0300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4B5413">
        <w:rPr>
          <w:rFonts w:ascii="Arial" w:eastAsia="Times New Roman" w:hAnsi="Arial" w:cs="Arial"/>
          <w:b/>
          <w:bCs/>
          <w:lang w:eastAsia="pl-PL"/>
        </w:rPr>
        <w:t>17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6CD4B22F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4B5413" w:rsidRPr="004B5413">
        <w:rPr>
          <w:rStyle w:val="TeksttreciPogrubienie"/>
          <w:rFonts w:ascii="Arial" w:eastAsia="Calibri" w:hAnsi="Arial" w:cs="Arial"/>
          <w:sz w:val="22"/>
          <w:szCs w:val="22"/>
        </w:rPr>
        <w:t>„Świadczenie usługi ochrony</w:t>
      </w:r>
      <w:r w:rsidR="00CB4704">
        <w:rPr>
          <w:rStyle w:val="TeksttreciPogrubienie"/>
          <w:rFonts w:ascii="Arial" w:eastAsia="Calibri" w:hAnsi="Arial" w:cs="Arial"/>
          <w:sz w:val="22"/>
          <w:szCs w:val="22"/>
        </w:rPr>
        <w:t xml:space="preserve"> </w:t>
      </w:r>
      <w:r w:rsidR="004B5413" w:rsidRPr="004B5413">
        <w:rPr>
          <w:rStyle w:val="TeksttreciPogrubienie"/>
          <w:rFonts w:ascii="Arial" w:eastAsia="Calibri" w:hAnsi="Arial" w:cs="Arial"/>
          <w:sz w:val="22"/>
          <w:szCs w:val="22"/>
        </w:rPr>
        <w:t>(dozoru) obiektu i mienia Domu Pomocy Społecznej „Dom Kombatanta” im</w:t>
      </w:r>
      <w:r w:rsidR="00081EC2">
        <w:rPr>
          <w:rStyle w:val="TeksttreciPogrubienie"/>
          <w:rFonts w:ascii="Arial" w:eastAsia="Calibri" w:hAnsi="Arial" w:cs="Arial"/>
          <w:sz w:val="22"/>
          <w:szCs w:val="22"/>
        </w:rPr>
        <w:t>.</w:t>
      </w:r>
      <w:r w:rsidR="004B5413" w:rsidRPr="004B5413">
        <w:rPr>
          <w:rStyle w:val="TeksttreciPogrubienie"/>
          <w:rFonts w:ascii="Arial" w:eastAsia="Calibri" w:hAnsi="Arial" w:cs="Arial"/>
          <w:sz w:val="22"/>
          <w:szCs w:val="22"/>
        </w:rPr>
        <w:t xml:space="preserve"> św</w:t>
      </w:r>
      <w:r w:rsidR="00081EC2">
        <w:rPr>
          <w:rStyle w:val="TeksttreciPogrubienie"/>
          <w:rFonts w:ascii="Arial" w:eastAsia="Calibri" w:hAnsi="Arial" w:cs="Arial"/>
          <w:sz w:val="22"/>
          <w:szCs w:val="22"/>
        </w:rPr>
        <w:t>.</w:t>
      </w:r>
      <w:r w:rsidR="004B5413" w:rsidRPr="004B5413">
        <w:rPr>
          <w:rStyle w:val="TeksttreciPogrubienie"/>
          <w:rFonts w:ascii="Arial" w:eastAsia="Calibri" w:hAnsi="Arial" w:cs="Arial"/>
          <w:sz w:val="22"/>
          <w:szCs w:val="22"/>
        </w:rPr>
        <w:t xml:space="preserve"> Rafała Kalinowskiego w Lublińcu”</w:t>
      </w:r>
      <w:r w:rsidR="004B5413">
        <w:rPr>
          <w:rStyle w:val="TeksttreciPogrubienie"/>
          <w:rFonts w:ascii="Arial" w:eastAsiaTheme="minorHAnsi" w:hAnsi="Arial" w:cs="Arial"/>
          <w:b w:val="0"/>
          <w:bCs w:val="0"/>
          <w:sz w:val="22"/>
          <w:szCs w:val="22"/>
          <w:shd w:val="clear" w:color="auto" w:fill="auto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4B5413">
        <w:rPr>
          <w:rFonts w:ascii="Arial" w:eastAsia="Times New Roman" w:hAnsi="Arial" w:cs="Arial"/>
          <w:b/>
          <w:bCs/>
          <w:lang w:eastAsia="pl-PL"/>
        </w:rPr>
        <w:t>17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17185709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2AB38DD9" w14:textId="45557A39" w:rsidR="00EA6464" w:rsidRDefault="00EA6464" w:rsidP="00CB4704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</w:rPr>
      </w:pPr>
    </w:p>
    <w:p w14:paraId="4C2CCC74" w14:textId="77777777" w:rsidR="004B5413" w:rsidRPr="00F065DB" w:rsidRDefault="004B5413" w:rsidP="004B5413">
      <w:pPr>
        <w:pStyle w:val="Bezodstpw"/>
        <w:shd w:val="clear" w:color="auto" w:fill="BFBFBF" w:themeFill="background1" w:themeFillShade="BF"/>
        <w:ind w:firstLine="426"/>
        <w:rPr>
          <w:rFonts w:ascii="Arial" w:hAnsi="Arial" w:cs="Arial"/>
          <w:b/>
          <w:bCs/>
        </w:rPr>
      </w:pPr>
      <w:r w:rsidRPr="00F065DB">
        <w:rPr>
          <w:rFonts w:ascii="Arial" w:hAnsi="Arial" w:cs="Arial"/>
          <w:b/>
          <w:bCs/>
        </w:rPr>
        <w:t xml:space="preserve">Agencja Ochrony RONIN </w:t>
      </w:r>
    </w:p>
    <w:p w14:paraId="6DAC6491" w14:textId="77777777" w:rsidR="004B5413" w:rsidRPr="00F065DB" w:rsidRDefault="004B5413" w:rsidP="004B5413">
      <w:pPr>
        <w:pStyle w:val="Bezodstpw"/>
        <w:shd w:val="clear" w:color="auto" w:fill="BFBFBF" w:themeFill="background1" w:themeFillShade="BF"/>
        <w:ind w:firstLine="426"/>
        <w:rPr>
          <w:rFonts w:ascii="Arial" w:hAnsi="Arial" w:cs="Arial"/>
          <w:b/>
          <w:bCs/>
        </w:rPr>
      </w:pPr>
      <w:r w:rsidRPr="00F065DB">
        <w:rPr>
          <w:rFonts w:ascii="Arial" w:hAnsi="Arial" w:cs="Arial"/>
          <w:b/>
          <w:bCs/>
        </w:rPr>
        <w:t>Adam Klimek</w:t>
      </w:r>
    </w:p>
    <w:p w14:paraId="099AF422" w14:textId="77777777" w:rsidR="004B5413" w:rsidRPr="00F065DB" w:rsidRDefault="004B5413" w:rsidP="004B5413">
      <w:pPr>
        <w:pStyle w:val="Bezodstpw"/>
        <w:shd w:val="clear" w:color="auto" w:fill="BFBFBF" w:themeFill="background1" w:themeFillShade="BF"/>
        <w:ind w:firstLine="426"/>
        <w:rPr>
          <w:rFonts w:ascii="Arial" w:hAnsi="Arial" w:cs="Arial"/>
          <w:b/>
          <w:bCs/>
        </w:rPr>
      </w:pPr>
      <w:r w:rsidRPr="00F065DB">
        <w:rPr>
          <w:rFonts w:ascii="Arial" w:hAnsi="Arial" w:cs="Arial"/>
          <w:b/>
          <w:bCs/>
        </w:rPr>
        <w:t>Ul. Sobieskiego 9</w:t>
      </w:r>
    </w:p>
    <w:p w14:paraId="6C7EB0B3" w14:textId="36DE19FE" w:rsidR="00EA6464" w:rsidRPr="00F065DB" w:rsidRDefault="004B5413" w:rsidP="004B5413">
      <w:pP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bCs/>
        </w:rPr>
      </w:pPr>
      <w:r w:rsidRPr="00F065DB">
        <w:rPr>
          <w:rFonts w:ascii="Arial" w:hAnsi="Arial" w:cs="Arial"/>
          <w:b/>
          <w:bCs/>
        </w:rPr>
        <w:t xml:space="preserve">       42-700 Lubliniec</w:t>
      </w: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0F9915CF" w14:textId="77777777" w:rsidR="004B5413" w:rsidRDefault="003B260D" w:rsidP="003B260D">
      <w:pPr>
        <w:pStyle w:val="Bezodstpw"/>
        <w:rPr>
          <w:rFonts w:ascii="Arial" w:hAnsi="Arial" w:cs="Aria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</w:t>
      </w:r>
      <w:r w:rsidR="004B5413" w:rsidRPr="004B5413">
        <w:rPr>
          <w:rFonts w:ascii="Arial" w:hAnsi="Arial" w:cs="Arial"/>
        </w:rPr>
        <w:t xml:space="preserve">staż pracy w ochronie </w:t>
      </w:r>
    </w:p>
    <w:p w14:paraId="1E254A3C" w14:textId="7D119D05" w:rsidR="003B260D" w:rsidRDefault="004B5413" w:rsidP="003B260D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  </w:t>
      </w:r>
      <w:r w:rsidRPr="004B5413">
        <w:rPr>
          <w:rFonts w:ascii="Arial" w:hAnsi="Arial" w:cs="Arial"/>
        </w:rPr>
        <w:t>zatrudnionych pracowników</w:t>
      </w:r>
      <w:r w:rsidR="003B260D" w:rsidRPr="00EF2081">
        <w:rPr>
          <w:rFonts w:ascii="Arial" w:hAnsi="Arial" w:cs="Arial"/>
          <w:lang w:eastAsia="pl-PL"/>
        </w:rPr>
        <w:t xml:space="preserve">: </w:t>
      </w:r>
      <w:r w:rsidR="003B260D">
        <w:rPr>
          <w:rFonts w:ascii="Arial" w:hAnsi="Arial" w:cs="Arial"/>
          <w:lang w:eastAsia="pl-PL"/>
        </w:rPr>
        <w:t>40,0</w:t>
      </w:r>
      <w:r w:rsidR="003B260D"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179D9706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</w:p>
    <w:p w14:paraId="65D6EBA4" w14:textId="2DD6D8FA" w:rsidR="004B5413" w:rsidRPr="004B5413" w:rsidRDefault="003B260D" w:rsidP="004B541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</w:t>
      </w:r>
      <w:r w:rsidR="004B5413" w:rsidRPr="004B5413">
        <w:rPr>
          <w:rFonts w:ascii="Arial" w:hAnsi="Arial" w:cs="Arial"/>
        </w:rPr>
        <w:t>staż</w:t>
      </w:r>
      <w:r w:rsidR="004B5413">
        <w:rPr>
          <w:rFonts w:ascii="Arial" w:hAnsi="Arial" w:cs="Arial"/>
        </w:rPr>
        <w:t>u</w:t>
      </w:r>
      <w:r w:rsidR="004B5413" w:rsidRPr="004B5413">
        <w:rPr>
          <w:rFonts w:ascii="Arial" w:hAnsi="Arial" w:cs="Arial"/>
        </w:rPr>
        <w:t xml:space="preserve"> pracy w ochronie zatrudnionych pracowników</w:t>
      </w:r>
      <w:r w:rsidR="004B5413">
        <w:rPr>
          <w:rFonts w:ascii="Arial" w:hAnsi="Arial" w:cs="Arial"/>
        </w:rPr>
        <w:t>.</w:t>
      </w:r>
    </w:p>
    <w:p w14:paraId="67535278" w14:textId="77777777" w:rsidR="004B5413" w:rsidRPr="004B5413" w:rsidRDefault="004B5413" w:rsidP="005B733F">
      <w:pPr>
        <w:spacing w:after="0" w:line="276" w:lineRule="auto"/>
        <w:jc w:val="both"/>
        <w:rPr>
          <w:rFonts w:ascii="Arial" w:eastAsia="Times New Roman" w:hAnsi="Arial" w:cs="Arial"/>
          <w:bCs/>
          <w:sz w:val="10"/>
          <w:szCs w:val="10"/>
          <w:lang w:eastAsia="pl-PL"/>
        </w:rPr>
      </w:pPr>
    </w:p>
    <w:p w14:paraId="34925EB5" w14:textId="77777777" w:rsidR="005B733F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6E481E9E" w14:textId="77777777" w:rsidR="005B733F" w:rsidRPr="00F00790" w:rsidRDefault="005B733F" w:rsidP="005B733F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6D784C59" w14:textId="77777777" w:rsidR="004B5413" w:rsidRDefault="005B733F" w:rsidP="004B5413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1/.</w:t>
      </w:r>
      <w:r>
        <w:rPr>
          <w:rFonts w:ascii="Arial" w:eastAsia="Times New Roman" w:hAnsi="Arial" w:cs="Arial"/>
          <w:lang w:eastAsia="pl-PL"/>
        </w:rPr>
        <w:tab/>
      </w:r>
      <w:r w:rsidR="004B5413" w:rsidRPr="004B5413">
        <w:rPr>
          <w:rFonts w:ascii="Arial" w:hAnsi="Arial" w:cs="Arial"/>
        </w:rPr>
        <w:t>COMBAT SPEED Lidia Wiącek</w:t>
      </w:r>
    </w:p>
    <w:p w14:paraId="284578B5" w14:textId="630FCD4F" w:rsidR="004B5413" w:rsidRPr="004B5413" w:rsidRDefault="004B5413" w:rsidP="004B541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Ul Stalmacha 28</w:t>
      </w:r>
    </w:p>
    <w:p w14:paraId="0C348A1B" w14:textId="3A2EC86D" w:rsidR="004B5413" w:rsidRPr="004B5413" w:rsidRDefault="004B5413" w:rsidP="004B541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42-700 Lubliniec</w:t>
      </w:r>
    </w:p>
    <w:p w14:paraId="6B5877E4" w14:textId="04CD7B05" w:rsidR="005B733F" w:rsidRDefault="004B5413" w:rsidP="004B5413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5B733F" w:rsidRPr="003E7EB3">
        <w:rPr>
          <w:rFonts w:ascii="Arial" w:eastAsia="Times New Roman" w:hAnsi="Arial" w:cs="Arial"/>
          <w:lang w:eastAsia="pl-PL"/>
        </w:rPr>
        <w:t>Liczba uzyskanych punktów</w:t>
      </w:r>
      <w:r w:rsidR="005B733F">
        <w:rPr>
          <w:rFonts w:ascii="Arial" w:eastAsia="Times New Roman" w:hAnsi="Arial" w:cs="Arial"/>
          <w:lang w:eastAsia="pl-PL"/>
        </w:rPr>
        <w:t>:</w:t>
      </w:r>
    </w:p>
    <w:p w14:paraId="3BFC6522" w14:textId="77777777" w:rsidR="005B733F" w:rsidRDefault="005B733F" w:rsidP="005B73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749288A" w14:textId="693F119E" w:rsidR="004B5413" w:rsidRPr="004B5413" w:rsidRDefault="005B733F" w:rsidP="004B5413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951DAE">
        <w:rPr>
          <w:rFonts w:ascii="Arial" w:hAnsi="Arial" w:cs="Arial"/>
          <w:bCs/>
          <w:lang w:eastAsia="pl-PL"/>
        </w:rPr>
        <w:t>9</w:t>
      </w:r>
      <w:r w:rsidR="004B5413">
        <w:rPr>
          <w:rFonts w:ascii="Arial" w:hAnsi="Arial" w:cs="Arial"/>
          <w:bCs/>
          <w:lang w:eastAsia="pl-PL"/>
        </w:rPr>
        <w:t>5,4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4B5413">
        <w:rPr>
          <w:rFonts w:ascii="Arial" w:hAnsi="Arial" w:cs="Arial"/>
          <w:lang w:eastAsia="pl-PL"/>
        </w:rPr>
        <w:t>55,4</w:t>
      </w:r>
      <w:r w:rsidRPr="00EF2081">
        <w:rPr>
          <w:rFonts w:ascii="Arial" w:hAnsi="Arial" w:cs="Arial"/>
          <w:lang w:eastAsia="pl-PL"/>
        </w:rPr>
        <w:t xml:space="preserve"> pkt. i w kryterium </w:t>
      </w:r>
      <w:r w:rsidR="004B5413" w:rsidRPr="004B5413">
        <w:rPr>
          <w:rFonts w:ascii="Arial" w:hAnsi="Arial" w:cs="Arial"/>
        </w:rPr>
        <w:t xml:space="preserve">staż pracy w ochronie </w:t>
      </w:r>
    </w:p>
    <w:p w14:paraId="7CA53715" w14:textId="3393D74E" w:rsidR="004B5413" w:rsidRDefault="004B5413" w:rsidP="004B5413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zatrudnionych pracowników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6EAE2A44" w14:textId="77777777" w:rsidR="00951DAE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24A48E" w14:textId="17FEA0F2" w:rsidR="004B5413" w:rsidRPr="004B5413" w:rsidRDefault="00951DAE" w:rsidP="004B5413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4B5413" w:rsidRPr="004B5413">
        <w:rPr>
          <w:rFonts w:ascii="Arial" w:hAnsi="Arial" w:cs="Arial"/>
        </w:rPr>
        <w:t>„KALEXIM SP. Z O.O.</w:t>
      </w:r>
    </w:p>
    <w:p w14:paraId="5FC9E06F" w14:textId="7FF366CA" w:rsidR="004B5413" w:rsidRPr="004B5413" w:rsidRDefault="004B5413" w:rsidP="004B541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UL. Strzelców Bytomskich 55</w:t>
      </w:r>
    </w:p>
    <w:p w14:paraId="2981C9BA" w14:textId="527626BA" w:rsidR="004B5413" w:rsidRPr="004B5413" w:rsidRDefault="004B5413" w:rsidP="004B541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40-308 Katowice</w:t>
      </w:r>
    </w:p>
    <w:p w14:paraId="54BFBF24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EDEEDB0" w14:textId="77777777" w:rsidR="004B5413" w:rsidRDefault="004B5413" w:rsidP="004B5413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79517A7C" w14:textId="77777777" w:rsidR="004B5413" w:rsidRDefault="004B5413" w:rsidP="004B541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5D4E97F" w14:textId="5BEB78C6" w:rsidR="004B5413" w:rsidRPr="004B5413" w:rsidRDefault="004B5413" w:rsidP="004B5413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78,3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58,3</w:t>
      </w:r>
      <w:r w:rsidRPr="00EF2081">
        <w:rPr>
          <w:rFonts w:ascii="Arial" w:hAnsi="Arial" w:cs="Arial"/>
          <w:lang w:eastAsia="pl-PL"/>
        </w:rPr>
        <w:t xml:space="preserve"> pkt. i w kryterium </w:t>
      </w:r>
      <w:r w:rsidRPr="004B5413">
        <w:rPr>
          <w:rFonts w:ascii="Arial" w:hAnsi="Arial" w:cs="Arial"/>
        </w:rPr>
        <w:t xml:space="preserve">staż pracy w ochronie </w:t>
      </w:r>
    </w:p>
    <w:p w14:paraId="140E901F" w14:textId="6B14E8A5" w:rsidR="004B5413" w:rsidRDefault="004B5413" w:rsidP="004B5413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zatrudnionych pracowników</w:t>
      </w:r>
      <w:r w:rsidRPr="00EF2081">
        <w:rPr>
          <w:rFonts w:ascii="Arial" w:hAnsi="Arial" w:cs="Arial"/>
          <w:lang w:eastAsia="pl-PL"/>
        </w:rPr>
        <w:t xml:space="preserve">: </w:t>
      </w:r>
      <w:r w:rsidR="00CB4704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1336E8E7" w14:textId="77777777" w:rsidR="005B733F" w:rsidRDefault="005B733F" w:rsidP="005B733F">
      <w:pPr>
        <w:pStyle w:val="Bezodstpw"/>
        <w:rPr>
          <w:rFonts w:ascii="Arial" w:hAnsi="Arial" w:cs="Arial"/>
          <w:lang w:eastAsia="pl-PL"/>
        </w:rPr>
      </w:pPr>
    </w:p>
    <w:p w14:paraId="3D0E7AA7" w14:textId="16D4C1DB" w:rsidR="00CB4704" w:rsidRPr="00CB4704" w:rsidRDefault="00951DAE" w:rsidP="00CB470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3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CB4704" w:rsidRPr="00CB4704">
        <w:rPr>
          <w:rFonts w:ascii="Arial" w:hAnsi="Arial" w:cs="Arial"/>
        </w:rPr>
        <w:t>Maxus Sp z o.o. – Lider Konsorcjum</w:t>
      </w:r>
    </w:p>
    <w:p w14:paraId="6F841D86" w14:textId="09F9E1DD" w:rsidR="00CB4704" w:rsidRPr="00CB4704" w:rsidRDefault="00CB4704" w:rsidP="00CB4704">
      <w:pPr>
        <w:pStyle w:val="Bezodstpw"/>
        <w:rPr>
          <w:rFonts w:ascii="Arial" w:hAnsi="Arial" w:cs="Arial"/>
          <w:lang w:val="en-US"/>
        </w:rPr>
      </w:pPr>
      <w:r w:rsidRPr="00724940">
        <w:rPr>
          <w:rFonts w:ascii="Arial" w:hAnsi="Arial" w:cs="Arial"/>
        </w:rPr>
        <w:lastRenderedPageBreak/>
        <w:t xml:space="preserve">       </w:t>
      </w:r>
      <w:r w:rsidRPr="00CB4704">
        <w:rPr>
          <w:rFonts w:ascii="Arial" w:hAnsi="Arial" w:cs="Arial"/>
          <w:lang w:val="en-US"/>
        </w:rPr>
        <w:t>MM Service Security Sp z o.o.</w:t>
      </w:r>
    </w:p>
    <w:p w14:paraId="3A6D9B1C" w14:textId="525AA10B" w:rsidR="00CB4704" w:rsidRPr="00CB4704" w:rsidRDefault="00CB4704" w:rsidP="00CB4704">
      <w:pPr>
        <w:pStyle w:val="Bezodstpw"/>
        <w:rPr>
          <w:rFonts w:ascii="Arial" w:hAnsi="Arial" w:cs="Arial"/>
        </w:rPr>
      </w:pPr>
      <w:r w:rsidRPr="00CB4704">
        <w:rPr>
          <w:rFonts w:ascii="Arial" w:hAnsi="Arial" w:cs="Arial"/>
          <w:lang w:val="en-US"/>
        </w:rPr>
        <w:t xml:space="preserve">       </w:t>
      </w:r>
      <w:r w:rsidRPr="00CB4704">
        <w:rPr>
          <w:rFonts w:ascii="Arial" w:hAnsi="Arial" w:cs="Arial"/>
        </w:rPr>
        <w:t xml:space="preserve">Ul. 3-go Maja 64/66N </w:t>
      </w:r>
    </w:p>
    <w:p w14:paraId="75CB84E7" w14:textId="79E100F4" w:rsidR="00CB4704" w:rsidRPr="00CB4704" w:rsidRDefault="00CB4704" w:rsidP="00CB4704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4704">
        <w:rPr>
          <w:rFonts w:ascii="Arial" w:hAnsi="Arial" w:cs="Arial"/>
        </w:rPr>
        <w:t xml:space="preserve">       93-408 Łódź</w:t>
      </w:r>
    </w:p>
    <w:p w14:paraId="6696D3AA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CF1EC24" w14:textId="77777777" w:rsidR="00CB4704" w:rsidRDefault="00CB4704" w:rsidP="00CB4704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57FCFA3E" w14:textId="77777777" w:rsidR="00CB4704" w:rsidRDefault="00CB4704" w:rsidP="00CB470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F18FC36" w14:textId="0458CFE4" w:rsidR="00CB4704" w:rsidRPr="004B5413" w:rsidRDefault="00CB4704" w:rsidP="00CB4704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84,0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44,0</w:t>
      </w:r>
      <w:r w:rsidRPr="00EF2081">
        <w:rPr>
          <w:rFonts w:ascii="Arial" w:hAnsi="Arial" w:cs="Arial"/>
          <w:lang w:eastAsia="pl-PL"/>
        </w:rPr>
        <w:t xml:space="preserve"> pkt. i w kryterium </w:t>
      </w:r>
      <w:r w:rsidRPr="004B5413">
        <w:rPr>
          <w:rFonts w:ascii="Arial" w:hAnsi="Arial" w:cs="Arial"/>
        </w:rPr>
        <w:t xml:space="preserve">staż pracy w ochronie </w:t>
      </w:r>
    </w:p>
    <w:p w14:paraId="1C90555F" w14:textId="714E760B" w:rsidR="00CB4704" w:rsidRDefault="00CB4704" w:rsidP="00CB4704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 </w:t>
      </w:r>
      <w:r w:rsidRPr="004B5413">
        <w:rPr>
          <w:rFonts w:ascii="Arial" w:hAnsi="Arial" w:cs="Arial"/>
        </w:rPr>
        <w:t>zatrudnionych pracowników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2D4D252B" w14:textId="77777777" w:rsidR="00CB4704" w:rsidRPr="003E7EB3" w:rsidRDefault="00CB4704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C08E156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6BB968EC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42FB06EB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000000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0581">
    <w:abstractNumId w:val="1"/>
  </w:num>
  <w:num w:numId="2" w16cid:durableId="1390688059">
    <w:abstractNumId w:val="2"/>
  </w:num>
  <w:num w:numId="3" w16cid:durableId="2299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081EC2"/>
    <w:rsid w:val="00121CCA"/>
    <w:rsid w:val="00301483"/>
    <w:rsid w:val="0031681D"/>
    <w:rsid w:val="00355F08"/>
    <w:rsid w:val="0036653D"/>
    <w:rsid w:val="003B260D"/>
    <w:rsid w:val="003D799F"/>
    <w:rsid w:val="003E7EB3"/>
    <w:rsid w:val="004A7959"/>
    <w:rsid w:val="004B5413"/>
    <w:rsid w:val="004E3EAB"/>
    <w:rsid w:val="00523447"/>
    <w:rsid w:val="005B733F"/>
    <w:rsid w:val="0068753F"/>
    <w:rsid w:val="006E2759"/>
    <w:rsid w:val="00724940"/>
    <w:rsid w:val="00851465"/>
    <w:rsid w:val="00891816"/>
    <w:rsid w:val="008E0912"/>
    <w:rsid w:val="00951DAE"/>
    <w:rsid w:val="00A108D6"/>
    <w:rsid w:val="00B812BD"/>
    <w:rsid w:val="00C266E2"/>
    <w:rsid w:val="00C67A76"/>
    <w:rsid w:val="00CB4704"/>
    <w:rsid w:val="00CB533D"/>
    <w:rsid w:val="00EA079C"/>
    <w:rsid w:val="00EA6464"/>
    <w:rsid w:val="00EF2081"/>
    <w:rsid w:val="00F00790"/>
    <w:rsid w:val="00F0081B"/>
    <w:rsid w:val="00F0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  <w:style w:type="character" w:customStyle="1" w:styleId="TeksttreciPogrubienie">
    <w:name w:val="Tekst treści + Pogrubienie"/>
    <w:rsid w:val="004B54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21</cp:revision>
  <cp:lastPrinted>2022-12-28T10:21:00Z</cp:lastPrinted>
  <dcterms:created xsi:type="dcterms:W3CDTF">2021-06-18T07:25:00Z</dcterms:created>
  <dcterms:modified xsi:type="dcterms:W3CDTF">2022-12-28T13:44:00Z</dcterms:modified>
</cp:coreProperties>
</file>