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F3A6" w14:textId="61723331" w:rsidR="006C4DA6" w:rsidRPr="009A22D2" w:rsidRDefault="006C4DA6" w:rsidP="00F503BF">
      <w:pPr>
        <w:spacing w:before="9"/>
        <w:rPr>
          <w:rFonts w:asciiTheme="minorHAnsi" w:hAnsiTheme="minorHAnsi" w:cstheme="minorHAnsi"/>
          <w:sz w:val="20"/>
        </w:rPr>
      </w:pPr>
    </w:p>
    <w:p w14:paraId="53FD0BDF" w14:textId="77777777" w:rsidR="008429DE" w:rsidRPr="008429DE" w:rsidRDefault="008429DE" w:rsidP="008429DE">
      <w:pP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  <w:kern w:val="3"/>
          <w:lang w:val="pl-PL" w:eastAsia="ar-SA" w:bidi="hi-IN"/>
        </w:rPr>
      </w:pPr>
      <w:r w:rsidRPr="008429DE">
        <w:rPr>
          <w:rFonts w:asciiTheme="minorHAnsi" w:hAnsiTheme="minorHAnsi"/>
          <w:b/>
          <w:bCs/>
          <w:color w:val="000000"/>
          <w:kern w:val="3"/>
          <w:lang w:val="pl-PL" w:eastAsia="ar-SA" w:bidi="hi-IN"/>
        </w:rPr>
        <w:t>Załącznik nr 2</w:t>
      </w:r>
    </w:p>
    <w:p w14:paraId="2DBD56A9" w14:textId="77777777" w:rsidR="008429DE" w:rsidRPr="008429DE" w:rsidRDefault="008429DE" w:rsidP="008429DE">
      <w:pPr>
        <w:suppressAutoHyphens/>
        <w:jc w:val="center"/>
        <w:textAlignment w:val="baseline"/>
        <w:rPr>
          <w:rFonts w:asciiTheme="minorHAnsi" w:hAnsiTheme="minorHAnsi"/>
          <w:b/>
          <w:bCs/>
          <w:color w:val="000000"/>
          <w:kern w:val="3"/>
          <w:lang w:val="pl-PL" w:eastAsia="ar-SA" w:bidi="hi-IN"/>
        </w:rPr>
      </w:pPr>
      <w:r w:rsidRPr="008429DE">
        <w:rPr>
          <w:rFonts w:asciiTheme="minorHAnsi" w:hAnsiTheme="minorHAnsi"/>
          <w:b/>
          <w:bCs/>
          <w:color w:val="000000"/>
          <w:kern w:val="3"/>
          <w:lang w:val="pl-PL" w:eastAsia="ar-SA" w:bidi="hi-IN"/>
        </w:rPr>
        <w:t>Umowa Nr ……………</w:t>
      </w:r>
    </w:p>
    <w:p w14:paraId="53B25368" w14:textId="77777777" w:rsidR="008429DE" w:rsidRPr="008429DE" w:rsidRDefault="008429DE" w:rsidP="008429D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</w:p>
    <w:p w14:paraId="7B369797" w14:textId="77777777" w:rsidR="008429DE" w:rsidRPr="008429DE" w:rsidRDefault="008429DE" w:rsidP="008429D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>zawarta w dniu ………………………, w Starachowicach,</w:t>
      </w:r>
    </w:p>
    <w:p w14:paraId="786281C0" w14:textId="77777777" w:rsidR="008429DE" w:rsidRPr="008429DE" w:rsidRDefault="008429DE" w:rsidP="008429DE">
      <w:pPr>
        <w:shd w:val="clear" w:color="auto" w:fill="FFFFFF"/>
        <w:suppressAutoHyphens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val="pl-PL" w:eastAsia="ar-SA" w:bidi="hi-IN"/>
        </w:rPr>
      </w:pPr>
    </w:p>
    <w:p w14:paraId="7618935D" w14:textId="77777777" w:rsidR="008429DE" w:rsidRPr="008429DE" w:rsidRDefault="008429DE" w:rsidP="008429D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bCs/>
          <w:color w:val="000000"/>
          <w:kern w:val="3"/>
          <w:lang w:val="pl-PL" w:eastAsia="ar-SA" w:bidi="hi-IN"/>
        </w:rPr>
        <w:t>pomiędzy:</w:t>
      </w:r>
    </w:p>
    <w:p w14:paraId="27DA574A" w14:textId="77777777" w:rsidR="008429DE" w:rsidRPr="008429DE" w:rsidRDefault="008429DE" w:rsidP="008429D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>Gminą Starachowice,</w:t>
      </w:r>
    </w:p>
    <w:p w14:paraId="7E537923" w14:textId="77777777" w:rsidR="008429DE" w:rsidRPr="008429DE" w:rsidRDefault="008429DE" w:rsidP="008429D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 xml:space="preserve">ul. Radomska 45, 27-200 Starachowice </w:t>
      </w:r>
    </w:p>
    <w:p w14:paraId="635B29F3" w14:textId="77777777" w:rsidR="008429DE" w:rsidRPr="008429DE" w:rsidRDefault="008429DE" w:rsidP="008429D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>NIP: PL6641909150</w:t>
      </w:r>
    </w:p>
    <w:p w14:paraId="3B654165" w14:textId="77777777" w:rsidR="008429DE" w:rsidRPr="008429DE" w:rsidRDefault="008429DE" w:rsidP="008429D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 xml:space="preserve">reprezentowaną przez </w:t>
      </w:r>
      <w:r w:rsidRPr="008429DE">
        <w:rPr>
          <w:rFonts w:asciiTheme="minorHAnsi" w:eastAsia="Lucida Sans Unicode" w:hAnsiTheme="minorHAnsi"/>
          <w:bCs/>
          <w:color w:val="000000"/>
          <w:kern w:val="3"/>
          <w:lang w:val="pl-PL" w:eastAsia="ar-SA" w:bidi="hi-IN"/>
        </w:rPr>
        <w:t xml:space="preserve">Marka </w:t>
      </w:r>
      <w:proofErr w:type="spellStart"/>
      <w:r w:rsidRPr="008429DE">
        <w:rPr>
          <w:rFonts w:asciiTheme="minorHAnsi" w:eastAsia="Lucida Sans Unicode" w:hAnsiTheme="minorHAnsi"/>
          <w:bCs/>
          <w:color w:val="000000"/>
          <w:kern w:val="3"/>
          <w:lang w:val="pl-PL" w:eastAsia="ar-SA" w:bidi="hi-IN"/>
        </w:rPr>
        <w:t>Materka</w:t>
      </w:r>
      <w:proofErr w:type="spellEnd"/>
      <w:r w:rsidRPr="008429DE">
        <w:rPr>
          <w:rFonts w:asciiTheme="minorHAnsi" w:eastAsia="Lucida Sans Unicode" w:hAnsiTheme="minorHAnsi"/>
          <w:bCs/>
          <w:color w:val="000000"/>
          <w:kern w:val="3"/>
          <w:lang w:val="pl-PL" w:eastAsia="ar-SA" w:bidi="hi-IN"/>
        </w:rPr>
        <w:t xml:space="preserve"> – Prezydenta Miasta Starachowice, </w:t>
      </w:r>
    </w:p>
    <w:p w14:paraId="368A8BAB" w14:textId="77777777" w:rsidR="008429DE" w:rsidRPr="008429DE" w:rsidRDefault="008429DE" w:rsidP="008429DE">
      <w:pPr>
        <w:shd w:val="clear" w:color="auto" w:fill="FFFFFF"/>
        <w:suppressAutoHyphens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bCs/>
          <w:color w:val="000000"/>
          <w:kern w:val="3"/>
          <w:lang w:val="pl-PL" w:eastAsia="ar-SA" w:bidi="hi-IN"/>
        </w:rPr>
        <w:t>przy kontrasygnacie Skarbnika Miasta – Beata Pawłowska,</w:t>
      </w:r>
      <w:r w:rsidRPr="008429DE">
        <w:rPr>
          <w:rFonts w:asciiTheme="minorHAnsi" w:eastAsia="Lucida Sans Unicode" w:hAnsiTheme="minorHAnsi"/>
          <w:kern w:val="3"/>
          <w:lang w:val="pl-PL" w:eastAsia="ar-SA" w:bidi="hi-IN"/>
        </w:rPr>
        <w:t xml:space="preserve">  </w:t>
      </w:r>
    </w:p>
    <w:p w14:paraId="7C1D0000" w14:textId="77777777" w:rsidR="008429DE" w:rsidRPr="008429DE" w:rsidRDefault="008429DE" w:rsidP="008429D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</w:p>
    <w:p w14:paraId="7F95FAE1" w14:textId="77777777" w:rsidR="008429DE" w:rsidRPr="008429DE" w:rsidRDefault="008429DE" w:rsidP="008429D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>a</w:t>
      </w:r>
    </w:p>
    <w:p w14:paraId="37C685BF" w14:textId="77777777" w:rsidR="008429DE" w:rsidRPr="008429DE" w:rsidRDefault="008429DE" w:rsidP="008429D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</w:p>
    <w:p w14:paraId="5605BB8A" w14:textId="77777777" w:rsidR="008429DE" w:rsidRPr="008429DE" w:rsidRDefault="008429DE" w:rsidP="008429D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>…………………………………..</w:t>
      </w:r>
    </w:p>
    <w:p w14:paraId="34F87E17" w14:textId="77777777" w:rsidR="008429DE" w:rsidRPr="008429DE" w:rsidRDefault="008429DE" w:rsidP="008429DE">
      <w:pPr>
        <w:shd w:val="clear" w:color="auto" w:fill="FFFFFF"/>
        <w:suppressAutoHyphens/>
        <w:ind w:left="5"/>
        <w:jc w:val="both"/>
        <w:textAlignment w:val="baseline"/>
        <w:rPr>
          <w:rFonts w:asciiTheme="minorHAnsi" w:eastAsia="Lucida Sans Unicode" w:hAnsi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/>
          <w:color w:val="000000"/>
          <w:kern w:val="3"/>
          <w:lang w:val="pl-PL" w:eastAsia="ar-SA" w:bidi="hi-IN"/>
        </w:rPr>
        <w:t xml:space="preserve">zwaną dalej </w:t>
      </w:r>
      <w:r w:rsidRPr="008429DE">
        <w:rPr>
          <w:rFonts w:asciiTheme="minorHAnsi" w:eastAsia="Lucida Sans Unicode" w:hAnsiTheme="minorHAnsi"/>
          <w:b/>
          <w:color w:val="000000"/>
          <w:kern w:val="3"/>
          <w:lang w:val="pl-PL" w:eastAsia="ar-SA" w:bidi="hi-IN"/>
        </w:rPr>
        <w:t>„Wykonawcą”,</w:t>
      </w:r>
    </w:p>
    <w:p w14:paraId="69A816FD" w14:textId="77777777" w:rsidR="008429DE" w:rsidRPr="008429DE" w:rsidRDefault="008429DE" w:rsidP="008429DE">
      <w:pPr>
        <w:jc w:val="both"/>
        <w:rPr>
          <w:rFonts w:asciiTheme="minorHAnsi" w:hAnsiTheme="minorHAnsi" w:cstheme="minorHAnsi"/>
          <w:lang w:val="pl-PL"/>
        </w:rPr>
      </w:pPr>
    </w:p>
    <w:p w14:paraId="7086D9B9" w14:textId="4390EA16" w:rsidR="008429DE" w:rsidRPr="008429DE" w:rsidRDefault="008429DE" w:rsidP="008429DE">
      <w:pPr>
        <w:shd w:val="clear" w:color="auto" w:fill="FFFFFF"/>
        <w:suppressAutoHyphens/>
        <w:ind w:left="4150" w:right="4145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lang w:val="pl-PL" w:eastAsia="ar-SA" w:bidi="hi-IN"/>
        </w:rPr>
      </w:pPr>
      <w:bookmarkStart w:id="0" w:name="_Hlk104211511"/>
      <w:r>
        <w:rPr>
          <w:rFonts w:asciiTheme="minorHAnsi" w:eastAsia="Lucida Sans Unicode" w:hAnsiTheme="minorHAnsi" w:cstheme="minorHAnsi"/>
          <w:b/>
          <w:bCs/>
          <w:color w:val="000000"/>
          <w:kern w:val="3"/>
          <w:lang w:val="pl-PL" w:eastAsia="ar-SA" w:bidi="hi-IN"/>
        </w:rPr>
        <w:t xml:space="preserve">        </w:t>
      </w:r>
      <w:r w:rsidRPr="008429DE">
        <w:rPr>
          <w:rFonts w:asciiTheme="minorHAnsi" w:eastAsia="Lucida Sans Unicode" w:hAnsiTheme="minorHAnsi" w:cstheme="minorHAnsi"/>
          <w:b/>
          <w:bCs/>
          <w:color w:val="000000"/>
          <w:kern w:val="3"/>
          <w:lang w:val="pl-PL" w:eastAsia="ar-SA" w:bidi="hi-IN"/>
        </w:rPr>
        <w:t>§ 1</w:t>
      </w:r>
    </w:p>
    <w:bookmarkEnd w:id="0"/>
    <w:p w14:paraId="005B8B0B" w14:textId="77777777" w:rsidR="008429DE" w:rsidRPr="008429DE" w:rsidRDefault="008429DE" w:rsidP="008429DE">
      <w:pPr>
        <w:keepNext/>
        <w:shd w:val="clear" w:color="auto" w:fill="FFFFFF"/>
        <w:suppressAutoHyphens/>
        <w:ind w:right="-17"/>
        <w:jc w:val="center"/>
        <w:textAlignment w:val="baseline"/>
        <w:outlineLvl w:val="5"/>
        <w:rPr>
          <w:rFonts w:asciiTheme="minorHAnsi" w:eastAsia="Lucida Sans Unicode" w:hAnsiTheme="minorHAnsi" w:cstheme="minorHAnsi"/>
          <w:b/>
          <w:bCs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color w:val="000000"/>
          <w:kern w:val="3"/>
          <w:lang w:val="pl-PL" w:eastAsia="ar-SA" w:bidi="hi-IN"/>
        </w:rPr>
        <w:t>Przedmiot umowy</w:t>
      </w:r>
    </w:p>
    <w:p w14:paraId="52F1C9C9" w14:textId="77777777" w:rsidR="008429DE" w:rsidRPr="008429DE" w:rsidRDefault="008429DE" w:rsidP="008429DE">
      <w:pPr>
        <w:shd w:val="clear" w:color="auto" w:fill="FFFFFF"/>
        <w:suppressAutoHyphens/>
        <w:spacing w:line="259" w:lineRule="exact"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val="pl-PL" w:eastAsia="ar-SA" w:bidi="hi-IN"/>
        </w:rPr>
      </w:pPr>
    </w:p>
    <w:p w14:paraId="20D704FB" w14:textId="77777777" w:rsidR="008429DE" w:rsidRPr="008429DE" w:rsidRDefault="008429DE" w:rsidP="008429DE">
      <w:pPr>
        <w:pStyle w:val="Akapitzlist"/>
        <w:widowControl/>
        <w:numPr>
          <w:ilvl w:val="0"/>
          <w:numId w:val="14"/>
        </w:numPr>
        <w:suppressAutoHyphens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8429DE">
        <w:rPr>
          <w:rFonts w:asciiTheme="minorHAnsi" w:eastAsia="Lucida Sans Unicode" w:hAnsiTheme="minorHAnsi" w:cstheme="minorHAnsi"/>
          <w:color w:val="000000"/>
          <w:kern w:val="3"/>
          <w:lang w:val="pl-PL" w:eastAsia="ar-SA" w:bidi="hi-IN"/>
        </w:rPr>
        <w:t xml:space="preserve"> Przedmiotem umowy jest </w:t>
      </w:r>
      <w:r w:rsidRPr="008429DE">
        <w:rPr>
          <w:rFonts w:asciiTheme="minorHAnsi" w:hAnsiTheme="minorHAnsi" w:cstheme="minorHAnsi"/>
          <w:lang w:val="pl-PL"/>
        </w:rPr>
        <w:t xml:space="preserve">zakup materiałów projektowanych zgodnie z ujętą w zapytaniu ofertowym specyfikacją w ramach działań promocyjnych Młodzieżowej Rady Miasta w Starachowicach. </w:t>
      </w:r>
    </w:p>
    <w:p w14:paraId="73E6D4B1" w14:textId="77777777" w:rsidR="008429DE" w:rsidRPr="008429DE" w:rsidRDefault="008429DE" w:rsidP="008429DE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Theme="minorHAnsi" w:eastAsia="Lucida Sans Unicode" w:hAnsiTheme="minorHAnsi" w:cs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Integralne części niniejszej Umowy stanowią następujące dokumenty:</w:t>
      </w:r>
    </w:p>
    <w:p w14:paraId="797A7D63" w14:textId="77777777" w:rsidR="008429DE" w:rsidRPr="008429DE" w:rsidRDefault="008429DE" w:rsidP="008429DE">
      <w:pPr>
        <w:pStyle w:val="Akapitzlist"/>
        <w:widowControl/>
        <w:numPr>
          <w:ilvl w:val="0"/>
          <w:numId w:val="23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Załącznik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nr 1 – </w:t>
      </w:r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Formularz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ofertowy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,</w:t>
      </w:r>
    </w:p>
    <w:p w14:paraId="6B293F2A" w14:textId="77777777" w:rsidR="008429DE" w:rsidRPr="008429DE" w:rsidRDefault="008429DE" w:rsidP="008429DE">
      <w:pPr>
        <w:pStyle w:val="Akapitzlist"/>
        <w:widowControl/>
        <w:numPr>
          <w:ilvl w:val="0"/>
          <w:numId w:val="23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Zapytanie ofertowe o 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 xml:space="preserve">nr Znak: </w:t>
      </w:r>
      <w:r w:rsidRPr="008429DE">
        <w:rPr>
          <w:rFonts w:asciiTheme="minorHAnsi" w:hAnsiTheme="minorHAnsi" w:cstheme="minorHAnsi"/>
          <w:color w:val="FF0000"/>
          <w:lang w:val="pl-PL"/>
        </w:rPr>
        <w:t>PF.042.5.2022.SK-9</w:t>
      </w:r>
    </w:p>
    <w:p w14:paraId="2869265F" w14:textId="77777777" w:rsidR="008429DE" w:rsidRPr="008429DE" w:rsidRDefault="008429DE" w:rsidP="008429DE">
      <w:pPr>
        <w:pStyle w:val="Akapitzlist"/>
        <w:numPr>
          <w:ilvl w:val="0"/>
          <w:numId w:val="14"/>
        </w:numPr>
        <w:suppressAutoHyphens/>
        <w:autoSpaceDE/>
        <w:contextualSpacing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Na mocy niniejszej umowy Wykonawca zobowiązuje się świadczyć Zamawiającemu usługi określone w § 1 pkt. 1. </w:t>
      </w:r>
    </w:p>
    <w:p w14:paraId="64F1C494" w14:textId="77777777" w:rsidR="008429DE" w:rsidRPr="008429DE" w:rsidRDefault="008429DE" w:rsidP="008429DE">
      <w:pPr>
        <w:widowControl/>
        <w:numPr>
          <w:ilvl w:val="0"/>
          <w:numId w:val="14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Wykonawca oświadcza, że dysponuje odpowiednią wiedzą, doświadczeniem oraz uprawnieniami niezbędnymi do należytego zrealizowania przedmiotu umowy </w:t>
      </w: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br/>
        <w:t xml:space="preserve">i zobowiązuje się wykonać zamówienie ze szczególną starannością, według najlepszej wiedzy i umiejętności, z uwzględnieniem obowiązujących przepisów prawa </w:t>
      </w: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br/>
        <w:t xml:space="preserve">i przyjętych standardów, z uwzględnieniem profesjonalnego charakteru prowadzonej przez siebie działalności, wykorzystując w tym celu wszystkie posiadane możliwości, </w:t>
      </w: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br/>
        <w:t>a także mając na względzie ochronę interesów Zamawiającego.</w:t>
      </w:r>
    </w:p>
    <w:p w14:paraId="2A0F5934" w14:textId="77777777" w:rsidR="008429DE" w:rsidRPr="008429DE" w:rsidRDefault="008429DE" w:rsidP="008429DE">
      <w:pPr>
        <w:keepLines/>
        <w:widowControl/>
        <w:numPr>
          <w:ilvl w:val="0"/>
          <w:numId w:val="14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Wykonawca nie może powierzyć wykonania czynności wymienionych w §1 ust. 1 osobom trzecim bez wiedzy Zamawiającego.</w:t>
      </w:r>
    </w:p>
    <w:p w14:paraId="29DDE7E6" w14:textId="77777777" w:rsidR="008429DE" w:rsidRPr="008429DE" w:rsidRDefault="008429DE" w:rsidP="008429DE">
      <w:pPr>
        <w:numPr>
          <w:ilvl w:val="0"/>
          <w:numId w:val="14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Wykonawca ponosi pełną odpowiedzialność za realizację przedmiotu zamówienia przez podwykonawcę.</w:t>
      </w:r>
    </w:p>
    <w:p w14:paraId="41162B63" w14:textId="77777777" w:rsidR="008429DE" w:rsidRPr="008429DE" w:rsidRDefault="008429DE" w:rsidP="008429DE">
      <w:pPr>
        <w:numPr>
          <w:ilvl w:val="0"/>
          <w:numId w:val="14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Wykonawca zobowiązuje się zawrzeć z Zamawiającym umowę powierzenia przetwarzania danych osobowych w przypadku, gdy w wyniku realizacji niniejszej umowy zajdzie potrzeba przetwarzania przez Wykonawcę danych osobowych, których administratorem jest Zamawiający.</w:t>
      </w:r>
    </w:p>
    <w:p w14:paraId="0A8B3DB9" w14:textId="77777777" w:rsidR="008429DE" w:rsidRPr="008429DE" w:rsidRDefault="008429DE" w:rsidP="008429DE">
      <w:pPr>
        <w:shd w:val="clear" w:color="auto" w:fill="FFFFFF"/>
        <w:suppressAutoHyphens/>
        <w:ind w:right="-23"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val="pl-PL" w:eastAsia="ar-SA" w:bidi="hi-IN"/>
        </w:rPr>
      </w:pPr>
    </w:p>
    <w:p w14:paraId="1ACBA3FF" w14:textId="77777777" w:rsidR="008429DE" w:rsidRPr="008429DE" w:rsidRDefault="008429DE" w:rsidP="008429DE">
      <w:pPr>
        <w:shd w:val="clear" w:color="auto" w:fill="FFFFFF"/>
        <w:suppressAutoHyphens/>
        <w:ind w:right="-23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2</w:t>
      </w:r>
    </w:p>
    <w:p w14:paraId="115F338C" w14:textId="77777777" w:rsidR="008429DE" w:rsidRPr="008429DE" w:rsidRDefault="008429DE" w:rsidP="008429DE">
      <w:pPr>
        <w:keepNext/>
        <w:shd w:val="clear" w:color="auto" w:fill="FFFFFF"/>
        <w:suppressAutoHyphens/>
        <w:ind w:right="-43"/>
        <w:jc w:val="center"/>
        <w:textAlignment w:val="baseline"/>
        <w:outlineLvl w:val="4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Terminy</w:t>
      </w:r>
      <w:proofErr w:type="spellEnd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wykonania</w:t>
      </w:r>
      <w:proofErr w:type="spellEnd"/>
    </w:p>
    <w:p w14:paraId="0C494765" w14:textId="77777777" w:rsidR="008429DE" w:rsidRPr="008429DE" w:rsidRDefault="008429DE" w:rsidP="008429DE">
      <w:pPr>
        <w:keepNext/>
        <w:shd w:val="clear" w:color="auto" w:fill="FFFFFF"/>
        <w:suppressAutoHyphens/>
        <w:ind w:right="-43"/>
        <w:jc w:val="both"/>
        <w:textAlignment w:val="baseline"/>
        <w:outlineLvl w:val="4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7244B6BE" w14:textId="0778E1D8" w:rsidR="008429DE" w:rsidRPr="008429DE" w:rsidRDefault="008429DE" w:rsidP="008429DE">
      <w:pPr>
        <w:widowControl/>
        <w:numPr>
          <w:ilvl w:val="0"/>
          <w:numId w:val="15"/>
        </w:numPr>
        <w:shd w:val="clear" w:color="auto" w:fill="FFFFFF"/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Strony ustalają, że przedmiot umowy określony w § 1 zostanie wykonany w terminie do 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>3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>0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 xml:space="preserve"> 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>sierpni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>a 202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 xml:space="preserve">4 </w:t>
      </w:r>
      <w:r w:rsidRPr="008429DE">
        <w:rPr>
          <w:rFonts w:asciiTheme="minorHAnsi" w:eastAsia="Lucida Sans Unicode" w:hAnsiTheme="minorHAnsi" w:cstheme="minorHAnsi"/>
          <w:color w:val="FF0000"/>
          <w:kern w:val="3"/>
          <w:lang w:val="pl-PL" w:eastAsia="ar-SA" w:bidi="hi-IN"/>
        </w:rPr>
        <w:t>r.</w:t>
      </w:r>
    </w:p>
    <w:p w14:paraId="51239B0C" w14:textId="77777777" w:rsidR="008429DE" w:rsidRPr="008429DE" w:rsidRDefault="008429DE" w:rsidP="008429DE">
      <w:pPr>
        <w:shd w:val="clear" w:color="auto" w:fill="FFFFFF"/>
        <w:suppressAutoHyphens/>
        <w:ind w:left="720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</w:p>
    <w:p w14:paraId="5DFFF74B" w14:textId="77777777" w:rsidR="008429DE" w:rsidRPr="008429DE" w:rsidRDefault="008429DE" w:rsidP="008429DE">
      <w:pPr>
        <w:tabs>
          <w:tab w:val="left" w:pos="426"/>
        </w:tabs>
        <w:suppressAutoHyphens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3</w:t>
      </w:r>
    </w:p>
    <w:p w14:paraId="3FBEF394" w14:textId="77777777" w:rsidR="008429DE" w:rsidRPr="008429DE" w:rsidRDefault="008429DE" w:rsidP="008429DE">
      <w:pPr>
        <w:tabs>
          <w:tab w:val="left" w:pos="710"/>
        </w:tabs>
        <w:suppressAutoHyphens/>
        <w:ind w:left="284" w:hanging="284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Wynagrodzenie</w:t>
      </w:r>
      <w:proofErr w:type="spellEnd"/>
    </w:p>
    <w:p w14:paraId="1B934DDC" w14:textId="77777777" w:rsidR="008429DE" w:rsidRPr="008429DE" w:rsidRDefault="008429DE" w:rsidP="008429DE">
      <w:pPr>
        <w:tabs>
          <w:tab w:val="left" w:pos="710"/>
        </w:tabs>
        <w:suppressAutoHyphens/>
        <w:ind w:left="284" w:hanging="284"/>
        <w:jc w:val="both"/>
        <w:textAlignment w:val="baseline"/>
        <w:rPr>
          <w:rFonts w:asciiTheme="minorHAnsi" w:eastAsia="Lucida Sans Unicode" w:hAnsiTheme="minorHAnsi" w:cstheme="minorHAnsi"/>
          <w:b/>
          <w:bCs/>
          <w:color w:val="FF0000"/>
          <w:kern w:val="3"/>
          <w:lang w:eastAsia="ar-SA" w:bidi="hi-IN"/>
        </w:rPr>
      </w:pPr>
    </w:p>
    <w:p w14:paraId="7D1EA345" w14:textId="77777777" w:rsidR="008429DE" w:rsidRPr="008429DE" w:rsidRDefault="008429DE" w:rsidP="008429DE">
      <w:pPr>
        <w:numPr>
          <w:ilvl w:val="0"/>
          <w:numId w:val="17"/>
        </w:numPr>
        <w:suppressAutoHyphens/>
        <w:autoSpaceDE/>
        <w:jc w:val="both"/>
        <w:textAlignment w:val="baseline"/>
        <w:rPr>
          <w:rFonts w:asciiTheme="minorHAnsi" w:hAnsiTheme="minorHAnsi" w:cstheme="minorHAnsi"/>
          <w:bCs/>
          <w:color w:val="000000"/>
          <w:lang w:val="pl-PL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Tytułem wynagrodzenia ryczałtowego Zamawiający zapłaci Wykonawcy:</w:t>
      </w:r>
    </w:p>
    <w:p w14:paraId="1B6A90AB" w14:textId="77777777" w:rsidR="008429DE" w:rsidRPr="008429DE" w:rsidRDefault="008429DE" w:rsidP="008429DE">
      <w:pPr>
        <w:suppressAutoHyphens/>
        <w:ind w:left="720"/>
        <w:jc w:val="both"/>
        <w:textAlignment w:val="baseline"/>
        <w:rPr>
          <w:rFonts w:asciiTheme="minorHAnsi" w:eastAsia="SimSun" w:hAnsiTheme="minorHAnsi" w:cstheme="minorHAnsi"/>
          <w:kern w:val="3"/>
          <w:lang w:val="pl-PL" w:eastAsia="zh-CN" w:bidi="hi-IN"/>
        </w:rPr>
      </w:pPr>
      <w:r w:rsidRPr="008429DE">
        <w:rPr>
          <w:rFonts w:asciiTheme="minorHAnsi" w:eastAsia="SimSun" w:hAnsiTheme="minorHAnsi" w:cstheme="minorHAnsi"/>
          <w:kern w:val="3"/>
          <w:lang w:val="pl-PL" w:eastAsia="zh-CN" w:bidi="hi-IN"/>
        </w:rPr>
        <w:t>Kwotę netto  ………………… PLN</w:t>
      </w:r>
    </w:p>
    <w:p w14:paraId="623CBAAC" w14:textId="4B1C1218" w:rsidR="008429DE" w:rsidRPr="008429DE" w:rsidRDefault="008429DE" w:rsidP="008429DE">
      <w:pPr>
        <w:suppressAutoHyphens/>
        <w:ind w:left="359" w:firstLine="360"/>
        <w:jc w:val="both"/>
        <w:textAlignment w:val="baseline"/>
        <w:rPr>
          <w:rFonts w:asciiTheme="minorHAnsi" w:eastAsia="SimSun" w:hAnsiTheme="minorHAnsi" w:cstheme="minorHAnsi"/>
          <w:kern w:val="3"/>
          <w:lang w:val="pl-PL" w:eastAsia="zh-CN" w:bidi="hi-IN"/>
        </w:rPr>
      </w:pPr>
      <w:r w:rsidRPr="008429DE">
        <w:rPr>
          <w:rFonts w:asciiTheme="minorHAnsi" w:eastAsia="SimSun" w:hAnsiTheme="minorHAnsi" w:cstheme="minorHAnsi"/>
          <w:kern w:val="3"/>
          <w:lang w:val="pl-PL" w:eastAsia="zh-CN" w:bidi="hi-IN"/>
        </w:rPr>
        <w:t xml:space="preserve">(słownie: </w:t>
      </w:r>
      <w:r>
        <w:rPr>
          <w:rFonts w:asciiTheme="minorHAnsi" w:eastAsia="SimSun" w:hAnsiTheme="minorHAnsi" w:cstheme="minorHAnsi"/>
          <w:kern w:val="3"/>
          <w:lang w:val="pl-PL" w:eastAsia="zh-CN" w:bidi="hi-IN"/>
        </w:rPr>
        <w:t>…………………</w:t>
      </w:r>
      <w:r w:rsidRPr="008429DE">
        <w:rPr>
          <w:rFonts w:asciiTheme="minorHAnsi" w:eastAsia="SimSun" w:hAnsiTheme="minorHAnsi" w:cstheme="minorHAnsi"/>
          <w:kern w:val="3"/>
          <w:lang w:val="pl-PL" w:eastAsia="zh-CN" w:bidi="hi-IN"/>
        </w:rPr>
        <w:t xml:space="preserve"> 00/100 PLN)</w:t>
      </w:r>
    </w:p>
    <w:p w14:paraId="4ED24E6C" w14:textId="77777777" w:rsidR="008429DE" w:rsidRPr="008429DE" w:rsidRDefault="008429DE" w:rsidP="008429DE">
      <w:pPr>
        <w:suppressAutoHyphens/>
        <w:ind w:left="10" w:firstLine="709"/>
        <w:jc w:val="both"/>
        <w:textAlignment w:val="baseline"/>
        <w:rPr>
          <w:rFonts w:asciiTheme="minorHAnsi" w:eastAsia="SimSun" w:hAnsiTheme="minorHAnsi" w:cstheme="minorHAnsi"/>
          <w:kern w:val="3"/>
          <w:lang w:val="pl-PL" w:eastAsia="zh-CN" w:bidi="hi-IN"/>
        </w:rPr>
      </w:pPr>
      <w:r w:rsidRPr="008429DE">
        <w:rPr>
          <w:rFonts w:asciiTheme="minorHAnsi" w:eastAsia="SimSun" w:hAnsiTheme="minorHAnsi" w:cstheme="minorHAnsi"/>
          <w:kern w:val="3"/>
          <w:lang w:val="pl-PL" w:eastAsia="zh-CN" w:bidi="hi-IN"/>
        </w:rPr>
        <w:t xml:space="preserve">plus VAT ……… % </w:t>
      </w:r>
    </w:p>
    <w:p w14:paraId="75175B53" w14:textId="77777777" w:rsidR="008429DE" w:rsidRPr="008429DE" w:rsidRDefault="008429DE" w:rsidP="008429DE">
      <w:pPr>
        <w:suppressAutoHyphens/>
        <w:ind w:left="359" w:firstLine="360"/>
        <w:jc w:val="both"/>
        <w:textAlignment w:val="baseline"/>
        <w:rPr>
          <w:rFonts w:asciiTheme="minorHAnsi" w:eastAsia="SimSun" w:hAnsiTheme="minorHAnsi" w:cstheme="minorHAnsi"/>
          <w:kern w:val="3"/>
          <w:lang w:val="pl-PL" w:eastAsia="zh-CN" w:bidi="hi-IN"/>
        </w:rPr>
      </w:pPr>
      <w:r w:rsidRPr="008429DE">
        <w:rPr>
          <w:rFonts w:asciiTheme="minorHAnsi" w:eastAsia="SimSun" w:hAnsiTheme="minorHAnsi" w:cstheme="minorHAnsi"/>
          <w:kern w:val="3"/>
          <w:lang w:val="pl-PL" w:eastAsia="zh-CN" w:bidi="hi-IN"/>
        </w:rPr>
        <w:t>Kwotę brutto ……………………….. PLN</w:t>
      </w:r>
    </w:p>
    <w:p w14:paraId="1C17740B" w14:textId="77777777" w:rsidR="008429DE" w:rsidRPr="008429DE" w:rsidRDefault="008429DE" w:rsidP="008429DE">
      <w:pPr>
        <w:suppressAutoHyphens/>
        <w:ind w:left="359" w:firstLine="360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8429DE">
        <w:rPr>
          <w:rFonts w:asciiTheme="minorHAnsi" w:eastAsia="SimSun" w:hAnsiTheme="minorHAnsi" w:cstheme="minorHAnsi"/>
          <w:kern w:val="3"/>
          <w:lang w:val="pl-PL" w:eastAsia="zh-CN" w:bidi="hi-IN"/>
        </w:rPr>
        <w:t xml:space="preserve">(słownie: ………………………………………………………………………… </w:t>
      </w:r>
      <w:r w:rsidRPr="008429DE">
        <w:rPr>
          <w:rFonts w:asciiTheme="minorHAnsi" w:eastAsia="SimSun" w:hAnsiTheme="minorHAnsi" w:cstheme="minorHAnsi"/>
          <w:kern w:val="3"/>
          <w:lang w:eastAsia="zh-CN" w:bidi="hi-IN"/>
        </w:rPr>
        <w:t>00/100PLN)</w:t>
      </w:r>
    </w:p>
    <w:p w14:paraId="4ACB8B42" w14:textId="77777777" w:rsidR="008429DE" w:rsidRPr="008429DE" w:rsidRDefault="008429DE" w:rsidP="008429DE">
      <w:pPr>
        <w:widowControl/>
        <w:numPr>
          <w:ilvl w:val="0"/>
          <w:numId w:val="16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Wynagrodzenie będzie płatne na podstawie prawidłowo wystawionej faktury po wykonaniu usługi.</w:t>
      </w:r>
    </w:p>
    <w:p w14:paraId="7DAA44D4" w14:textId="77777777" w:rsidR="008429DE" w:rsidRPr="008429DE" w:rsidRDefault="008429DE" w:rsidP="008429DE">
      <w:pPr>
        <w:widowControl/>
        <w:numPr>
          <w:ilvl w:val="0"/>
          <w:numId w:val="16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Wynagrodzenie, o którym </w:t>
      </w:r>
      <w:r w:rsidRPr="008429DE">
        <w:rPr>
          <w:rFonts w:asciiTheme="minorHAnsi" w:eastAsia="Lucida Sans Unicode" w:hAnsiTheme="minorHAnsi" w:cstheme="minorHAnsi"/>
          <w:color w:val="000000"/>
          <w:kern w:val="3"/>
          <w:lang w:val="pl-PL" w:eastAsia="ar-SA" w:bidi="hi-IN"/>
        </w:rPr>
        <w:t>mowa w §3 ust. 1 zawiera wszystkie koszty wykonania przedmiotu Umowy i obejmuje także wynagrodzenie za przeniesienie na Zamawiającego autorskich praw majątkowych i prawa zezwalania na wykonywanie praw zależnych. Wykonawcy nie przysługuje prawo do żądania od Zamawiającego zwrotu jakichkolwiek dodatkowych kosztów i wydatków poniesionych przez Wykonawcę w celach związanych z realizacją umowy.</w:t>
      </w:r>
    </w:p>
    <w:p w14:paraId="081F81C3" w14:textId="77777777" w:rsidR="008429DE" w:rsidRPr="008429DE" w:rsidRDefault="008429DE" w:rsidP="008429DE">
      <w:pPr>
        <w:numPr>
          <w:ilvl w:val="0"/>
          <w:numId w:val="16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Zapłata wynagrodzenia nastąpi na rachunek Wykonawcy podany na fakturze lub rachunku w terminie do 30 dni kalendarzowych od dnia dostarczenia Zamawiającemu prawidłowo wystawionej faktury VAT na podstawie przyjętego przez Zamawiającego protokołu odbioru bez uwag. </w:t>
      </w:r>
      <w:bookmarkStart w:id="1" w:name="_Hlk6313445"/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Zamawiający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zastosuje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mechanizm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podzielonej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płatności</w:t>
      </w:r>
      <w:proofErr w:type="spellEnd"/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>.</w:t>
      </w:r>
      <w:bookmarkEnd w:id="1"/>
    </w:p>
    <w:p w14:paraId="3BC1DC59" w14:textId="77777777" w:rsidR="008429DE" w:rsidRPr="008429DE" w:rsidRDefault="008429DE" w:rsidP="008429DE">
      <w:pPr>
        <w:numPr>
          <w:ilvl w:val="0"/>
          <w:numId w:val="16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Wykonawca wyszczególni na fakturze koszty wskazane w szczegółowej kalkulacji kosztów zgodnie z opisem przedmiotu zamówienia zgodnie z §1 ust. 2.</w:t>
      </w:r>
    </w:p>
    <w:p w14:paraId="172F1940" w14:textId="77777777" w:rsidR="008429DE" w:rsidRPr="008429DE" w:rsidRDefault="008429DE" w:rsidP="008429DE">
      <w:pPr>
        <w:numPr>
          <w:ilvl w:val="0"/>
          <w:numId w:val="16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Bez zgody Zamawiającego Wykonawca nie może dokonywać cesji wierzytelności pieniężnych, przypadających mu od Zamawiającego z tytułu realizacji niniejszej umowy.</w:t>
      </w:r>
    </w:p>
    <w:p w14:paraId="04E87AB4" w14:textId="77777777" w:rsidR="008429DE" w:rsidRPr="008429DE" w:rsidRDefault="008429DE" w:rsidP="008429DE">
      <w:pPr>
        <w:numPr>
          <w:ilvl w:val="0"/>
          <w:numId w:val="16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val="pl-PL" w:bidi="hi-IN"/>
        </w:rPr>
      </w:pPr>
      <w:r w:rsidRPr="008429DE">
        <w:rPr>
          <w:rFonts w:asciiTheme="minorHAnsi" w:eastAsia="Lucida Sans Unicode" w:hAnsiTheme="minorHAnsi" w:cstheme="minorHAnsi"/>
          <w:color w:val="000000"/>
          <w:kern w:val="3"/>
          <w:lang w:val="pl-PL" w:bidi="hi-IN"/>
        </w:rPr>
        <w:t>Zamawiający nie dopuszcza formy rozliczeń za pomocą ustrukturyzowanych faktur elektronicznych lub innych ustrukturyzowanych dokumentów.</w:t>
      </w:r>
    </w:p>
    <w:p w14:paraId="65B805AF" w14:textId="77777777" w:rsidR="008429DE" w:rsidRPr="008429DE" w:rsidRDefault="008429DE" w:rsidP="008429DE">
      <w:pPr>
        <w:numPr>
          <w:ilvl w:val="0"/>
          <w:numId w:val="16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bidi="hi-IN"/>
        </w:rPr>
      </w:pPr>
      <w:r w:rsidRPr="008429DE">
        <w:rPr>
          <w:rFonts w:asciiTheme="minorHAnsi" w:eastAsia="Lucida Sans Unicode" w:hAnsiTheme="minorHAnsi" w:cstheme="minorHAnsi"/>
          <w:color w:val="000000"/>
          <w:kern w:val="3"/>
          <w:lang w:val="pl-PL" w:bidi="hi-IN"/>
        </w:rPr>
        <w:t xml:space="preserve">Rachunek bankowy wskazany przez Wykonawcę powinien znajdować się w danych zgłoszonych do tzw. </w:t>
      </w:r>
      <w:r w:rsidRPr="008429D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„</w:t>
      </w:r>
      <w:proofErr w:type="spellStart"/>
      <w:r w:rsidRPr="008429D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białej</w:t>
      </w:r>
      <w:proofErr w:type="spellEnd"/>
      <w:r w:rsidRPr="008429D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listy</w:t>
      </w:r>
      <w:proofErr w:type="spellEnd"/>
      <w:r w:rsidRPr="008429D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” </w:t>
      </w:r>
      <w:proofErr w:type="spellStart"/>
      <w:r w:rsidRPr="008429D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>podatników</w:t>
      </w:r>
      <w:proofErr w:type="spellEnd"/>
      <w:r w:rsidRPr="008429DE">
        <w:rPr>
          <w:rFonts w:asciiTheme="minorHAnsi" w:eastAsia="Lucida Sans Unicode" w:hAnsiTheme="minorHAnsi" w:cstheme="minorHAnsi"/>
          <w:color w:val="000000"/>
          <w:kern w:val="3"/>
          <w:lang w:bidi="hi-IN"/>
        </w:rPr>
        <w:t xml:space="preserve"> VAT.</w:t>
      </w:r>
    </w:p>
    <w:p w14:paraId="29034285" w14:textId="098762FE" w:rsidR="008429DE" w:rsidRPr="008429DE" w:rsidRDefault="008429DE" w:rsidP="008429DE">
      <w:pPr>
        <w:numPr>
          <w:ilvl w:val="0"/>
          <w:numId w:val="16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val="pl-PL" w:bidi="hi-IN"/>
        </w:rPr>
      </w:pPr>
      <w:r w:rsidRPr="008429DE">
        <w:rPr>
          <w:rFonts w:asciiTheme="minorHAnsi" w:eastAsia="Lucida Sans Unicode" w:hAnsiTheme="minorHAnsi" w:cstheme="minorHAnsi"/>
          <w:color w:val="000000"/>
          <w:kern w:val="3"/>
          <w:lang w:val="pl-PL" w:bidi="hi-IN"/>
        </w:rPr>
        <w:t>Jako dzień zapłaty uznaje się dzień obciążenia rachunku Zamawiająceg</w:t>
      </w:r>
      <w:r>
        <w:rPr>
          <w:rFonts w:asciiTheme="minorHAnsi" w:eastAsia="Lucida Sans Unicode" w:hAnsiTheme="minorHAnsi" w:cstheme="minorHAnsi"/>
          <w:color w:val="000000"/>
          <w:kern w:val="3"/>
          <w:lang w:val="pl-PL" w:bidi="hi-IN"/>
        </w:rPr>
        <w:t>o</w:t>
      </w:r>
    </w:p>
    <w:p w14:paraId="25410F9F" w14:textId="77777777" w:rsidR="008429DE" w:rsidRPr="008429DE" w:rsidRDefault="008429DE" w:rsidP="008429D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val="pl-PL" w:bidi="hi-IN"/>
        </w:rPr>
      </w:pPr>
    </w:p>
    <w:p w14:paraId="4C010DA5" w14:textId="77777777" w:rsidR="008429DE" w:rsidRPr="008429DE" w:rsidRDefault="008429DE" w:rsidP="008429DE">
      <w:pPr>
        <w:shd w:val="clear" w:color="auto" w:fill="FFFFFF"/>
        <w:tabs>
          <w:tab w:val="left" w:pos="426"/>
        </w:tabs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val="pl-PL" w:eastAsia="ar-SA" w:bidi="hi-IN"/>
        </w:rPr>
      </w:pPr>
    </w:p>
    <w:p w14:paraId="5F754656" w14:textId="77777777" w:rsidR="008429DE" w:rsidRPr="008429DE" w:rsidRDefault="008429DE" w:rsidP="008429DE">
      <w:pPr>
        <w:shd w:val="clear" w:color="auto" w:fill="FFFFFF"/>
        <w:tabs>
          <w:tab w:val="left" w:pos="426"/>
        </w:tabs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4</w:t>
      </w:r>
    </w:p>
    <w:p w14:paraId="31183174" w14:textId="77777777" w:rsidR="008429DE" w:rsidRPr="008429DE" w:rsidRDefault="008429DE" w:rsidP="008429DE">
      <w:pPr>
        <w:shd w:val="clear" w:color="auto" w:fill="FFFFFF"/>
        <w:tabs>
          <w:tab w:val="left" w:pos="426"/>
        </w:tabs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Podwykonawcy</w:t>
      </w:r>
      <w:proofErr w:type="spellEnd"/>
    </w:p>
    <w:p w14:paraId="082DEB50" w14:textId="77777777" w:rsidR="008429DE" w:rsidRPr="008429DE" w:rsidRDefault="008429DE" w:rsidP="008429DE">
      <w:pPr>
        <w:shd w:val="clear" w:color="auto" w:fill="FFFFFF"/>
        <w:tabs>
          <w:tab w:val="left" w:pos="426"/>
        </w:tabs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64A90A11" w14:textId="77777777" w:rsidR="008429DE" w:rsidRPr="008429DE" w:rsidRDefault="008429DE" w:rsidP="008429DE">
      <w:pPr>
        <w:numPr>
          <w:ilvl w:val="0"/>
          <w:numId w:val="18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bidi="hi-IN"/>
        </w:rPr>
        <w:t>Wykonawca nie może zatrudnić podwykonawców bez wiedzy Zamawiającego.</w:t>
      </w:r>
    </w:p>
    <w:p w14:paraId="43F41C3F" w14:textId="77777777" w:rsidR="008429DE" w:rsidRPr="008429DE" w:rsidRDefault="008429DE" w:rsidP="008429DE">
      <w:pPr>
        <w:numPr>
          <w:ilvl w:val="0"/>
          <w:numId w:val="16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bidi="hi-IN"/>
        </w:rPr>
        <w:t>W przypadku realizacji zamówienia przy współudziale podwykonawców Wykonawca zobowiązany jest do niezwłocznego przedłożenia Zamawiającemu zawartych z nimi umów.</w:t>
      </w:r>
    </w:p>
    <w:p w14:paraId="06EC7036" w14:textId="77777777" w:rsidR="008429DE" w:rsidRPr="008429DE" w:rsidRDefault="008429DE" w:rsidP="008429DE">
      <w:pPr>
        <w:numPr>
          <w:ilvl w:val="0"/>
          <w:numId w:val="16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bidi="hi-IN"/>
        </w:rPr>
        <w:t>Wykonawca zgodnie z ofertą powierzy podwykonawcom wykonanie części zamówienia:</w:t>
      </w:r>
    </w:p>
    <w:p w14:paraId="37997A7F" w14:textId="77777777" w:rsidR="008429DE" w:rsidRPr="008429DE" w:rsidRDefault="008429DE" w:rsidP="008429DE">
      <w:pPr>
        <w:suppressAutoHyphens/>
        <w:ind w:left="720"/>
        <w:jc w:val="both"/>
        <w:textAlignment w:val="baseline"/>
        <w:rPr>
          <w:rFonts w:asciiTheme="minorHAnsi" w:eastAsia="Lucida Sans Unicode" w:hAnsiTheme="minorHAnsi" w:cstheme="minorHAnsi"/>
          <w:kern w:val="3"/>
          <w:lang w:bidi="hi-IN"/>
        </w:rPr>
      </w:pPr>
      <w:r w:rsidRPr="008429DE">
        <w:rPr>
          <w:rFonts w:asciiTheme="minorHAnsi" w:eastAsia="Lucida Sans Unicode" w:hAnsiTheme="minorHAnsi" w:cstheme="minorHAnsi"/>
          <w:kern w:val="3"/>
          <w:lang w:bidi="hi-IN"/>
        </w:rPr>
        <w:t>------------------------</w:t>
      </w:r>
    </w:p>
    <w:p w14:paraId="15FD1A6E" w14:textId="77777777" w:rsidR="008429DE" w:rsidRPr="008429DE" w:rsidRDefault="008429DE" w:rsidP="008429DE">
      <w:pPr>
        <w:suppressAutoHyphens/>
        <w:ind w:left="720"/>
        <w:jc w:val="both"/>
        <w:textAlignment w:val="baseline"/>
        <w:rPr>
          <w:rFonts w:asciiTheme="minorHAnsi" w:eastAsia="Lucida Sans Unicode" w:hAnsiTheme="minorHAnsi" w:cstheme="minorHAnsi"/>
          <w:kern w:val="3"/>
          <w:lang w:bidi="hi-IN"/>
        </w:rPr>
      </w:pPr>
    </w:p>
    <w:p w14:paraId="29EB9B98" w14:textId="77777777" w:rsidR="008429DE" w:rsidRPr="008429DE" w:rsidRDefault="008429DE" w:rsidP="008429DE">
      <w:pPr>
        <w:suppressAutoHyphens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4EBCE172" w14:textId="77777777" w:rsidR="008429DE" w:rsidRPr="008429DE" w:rsidRDefault="008429DE" w:rsidP="008429DE">
      <w:pPr>
        <w:suppressAutoHyphens/>
        <w:ind w:left="72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5</w:t>
      </w:r>
    </w:p>
    <w:p w14:paraId="3F21BA57" w14:textId="77777777" w:rsidR="008429DE" w:rsidRPr="008429DE" w:rsidRDefault="008429DE" w:rsidP="008429DE">
      <w:pPr>
        <w:shd w:val="clear" w:color="auto" w:fill="FFFFFF"/>
        <w:tabs>
          <w:tab w:val="left" w:pos="426"/>
        </w:tabs>
        <w:suppressAutoHyphens/>
        <w:ind w:right="4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       Kary </w:t>
      </w: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umowne</w:t>
      </w:r>
      <w:proofErr w:type="spellEnd"/>
    </w:p>
    <w:p w14:paraId="0BF672FA" w14:textId="77777777" w:rsidR="008429DE" w:rsidRPr="008429DE" w:rsidRDefault="008429DE" w:rsidP="008429DE">
      <w:pPr>
        <w:shd w:val="clear" w:color="auto" w:fill="FFFFFF"/>
        <w:tabs>
          <w:tab w:val="left" w:pos="426"/>
        </w:tabs>
        <w:suppressAutoHyphens/>
        <w:ind w:right="40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lang w:eastAsia="ar-SA" w:bidi="hi-IN"/>
        </w:rPr>
      </w:pPr>
    </w:p>
    <w:p w14:paraId="08A58C5B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Wykonawca jest zobowiązany do zapłaty kar umownych za niewykonanie lub nienależyte wykonanie przedmiotu umowy w tym za uchybienie w jakości przedmiotu umowy w wysokości 20% łącznego wynagrodzenia umownego brutto.</w:t>
      </w:r>
    </w:p>
    <w:p w14:paraId="520646FD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55DE4022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lastRenderedPageBreak/>
        <w:t>Strony mogą dochodzić na zasadach ogólnych odszkodowań przewyższających kary umowne.</w:t>
      </w:r>
    </w:p>
    <w:p w14:paraId="4A4F4B97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 przypadku niemożności wykonania lub niewykonania przez Wykonawcę przedmiotu umowy z przyczyn, za które Zamawiający nie ponosi odpowiedzialności, Zamawiający jest uprawniony do całkowitego odstąpienia od umowy w trybie natychmiastowym i obciążenia Wykonawcy karą umowną, o której mowa w ust. 1 pkt.</w:t>
      </w:r>
    </w:p>
    <w:p w14:paraId="5F13C7A1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 przypadku odstąpienia przez Zamawiającego od umowy z przyczyn leżących wyłącznie po stronie Zamawiającego , Wykonawca ma prawo obciążyć Zamawiającego karą umowną w wysokości 20% łącznego wynagrodzenia brutto, z zastrzeżeniem ust. 6.</w:t>
      </w:r>
    </w:p>
    <w:p w14:paraId="14DE5B49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 razie zaistnienia istotnej zmiany okoliczności powodującej, że wykonanie umowy nie leży 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umowy, której zakres zostanie potwierdzony odrębnym protokołem odbioru.</w:t>
      </w:r>
    </w:p>
    <w:p w14:paraId="3160B34C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Kary umowne będą potrącone z faktury VAT za realizację przedmiotu umowy. Kwota kar umownych ponad wysokość faktury VAT za realizację przedmiotu umowy będzie naliczana notą księgową.</w:t>
      </w:r>
    </w:p>
    <w:p w14:paraId="65CB31CA" w14:textId="77777777" w:rsidR="008429DE" w:rsidRPr="008429DE" w:rsidRDefault="008429DE" w:rsidP="008429DE">
      <w:pPr>
        <w:keepLines/>
        <w:numPr>
          <w:ilvl w:val="0"/>
          <w:numId w:val="19"/>
        </w:numPr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Strony ustalają, że kary umowne będą płatne w terminie 30 dni od daty wezwania do ich zapłaty.      </w:t>
      </w:r>
    </w:p>
    <w:p w14:paraId="3F4201A7" w14:textId="77777777" w:rsidR="008429DE" w:rsidRPr="008429DE" w:rsidRDefault="008429DE" w:rsidP="008429DE">
      <w:pPr>
        <w:keepLines/>
        <w:suppressAutoHyphens/>
        <w:ind w:left="720"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val="pl-PL" w:eastAsia="ar-SA" w:bidi="hi-IN"/>
        </w:rPr>
      </w:pPr>
    </w:p>
    <w:p w14:paraId="62463364" w14:textId="77777777" w:rsidR="008429DE" w:rsidRPr="008429DE" w:rsidRDefault="008429DE" w:rsidP="008429DE">
      <w:pPr>
        <w:keepLines/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val="pl-PL" w:eastAsia="ar-SA" w:bidi="hi-IN"/>
        </w:rPr>
      </w:pPr>
    </w:p>
    <w:p w14:paraId="3A2E675C" w14:textId="77777777" w:rsidR="008429DE" w:rsidRPr="008429DE" w:rsidRDefault="008429DE" w:rsidP="008429DE">
      <w:pPr>
        <w:keepLines/>
        <w:suppressAutoHyphens/>
        <w:ind w:left="72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6</w:t>
      </w:r>
    </w:p>
    <w:p w14:paraId="213FFAB5" w14:textId="77777777" w:rsidR="008429DE" w:rsidRPr="008429DE" w:rsidRDefault="008429DE" w:rsidP="008429DE">
      <w:pPr>
        <w:shd w:val="clear" w:color="auto" w:fill="FFFFFF"/>
        <w:suppressAutoHyphens/>
        <w:ind w:right="-23"/>
        <w:jc w:val="center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Zmiana</w:t>
      </w:r>
      <w:proofErr w:type="spellEnd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postanowień</w:t>
      </w:r>
      <w:proofErr w:type="spellEnd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umowy</w:t>
      </w:r>
      <w:proofErr w:type="spellEnd"/>
    </w:p>
    <w:p w14:paraId="2E81B3C4" w14:textId="77777777" w:rsidR="008429DE" w:rsidRPr="008429DE" w:rsidRDefault="008429DE" w:rsidP="008429DE">
      <w:pPr>
        <w:tabs>
          <w:tab w:val="left" w:pos="993"/>
        </w:tabs>
        <w:suppressAutoHyphens/>
        <w:jc w:val="center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</w:p>
    <w:p w14:paraId="40DA4104" w14:textId="77777777" w:rsidR="008429DE" w:rsidRPr="008429DE" w:rsidRDefault="008429DE" w:rsidP="008429DE">
      <w:pPr>
        <w:numPr>
          <w:ilvl w:val="1"/>
          <w:numId w:val="19"/>
        </w:numPr>
        <w:tabs>
          <w:tab w:val="left" w:pos="709"/>
        </w:tabs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Wszelkie zmiany i uzgodnienia treści umowy wymagają formy pisemnej w postaci aneksu podpisanego przez obie strony pod rygorem nieważności.</w:t>
      </w:r>
    </w:p>
    <w:p w14:paraId="0FFD15FD" w14:textId="77777777" w:rsidR="008429DE" w:rsidRPr="008429DE" w:rsidRDefault="008429DE" w:rsidP="008429DE">
      <w:pPr>
        <w:numPr>
          <w:ilvl w:val="1"/>
          <w:numId w:val="19"/>
        </w:numPr>
        <w:tabs>
          <w:tab w:val="left" w:pos="709"/>
        </w:tabs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Niedopuszczalne są, pod rygorem nieważności, zmiany postanowień niniejszej umowy, jeżeli przy ich uwzględnianiu należałoby zmienić treść oferty, na podstawie której dokonano wyboru Wykonawcy chyba, że obejmują one następujące kwestie:</w:t>
      </w:r>
    </w:p>
    <w:p w14:paraId="7B415516" w14:textId="77777777" w:rsidR="008429DE" w:rsidRPr="008429DE" w:rsidRDefault="008429DE" w:rsidP="008429DE">
      <w:pPr>
        <w:numPr>
          <w:ilvl w:val="0"/>
          <w:numId w:val="22"/>
        </w:numPr>
        <w:tabs>
          <w:tab w:val="left" w:pos="993"/>
        </w:tabs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zmiany części zamówienia, którą wykonują podwykonawcy,</w:t>
      </w:r>
    </w:p>
    <w:p w14:paraId="146A2674" w14:textId="77777777" w:rsidR="008429DE" w:rsidRPr="008429DE" w:rsidRDefault="008429DE" w:rsidP="008429DE">
      <w:pPr>
        <w:keepLines/>
        <w:numPr>
          <w:ilvl w:val="0"/>
          <w:numId w:val="22"/>
        </w:numPr>
        <w:tabs>
          <w:tab w:val="left" w:pos="993"/>
        </w:tabs>
        <w:suppressAutoHyphens/>
        <w:autoSpaceDE/>
        <w:ind w:left="1066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wprowadzenia podwykonawcy, w przypadku braku możliwości wykonania siłami własnymi za wiedzą Zamawiającego,</w:t>
      </w:r>
    </w:p>
    <w:p w14:paraId="4751F48D" w14:textId="77777777" w:rsidR="008429DE" w:rsidRPr="008429DE" w:rsidRDefault="008429DE" w:rsidP="008429DE">
      <w:pPr>
        <w:widowControl/>
        <w:numPr>
          <w:ilvl w:val="0"/>
          <w:numId w:val="22"/>
        </w:numPr>
        <w:tabs>
          <w:tab w:val="left" w:pos="993"/>
        </w:tabs>
        <w:suppressAutoHyphens/>
        <w:autoSpaceDE/>
        <w:ind w:left="1066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2E1F98D8" w14:textId="77777777" w:rsidR="008429DE" w:rsidRPr="008429DE" w:rsidRDefault="008429DE" w:rsidP="008429DE">
      <w:pPr>
        <w:numPr>
          <w:ilvl w:val="0"/>
          <w:numId w:val="22"/>
        </w:numPr>
        <w:tabs>
          <w:tab w:val="left" w:pos="993"/>
        </w:tabs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>zmiany danych (zmiana siedziby Wykonawcy, rachunku bankowego) zarówno po stronie Zamawiającego jak i Wykonawcy w sytuacji gdy w trakcie obowiązywania umowy zaistnieją takie zmiany.</w:t>
      </w:r>
    </w:p>
    <w:p w14:paraId="0D376539" w14:textId="77777777" w:rsidR="008429DE" w:rsidRPr="008429DE" w:rsidRDefault="008429DE" w:rsidP="008429DE">
      <w:pPr>
        <w:numPr>
          <w:ilvl w:val="0"/>
          <w:numId w:val="22"/>
        </w:numPr>
        <w:tabs>
          <w:tab w:val="left" w:pos="993"/>
        </w:tabs>
        <w:suppressAutoHyphens/>
        <w:autoSpaceDE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zmiany wynagrodzenia wykonawcy (wzrost lub obniżenie ceny ofertowej) </w:t>
      </w: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br/>
        <w:t xml:space="preserve">w przypadku zmiany obowiązującej stawki podatku od towarów i usług VAT </w:t>
      </w: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br/>
        <w:t>w czasie realizacji zamówienia, o wielkość tej stawki.</w:t>
      </w:r>
    </w:p>
    <w:p w14:paraId="2132EB83" w14:textId="77777777" w:rsidR="008429DE" w:rsidRPr="008429DE" w:rsidRDefault="008429DE" w:rsidP="008429DE">
      <w:pPr>
        <w:tabs>
          <w:tab w:val="left" w:pos="993"/>
        </w:tabs>
        <w:suppressAutoHyphens/>
        <w:ind w:left="1069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</w:p>
    <w:p w14:paraId="3981D615" w14:textId="77777777" w:rsidR="008429DE" w:rsidRPr="008429DE" w:rsidRDefault="008429DE" w:rsidP="008429D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strike/>
          <w:kern w:val="3"/>
          <w:lang w:val="pl-PL" w:eastAsia="ar-SA" w:bidi="hi-IN"/>
        </w:rPr>
      </w:pPr>
    </w:p>
    <w:p w14:paraId="44FEC722" w14:textId="77777777" w:rsidR="008429DE" w:rsidRPr="008429DE" w:rsidRDefault="008429DE" w:rsidP="008429DE">
      <w:pPr>
        <w:shd w:val="clear" w:color="auto" w:fill="FFFFFF"/>
        <w:suppressAutoHyphens/>
        <w:ind w:left="425" w:right="-23" w:hanging="425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§ 7</w:t>
      </w:r>
    </w:p>
    <w:p w14:paraId="7D2A4594" w14:textId="77777777" w:rsidR="008429DE" w:rsidRPr="008429DE" w:rsidRDefault="008429DE" w:rsidP="008429DE">
      <w:pPr>
        <w:shd w:val="clear" w:color="auto" w:fill="FFFFFF"/>
        <w:suppressAutoHyphens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Postanowienia</w:t>
      </w:r>
      <w:proofErr w:type="spellEnd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  <w:t>końcowe</w:t>
      </w:r>
      <w:proofErr w:type="spellEnd"/>
    </w:p>
    <w:p w14:paraId="59BC43FD" w14:textId="77777777" w:rsidR="008429DE" w:rsidRPr="008429DE" w:rsidRDefault="008429DE" w:rsidP="008429DE">
      <w:pPr>
        <w:shd w:val="clear" w:color="auto" w:fill="FFFFFF"/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lang w:eastAsia="ar-SA" w:bidi="hi-IN"/>
        </w:rPr>
      </w:pPr>
    </w:p>
    <w:p w14:paraId="26891941" w14:textId="77777777" w:rsidR="008429DE" w:rsidRPr="008429DE" w:rsidRDefault="008429DE" w:rsidP="008429DE">
      <w:pPr>
        <w:numPr>
          <w:ilvl w:val="0"/>
          <w:numId w:val="21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color w:val="000000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color w:val="000000"/>
          <w:kern w:val="3"/>
          <w:lang w:val="pl-PL" w:eastAsia="ar-SA" w:bidi="hi-IN"/>
        </w:rPr>
        <w:t>Zamawiający zobowiązuje się do bieżącej współpracy z Wykonawcą w zakresie realizacji przedmiotu Umowy.</w:t>
      </w:r>
    </w:p>
    <w:p w14:paraId="3E9CED14" w14:textId="77777777" w:rsidR="008429DE" w:rsidRPr="008429DE" w:rsidRDefault="008429DE" w:rsidP="00EF42C7">
      <w:pPr>
        <w:numPr>
          <w:ilvl w:val="0"/>
          <w:numId w:val="20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Do realizacji postanowień niniejszej umowy Zamawiający wskazuje: Dominika Chmielewska, adres e-mail: dominika.chmielewska@starachowice.eu, numer telefonu kontaktowego: 41 322 11 64 </w:t>
      </w:r>
    </w:p>
    <w:p w14:paraId="67FA07CF" w14:textId="1BFFC7B3" w:rsidR="008429DE" w:rsidRPr="008429DE" w:rsidRDefault="008429DE" w:rsidP="00EF42C7">
      <w:pPr>
        <w:numPr>
          <w:ilvl w:val="0"/>
          <w:numId w:val="20"/>
        </w:numPr>
        <w:suppressAutoHyphens/>
        <w:autoSpaceDE/>
        <w:ind w:left="714" w:hanging="357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Do realizacji postanowień niniejszej umowy Wykonawca wskazuje: ………………………… </w:t>
      </w:r>
      <w:r w:rsidRPr="008429DE">
        <w:rPr>
          <w:rFonts w:asciiTheme="minorHAnsi" w:eastAsia="Lucida Sans Unicode" w:hAnsiTheme="minorHAnsi" w:cstheme="minorHAnsi"/>
          <w:kern w:val="3"/>
          <w:lang w:eastAsia="ar-SA" w:bidi="hi-IN"/>
        </w:rPr>
        <w:t xml:space="preserve">(tel. </w:t>
      </w:r>
      <w:r w:rsidRPr="008429DE">
        <w:rPr>
          <w:rFonts w:asciiTheme="minorHAnsi" w:eastAsia="Lucida Sans Unicode" w:hAnsiTheme="minorHAnsi" w:cstheme="minorHAnsi"/>
          <w:iCs/>
          <w:kern w:val="3"/>
          <w:lang w:eastAsia="ar-SA" w:bidi="hi-IN"/>
        </w:rPr>
        <w:t>…………………. e-mail: ………………………………………………….).</w:t>
      </w:r>
    </w:p>
    <w:p w14:paraId="7E0A7D5E" w14:textId="77777777" w:rsidR="008429DE" w:rsidRPr="008429DE" w:rsidRDefault="008429DE" w:rsidP="008429DE">
      <w:pPr>
        <w:numPr>
          <w:ilvl w:val="0"/>
          <w:numId w:val="20"/>
        </w:numPr>
        <w:shd w:val="clear" w:color="auto" w:fill="FFFFFF"/>
        <w:suppressAutoHyphens/>
        <w:autoSpaceDE/>
        <w:ind w:right="14"/>
        <w:jc w:val="both"/>
        <w:textAlignment w:val="baseline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Wykonawca nie jest związany stanowiskiem Zamawiającego w zakresie doboru pracowników </w:t>
      </w: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lastRenderedPageBreak/>
        <w:t>i współpracowników realizujących umowę, niemniej jednak odpowiada za efekty ich pracy jak za swoje własne.</w:t>
      </w:r>
    </w:p>
    <w:p w14:paraId="737871F0" w14:textId="77777777" w:rsidR="008429DE" w:rsidRPr="008429DE" w:rsidRDefault="008429DE" w:rsidP="008429DE">
      <w:pPr>
        <w:keepLines/>
        <w:numPr>
          <w:ilvl w:val="0"/>
          <w:numId w:val="20"/>
        </w:numPr>
        <w:suppressAutoHyphens/>
        <w:autoSpaceDE/>
        <w:ind w:left="714" w:hanging="357"/>
        <w:jc w:val="both"/>
        <w:textAlignment w:val="baseline"/>
        <w:rPr>
          <w:rFonts w:asciiTheme="minorHAnsi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hAnsiTheme="minorHAnsi" w:cstheme="minorHAnsi"/>
          <w:kern w:val="3"/>
          <w:lang w:val="pl-PL" w:eastAsia="ar-SA" w:bidi="hi-IN"/>
        </w:rPr>
        <w:t>W sprawach nie uregulowanych postanowieniami niniejszej umowy będą miały zastosowanie przepisy Kodeksu Cywilnego. Kwestie sporne będą rozstrzygane przez Sąd właściwy dla siedziby Zamawiającego.</w:t>
      </w:r>
    </w:p>
    <w:p w14:paraId="6EB7E884" w14:textId="77777777" w:rsidR="008429DE" w:rsidRPr="008429DE" w:rsidRDefault="008429DE" w:rsidP="008429DE">
      <w:pPr>
        <w:pStyle w:val="Akapitzlist"/>
        <w:widowControl/>
        <w:numPr>
          <w:ilvl w:val="0"/>
          <w:numId w:val="20"/>
        </w:numPr>
        <w:autoSpaceDE/>
        <w:autoSpaceDN/>
        <w:contextualSpacing/>
        <w:jc w:val="both"/>
        <w:rPr>
          <w:rFonts w:asciiTheme="minorHAnsi" w:eastAsia="Lucida Sans Unicode" w:hAnsiTheme="minorHAnsi" w:cstheme="minorHAnsi"/>
          <w:kern w:val="3"/>
          <w:lang w:val="pl-PL" w:eastAsia="ar-SA" w:bidi="hi-IN"/>
        </w:rPr>
      </w:pPr>
      <w:r w:rsidRPr="008429DE">
        <w:rPr>
          <w:rFonts w:asciiTheme="minorHAnsi" w:eastAsia="Lucida Sans Unicode" w:hAnsiTheme="minorHAnsi" w:cstheme="minorHAnsi"/>
          <w:kern w:val="3"/>
          <w:lang w:val="pl-PL" w:eastAsia="ar-SA" w:bidi="hi-IN"/>
        </w:rPr>
        <w:t xml:space="preserve">W przypadku jeśli w związku z realizacją umowy zajdzie konieczność powierzenia Zleceniobiorcy przetwarzania danych osobowych, których administratorem jest Zamawiający, Strony podpiszą umowę powierzenia przetwarzania danych osobowych na wzorze dostarczonym przez Zamawiającego, odpowiadającym wymaganiom ogólnego rozporządzenia o ochronie danych z dnia 27 kwietnia 2016 r. (RODO). </w:t>
      </w:r>
    </w:p>
    <w:p w14:paraId="205FF230" w14:textId="77777777" w:rsidR="008429DE" w:rsidRPr="008429DE" w:rsidRDefault="008429DE" w:rsidP="008429DE">
      <w:pPr>
        <w:numPr>
          <w:ilvl w:val="0"/>
          <w:numId w:val="20"/>
        </w:numPr>
        <w:suppressAutoHyphens/>
        <w:autoSpaceDE/>
        <w:ind w:left="714" w:hanging="357"/>
        <w:jc w:val="both"/>
        <w:textAlignment w:val="baseline"/>
        <w:rPr>
          <w:rFonts w:asciiTheme="minorHAnsi" w:hAnsiTheme="minorHAnsi" w:cstheme="minorHAnsi"/>
          <w:kern w:val="3"/>
          <w:lang w:eastAsia="ar-SA" w:bidi="hi-IN"/>
        </w:rPr>
      </w:pPr>
      <w:r w:rsidRPr="008429DE">
        <w:rPr>
          <w:rFonts w:asciiTheme="minorHAnsi" w:hAnsiTheme="minorHAnsi" w:cstheme="minorHAnsi"/>
          <w:kern w:val="3"/>
          <w:lang w:val="pl-PL" w:eastAsia="ar-SA" w:bidi="hi-IN"/>
        </w:rPr>
        <w:t xml:space="preserve">Niniejsza umowa sporządzona została w 3 jednobrzmiących egzemplarzach, po 2 egz. </w:t>
      </w:r>
      <w:r w:rsidRPr="008429DE">
        <w:rPr>
          <w:rFonts w:asciiTheme="minorHAnsi" w:hAnsiTheme="minorHAnsi" w:cstheme="minorHAnsi"/>
          <w:kern w:val="3"/>
          <w:lang w:val="pl-PL" w:eastAsia="ar-SA" w:bidi="hi-IN"/>
        </w:rPr>
        <w:br/>
      </w:r>
      <w:proofErr w:type="spellStart"/>
      <w:r w:rsidRPr="008429DE">
        <w:rPr>
          <w:rFonts w:asciiTheme="minorHAnsi" w:hAnsiTheme="minorHAnsi" w:cstheme="minorHAnsi"/>
          <w:kern w:val="3"/>
          <w:lang w:eastAsia="ar-SA" w:bidi="hi-IN"/>
        </w:rPr>
        <w:t>dla</w:t>
      </w:r>
      <w:proofErr w:type="spellEnd"/>
      <w:r w:rsidRPr="008429D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hAnsiTheme="minorHAnsi" w:cstheme="minorHAnsi"/>
          <w:kern w:val="3"/>
          <w:lang w:eastAsia="ar-SA" w:bidi="hi-IN"/>
        </w:rPr>
        <w:t>Zamawiającego</w:t>
      </w:r>
      <w:proofErr w:type="spellEnd"/>
      <w:r w:rsidRPr="008429D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hAnsiTheme="minorHAnsi" w:cstheme="minorHAnsi"/>
          <w:kern w:val="3"/>
          <w:lang w:eastAsia="ar-SA" w:bidi="hi-IN"/>
        </w:rPr>
        <w:t>i</w:t>
      </w:r>
      <w:proofErr w:type="spellEnd"/>
      <w:r w:rsidRPr="008429D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hAnsiTheme="minorHAnsi" w:cstheme="minorHAnsi"/>
          <w:kern w:val="3"/>
          <w:lang w:eastAsia="ar-SA" w:bidi="hi-IN"/>
        </w:rPr>
        <w:t>jeden</w:t>
      </w:r>
      <w:proofErr w:type="spellEnd"/>
      <w:r w:rsidRPr="008429D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hAnsiTheme="minorHAnsi" w:cstheme="minorHAnsi"/>
          <w:kern w:val="3"/>
          <w:lang w:eastAsia="ar-SA" w:bidi="hi-IN"/>
        </w:rPr>
        <w:t>egzemplarz</w:t>
      </w:r>
      <w:proofErr w:type="spellEnd"/>
      <w:r w:rsidRPr="008429D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hAnsiTheme="minorHAnsi" w:cstheme="minorHAnsi"/>
          <w:kern w:val="3"/>
          <w:lang w:eastAsia="ar-SA" w:bidi="hi-IN"/>
        </w:rPr>
        <w:t>dla</w:t>
      </w:r>
      <w:proofErr w:type="spellEnd"/>
      <w:r w:rsidRPr="008429DE">
        <w:rPr>
          <w:rFonts w:asciiTheme="minorHAnsi" w:hAnsiTheme="minorHAnsi" w:cstheme="minorHAnsi"/>
          <w:kern w:val="3"/>
          <w:lang w:eastAsia="ar-SA" w:bidi="hi-IN"/>
        </w:rPr>
        <w:t xml:space="preserve"> </w:t>
      </w:r>
      <w:proofErr w:type="spellStart"/>
      <w:r w:rsidRPr="008429DE">
        <w:rPr>
          <w:rFonts w:asciiTheme="minorHAnsi" w:hAnsiTheme="minorHAnsi" w:cstheme="minorHAnsi"/>
          <w:kern w:val="3"/>
          <w:lang w:eastAsia="ar-SA" w:bidi="hi-IN"/>
        </w:rPr>
        <w:t>Wykonawcy</w:t>
      </w:r>
      <w:proofErr w:type="spellEnd"/>
      <w:r w:rsidRPr="008429DE">
        <w:rPr>
          <w:rFonts w:asciiTheme="minorHAnsi" w:hAnsiTheme="minorHAnsi" w:cstheme="minorHAnsi"/>
          <w:kern w:val="3"/>
          <w:lang w:eastAsia="ar-SA" w:bidi="hi-IN"/>
        </w:rPr>
        <w:t>.</w:t>
      </w:r>
    </w:p>
    <w:p w14:paraId="6ACE2724" w14:textId="77777777" w:rsidR="008429DE" w:rsidRPr="008429DE" w:rsidRDefault="008429DE" w:rsidP="008429DE">
      <w:pPr>
        <w:suppressAutoHyphens/>
        <w:autoSpaceDE/>
        <w:ind w:left="714"/>
        <w:jc w:val="both"/>
        <w:textAlignment w:val="baseline"/>
        <w:rPr>
          <w:rFonts w:asciiTheme="minorHAnsi" w:hAnsiTheme="minorHAnsi" w:cstheme="minorHAnsi"/>
          <w:kern w:val="3"/>
          <w:lang w:eastAsia="ar-SA" w:bidi="hi-IN"/>
        </w:rPr>
      </w:pPr>
    </w:p>
    <w:p w14:paraId="1BDAD403" w14:textId="77777777" w:rsidR="008429DE" w:rsidRPr="008429DE" w:rsidRDefault="008429DE" w:rsidP="008429DE">
      <w:pPr>
        <w:suppressAutoHyphens/>
        <w:ind w:left="357"/>
        <w:jc w:val="both"/>
        <w:textAlignment w:val="baseline"/>
        <w:rPr>
          <w:rFonts w:asciiTheme="minorHAnsi" w:hAnsiTheme="minorHAnsi" w:cstheme="minorHAnsi"/>
          <w:kern w:val="3"/>
          <w:lang w:eastAsia="ar-SA" w:bidi="hi-IN"/>
        </w:rPr>
      </w:pPr>
    </w:p>
    <w:p w14:paraId="35042FE3" w14:textId="77777777" w:rsidR="008429DE" w:rsidRPr="008429DE" w:rsidRDefault="008429DE" w:rsidP="008429DE">
      <w:pPr>
        <w:suppressAutoHyphens/>
        <w:jc w:val="both"/>
        <w:textAlignment w:val="baseline"/>
        <w:rPr>
          <w:rFonts w:asciiTheme="minorHAnsi" w:hAnsiTheme="minorHAnsi" w:cstheme="minorHAnsi"/>
          <w:kern w:val="3"/>
          <w:lang w:eastAsia="ar-SA" w:bidi="hi-IN"/>
        </w:rPr>
      </w:pPr>
    </w:p>
    <w:p w14:paraId="7CADE529" w14:textId="59C13398" w:rsidR="008429DE" w:rsidRPr="008429DE" w:rsidRDefault="008429DE" w:rsidP="008429DE">
      <w:pPr>
        <w:keepNext/>
        <w:shd w:val="clear" w:color="auto" w:fill="FFFFFF"/>
        <w:tabs>
          <w:tab w:val="left" w:pos="7075"/>
        </w:tabs>
        <w:suppressAutoHyphens/>
        <w:ind w:right="6"/>
        <w:jc w:val="both"/>
        <w:textAlignment w:val="baseline"/>
        <w:outlineLvl w:val="6"/>
        <w:rPr>
          <w:rFonts w:asciiTheme="minorHAnsi" w:eastAsia="Lucida Sans Unicode" w:hAnsiTheme="minorHAnsi" w:cstheme="minorHAnsi"/>
          <w:b/>
          <w:bCs/>
          <w:iCs/>
          <w:color w:val="000000"/>
          <w:kern w:val="3"/>
          <w:lang w:eastAsia="ar-SA" w:bidi="hi-IN"/>
        </w:rPr>
      </w:pPr>
      <w:r w:rsidRPr="008429DE">
        <w:rPr>
          <w:rFonts w:asciiTheme="minorHAnsi" w:eastAsia="Lucida Sans Unicode" w:hAnsiTheme="minorHAnsi" w:cstheme="minorHAnsi"/>
          <w:b/>
          <w:bCs/>
          <w:iCs/>
          <w:color w:val="00000A"/>
          <w:kern w:val="3"/>
          <w:lang w:eastAsia="ar-SA" w:bidi="hi-IN"/>
        </w:rPr>
        <w:t xml:space="preserve">            </w:t>
      </w:r>
      <w:proofErr w:type="spellStart"/>
      <w:r w:rsidRPr="008429DE">
        <w:rPr>
          <w:rFonts w:asciiTheme="minorHAnsi" w:eastAsia="Lucida Sans Unicode" w:hAnsiTheme="minorHAnsi" w:cstheme="minorHAnsi"/>
          <w:b/>
          <w:bCs/>
          <w:iCs/>
          <w:color w:val="00000A"/>
          <w:kern w:val="3"/>
          <w:lang w:eastAsia="ar-SA" w:bidi="hi-IN"/>
        </w:rPr>
        <w:t>Wykonawca</w:t>
      </w:r>
      <w:proofErr w:type="spellEnd"/>
      <w:r w:rsidRPr="008429DE">
        <w:rPr>
          <w:rFonts w:asciiTheme="minorHAnsi" w:eastAsia="Lucida Sans Unicode" w:hAnsiTheme="minorHAnsi" w:cstheme="minorHAnsi"/>
          <w:b/>
          <w:bCs/>
          <w:iCs/>
          <w:color w:val="00000A"/>
          <w:kern w:val="3"/>
          <w:lang w:eastAsia="ar-SA" w:bidi="hi-IN"/>
        </w:rPr>
        <w:t xml:space="preserve">                                                                                               </w:t>
      </w:r>
      <w:proofErr w:type="spellStart"/>
      <w:r w:rsidRPr="008429DE">
        <w:rPr>
          <w:rFonts w:asciiTheme="minorHAnsi" w:eastAsia="Lucida Sans Unicode" w:hAnsiTheme="minorHAnsi" w:cstheme="minorHAnsi"/>
          <w:b/>
          <w:bCs/>
          <w:color w:val="00000A"/>
          <w:kern w:val="3"/>
          <w:lang w:eastAsia="ar-SA" w:bidi="hi-IN"/>
        </w:rPr>
        <w:t>Zamawiający</w:t>
      </w:r>
      <w:proofErr w:type="spellEnd"/>
    </w:p>
    <w:p w14:paraId="363D63F6" w14:textId="77777777" w:rsidR="008429DE" w:rsidRPr="008429DE" w:rsidRDefault="008429DE" w:rsidP="008429D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iCs/>
          <w:kern w:val="3"/>
          <w:lang w:eastAsia="ar-SA" w:bidi="hi-IN"/>
        </w:rPr>
      </w:pPr>
    </w:p>
    <w:p w14:paraId="6C3096D4" w14:textId="77777777" w:rsidR="008429DE" w:rsidRPr="008429DE" w:rsidRDefault="008429DE" w:rsidP="008429D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iCs/>
          <w:kern w:val="3"/>
          <w:lang w:eastAsia="ar-SA" w:bidi="hi-IN"/>
        </w:rPr>
      </w:pPr>
    </w:p>
    <w:p w14:paraId="1F172147" w14:textId="77777777" w:rsidR="008429DE" w:rsidRPr="008429DE" w:rsidRDefault="008429DE" w:rsidP="008429D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iCs/>
          <w:kern w:val="3"/>
          <w:lang w:eastAsia="ar-SA" w:bidi="hi-IN"/>
        </w:rPr>
      </w:pPr>
    </w:p>
    <w:p w14:paraId="556467C0" w14:textId="77777777" w:rsidR="008429DE" w:rsidRPr="008429DE" w:rsidRDefault="008429DE" w:rsidP="008429DE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bCs/>
          <w:iCs/>
          <w:kern w:val="3"/>
          <w:lang w:eastAsia="ar-SA" w:bidi="hi-IN"/>
        </w:rPr>
      </w:pPr>
    </w:p>
    <w:p w14:paraId="07ED0B1E" w14:textId="77777777" w:rsidR="008429DE" w:rsidRPr="008429DE" w:rsidRDefault="008429DE" w:rsidP="008429DE">
      <w:pPr>
        <w:rPr>
          <w:rFonts w:asciiTheme="minorHAnsi" w:hAnsiTheme="minorHAnsi" w:cstheme="minorHAnsi"/>
        </w:rPr>
      </w:pPr>
      <w:r w:rsidRPr="008429DE">
        <w:rPr>
          <w:rFonts w:asciiTheme="minorHAnsi" w:hAnsiTheme="minorHAnsi" w:cstheme="minorHAnsi"/>
        </w:rPr>
        <w:t xml:space="preserve"> </w:t>
      </w:r>
    </w:p>
    <w:p w14:paraId="2BD033A0" w14:textId="77777777" w:rsidR="008429DE" w:rsidRPr="008429DE" w:rsidRDefault="008429DE" w:rsidP="008429DE">
      <w:pPr>
        <w:rPr>
          <w:rFonts w:asciiTheme="minorHAnsi" w:hAnsiTheme="minorHAnsi" w:cstheme="minorHAnsi"/>
        </w:rPr>
      </w:pPr>
    </w:p>
    <w:p w14:paraId="6D593DAA" w14:textId="77777777" w:rsidR="008429DE" w:rsidRPr="008429DE" w:rsidRDefault="008429DE" w:rsidP="008429DE">
      <w:pPr>
        <w:rPr>
          <w:rFonts w:asciiTheme="minorHAnsi" w:hAnsiTheme="minorHAnsi" w:cstheme="minorHAnsi"/>
        </w:rPr>
      </w:pPr>
    </w:p>
    <w:p w14:paraId="5F18FA20" w14:textId="77777777" w:rsidR="000D2958" w:rsidRPr="008429DE" w:rsidRDefault="000D2958" w:rsidP="008429DE">
      <w:pPr>
        <w:spacing w:before="9"/>
        <w:rPr>
          <w:rFonts w:asciiTheme="minorHAnsi" w:hAnsiTheme="minorHAnsi" w:cstheme="minorHAnsi"/>
          <w:lang w:val="pl-PL"/>
        </w:rPr>
      </w:pPr>
    </w:p>
    <w:sectPr w:rsidR="000D2958" w:rsidRPr="008429DE" w:rsidSect="00472B9C">
      <w:headerReference w:type="default" r:id="rId7"/>
      <w:footerReference w:type="default" r:id="rId8"/>
      <w:type w:val="continuous"/>
      <w:pgSz w:w="11910" w:h="16840"/>
      <w:pgMar w:top="1871" w:right="1247" w:bottom="1134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FAA8" w14:textId="77777777" w:rsidR="00F42E4B" w:rsidRDefault="00F42E4B" w:rsidP="00F503BF">
      <w:r>
        <w:separator/>
      </w:r>
    </w:p>
  </w:endnote>
  <w:endnote w:type="continuationSeparator" w:id="0">
    <w:p w14:paraId="63B604C7" w14:textId="77777777" w:rsidR="00F42E4B" w:rsidRDefault="00F42E4B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4D6E7254">
          <wp:simplePos x="0" y="0"/>
          <wp:positionH relativeFrom="page">
            <wp:align>right</wp:align>
          </wp:positionH>
          <wp:positionV relativeFrom="paragraph">
            <wp:posOffset>-86360</wp:posOffset>
          </wp:positionV>
          <wp:extent cx="7605619" cy="980440"/>
          <wp:effectExtent l="0" t="0" r="0" b="0"/>
          <wp:wrapNone/>
          <wp:docPr id="481486990" name="Obraz 481486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5A464" w14:textId="77777777" w:rsidR="00F42E4B" w:rsidRDefault="00F42E4B" w:rsidP="00F503BF">
      <w:r>
        <w:separator/>
      </w:r>
    </w:p>
  </w:footnote>
  <w:footnote w:type="continuationSeparator" w:id="0">
    <w:p w14:paraId="03EBF704" w14:textId="77777777" w:rsidR="00F42E4B" w:rsidRDefault="00F42E4B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559C" w14:textId="4ED39E1C" w:rsidR="00F503BF" w:rsidRDefault="00854F70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765711D" wp14:editId="0DE581EA">
          <wp:simplePos x="0" y="0"/>
          <wp:positionH relativeFrom="margin">
            <wp:posOffset>5458460</wp:posOffset>
          </wp:positionH>
          <wp:positionV relativeFrom="paragraph">
            <wp:posOffset>-157480</wp:posOffset>
          </wp:positionV>
          <wp:extent cx="1381125" cy="784860"/>
          <wp:effectExtent l="0" t="0" r="0" b="0"/>
          <wp:wrapTight wrapText="bothSides">
            <wp:wrapPolygon edited="0">
              <wp:start x="3873" y="3146"/>
              <wp:lineTo x="3575" y="5243"/>
              <wp:lineTo x="3575" y="11010"/>
              <wp:lineTo x="1192" y="12583"/>
              <wp:lineTo x="1490" y="17825"/>
              <wp:lineTo x="5065" y="19922"/>
              <wp:lineTo x="16982" y="19922"/>
              <wp:lineTo x="19366" y="15204"/>
              <wp:lineTo x="19663" y="13107"/>
              <wp:lineTo x="17876" y="12058"/>
              <wp:lineTo x="16982" y="5767"/>
              <wp:lineTo x="16386" y="3146"/>
              <wp:lineTo x="3873" y="3146"/>
            </wp:wrapPolygon>
          </wp:wrapTight>
          <wp:docPr id="238104202" name="Obraz 238104202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Grafika, zrzut ekranu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9" b="22381"/>
                  <a:stretch/>
                </pic:blipFill>
                <pic:spPr bwMode="auto">
                  <a:xfrm>
                    <a:off x="0" y="0"/>
                    <a:ext cx="1381125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F44">
      <w:rPr>
        <w:noProof/>
      </w:rPr>
      <w:drawing>
        <wp:anchor distT="0" distB="0" distL="114300" distR="114300" simplePos="0" relativeHeight="251666432" behindDoc="1" locked="0" layoutInCell="1" allowOverlap="1" wp14:anchorId="2EA3893D" wp14:editId="6AD304FD">
          <wp:simplePos x="0" y="0"/>
          <wp:positionH relativeFrom="column">
            <wp:posOffset>71120</wp:posOffset>
          </wp:positionH>
          <wp:positionV relativeFrom="paragraph">
            <wp:posOffset>-58420</wp:posOffset>
          </wp:positionV>
          <wp:extent cx="1943100" cy="723900"/>
          <wp:effectExtent l="0" t="0" r="0" b="0"/>
          <wp:wrapNone/>
          <wp:docPr id="1584134438" name="Obraz 1584134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3BA"/>
    <w:multiLevelType w:val="multilevel"/>
    <w:tmpl w:val="9A0C28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CE72C2"/>
    <w:multiLevelType w:val="hybridMultilevel"/>
    <w:tmpl w:val="CC6E172A"/>
    <w:lvl w:ilvl="0" w:tplc="F6C440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73E"/>
    <w:multiLevelType w:val="multilevel"/>
    <w:tmpl w:val="8A04473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40127D"/>
    <w:multiLevelType w:val="hybridMultilevel"/>
    <w:tmpl w:val="5B5E8D5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8277A"/>
    <w:multiLevelType w:val="hybridMultilevel"/>
    <w:tmpl w:val="D07CD38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47E24C1"/>
    <w:multiLevelType w:val="hybridMultilevel"/>
    <w:tmpl w:val="E7D219CA"/>
    <w:lvl w:ilvl="0" w:tplc="EF286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7A58"/>
    <w:multiLevelType w:val="hybridMultilevel"/>
    <w:tmpl w:val="E850D5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D56149"/>
    <w:multiLevelType w:val="hybridMultilevel"/>
    <w:tmpl w:val="6ACA5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A3BB6"/>
    <w:multiLevelType w:val="hybridMultilevel"/>
    <w:tmpl w:val="D49AC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B12E4"/>
    <w:multiLevelType w:val="hybridMultilevel"/>
    <w:tmpl w:val="C5D615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85046"/>
    <w:multiLevelType w:val="multilevel"/>
    <w:tmpl w:val="26FCFB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D4D4FB6"/>
    <w:multiLevelType w:val="hybridMultilevel"/>
    <w:tmpl w:val="960A627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B040DD"/>
    <w:multiLevelType w:val="hybridMultilevel"/>
    <w:tmpl w:val="F2F43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3C1B"/>
    <w:multiLevelType w:val="hybridMultilevel"/>
    <w:tmpl w:val="B4301648"/>
    <w:lvl w:ilvl="0" w:tplc="359C26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8748E"/>
    <w:multiLevelType w:val="hybridMultilevel"/>
    <w:tmpl w:val="022A889A"/>
    <w:lvl w:ilvl="0" w:tplc="C960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70FDA"/>
    <w:multiLevelType w:val="hybridMultilevel"/>
    <w:tmpl w:val="26D62DAA"/>
    <w:lvl w:ilvl="0" w:tplc="4802DB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F05F7"/>
    <w:multiLevelType w:val="hybridMultilevel"/>
    <w:tmpl w:val="ECBC9A4C"/>
    <w:lvl w:ilvl="0" w:tplc="4A6A2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C4B8D"/>
    <w:multiLevelType w:val="hybridMultilevel"/>
    <w:tmpl w:val="5BF66E9C"/>
    <w:lvl w:ilvl="0" w:tplc="ED0CA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D49D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5D035F"/>
    <w:multiLevelType w:val="hybridMultilevel"/>
    <w:tmpl w:val="E1841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89351">
    <w:abstractNumId w:val="16"/>
  </w:num>
  <w:num w:numId="2" w16cid:durableId="342049097">
    <w:abstractNumId w:val="3"/>
  </w:num>
  <w:num w:numId="3" w16cid:durableId="489902906">
    <w:abstractNumId w:val="19"/>
  </w:num>
  <w:num w:numId="4" w16cid:durableId="313217484">
    <w:abstractNumId w:val="1"/>
  </w:num>
  <w:num w:numId="5" w16cid:durableId="1049643147">
    <w:abstractNumId w:val="15"/>
  </w:num>
  <w:num w:numId="6" w16cid:durableId="1469318931">
    <w:abstractNumId w:val="14"/>
  </w:num>
  <w:num w:numId="7" w16cid:durableId="196283602">
    <w:abstractNumId w:val="12"/>
  </w:num>
  <w:num w:numId="8" w16cid:durableId="974917036">
    <w:abstractNumId w:val="9"/>
  </w:num>
  <w:num w:numId="9" w16cid:durableId="1254242324">
    <w:abstractNumId w:val="7"/>
  </w:num>
  <w:num w:numId="10" w16cid:durableId="1043946321">
    <w:abstractNumId w:val="5"/>
  </w:num>
  <w:num w:numId="11" w16cid:durableId="1598053539">
    <w:abstractNumId w:val="4"/>
  </w:num>
  <w:num w:numId="12" w16cid:durableId="377322653">
    <w:abstractNumId w:val="11"/>
  </w:num>
  <w:num w:numId="13" w16cid:durableId="2053650558">
    <w:abstractNumId w:val="8"/>
  </w:num>
  <w:num w:numId="14" w16cid:durableId="1303271202">
    <w:abstractNumId w:val="13"/>
  </w:num>
  <w:num w:numId="15" w16cid:durableId="1794056954">
    <w:abstractNumId w:val="17"/>
  </w:num>
  <w:num w:numId="16" w16cid:durableId="87616171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sz w:val="24"/>
        </w:rPr>
      </w:lvl>
    </w:lvlOverride>
  </w:num>
  <w:num w:numId="17" w16cid:durableId="54317253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</w:rPr>
      </w:lvl>
    </w:lvlOverride>
  </w:num>
  <w:num w:numId="18" w16cid:durableId="14314425">
    <w:abstractNumId w:val="2"/>
    <w:lvlOverride w:ilvl="0">
      <w:startOverride w:val="1"/>
    </w:lvlOverride>
  </w:num>
  <w:num w:numId="19" w16cid:durableId="41656372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color w:val="00000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44" w:hanging="360"/>
        </w:pPr>
      </w:lvl>
    </w:lvlOverride>
  </w:num>
  <w:num w:numId="20" w16cid:durableId="27223146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color w:val="00000A"/>
          <w:sz w:val="24"/>
          <w:szCs w:val="20"/>
        </w:rPr>
      </w:lvl>
    </w:lvlOverride>
  </w:num>
  <w:num w:numId="21" w16cid:durableId="2054883743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 w:val="0"/>
          <w:color w:val="00000A"/>
          <w:sz w:val="24"/>
          <w:szCs w:val="24"/>
        </w:rPr>
      </w:lvl>
    </w:lvlOverride>
  </w:num>
  <w:num w:numId="22" w16cid:durableId="1655719008">
    <w:abstractNumId w:val="6"/>
  </w:num>
  <w:num w:numId="23" w16cid:durableId="1912693790">
    <w:abstractNumId w:val="18"/>
  </w:num>
  <w:num w:numId="24" w16cid:durableId="288049789">
    <w:abstractNumId w:val="0"/>
  </w:num>
  <w:num w:numId="25" w16cid:durableId="167789559">
    <w:abstractNumId w:val="2"/>
  </w:num>
  <w:num w:numId="26" w16cid:durableId="1160996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707A"/>
    <w:rsid w:val="0006512C"/>
    <w:rsid w:val="000C070F"/>
    <w:rsid w:val="000D2958"/>
    <w:rsid w:val="0013658C"/>
    <w:rsid w:val="001B11B4"/>
    <w:rsid w:val="00217017"/>
    <w:rsid w:val="002646DB"/>
    <w:rsid w:val="00267C5B"/>
    <w:rsid w:val="002C1798"/>
    <w:rsid w:val="00370E94"/>
    <w:rsid w:val="00472B9C"/>
    <w:rsid w:val="00570F44"/>
    <w:rsid w:val="00575428"/>
    <w:rsid w:val="005A01E4"/>
    <w:rsid w:val="006C4DA6"/>
    <w:rsid w:val="008429DE"/>
    <w:rsid w:val="00854F70"/>
    <w:rsid w:val="009A22D2"/>
    <w:rsid w:val="00B4657F"/>
    <w:rsid w:val="00C854A5"/>
    <w:rsid w:val="00D316F0"/>
    <w:rsid w:val="00D82485"/>
    <w:rsid w:val="00DB5C4B"/>
    <w:rsid w:val="00DE2627"/>
    <w:rsid w:val="00E32131"/>
    <w:rsid w:val="00EA1191"/>
    <w:rsid w:val="00F42E4B"/>
    <w:rsid w:val="00F503B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styleId="Hipercze">
    <w:name w:val="Hyperlink"/>
    <w:uiPriority w:val="99"/>
    <w:unhideWhenUsed/>
    <w:rsid w:val="00472B9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72B9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472B9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17017"/>
    <w:rPr>
      <w:color w:val="605E5C"/>
      <w:shd w:val="clear" w:color="auto" w:fill="E1DFDD"/>
    </w:rPr>
  </w:style>
  <w:style w:type="numbering" w:customStyle="1" w:styleId="WWNum9">
    <w:name w:val="WWNum9"/>
    <w:basedOn w:val="Bezlisty"/>
    <w:rsid w:val="008429DE"/>
    <w:pPr>
      <w:numPr>
        <w:numId w:val="16"/>
      </w:numPr>
    </w:pPr>
  </w:style>
  <w:style w:type="numbering" w:customStyle="1" w:styleId="WWNum2">
    <w:name w:val="WWNum2"/>
    <w:basedOn w:val="Bezlisty"/>
    <w:rsid w:val="008429DE"/>
    <w:pPr>
      <w:numPr>
        <w:numId w:val="19"/>
      </w:numPr>
    </w:pPr>
  </w:style>
  <w:style w:type="numbering" w:customStyle="1" w:styleId="WWNum16">
    <w:name w:val="WWNum16"/>
    <w:basedOn w:val="Bezlisty"/>
    <w:rsid w:val="008429D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Paula Wasiak</dc:creator>
  <cp:lastModifiedBy>Dominika Chmielewska</cp:lastModifiedBy>
  <cp:revision>2</cp:revision>
  <cp:lastPrinted>2024-08-06T07:54:00Z</cp:lastPrinted>
  <dcterms:created xsi:type="dcterms:W3CDTF">2024-08-08T13:23:00Z</dcterms:created>
  <dcterms:modified xsi:type="dcterms:W3CDTF">2024-08-08T13:23:00Z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