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4C89" w14:textId="77777777" w:rsidR="0007730F" w:rsidRDefault="0007730F" w:rsidP="0007730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72E">
        <w:rPr>
          <w:rFonts w:ascii="Arial" w:hAnsi="Arial" w:cs="Arial"/>
          <w:b/>
          <w:sz w:val="24"/>
          <w:szCs w:val="24"/>
        </w:rPr>
        <w:t>FORMULARZ CENOWY</w:t>
      </w:r>
    </w:p>
    <w:p w14:paraId="44A11489" w14:textId="4F8A65FB" w:rsidR="0007730F" w:rsidRPr="0007730F" w:rsidRDefault="0007730F" w:rsidP="0007730F">
      <w:pPr>
        <w:spacing w:after="0" w:line="240" w:lineRule="auto"/>
        <w:jc w:val="center"/>
        <w:rPr>
          <w:rFonts w:ascii="Arial" w:hAnsi="Arial" w:cs="Arial"/>
          <w:i/>
        </w:rPr>
      </w:pPr>
      <w:r w:rsidRPr="0007730F">
        <w:rPr>
          <w:rFonts w:ascii="Arial" w:hAnsi="Arial" w:cs="Arial"/>
          <w:i/>
        </w:rPr>
        <w:t>(</w:t>
      </w:r>
      <w:r w:rsidR="00FF0F92">
        <w:rPr>
          <w:rFonts w:ascii="Arial" w:hAnsi="Arial" w:cs="Arial"/>
          <w:i/>
        </w:rPr>
        <w:t>U</w:t>
      </w:r>
      <w:r w:rsidRPr="0007730F">
        <w:rPr>
          <w:rFonts w:ascii="Arial" w:hAnsi="Arial" w:cs="Arial"/>
          <w:i/>
        </w:rPr>
        <w:t>sługi ochrony fizycznej osób i mienia</w:t>
      </w:r>
      <w:r>
        <w:rPr>
          <w:rFonts w:ascii="Arial" w:hAnsi="Arial" w:cs="Arial"/>
          <w:i/>
        </w:rPr>
        <w:t xml:space="preserve"> realizowane</w:t>
      </w:r>
      <w:r w:rsidRPr="0007730F">
        <w:rPr>
          <w:rFonts w:ascii="Arial" w:hAnsi="Arial" w:cs="Arial"/>
          <w:i/>
        </w:rPr>
        <w:t xml:space="preserve"> na zasadzie mobilnych Grup Interwencyjnych)</w:t>
      </w:r>
    </w:p>
    <w:p w14:paraId="729DB3D8" w14:textId="77777777" w:rsidR="0007730F" w:rsidRDefault="0007730F" w:rsidP="000773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094AC6" w14:textId="77777777" w:rsidR="0007730F" w:rsidRPr="00E25C5C" w:rsidRDefault="0007730F" w:rsidP="000773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07730F" w:rsidRPr="00E25C5C" w:rsidSect="00CC1DBD">
          <w:footerReference w:type="default" r:id="rId8"/>
          <w:pgSz w:w="16838" w:h="11906" w:orient="landscape" w:code="9"/>
          <w:pgMar w:top="851" w:right="1134" w:bottom="851" w:left="1134" w:header="709" w:footer="510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480"/>
        <w:gridCol w:w="3402"/>
      </w:tblGrid>
      <w:tr w:rsidR="0007730F" w:rsidRPr="003A6A23" w14:paraId="26DA7EBA" w14:textId="77777777" w:rsidTr="00CC1DBD"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14:paraId="2A865796" w14:textId="77777777" w:rsidR="0007730F" w:rsidRPr="003A6A23" w:rsidRDefault="0007730F" w:rsidP="00CC1D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7EDADE2B" w14:textId="77777777" w:rsidR="0007730F" w:rsidRPr="003A6A23" w:rsidRDefault="0007730F" w:rsidP="00CC1D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Nazwa(y) Wykonawcy(ów)</w:t>
            </w:r>
            <w:r w:rsidRPr="003D598E">
              <w:rPr>
                <w:rStyle w:val="Odwoanieprzypisukocowego"/>
                <w:rFonts w:ascii="Arial" w:hAnsi="Arial" w:cs="Arial"/>
                <w:b/>
              </w:rPr>
              <w:endnoteReference w:id="1"/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2D8A1F2B" w14:textId="77777777" w:rsidR="0007730F" w:rsidRPr="003A6A23" w:rsidRDefault="0007730F" w:rsidP="00CC1D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Siedziba (adres)</w:t>
            </w:r>
          </w:p>
        </w:tc>
      </w:tr>
      <w:tr w:rsidR="0007730F" w:rsidRPr="003A6A23" w14:paraId="3CA19DE5" w14:textId="77777777" w:rsidTr="00CC1DBD">
        <w:trPr>
          <w:trHeight w:val="567"/>
        </w:trPr>
        <w:tc>
          <w:tcPr>
            <w:tcW w:w="576" w:type="dxa"/>
            <w:tcBorders>
              <w:top w:val="double" w:sz="4" w:space="0" w:color="auto"/>
            </w:tcBorders>
          </w:tcPr>
          <w:p w14:paraId="273C71B3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  <w:p w14:paraId="54E2A87B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16666954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1E36B8B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</w:tr>
      <w:tr w:rsidR="0007730F" w:rsidRPr="003A6A23" w14:paraId="0972B7F3" w14:textId="77777777" w:rsidTr="00CC1DBD">
        <w:trPr>
          <w:trHeight w:val="848"/>
        </w:trPr>
        <w:tc>
          <w:tcPr>
            <w:tcW w:w="576" w:type="dxa"/>
          </w:tcPr>
          <w:p w14:paraId="1F333156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  <w:p w14:paraId="09F86D3D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1A836B18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EB03875" w14:textId="77777777" w:rsidR="0007730F" w:rsidRPr="003A6A23" w:rsidRDefault="0007730F" w:rsidP="00CC1DBD">
            <w:pPr>
              <w:rPr>
                <w:rFonts w:ascii="Arial" w:hAnsi="Arial" w:cs="Arial"/>
                <w:b/>
              </w:rPr>
            </w:pPr>
          </w:p>
        </w:tc>
      </w:tr>
    </w:tbl>
    <w:p w14:paraId="110797C8" w14:textId="77777777" w:rsidR="0007730F" w:rsidRDefault="0007730F" w:rsidP="0007730F">
      <w:pPr>
        <w:spacing w:after="120" w:line="240" w:lineRule="auto"/>
        <w:rPr>
          <w:rFonts w:ascii="Arial" w:hAnsi="Arial" w:cs="Arial"/>
          <w:b/>
        </w:rPr>
        <w:sectPr w:rsidR="0007730F" w:rsidSect="00D64AA0">
          <w:endnotePr>
            <w:numFmt w:val="decimal"/>
          </w:end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3FD98D4" w14:textId="5372331E" w:rsidR="0007730F" w:rsidRPr="00C3187B" w:rsidRDefault="0007730F" w:rsidP="0007730F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3187B">
        <w:rPr>
          <w:rFonts w:ascii="Arial" w:hAnsi="Arial" w:cs="Arial"/>
        </w:rPr>
        <w:t xml:space="preserve">Oferuję wykonanie przedmiotu zamówienia za </w:t>
      </w:r>
      <w:r w:rsidRPr="00C3187B">
        <w:rPr>
          <w:rFonts w:ascii="Arial" w:hAnsi="Arial" w:cs="Arial"/>
          <w:b/>
        </w:rPr>
        <w:t>cenę całkowitą w wysokości:</w:t>
      </w:r>
    </w:p>
    <w:p w14:paraId="62DCECBB" w14:textId="77777777" w:rsidR="0007730F" w:rsidRPr="00C3187B" w:rsidRDefault="0007730F" w:rsidP="0007730F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</w:rPr>
      </w:pPr>
      <w:r w:rsidRPr="00C3187B">
        <w:rPr>
          <w:rFonts w:ascii="Arial" w:hAnsi="Arial" w:cs="Arial"/>
          <w:b/>
          <w:bCs/>
        </w:rPr>
        <w:t>brutto : ………………………..złotych</w:t>
      </w:r>
    </w:p>
    <w:p w14:paraId="5072BB8B" w14:textId="77777777" w:rsidR="0007730F" w:rsidRPr="00C3187B" w:rsidRDefault="0007730F" w:rsidP="0007730F">
      <w:pPr>
        <w:autoSpaceDE w:val="0"/>
        <w:autoSpaceDN w:val="0"/>
        <w:adjustRightInd w:val="0"/>
        <w:spacing w:after="60" w:line="240" w:lineRule="auto"/>
        <w:ind w:left="426"/>
        <w:rPr>
          <w:rFonts w:ascii="Arial" w:hAnsi="Arial" w:cs="Arial"/>
          <w:b/>
        </w:rPr>
      </w:pPr>
      <w:r w:rsidRPr="00C3187B">
        <w:rPr>
          <w:rFonts w:ascii="Arial" w:hAnsi="Arial" w:cs="Arial"/>
          <w:b/>
        </w:rPr>
        <w:t>(słownie:.......................................................................................................................)</w:t>
      </w:r>
    </w:p>
    <w:p w14:paraId="5C9195C4" w14:textId="77777777" w:rsidR="0007730F" w:rsidRPr="00C3187B" w:rsidRDefault="0007730F" w:rsidP="0007730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</w:rPr>
      </w:pPr>
      <w:r w:rsidRPr="00C3187B">
        <w:rPr>
          <w:rFonts w:ascii="Arial" w:hAnsi="Arial" w:cs="Arial"/>
        </w:rPr>
        <w:t>w tym:</w:t>
      </w:r>
    </w:p>
    <w:p w14:paraId="582B6AFA" w14:textId="77777777" w:rsidR="0007730F" w:rsidRPr="00C3187B" w:rsidRDefault="0007730F" w:rsidP="0007730F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  <w:sectPr w:rsidR="0007730F" w:rsidRPr="00C3187B" w:rsidSect="00D64AA0">
          <w:endnotePr>
            <w:numFmt w:val="decimal"/>
          </w:end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B3CC71" w14:textId="77777777" w:rsidR="00D90B20" w:rsidRPr="00C3187B" w:rsidRDefault="00D90B20" w:rsidP="00E25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D90B20" w:rsidRPr="00C3187B" w:rsidSect="0007730F">
          <w:footerReference w:type="default" r:id="rId9"/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984"/>
        <w:gridCol w:w="2062"/>
        <w:gridCol w:w="1199"/>
        <w:gridCol w:w="1701"/>
        <w:gridCol w:w="1842"/>
      </w:tblGrid>
      <w:tr w:rsidR="00C3187B" w:rsidRPr="00C3187B" w14:paraId="7FB79E0F" w14:textId="77777777" w:rsidTr="003A6A23">
        <w:tc>
          <w:tcPr>
            <w:tcW w:w="562" w:type="dxa"/>
            <w:shd w:val="clear" w:color="auto" w:fill="auto"/>
            <w:vAlign w:val="center"/>
          </w:tcPr>
          <w:p w14:paraId="50B6D9CD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E63A5" w14:textId="77777777" w:rsidR="00894A9E" w:rsidRPr="00C3187B" w:rsidRDefault="005B7D7C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Wyszczególnienie zadań</w:t>
            </w:r>
            <w:r w:rsidR="00C3187B" w:rsidRPr="00C3187B">
              <w:rPr>
                <w:rFonts w:ascii="Arial" w:hAnsi="Arial" w:cs="Arial"/>
                <w:b/>
                <w:sz w:val="20"/>
                <w:szCs w:val="20"/>
              </w:rPr>
              <w:t xml:space="preserve"> objętych przedmiotem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16012" w14:textId="77777777" w:rsidR="00894A9E" w:rsidRPr="00C3187B" w:rsidRDefault="00894A9E" w:rsidP="003A6A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Krotność 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okresie realizacji zamówienia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5F760B" w14:textId="77777777" w:rsidR="007E3F1D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4E0FE1" w:rsidRPr="00C31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67A56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2"/>
            </w:r>
          </w:p>
          <w:p w14:paraId="3540663A" w14:textId="77777777" w:rsidR="00894A9E" w:rsidRPr="00C3187B" w:rsidRDefault="00D90B20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A9E"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29E9DEF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1A1D8BA7" w14:textId="77777777" w:rsidR="00894A9E" w:rsidRPr="00C3187B" w:rsidRDefault="00894A9E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7A83577D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3 x kol. 4)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BC054BE" w14:textId="77777777" w:rsidR="007E3F1D" w:rsidRPr="00C3187B" w:rsidRDefault="00894A9E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7FBA17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2DF9F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 w:rsidR="00894A9E" w:rsidRPr="00C3187B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199360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6637C80D" w14:textId="77777777" w:rsidR="00894A9E" w:rsidRPr="00C3187B" w:rsidRDefault="007E3F1D" w:rsidP="003A6A2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5 x kol. 6)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02966F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51CF87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10935885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5 + kol. 7)</w:t>
            </w:r>
          </w:p>
        </w:tc>
      </w:tr>
      <w:tr w:rsidR="00C3187B" w:rsidRPr="00C3187B" w14:paraId="0CDAAEA2" w14:textId="77777777" w:rsidTr="005B7D7C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AB0C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9C01A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8FFE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E880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5F8D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7106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D3FC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5E76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3D598E" w:rsidRPr="003D598E" w14:paraId="7F4C4EBA" w14:textId="77777777" w:rsidTr="003A6A23">
        <w:tc>
          <w:tcPr>
            <w:tcW w:w="562" w:type="dxa"/>
            <w:shd w:val="clear" w:color="auto" w:fill="auto"/>
            <w:vAlign w:val="center"/>
          </w:tcPr>
          <w:p w14:paraId="3C6A478E" w14:textId="77777777" w:rsidR="006F5845" w:rsidRPr="003D598E" w:rsidRDefault="002011D3" w:rsidP="003A6A2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5845" w:rsidRPr="003D5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47F018" w14:textId="77777777" w:rsidR="006F5845" w:rsidRPr="002011D3" w:rsidRDefault="002011D3" w:rsidP="003141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1D3">
              <w:rPr>
                <w:rFonts w:ascii="Arial" w:hAnsi="Arial" w:cs="Arial"/>
                <w:sz w:val="20"/>
                <w:szCs w:val="20"/>
              </w:rPr>
              <w:t>Zapewnienie bezpieczeństwa w granicach Obiektu, poprzez realizację usługi profesjonalnie zorganizowanej, doraźnej ochrony fizycznej osób i mienia, działającej na zasadzie mobilnych Grup Interwencyjnych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wezwania alarmowe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2BCEE" w14:textId="77777777" w:rsidR="006F5845" w:rsidRPr="003D598E" w:rsidRDefault="003D598E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720</w:t>
            </w:r>
            <w:r w:rsidR="006F5845" w:rsidRPr="003D5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98E">
              <w:rPr>
                <w:rFonts w:ascii="Arial" w:hAnsi="Arial" w:cs="Arial"/>
                <w:sz w:val="20"/>
                <w:szCs w:val="20"/>
              </w:rPr>
              <w:t>razy</w:t>
            </w:r>
            <w:r w:rsidR="00956C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C9F">
              <w:rPr>
                <w:rStyle w:val="Odwoanieprzypisukocowego"/>
                <w:rFonts w:ascii="Arial" w:hAnsi="Arial" w:cs="Arial"/>
                <w:b/>
              </w:rPr>
              <w:endnoteReference w:id="3"/>
            </w:r>
            <w:r w:rsidRPr="003D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6EC19" w14:textId="77777777" w:rsidR="006F5845" w:rsidRPr="003D598E" w:rsidRDefault="006F5845" w:rsidP="003D598E">
            <w:pPr>
              <w:spacing w:before="24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3D598E">
              <w:rPr>
                <w:rFonts w:ascii="Arial" w:hAnsi="Arial" w:cs="Arial"/>
                <w:sz w:val="20"/>
                <w:szCs w:val="20"/>
              </w:rPr>
              <w:br/>
              <w:t xml:space="preserve"> za jednorazowe </w:t>
            </w:r>
            <w:r w:rsidR="003D598E" w:rsidRPr="003D598E">
              <w:rPr>
                <w:rFonts w:ascii="Arial" w:hAnsi="Arial" w:cs="Arial"/>
                <w:sz w:val="20"/>
                <w:szCs w:val="20"/>
              </w:rPr>
              <w:t>wezwanie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7BC5BAA" w14:textId="77777777" w:rsidR="006F5845" w:rsidRPr="003D598E" w:rsidRDefault="006F5845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01567C5" w14:textId="77777777" w:rsidR="006F5845" w:rsidRPr="003D598E" w:rsidRDefault="006F5845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AB054" w14:textId="77777777" w:rsidR="006F5845" w:rsidRPr="003D598E" w:rsidRDefault="006F5845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8B7676" w14:textId="77777777" w:rsidR="006F5845" w:rsidRPr="003D598E" w:rsidRDefault="006F5845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8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F63A9C" w:rsidRPr="00F63A9C" w14:paraId="5525AD5E" w14:textId="77777777" w:rsidTr="003A6A23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28D0" w14:textId="77777777" w:rsidR="00757AD8" w:rsidRPr="00F63A9C" w:rsidRDefault="002011D3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7AD8" w:rsidRPr="00F63A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B7521" w14:textId="77777777" w:rsidR="00757AD8" w:rsidRPr="002011D3" w:rsidRDefault="002011D3" w:rsidP="00314127">
            <w:pPr>
              <w:widowControl w:val="0"/>
              <w:tabs>
                <w:tab w:val="left" w:pos="85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1D3">
              <w:rPr>
                <w:rFonts w:ascii="Arial" w:hAnsi="Arial" w:cs="Arial"/>
                <w:b/>
                <w:sz w:val="20"/>
                <w:szCs w:val="20"/>
              </w:rPr>
              <w:t>Konwojowanie</w:t>
            </w:r>
            <w:r w:rsidRPr="002011D3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="00314127" w:rsidRPr="00314127">
              <w:rPr>
                <w:rFonts w:ascii="Arial" w:hAnsi="Arial" w:cs="Arial"/>
                <w:sz w:val="20"/>
                <w:szCs w:val="20"/>
              </w:rPr>
              <w:t xml:space="preserve">ochrona i przewożenie pracownika Zamawiającego oraz wartości pieniężnych (gotówki) przez niego przenoszonych z budynku szpitala (pomieszczenia depozytu kasowego lub innego pomieszczenia </w:t>
            </w:r>
            <w:r w:rsidR="00314127" w:rsidRPr="00314127">
              <w:rPr>
                <w:rFonts w:ascii="Arial" w:hAnsi="Arial" w:cs="Arial"/>
                <w:sz w:val="20"/>
                <w:szCs w:val="20"/>
              </w:rPr>
              <w:lastRenderedPageBreak/>
              <w:t>wskazanego przez Zamawiającego) do placówki banku obsługującego Zamawiającego</w:t>
            </w:r>
            <w:r w:rsidRPr="003141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923FF" w14:textId="77777777" w:rsidR="00757AD8" w:rsidRPr="00F63A9C" w:rsidRDefault="00353185" w:rsidP="0035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  <w:r w:rsidR="00757AD8" w:rsidRPr="00F63A9C">
              <w:rPr>
                <w:rFonts w:ascii="Arial" w:hAnsi="Arial" w:cs="Arial"/>
                <w:sz w:val="20"/>
                <w:szCs w:val="20"/>
              </w:rPr>
              <w:t xml:space="preserve"> razy</w:t>
            </w:r>
            <w:r w:rsidR="00F63A9C" w:rsidRPr="00F63A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A9C" w:rsidRPr="00F63A9C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992D" w14:textId="77777777" w:rsidR="00757AD8" w:rsidRPr="00F63A9C" w:rsidRDefault="00757AD8" w:rsidP="00C3187B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F63A9C">
              <w:rPr>
                <w:rFonts w:ascii="Arial" w:hAnsi="Arial" w:cs="Arial"/>
                <w:sz w:val="20"/>
                <w:szCs w:val="20"/>
              </w:rPr>
              <w:br/>
              <w:t xml:space="preserve"> za jednorazowe </w:t>
            </w:r>
            <w:r w:rsidR="00C3187B" w:rsidRPr="00F63A9C">
              <w:rPr>
                <w:rFonts w:ascii="Arial" w:hAnsi="Arial" w:cs="Arial"/>
                <w:sz w:val="20"/>
                <w:szCs w:val="20"/>
              </w:rPr>
              <w:t>konwojowanie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F0BE9" w14:textId="77777777" w:rsidR="00757AD8" w:rsidRPr="00F63A9C" w:rsidRDefault="00757AD8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B98B" w14:textId="77777777" w:rsidR="00757AD8" w:rsidRPr="00F63A9C" w:rsidRDefault="00757AD8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02E2" w14:textId="77777777" w:rsidR="00757AD8" w:rsidRPr="00F63A9C" w:rsidRDefault="00757AD8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5578" w14:textId="77777777" w:rsidR="00757AD8" w:rsidRPr="00F63A9C" w:rsidRDefault="00757AD8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F63A9C" w:rsidRPr="00F63A9C" w14:paraId="1BDF1CAC" w14:textId="77777777" w:rsidTr="003A6A23">
        <w:tc>
          <w:tcPr>
            <w:tcW w:w="12895" w:type="dxa"/>
            <w:gridSpan w:val="7"/>
            <w:shd w:val="clear" w:color="auto" w:fill="D9D9D9"/>
          </w:tcPr>
          <w:p w14:paraId="2178C1A6" w14:textId="77777777" w:rsidR="00F957EF" w:rsidRPr="00F63A9C" w:rsidRDefault="00F957EF" w:rsidP="003A6A23">
            <w:pPr>
              <w:spacing w:before="12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3A9C">
              <w:rPr>
                <w:rFonts w:ascii="Arial" w:hAnsi="Arial" w:cs="Arial"/>
                <w:b/>
                <w:sz w:val="20"/>
                <w:szCs w:val="20"/>
              </w:rPr>
              <w:t>Cena całkowita za wykonanie przedmiotu zamówienia</w:t>
            </w:r>
          </w:p>
          <w:p w14:paraId="30A9B042" w14:textId="77777777" w:rsidR="00F957EF" w:rsidRPr="00F63A9C" w:rsidRDefault="00F957EF" w:rsidP="003A6A2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(suma wartości w kol. 8)</w:t>
            </w:r>
          </w:p>
        </w:tc>
        <w:tc>
          <w:tcPr>
            <w:tcW w:w="1842" w:type="dxa"/>
            <w:shd w:val="clear" w:color="auto" w:fill="D9D9D9"/>
            <w:vAlign w:val="bottom"/>
          </w:tcPr>
          <w:p w14:paraId="78DB9B3B" w14:textId="77777777" w:rsidR="00F957EF" w:rsidRPr="00F63A9C" w:rsidRDefault="00F957EF" w:rsidP="003A6A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9C">
              <w:rPr>
                <w:rFonts w:ascii="Arial" w:hAnsi="Arial" w:cs="Arial"/>
                <w:b/>
                <w:sz w:val="20"/>
                <w:szCs w:val="20"/>
              </w:rPr>
              <w:t>………………. zł</w:t>
            </w:r>
          </w:p>
        </w:tc>
      </w:tr>
    </w:tbl>
    <w:p w14:paraId="595BBE3C" w14:textId="77777777" w:rsidR="00E25C5C" w:rsidRPr="005B7D7C" w:rsidRDefault="00E25C5C" w:rsidP="00E25C5C">
      <w:pPr>
        <w:pStyle w:val="Akapitzlist"/>
        <w:ind w:left="360"/>
        <w:rPr>
          <w:color w:val="FF0000"/>
        </w:rPr>
      </w:pPr>
    </w:p>
    <w:p w14:paraId="2F9DF624" w14:textId="5C1AF45C" w:rsidR="00E25C5C" w:rsidRPr="00261095" w:rsidRDefault="00E25C5C" w:rsidP="00C3185C">
      <w:pPr>
        <w:pStyle w:val="Akapitzlist"/>
        <w:numPr>
          <w:ilvl w:val="0"/>
          <w:numId w:val="4"/>
        </w:numPr>
        <w:spacing w:after="60" w:line="240" w:lineRule="auto"/>
        <w:ind w:left="425" w:hanging="425"/>
        <w:contextualSpacing w:val="0"/>
        <w:jc w:val="both"/>
      </w:pPr>
      <w:r w:rsidRPr="00261095">
        <w:rPr>
          <w:rFonts w:ascii="Arial" w:hAnsi="Arial" w:cs="Arial"/>
        </w:rPr>
        <w:t>Ceny jednostkowe netto oraz cena całkowita za wykonanie przedmiotu zamówienia obejmują wszystkie koszty niezbędne do kompletnej realizacji zam</w:t>
      </w:r>
      <w:r w:rsidR="00261095">
        <w:rPr>
          <w:rFonts w:ascii="Arial" w:hAnsi="Arial" w:cs="Arial"/>
        </w:rPr>
        <w:t>ówienia, w tym</w:t>
      </w:r>
      <w:r w:rsidR="001F0994">
        <w:rPr>
          <w:rFonts w:ascii="Arial" w:hAnsi="Arial" w:cs="Arial"/>
        </w:rPr>
        <w:t xml:space="preserve"> w szczególności</w:t>
      </w:r>
      <w:r w:rsidRPr="00261095">
        <w:rPr>
          <w:rFonts w:ascii="Arial" w:hAnsi="Arial" w:cs="Arial"/>
        </w:rPr>
        <w:t>:</w:t>
      </w:r>
    </w:p>
    <w:p w14:paraId="59F87D99" w14:textId="77777777" w:rsidR="00C3185C" w:rsidRPr="00020081" w:rsidRDefault="00C3185C" w:rsidP="00C3185C">
      <w:pPr>
        <w:widowControl w:val="0"/>
        <w:numPr>
          <w:ilvl w:val="3"/>
          <w:numId w:val="10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020081">
        <w:rPr>
          <w:rFonts w:ascii="Arial" w:hAnsi="Arial" w:cs="Arial"/>
        </w:rPr>
        <w:t>wynagrodzenie za wykonanie pełnego zakresu czynności przygotowawczych,</w:t>
      </w:r>
    </w:p>
    <w:p w14:paraId="2CF72B1A" w14:textId="77777777" w:rsidR="00C3185C" w:rsidRPr="00020081" w:rsidRDefault="00C3185C" w:rsidP="00C3185C">
      <w:pPr>
        <w:widowControl w:val="0"/>
        <w:numPr>
          <w:ilvl w:val="3"/>
          <w:numId w:val="10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020081">
        <w:rPr>
          <w:rFonts w:ascii="Arial" w:hAnsi="Arial" w:cs="Arial"/>
        </w:rPr>
        <w:t>koszty ubezpieczenia Wykonawcy,</w:t>
      </w:r>
    </w:p>
    <w:p w14:paraId="213D5A17" w14:textId="77777777" w:rsidR="002179A4" w:rsidRDefault="00C3185C" w:rsidP="00BE4CEC">
      <w:pPr>
        <w:widowControl w:val="0"/>
        <w:numPr>
          <w:ilvl w:val="3"/>
          <w:numId w:val="10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020081">
        <w:rPr>
          <w:rFonts w:ascii="Arial" w:hAnsi="Arial" w:cs="Arial"/>
        </w:rPr>
        <w:t xml:space="preserve">koszty kompletnego </w:t>
      </w:r>
      <w:r>
        <w:rPr>
          <w:rFonts w:ascii="Arial" w:hAnsi="Arial" w:cs="Arial"/>
        </w:rPr>
        <w:t>wyposażenia pracowników ochrony</w:t>
      </w:r>
      <w:r w:rsidR="002179A4">
        <w:rPr>
          <w:rFonts w:ascii="Arial" w:hAnsi="Arial" w:cs="Arial"/>
        </w:rPr>
        <w:t>,</w:t>
      </w:r>
    </w:p>
    <w:p w14:paraId="49B5EF6F" w14:textId="77777777" w:rsidR="006559DD" w:rsidRPr="00BE4CEC" w:rsidRDefault="002179A4" w:rsidP="00BE4CEC">
      <w:pPr>
        <w:widowControl w:val="0"/>
        <w:numPr>
          <w:ilvl w:val="3"/>
          <w:numId w:val="10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prób funkcjonowania Grup Interwencyjnych</w:t>
      </w:r>
      <w:r w:rsidR="00C3185C">
        <w:rPr>
          <w:rFonts w:ascii="Arial" w:hAnsi="Arial" w:cs="Arial"/>
        </w:rPr>
        <w:t>.</w:t>
      </w:r>
    </w:p>
    <w:p w14:paraId="0D16C2FB" w14:textId="1ADCD6E4" w:rsidR="00D91B77" w:rsidRDefault="00D91B77" w:rsidP="00314127">
      <w:pPr>
        <w:rPr>
          <w:rFonts w:ascii="Arial" w:hAnsi="Arial" w:cs="Arial"/>
          <w:b/>
        </w:rPr>
      </w:pPr>
    </w:p>
    <w:p w14:paraId="63105FC6" w14:textId="06372AF1" w:rsidR="002A66AF" w:rsidRDefault="002A66AF" w:rsidP="00314127">
      <w:pPr>
        <w:rPr>
          <w:rFonts w:ascii="Arial" w:hAnsi="Arial" w:cs="Arial"/>
          <w:b/>
        </w:rPr>
      </w:pPr>
    </w:p>
    <w:p w14:paraId="0D770445" w14:textId="77777777" w:rsidR="002A66AF" w:rsidRPr="00D568AA" w:rsidRDefault="002A66AF" w:rsidP="00314127">
      <w:pPr>
        <w:rPr>
          <w:rFonts w:ascii="Arial" w:hAnsi="Arial" w:cs="Arial"/>
          <w:b/>
        </w:rPr>
      </w:pPr>
    </w:p>
    <w:sectPr w:rsidR="002A66AF" w:rsidRPr="00D568AA" w:rsidSect="00D64AA0">
      <w:endnotePr>
        <w:numFmt w:val="decimal"/>
      </w:endnotePr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A7CC" w14:textId="77777777" w:rsidR="00564D3E" w:rsidRDefault="00564D3E" w:rsidP="00D90B20">
      <w:pPr>
        <w:spacing w:after="0" w:line="240" w:lineRule="auto"/>
      </w:pPr>
      <w:r>
        <w:separator/>
      </w:r>
    </w:p>
  </w:endnote>
  <w:endnote w:type="continuationSeparator" w:id="0">
    <w:p w14:paraId="7F6E2FAD" w14:textId="77777777" w:rsidR="00564D3E" w:rsidRDefault="00564D3E" w:rsidP="00D90B20">
      <w:pPr>
        <w:spacing w:after="0" w:line="240" w:lineRule="auto"/>
      </w:pPr>
      <w:r>
        <w:continuationSeparator/>
      </w:r>
    </w:p>
  </w:endnote>
  <w:endnote w:id="1">
    <w:p w14:paraId="3571DE55" w14:textId="05DDD68A" w:rsidR="0007730F" w:rsidRPr="003D598E" w:rsidRDefault="0007730F" w:rsidP="0007730F">
      <w:pPr>
        <w:pStyle w:val="Tekstprzypisukocowego"/>
        <w:spacing w:after="40"/>
        <w:rPr>
          <w:rFonts w:ascii="Arial" w:hAnsi="Arial" w:cs="Arial"/>
          <w:i/>
        </w:rPr>
      </w:pPr>
    </w:p>
  </w:endnote>
  <w:endnote w:id="2">
    <w:p w14:paraId="6C6B4183" w14:textId="304719B4" w:rsidR="00F67A56" w:rsidRDefault="00F352E8">
      <w:pPr>
        <w:pStyle w:val="Tekstprzypisukocowego"/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F67A56" w:rsidRPr="00F67A56">
        <w:rPr>
          <w:rFonts w:ascii="Arial" w:hAnsi="Arial" w:cs="Arial"/>
        </w:rPr>
        <w:t xml:space="preserve">Oferując ceny jednostkowe Wykonawca winien uwzględnić, iż pracownicy Grup Interwencyjnych, poruszający się oznakowanymi pojazdami służbowymi, są </w:t>
      </w:r>
      <w:r w:rsidR="00F67A56">
        <w:rPr>
          <w:rFonts w:ascii="Arial" w:hAnsi="Arial" w:cs="Arial"/>
        </w:rPr>
        <w:br/>
        <w:t xml:space="preserve">   </w:t>
      </w:r>
      <w:r w:rsidR="00F67A56" w:rsidRPr="00F67A56">
        <w:rPr>
          <w:rFonts w:ascii="Arial" w:hAnsi="Arial" w:cs="Arial"/>
        </w:rPr>
        <w:t>w czasie wykonywania czynności służbowych zwolnieni z opłat parkingowych</w:t>
      </w:r>
      <w:r w:rsidR="00156589">
        <w:rPr>
          <w:rFonts w:ascii="Arial" w:hAnsi="Arial" w:cs="Arial"/>
        </w:rPr>
        <w:t xml:space="preserve"> na terenie Obiektu</w:t>
      </w:r>
      <w:r w:rsidR="00F67A56" w:rsidRPr="00F67A56">
        <w:rPr>
          <w:rFonts w:ascii="Arial" w:hAnsi="Arial" w:cs="Arial"/>
        </w:rPr>
        <w:t xml:space="preserve">. Dotyczy to zarówno wjazdów alarmowych jak i realizacji </w:t>
      </w:r>
      <w:r w:rsidR="00156589">
        <w:rPr>
          <w:rFonts w:ascii="Arial" w:hAnsi="Arial" w:cs="Arial"/>
        </w:rPr>
        <w:br/>
        <w:t xml:space="preserve">   </w:t>
      </w:r>
      <w:r w:rsidR="00F67A56" w:rsidRPr="00F67A56">
        <w:rPr>
          <w:rFonts w:ascii="Arial" w:hAnsi="Arial" w:cs="Arial"/>
        </w:rPr>
        <w:t>konwojów.</w:t>
      </w:r>
    </w:p>
  </w:endnote>
  <w:endnote w:id="3">
    <w:p w14:paraId="69BD283D" w14:textId="597D414A" w:rsidR="003D598E" w:rsidRPr="003D598E" w:rsidRDefault="00914B5C" w:rsidP="00956C9F">
      <w:pPr>
        <w:pStyle w:val="Tekstprzypisukocowego"/>
        <w:spacing w:after="40"/>
      </w:pPr>
      <w:r>
        <w:rPr>
          <w:rStyle w:val="Odwoanieprzypisukocowego"/>
          <w:rFonts w:ascii="Arial" w:hAnsi="Arial" w:cs="Arial"/>
          <w:b/>
          <w:sz w:val="24"/>
          <w:szCs w:val="24"/>
        </w:rPr>
        <w:t>3</w:t>
      </w:r>
      <w:r w:rsidR="00F67A56">
        <w:rPr>
          <w:rFonts w:ascii="Arial" w:hAnsi="Arial" w:cs="Arial"/>
        </w:rPr>
        <w:t xml:space="preserve"> </w:t>
      </w:r>
      <w:r w:rsidR="003D598E">
        <w:rPr>
          <w:rFonts w:ascii="Arial" w:hAnsi="Arial" w:cs="Arial"/>
        </w:rPr>
        <w:t>W</w:t>
      </w:r>
      <w:r w:rsidR="003D598E" w:rsidRPr="003D598E">
        <w:rPr>
          <w:rFonts w:ascii="Arial" w:hAnsi="Arial" w:cs="Arial"/>
        </w:rPr>
        <w:t xml:space="preserve"> ramach wezwania alarmowego - </w:t>
      </w:r>
      <w:r w:rsidR="00956C9F" w:rsidRPr="009B55E1">
        <w:rPr>
          <w:rFonts w:ascii="Arial" w:hAnsi="Arial" w:cs="Arial"/>
        </w:rPr>
        <w:t>Zamawiający zakłada rea</w:t>
      </w:r>
      <w:r w:rsidR="00956C9F">
        <w:rPr>
          <w:rFonts w:ascii="Arial" w:hAnsi="Arial" w:cs="Arial"/>
        </w:rPr>
        <w:t>lizację nie więcej niż 20</w:t>
      </w:r>
      <w:r w:rsidR="00956C9F" w:rsidRPr="009B55E1">
        <w:rPr>
          <w:rFonts w:ascii="Arial" w:hAnsi="Arial" w:cs="Arial"/>
        </w:rPr>
        <w:t xml:space="preserve"> interwencji w miesiącu kalendarzowym</w:t>
      </w:r>
      <w:r w:rsidR="003D598E" w:rsidRPr="003D598E">
        <w:rPr>
          <w:rFonts w:ascii="Arial" w:hAnsi="Arial" w:cs="Arial"/>
        </w:rPr>
        <w:t>.</w:t>
      </w:r>
    </w:p>
  </w:endnote>
  <w:endnote w:id="4">
    <w:p w14:paraId="18BD8A7F" w14:textId="0F43C645" w:rsidR="00F63A9C" w:rsidRPr="00F63A9C" w:rsidRDefault="00914B5C">
      <w:pPr>
        <w:pStyle w:val="Tekstprzypisukocowego"/>
        <w:rPr>
          <w:rFonts w:ascii="Arial" w:hAnsi="Arial" w:cs="Arial"/>
          <w:b/>
          <w:sz w:val="24"/>
          <w:szCs w:val="24"/>
        </w:rPr>
      </w:pPr>
      <w:r>
        <w:rPr>
          <w:rStyle w:val="Odwoanieprzypisukocowego"/>
          <w:rFonts w:ascii="Arial" w:hAnsi="Arial" w:cs="Arial"/>
          <w:b/>
          <w:sz w:val="24"/>
          <w:szCs w:val="24"/>
        </w:rPr>
        <w:t>4</w:t>
      </w:r>
      <w:r w:rsidR="00F63A9C" w:rsidRPr="00F63A9C">
        <w:rPr>
          <w:rFonts w:ascii="Arial" w:hAnsi="Arial" w:cs="Arial"/>
          <w:b/>
          <w:sz w:val="24"/>
          <w:szCs w:val="24"/>
        </w:rPr>
        <w:t xml:space="preserve"> </w:t>
      </w:r>
      <w:r w:rsidR="00F67A56">
        <w:rPr>
          <w:rFonts w:ascii="Arial" w:hAnsi="Arial" w:cs="Arial"/>
          <w:b/>
          <w:sz w:val="24"/>
          <w:szCs w:val="24"/>
        </w:rPr>
        <w:t xml:space="preserve"> </w:t>
      </w:r>
      <w:r w:rsidR="00F63A9C" w:rsidRPr="00F63A9C">
        <w:rPr>
          <w:rFonts w:ascii="Arial" w:hAnsi="Arial" w:cs="Arial"/>
        </w:rPr>
        <w:t>Liczba ustalona przy założeniu</w:t>
      </w:r>
      <w:r w:rsidR="00F63A9C">
        <w:rPr>
          <w:rFonts w:ascii="Arial" w:hAnsi="Arial" w:cs="Arial"/>
        </w:rPr>
        <w:t xml:space="preserve"> częstotliwości konwojowania</w:t>
      </w:r>
      <w:r w:rsidR="00F63A9C" w:rsidRPr="00F63A9C">
        <w:rPr>
          <w:rFonts w:ascii="Arial" w:hAnsi="Arial" w:cs="Arial"/>
        </w:rPr>
        <w:t xml:space="preserve"> 1 raz w każdym tygodniu</w:t>
      </w:r>
      <w:r w:rsidR="00F67A56">
        <w:rPr>
          <w:rFonts w:ascii="Arial" w:hAnsi="Arial" w:cs="Arial"/>
        </w:rPr>
        <w:t xml:space="preserve"> + 9 dodatkowych konwojów</w:t>
      </w:r>
      <w:r w:rsidR="00DF22A2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867" w14:textId="2F9AC1BD" w:rsidR="0007730F" w:rsidRDefault="0007730F" w:rsidP="00D64AA0">
    <w:pPr>
      <w:pStyle w:val="Stopka"/>
      <w:pBdr>
        <w:top w:val="double" w:sz="4" w:space="1" w:color="auto"/>
      </w:pBdr>
      <w:jc w:val="center"/>
    </w:pPr>
    <w:r w:rsidRPr="00DA0BF7">
      <w:rPr>
        <w:rFonts w:ascii="Arial" w:hAnsi="Arial" w:cs="Arial"/>
        <w:i/>
        <w:iCs/>
        <w:sz w:val="18"/>
        <w:szCs w:val="18"/>
      </w:rPr>
      <w:t xml:space="preserve">Nazwa zamówienia: </w:t>
    </w:r>
    <w:r w:rsidRPr="00C3187B">
      <w:rPr>
        <w:rFonts w:ascii="Arial" w:hAnsi="Arial" w:cs="Arial"/>
        <w:i/>
        <w:sz w:val="18"/>
        <w:szCs w:val="18"/>
      </w:rPr>
      <w:t>„</w:t>
    </w:r>
    <w:r w:rsidRPr="00727DF1">
      <w:rPr>
        <w:rFonts w:ascii="Arial" w:hAnsi="Arial" w:cs="Arial"/>
        <w:i/>
        <w:sz w:val="18"/>
        <w:szCs w:val="18"/>
      </w:rPr>
      <w:t>Usługi ochr</w:t>
    </w:r>
    <w:r>
      <w:rPr>
        <w:rFonts w:ascii="Arial" w:hAnsi="Arial" w:cs="Arial"/>
        <w:i/>
        <w:sz w:val="18"/>
        <w:szCs w:val="18"/>
      </w:rPr>
      <w:t>ony osób i mienia - szpital zlo</w:t>
    </w:r>
    <w:r w:rsidRPr="00727DF1">
      <w:rPr>
        <w:rFonts w:ascii="Arial" w:hAnsi="Arial" w:cs="Arial"/>
        <w:i/>
        <w:sz w:val="18"/>
        <w:szCs w:val="18"/>
      </w:rPr>
      <w:t>k</w:t>
    </w:r>
    <w:r>
      <w:rPr>
        <w:rFonts w:ascii="Arial" w:hAnsi="Arial" w:cs="Arial"/>
        <w:i/>
        <w:sz w:val="18"/>
        <w:szCs w:val="18"/>
      </w:rPr>
      <w:t>a</w:t>
    </w:r>
    <w:r w:rsidRPr="00727DF1">
      <w:rPr>
        <w:rFonts w:ascii="Arial" w:hAnsi="Arial" w:cs="Arial"/>
        <w:i/>
        <w:sz w:val="18"/>
        <w:szCs w:val="18"/>
      </w:rPr>
      <w:t>lizowany przy ul.</w:t>
    </w:r>
    <w:r>
      <w:rPr>
        <w:rFonts w:ascii="Arial" w:hAnsi="Arial" w:cs="Arial"/>
        <w:i/>
        <w:sz w:val="18"/>
        <w:szCs w:val="18"/>
      </w:rPr>
      <w:t xml:space="preserve"> gen. Augusta Emila Fieldorfa nr 2 </w:t>
    </w:r>
    <w:r w:rsidRPr="00727DF1">
      <w:rPr>
        <w:rFonts w:ascii="Arial" w:hAnsi="Arial" w:cs="Arial"/>
        <w:i/>
        <w:sz w:val="18"/>
        <w:szCs w:val="18"/>
      </w:rPr>
      <w:t>we Wrocławiu</w:t>
    </w:r>
    <w:r w:rsidRPr="00C3187B">
      <w:rPr>
        <w:rFonts w:ascii="Arial" w:hAnsi="Arial" w:cs="Arial"/>
        <w:i/>
        <w:sz w:val="18"/>
        <w:szCs w:val="18"/>
      </w:rPr>
      <w:t>”</w:t>
    </w:r>
  </w:p>
  <w:p w14:paraId="2783547B" w14:textId="77777777" w:rsidR="0007730F" w:rsidRPr="00D64AA0" w:rsidRDefault="0007730F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2179A4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2179A4">
      <w:rPr>
        <w:rFonts w:ascii="Arial" w:hAnsi="Arial" w:cs="Arial"/>
        <w:bCs/>
        <w:noProof/>
        <w:sz w:val="18"/>
        <w:szCs w:val="18"/>
      </w:rPr>
      <w:t>3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DCFE" w14:textId="3956C1F0" w:rsidR="00D64AA0" w:rsidRDefault="00D64AA0" w:rsidP="00D64AA0">
    <w:pPr>
      <w:pStyle w:val="Stopka"/>
      <w:pBdr>
        <w:top w:val="double" w:sz="4" w:space="1" w:color="auto"/>
      </w:pBdr>
      <w:jc w:val="center"/>
    </w:pPr>
    <w:r w:rsidRPr="00DA0BF7">
      <w:rPr>
        <w:rFonts w:ascii="Arial" w:hAnsi="Arial" w:cs="Arial"/>
        <w:i/>
        <w:iCs/>
        <w:sz w:val="18"/>
        <w:szCs w:val="18"/>
      </w:rPr>
      <w:t xml:space="preserve">Nazwa zamówienia: </w:t>
    </w:r>
    <w:r w:rsidRPr="00C3187B">
      <w:rPr>
        <w:rFonts w:ascii="Arial" w:hAnsi="Arial" w:cs="Arial"/>
        <w:i/>
        <w:sz w:val="18"/>
        <w:szCs w:val="18"/>
      </w:rPr>
      <w:t>„</w:t>
    </w:r>
    <w:r w:rsidR="001C7D73" w:rsidRPr="00727DF1">
      <w:rPr>
        <w:rFonts w:ascii="Arial" w:hAnsi="Arial" w:cs="Arial"/>
        <w:i/>
        <w:sz w:val="18"/>
        <w:szCs w:val="18"/>
      </w:rPr>
      <w:t>Usługi ochr</w:t>
    </w:r>
    <w:r w:rsidR="001C7D73">
      <w:rPr>
        <w:rFonts w:ascii="Arial" w:hAnsi="Arial" w:cs="Arial"/>
        <w:i/>
        <w:sz w:val="18"/>
        <w:szCs w:val="18"/>
      </w:rPr>
      <w:t>ony osób i mienia - szpital zlo</w:t>
    </w:r>
    <w:r w:rsidR="001C7D73" w:rsidRPr="00727DF1">
      <w:rPr>
        <w:rFonts w:ascii="Arial" w:hAnsi="Arial" w:cs="Arial"/>
        <w:i/>
        <w:sz w:val="18"/>
        <w:szCs w:val="18"/>
      </w:rPr>
      <w:t>k</w:t>
    </w:r>
    <w:r w:rsidR="001C7D73">
      <w:rPr>
        <w:rFonts w:ascii="Arial" w:hAnsi="Arial" w:cs="Arial"/>
        <w:i/>
        <w:sz w:val="18"/>
        <w:szCs w:val="18"/>
      </w:rPr>
      <w:t>a</w:t>
    </w:r>
    <w:r w:rsidR="001C7D73" w:rsidRPr="00727DF1">
      <w:rPr>
        <w:rFonts w:ascii="Arial" w:hAnsi="Arial" w:cs="Arial"/>
        <w:i/>
        <w:sz w:val="18"/>
        <w:szCs w:val="18"/>
      </w:rPr>
      <w:t>lizowany przy ul.</w:t>
    </w:r>
    <w:r w:rsidR="001C7D73">
      <w:rPr>
        <w:rFonts w:ascii="Arial" w:hAnsi="Arial" w:cs="Arial"/>
        <w:i/>
        <w:sz w:val="18"/>
        <w:szCs w:val="18"/>
      </w:rPr>
      <w:t xml:space="preserve"> gen. Augusta Emila Fieldorfa nr 2 </w:t>
    </w:r>
    <w:r w:rsidR="001C7D73" w:rsidRPr="00727DF1">
      <w:rPr>
        <w:rFonts w:ascii="Arial" w:hAnsi="Arial" w:cs="Arial"/>
        <w:i/>
        <w:sz w:val="18"/>
        <w:szCs w:val="18"/>
      </w:rPr>
      <w:t>we Wrocławiu</w:t>
    </w:r>
    <w:r w:rsidR="001C7D73" w:rsidRPr="00C3187B">
      <w:rPr>
        <w:rFonts w:ascii="Arial" w:hAnsi="Arial" w:cs="Arial"/>
        <w:i/>
        <w:sz w:val="18"/>
        <w:szCs w:val="18"/>
      </w:rPr>
      <w:t xml:space="preserve">” </w:t>
    </w:r>
  </w:p>
  <w:p w14:paraId="5270DA9B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2179A4">
      <w:rPr>
        <w:rFonts w:ascii="Arial" w:hAnsi="Arial" w:cs="Arial"/>
        <w:bCs/>
        <w:noProof/>
        <w:sz w:val="18"/>
        <w:szCs w:val="18"/>
      </w:rPr>
      <w:t>2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2179A4">
      <w:rPr>
        <w:rFonts w:ascii="Arial" w:hAnsi="Arial" w:cs="Arial"/>
        <w:bCs/>
        <w:noProof/>
        <w:sz w:val="18"/>
        <w:szCs w:val="18"/>
      </w:rPr>
      <w:t>3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ACA7" w14:textId="77777777" w:rsidR="00564D3E" w:rsidRDefault="00564D3E" w:rsidP="00D90B20">
      <w:pPr>
        <w:spacing w:after="0" w:line="240" w:lineRule="auto"/>
      </w:pPr>
      <w:r>
        <w:separator/>
      </w:r>
    </w:p>
  </w:footnote>
  <w:footnote w:type="continuationSeparator" w:id="0">
    <w:p w14:paraId="5BB2979F" w14:textId="77777777" w:rsidR="00564D3E" w:rsidRDefault="00564D3E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2D870C7"/>
    <w:multiLevelType w:val="hybridMultilevel"/>
    <w:tmpl w:val="89F4E206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4DF"/>
    <w:multiLevelType w:val="hybridMultilevel"/>
    <w:tmpl w:val="AB348BBC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55E3"/>
    <w:multiLevelType w:val="hybridMultilevel"/>
    <w:tmpl w:val="E4CC22B0"/>
    <w:lvl w:ilvl="0" w:tplc="0302D6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3B06"/>
    <w:multiLevelType w:val="hybridMultilevel"/>
    <w:tmpl w:val="4B1E2E0A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3DA3"/>
    <w:multiLevelType w:val="multilevel"/>
    <w:tmpl w:val="D674C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209272153">
    <w:abstractNumId w:val="7"/>
  </w:num>
  <w:num w:numId="2" w16cid:durableId="1180507235">
    <w:abstractNumId w:val="4"/>
  </w:num>
  <w:num w:numId="3" w16cid:durableId="874544542">
    <w:abstractNumId w:val="1"/>
  </w:num>
  <w:num w:numId="4" w16cid:durableId="1556894916">
    <w:abstractNumId w:val="3"/>
  </w:num>
  <w:num w:numId="5" w16cid:durableId="960384472">
    <w:abstractNumId w:val="5"/>
  </w:num>
  <w:num w:numId="6" w16cid:durableId="269747156">
    <w:abstractNumId w:val="0"/>
  </w:num>
  <w:num w:numId="7" w16cid:durableId="1247228270">
    <w:abstractNumId w:val="9"/>
  </w:num>
  <w:num w:numId="8" w16cid:durableId="2100983232">
    <w:abstractNumId w:val="2"/>
  </w:num>
  <w:num w:numId="9" w16cid:durableId="389109353">
    <w:abstractNumId w:val="6"/>
  </w:num>
  <w:num w:numId="10" w16cid:durableId="1377856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1FD"/>
    <w:rsid w:val="00004236"/>
    <w:rsid w:val="00071305"/>
    <w:rsid w:val="0007730F"/>
    <w:rsid w:val="00092985"/>
    <w:rsid w:val="000C5AD8"/>
    <w:rsid w:val="000F7A5D"/>
    <w:rsid w:val="0010734F"/>
    <w:rsid w:val="00134A1A"/>
    <w:rsid w:val="00153B4D"/>
    <w:rsid w:val="00156589"/>
    <w:rsid w:val="00182B9C"/>
    <w:rsid w:val="001951FD"/>
    <w:rsid w:val="001C7D73"/>
    <w:rsid w:val="001F0994"/>
    <w:rsid w:val="001F293D"/>
    <w:rsid w:val="002011D3"/>
    <w:rsid w:val="002179A4"/>
    <w:rsid w:val="00240B97"/>
    <w:rsid w:val="00261095"/>
    <w:rsid w:val="00267B68"/>
    <w:rsid w:val="00281597"/>
    <w:rsid w:val="002A66AF"/>
    <w:rsid w:val="003134D7"/>
    <w:rsid w:val="00314127"/>
    <w:rsid w:val="00321ED7"/>
    <w:rsid w:val="00353185"/>
    <w:rsid w:val="00353465"/>
    <w:rsid w:val="003A6A23"/>
    <w:rsid w:val="003B4B82"/>
    <w:rsid w:val="003C41F7"/>
    <w:rsid w:val="003D598E"/>
    <w:rsid w:val="003F100F"/>
    <w:rsid w:val="004015E1"/>
    <w:rsid w:val="00417F7A"/>
    <w:rsid w:val="0047796E"/>
    <w:rsid w:val="00487B18"/>
    <w:rsid w:val="004963F2"/>
    <w:rsid w:val="004A09A2"/>
    <w:rsid w:val="004A3BCD"/>
    <w:rsid w:val="004B5234"/>
    <w:rsid w:val="004C6D29"/>
    <w:rsid w:val="004E0FE1"/>
    <w:rsid w:val="00564D3E"/>
    <w:rsid w:val="005706A6"/>
    <w:rsid w:val="00572454"/>
    <w:rsid w:val="005B43C2"/>
    <w:rsid w:val="005B53E8"/>
    <w:rsid w:val="005B7D7C"/>
    <w:rsid w:val="00622A6B"/>
    <w:rsid w:val="00625EA0"/>
    <w:rsid w:val="00630861"/>
    <w:rsid w:val="006559DD"/>
    <w:rsid w:val="006F5845"/>
    <w:rsid w:val="00722D31"/>
    <w:rsid w:val="0073359D"/>
    <w:rsid w:val="007343E0"/>
    <w:rsid w:val="00757AD8"/>
    <w:rsid w:val="007664B2"/>
    <w:rsid w:val="007C7F26"/>
    <w:rsid w:val="007D62B4"/>
    <w:rsid w:val="007E3F1D"/>
    <w:rsid w:val="007F56E6"/>
    <w:rsid w:val="00810A63"/>
    <w:rsid w:val="00834835"/>
    <w:rsid w:val="00837523"/>
    <w:rsid w:val="008400A4"/>
    <w:rsid w:val="00844F6C"/>
    <w:rsid w:val="008723DA"/>
    <w:rsid w:val="00886F53"/>
    <w:rsid w:val="00894A9E"/>
    <w:rsid w:val="008B6696"/>
    <w:rsid w:val="008C1891"/>
    <w:rsid w:val="008F6457"/>
    <w:rsid w:val="00914B5C"/>
    <w:rsid w:val="00920608"/>
    <w:rsid w:val="0093684C"/>
    <w:rsid w:val="0094425D"/>
    <w:rsid w:val="00956C9F"/>
    <w:rsid w:val="00A0700D"/>
    <w:rsid w:val="00A51741"/>
    <w:rsid w:val="00A567F1"/>
    <w:rsid w:val="00AA3781"/>
    <w:rsid w:val="00B50FA7"/>
    <w:rsid w:val="00B9697A"/>
    <w:rsid w:val="00BB086E"/>
    <w:rsid w:val="00BB0D93"/>
    <w:rsid w:val="00BE4CEC"/>
    <w:rsid w:val="00C23004"/>
    <w:rsid w:val="00C3185C"/>
    <w:rsid w:val="00C3187B"/>
    <w:rsid w:val="00C60D94"/>
    <w:rsid w:val="00C622D2"/>
    <w:rsid w:val="00C95737"/>
    <w:rsid w:val="00CA24C4"/>
    <w:rsid w:val="00CA3552"/>
    <w:rsid w:val="00CA747A"/>
    <w:rsid w:val="00CB21FB"/>
    <w:rsid w:val="00CB2B6C"/>
    <w:rsid w:val="00CC1DBD"/>
    <w:rsid w:val="00CF3799"/>
    <w:rsid w:val="00D21D11"/>
    <w:rsid w:val="00D45E08"/>
    <w:rsid w:val="00D568AA"/>
    <w:rsid w:val="00D64AA0"/>
    <w:rsid w:val="00D90B20"/>
    <w:rsid w:val="00D91B77"/>
    <w:rsid w:val="00D94D3D"/>
    <w:rsid w:val="00DB7C72"/>
    <w:rsid w:val="00DC547D"/>
    <w:rsid w:val="00DD227C"/>
    <w:rsid w:val="00DE4001"/>
    <w:rsid w:val="00DF22A2"/>
    <w:rsid w:val="00E03490"/>
    <w:rsid w:val="00E10C89"/>
    <w:rsid w:val="00E25C5C"/>
    <w:rsid w:val="00E5645A"/>
    <w:rsid w:val="00E84279"/>
    <w:rsid w:val="00EA004B"/>
    <w:rsid w:val="00F057C0"/>
    <w:rsid w:val="00F16A7D"/>
    <w:rsid w:val="00F352E8"/>
    <w:rsid w:val="00F6022A"/>
    <w:rsid w:val="00F63A9C"/>
    <w:rsid w:val="00F67A56"/>
    <w:rsid w:val="00F74853"/>
    <w:rsid w:val="00F957EF"/>
    <w:rsid w:val="00FA3A25"/>
    <w:rsid w:val="00FD75B7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73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0773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95C3-BFD0-4318-9F8B-E55F534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2021-07-21T11:05:00Z</dcterms:created>
  <dcterms:modified xsi:type="dcterms:W3CDTF">2024-03-21T11:02:00Z</dcterms:modified>
</cp:coreProperties>
</file>