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078D6" w14:textId="7B656E44" w:rsidR="00B2571A" w:rsidRPr="000D464B" w:rsidRDefault="00B2571A" w:rsidP="00305B6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D464B">
        <w:rPr>
          <w:rFonts w:ascii="Arial" w:hAnsi="Arial" w:cs="Arial"/>
          <w:b/>
          <w:bCs/>
          <w:sz w:val="24"/>
          <w:szCs w:val="24"/>
        </w:rPr>
        <w:t>Oświadczenie</w:t>
      </w:r>
    </w:p>
    <w:p w14:paraId="2224F6BE" w14:textId="0FBE80FC" w:rsidR="00B2571A" w:rsidRPr="000D464B" w:rsidRDefault="00321B46" w:rsidP="00321B4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D464B">
        <w:rPr>
          <w:rFonts w:ascii="Arial" w:hAnsi="Arial" w:cs="Arial"/>
          <w:b/>
          <w:bCs/>
          <w:sz w:val="24"/>
          <w:szCs w:val="24"/>
        </w:rPr>
        <w:t>W</w:t>
      </w:r>
      <w:r w:rsidR="00B2571A" w:rsidRPr="000D464B">
        <w:rPr>
          <w:rFonts w:ascii="Arial" w:hAnsi="Arial" w:cs="Arial"/>
          <w:b/>
          <w:bCs/>
          <w:sz w:val="24"/>
          <w:szCs w:val="24"/>
        </w:rPr>
        <w:t>ykonawców wspólnie ubiegających się o udzielenie zamówienia</w:t>
      </w:r>
    </w:p>
    <w:p w14:paraId="4CE20E20" w14:textId="0AF63D6E" w:rsidR="00091131" w:rsidRPr="000D464B" w:rsidRDefault="00321B46" w:rsidP="006371FF">
      <w:pPr>
        <w:spacing w:after="720"/>
        <w:jc w:val="center"/>
        <w:rPr>
          <w:rFonts w:ascii="Arial" w:hAnsi="Arial" w:cs="Arial"/>
          <w:b/>
          <w:bCs/>
          <w:sz w:val="24"/>
          <w:szCs w:val="24"/>
        </w:rPr>
      </w:pPr>
      <w:r w:rsidRPr="000D464B">
        <w:rPr>
          <w:rFonts w:ascii="Arial" w:hAnsi="Arial" w:cs="Arial"/>
          <w:b/>
          <w:bCs/>
          <w:sz w:val="24"/>
          <w:szCs w:val="24"/>
        </w:rPr>
        <w:t xml:space="preserve">z </w:t>
      </w:r>
      <w:r w:rsidR="00B2571A" w:rsidRPr="000D464B">
        <w:rPr>
          <w:rFonts w:ascii="Arial" w:hAnsi="Arial" w:cs="Arial"/>
          <w:b/>
          <w:bCs/>
          <w:sz w:val="24"/>
          <w:szCs w:val="24"/>
        </w:rPr>
        <w:t>art. 117 ust. 4 ustawy z dnia 11 września 2019</w:t>
      </w:r>
      <w:r w:rsidR="005C7BE1">
        <w:rPr>
          <w:rFonts w:ascii="Arial" w:hAnsi="Arial" w:cs="Arial"/>
          <w:b/>
          <w:bCs/>
          <w:sz w:val="24"/>
          <w:szCs w:val="24"/>
        </w:rPr>
        <w:t xml:space="preserve"> </w:t>
      </w:r>
      <w:r w:rsidR="00B2571A" w:rsidRPr="000D464B">
        <w:rPr>
          <w:rFonts w:ascii="Arial" w:hAnsi="Arial" w:cs="Arial"/>
          <w:b/>
          <w:bCs/>
          <w:sz w:val="24"/>
          <w:szCs w:val="24"/>
        </w:rPr>
        <w:t>r. Prawo zamówień publicznych</w:t>
      </w:r>
    </w:p>
    <w:p w14:paraId="29FBB3A3" w14:textId="3DE9D5AB" w:rsidR="00E0574D" w:rsidRPr="00E0574D" w:rsidRDefault="00E0574D" w:rsidP="00E0574D">
      <w:pPr>
        <w:spacing w:before="480" w:after="0"/>
        <w:rPr>
          <w:rFonts w:ascii="Arial" w:eastAsia="Calibri" w:hAnsi="Arial" w:cs="Arial"/>
          <w:b/>
          <w:bCs/>
          <w:szCs w:val="20"/>
          <w:lang w:eastAsia="pl-PL"/>
        </w:rPr>
      </w:pPr>
      <w:r w:rsidRPr="00E0574D">
        <w:rPr>
          <w:rFonts w:ascii="Arial" w:eastAsia="Calibri" w:hAnsi="Arial" w:cs="Arial"/>
          <w:b/>
          <w:bCs/>
          <w:szCs w:val="20"/>
          <w:lang w:eastAsia="pl-PL"/>
        </w:rPr>
        <w:t>REMONT ELEWACJI BUDYNKU I LICEUM OGÓLNOKSZTAŁCĄCEGO W PRZEMYŚLU</w:t>
      </w:r>
      <w:r w:rsidR="00236E5B">
        <w:rPr>
          <w:rFonts w:ascii="Arial" w:eastAsia="Calibri" w:hAnsi="Arial" w:cs="Arial"/>
          <w:b/>
          <w:bCs/>
          <w:szCs w:val="20"/>
          <w:lang w:eastAsia="pl-PL"/>
        </w:rPr>
        <w:t xml:space="preserve"> </w:t>
      </w:r>
      <w:r w:rsidR="00E95D5E">
        <w:rPr>
          <w:rFonts w:ascii="Arial" w:eastAsia="Calibri" w:hAnsi="Arial" w:cs="Arial"/>
          <w:b/>
          <w:bCs/>
          <w:szCs w:val="20"/>
          <w:lang w:eastAsia="pl-PL"/>
        </w:rPr>
        <w:t>-</w:t>
      </w:r>
      <w:r w:rsidR="00236E5B">
        <w:rPr>
          <w:rFonts w:ascii="Arial" w:eastAsia="Calibri" w:hAnsi="Arial" w:cs="Arial"/>
          <w:b/>
          <w:bCs/>
          <w:szCs w:val="20"/>
          <w:lang w:eastAsia="pl-PL"/>
        </w:rPr>
        <w:t>ETAP I</w:t>
      </w:r>
    </w:p>
    <w:p w14:paraId="3FF7BEBB" w14:textId="541BE964" w:rsidR="00B2571A" w:rsidRPr="00E41DAD" w:rsidRDefault="00B2571A" w:rsidP="005001D0">
      <w:pPr>
        <w:spacing w:before="480" w:after="0"/>
        <w:rPr>
          <w:rFonts w:ascii="Arial" w:hAnsi="Arial" w:cs="Arial"/>
          <w:sz w:val="20"/>
          <w:szCs w:val="20"/>
        </w:rPr>
      </w:pPr>
      <w:r w:rsidRPr="00E41DAD">
        <w:rPr>
          <w:rFonts w:ascii="Arial" w:hAnsi="Arial" w:cs="Arial"/>
          <w:sz w:val="20"/>
          <w:szCs w:val="20"/>
        </w:rPr>
        <w:t>My</w:t>
      </w:r>
      <w:r w:rsidR="00321B46" w:rsidRPr="00E41DAD">
        <w:rPr>
          <w:rFonts w:ascii="Arial" w:hAnsi="Arial" w:cs="Arial"/>
          <w:sz w:val="20"/>
          <w:szCs w:val="20"/>
        </w:rPr>
        <w:t xml:space="preserve">, </w:t>
      </w:r>
      <w:r w:rsidR="00305B6D" w:rsidRPr="00E41DAD">
        <w:rPr>
          <w:rFonts w:ascii="Arial" w:hAnsi="Arial" w:cs="Arial"/>
          <w:sz w:val="20"/>
          <w:szCs w:val="20"/>
        </w:rPr>
        <w:t>W</w:t>
      </w:r>
      <w:r w:rsidRPr="00E41DAD">
        <w:rPr>
          <w:rFonts w:ascii="Arial" w:hAnsi="Arial" w:cs="Arial"/>
          <w:sz w:val="20"/>
          <w:szCs w:val="20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6371FF" w14:paraId="27EFF409" w14:textId="77777777" w:rsidTr="00017E0A">
        <w:tc>
          <w:tcPr>
            <w:tcW w:w="2265" w:type="dxa"/>
            <w:shd w:val="clear" w:color="auto" w:fill="E7E6E6" w:themeFill="background2"/>
            <w:vAlign w:val="center"/>
          </w:tcPr>
          <w:p w14:paraId="2E71F21A" w14:textId="4B8E1927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Pełna nazwa</w:t>
            </w:r>
            <w:r w:rsidR="00017E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Wykonawcy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14:paraId="256A6ED8" w14:textId="0CD614AF" w:rsidR="00305B6D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Siedziba</w:t>
            </w:r>
          </w:p>
          <w:p w14:paraId="6461A41D" w14:textId="53C41BC6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10E1D01E" w14:textId="6B41EAEC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41F9D1BC" w14:textId="1BC88CB1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Osoby uprawnione do</w:t>
            </w:r>
            <w:r w:rsidR="00017E0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Reprezentacji</w:t>
            </w:r>
          </w:p>
        </w:tc>
      </w:tr>
      <w:tr w:rsidR="00B2571A" w:rsidRPr="006371FF" w14:paraId="16A2E34A" w14:textId="77777777" w:rsidTr="00B2571A">
        <w:tc>
          <w:tcPr>
            <w:tcW w:w="2265" w:type="dxa"/>
          </w:tcPr>
          <w:p w14:paraId="3B71D5D6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925410C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53D15B8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376FBB3" w14:textId="30A47BC0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6371FF" w14:paraId="3D7AE190" w14:textId="77777777" w:rsidTr="00B2571A">
        <w:tc>
          <w:tcPr>
            <w:tcW w:w="2265" w:type="dxa"/>
          </w:tcPr>
          <w:p w14:paraId="01F63885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DE3075A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99DFB03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CB38179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6371FF" w14:paraId="3CB3EDCA" w14:textId="77777777" w:rsidTr="00B2571A">
        <w:tc>
          <w:tcPr>
            <w:tcW w:w="2265" w:type="dxa"/>
          </w:tcPr>
          <w:p w14:paraId="2E2C2CA7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FB9C640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4F77F4F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5DBCF7D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</w:tr>
    </w:tbl>
    <w:p w14:paraId="2C4F61B6" w14:textId="77777777" w:rsidR="00E0574D" w:rsidRPr="004749F1" w:rsidRDefault="00E0574D" w:rsidP="00E0574D">
      <w:pPr>
        <w:spacing w:before="360" w:after="0"/>
        <w:jc w:val="both"/>
        <w:rPr>
          <w:rFonts w:ascii="Arial" w:hAnsi="Arial" w:cs="Arial"/>
          <w:sz w:val="20"/>
          <w:szCs w:val="20"/>
        </w:rPr>
      </w:pPr>
      <w:bookmarkStart w:id="0" w:name="_Hlk104552911"/>
      <w:r w:rsidRPr="004749F1">
        <w:rPr>
          <w:rFonts w:ascii="Arial" w:hAnsi="Arial" w:cs="Arial"/>
          <w:sz w:val="20"/>
          <w:szCs w:val="20"/>
        </w:rPr>
        <w:t xml:space="preserve">Niniejszym oświadczamy, że warunek dotyczący </w:t>
      </w:r>
      <w:r w:rsidRPr="00297DDD">
        <w:rPr>
          <w:rFonts w:ascii="Arial" w:hAnsi="Arial" w:cs="Arial"/>
          <w:bCs/>
          <w:sz w:val="20"/>
          <w:szCs w:val="20"/>
        </w:rPr>
        <w:t>zdolności technicznej w zakresie doświadczenia</w:t>
      </w:r>
      <w:r w:rsidRPr="00297DDD">
        <w:rPr>
          <w:rFonts w:ascii="Arial" w:hAnsi="Arial" w:cs="Arial"/>
          <w:sz w:val="20"/>
          <w:szCs w:val="20"/>
        </w:rPr>
        <w:t xml:space="preserve"> </w:t>
      </w:r>
      <w:r w:rsidRPr="004749F1">
        <w:rPr>
          <w:rFonts w:ascii="Arial" w:hAnsi="Arial" w:cs="Arial"/>
          <w:sz w:val="20"/>
          <w:szCs w:val="20"/>
        </w:rPr>
        <w:t>opisany w Rozdziale XXVI</w:t>
      </w:r>
      <w:r>
        <w:rPr>
          <w:rFonts w:ascii="Arial" w:hAnsi="Arial" w:cs="Arial"/>
          <w:sz w:val="20"/>
          <w:szCs w:val="20"/>
        </w:rPr>
        <w:t>I</w:t>
      </w:r>
      <w:r w:rsidRPr="004749F1">
        <w:rPr>
          <w:rFonts w:ascii="Arial" w:hAnsi="Arial" w:cs="Arial"/>
          <w:sz w:val="20"/>
          <w:szCs w:val="20"/>
        </w:rPr>
        <w:t xml:space="preserve"> pkt 4 SWZ spełnia/ją w 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E0574D" w:rsidRPr="006371FF" w14:paraId="2059FA51" w14:textId="77777777" w:rsidTr="004F135D">
        <w:tc>
          <w:tcPr>
            <w:tcW w:w="2265" w:type="dxa"/>
            <w:shd w:val="clear" w:color="auto" w:fill="E7E6E6" w:themeFill="background2"/>
            <w:vAlign w:val="center"/>
          </w:tcPr>
          <w:bookmarkEnd w:id="0"/>
          <w:p w14:paraId="7C64589B" w14:textId="77777777" w:rsidR="00E0574D" w:rsidRPr="004749F1" w:rsidRDefault="00E0574D" w:rsidP="004F13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14:paraId="30A83C2E" w14:textId="77777777" w:rsidR="00E0574D" w:rsidRPr="004749F1" w:rsidRDefault="00E0574D" w:rsidP="004F13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Siedziba</w:t>
            </w:r>
          </w:p>
          <w:p w14:paraId="41196C94" w14:textId="77777777" w:rsidR="00E0574D" w:rsidRPr="004749F1" w:rsidRDefault="00E0574D" w:rsidP="004F13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  <w:vAlign w:val="center"/>
          </w:tcPr>
          <w:p w14:paraId="076748A1" w14:textId="77777777" w:rsidR="00E0574D" w:rsidRPr="004749F1" w:rsidRDefault="00E0574D" w:rsidP="004F13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Roboty budowlane, dostawy, usługi, które będą wykonywane przez Wykonawcę</w:t>
            </w:r>
            <w:r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1"/>
            </w:r>
          </w:p>
        </w:tc>
      </w:tr>
      <w:tr w:rsidR="00E0574D" w:rsidRPr="006371FF" w14:paraId="4EB8E23C" w14:textId="77777777" w:rsidTr="004F135D">
        <w:tc>
          <w:tcPr>
            <w:tcW w:w="2265" w:type="dxa"/>
            <w:vAlign w:val="center"/>
          </w:tcPr>
          <w:p w14:paraId="36E4C740" w14:textId="77777777" w:rsidR="00E0574D" w:rsidRPr="00E46A17" w:rsidRDefault="00E0574D" w:rsidP="004F13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vAlign w:val="center"/>
          </w:tcPr>
          <w:p w14:paraId="01BCA338" w14:textId="77777777" w:rsidR="00E0574D" w:rsidRPr="00E46A17" w:rsidRDefault="00E0574D" w:rsidP="004F13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  <w:vAlign w:val="center"/>
          </w:tcPr>
          <w:p w14:paraId="3CCE3AF7" w14:textId="77777777" w:rsidR="00E0574D" w:rsidRPr="00E46A17" w:rsidRDefault="00E0574D" w:rsidP="004F13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574D" w:rsidRPr="006371FF" w14:paraId="11A21177" w14:textId="77777777" w:rsidTr="004F135D">
        <w:tc>
          <w:tcPr>
            <w:tcW w:w="2265" w:type="dxa"/>
            <w:vAlign w:val="center"/>
          </w:tcPr>
          <w:p w14:paraId="25CBF3BC" w14:textId="77777777" w:rsidR="00E0574D" w:rsidRPr="00E46A17" w:rsidRDefault="00E0574D" w:rsidP="004F13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vAlign w:val="center"/>
          </w:tcPr>
          <w:p w14:paraId="1C524845" w14:textId="77777777" w:rsidR="00E0574D" w:rsidRPr="00E46A17" w:rsidRDefault="00E0574D" w:rsidP="004F13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  <w:vAlign w:val="center"/>
          </w:tcPr>
          <w:p w14:paraId="1BAB31CC" w14:textId="77777777" w:rsidR="00E0574D" w:rsidRPr="00E46A17" w:rsidRDefault="00E0574D" w:rsidP="004F13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574D" w:rsidRPr="006371FF" w14:paraId="057336A1" w14:textId="77777777" w:rsidTr="004F135D">
        <w:tc>
          <w:tcPr>
            <w:tcW w:w="2265" w:type="dxa"/>
            <w:vAlign w:val="center"/>
          </w:tcPr>
          <w:p w14:paraId="1184B81B" w14:textId="77777777" w:rsidR="00E0574D" w:rsidRPr="00E46A17" w:rsidRDefault="00E0574D" w:rsidP="004F13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vAlign w:val="center"/>
          </w:tcPr>
          <w:p w14:paraId="2B97AE4A" w14:textId="77777777" w:rsidR="00E0574D" w:rsidRPr="00E46A17" w:rsidRDefault="00E0574D" w:rsidP="004F13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  <w:vAlign w:val="center"/>
          </w:tcPr>
          <w:p w14:paraId="7506157C" w14:textId="77777777" w:rsidR="00E0574D" w:rsidRPr="00E46A17" w:rsidRDefault="00E0574D" w:rsidP="004F13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036647" w14:textId="77777777" w:rsidR="00E0574D" w:rsidRPr="00566B73" w:rsidRDefault="00E0574D" w:rsidP="00E0574D">
      <w:pPr>
        <w:spacing w:before="360" w:after="0"/>
        <w:rPr>
          <w:rFonts w:ascii="Arial" w:hAnsi="Arial" w:cs="Arial"/>
          <w:sz w:val="20"/>
          <w:szCs w:val="20"/>
        </w:rPr>
      </w:pPr>
      <w:r w:rsidRPr="00566B73">
        <w:rPr>
          <w:rFonts w:ascii="Arial" w:hAnsi="Arial" w:cs="Arial"/>
          <w:sz w:val="20"/>
          <w:szCs w:val="20"/>
        </w:rPr>
        <w:t>Niniejszym oświadczamy, że warunek dotyczący kwalifikacji zawodowych opisany w Rozdziale XXVI</w:t>
      </w:r>
      <w:r>
        <w:rPr>
          <w:rFonts w:ascii="Arial" w:hAnsi="Arial" w:cs="Arial"/>
          <w:sz w:val="20"/>
          <w:szCs w:val="20"/>
        </w:rPr>
        <w:t>I</w:t>
      </w:r>
      <w:r w:rsidRPr="00566B73">
        <w:rPr>
          <w:rFonts w:ascii="Arial" w:hAnsi="Arial" w:cs="Arial"/>
          <w:sz w:val="20"/>
          <w:szCs w:val="20"/>
        </w:rPr>
        <w:t xml:space="preserve"> pkt </w:t>
      </w:r>
      <w:r>
        <w:rPr>
          <w:rFonts w:ascii="Arial" w:hAnsi="Arial" w:cs="Arial"/>
          <w:sz w:val="20"/>
          <w:szCs w:val="20"/>
        </w:rPr>
        <w:t>5</w:t>
      </w:r>
      <w:r w:rsidRPr="00566B73">
        <w:rPr>
          <w:rFonts w:ascii="Arial" w:hAnsi="Arial" w:cs="Arial"/>
          <w:sz w:val="20"/>
          <w:szCs w:val="20"/>
        </w:rPr>
        <w:t xml:space="preserve"> SWZ spełnia/ją w 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E0574D" w:rsidRPr="00566B73" w14:paraId="66CF1557" w14:textId="77777777" w:rsidTr="004F135D">
        <w:tc>
          <w:tcPr>
            <w:tcW w:w="2265" w:type="dxa"/>
            <w:shd w:val="clear" w:color="auto" w:fill="E7E6E6" w:themeFill="background2"/>
            <w:vAlign w:val="center"/>
          </w:tcPr>
          <w:p w14:paraId="0D777695" w14:textId="77777777" w:rsidR="00E0574D" w:rsidRPr="00566B73" w:rsidRDefault="00E0574D" w:rsidP="004F135D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104552943"/>
            <w:r w:rsidRPr="00566B73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14:paraId="3B0CDBDD" w14:textId="77777777" w:rsidR="00E0574D" w:rsidRPr="00566B73" w:rsidRDefault="00E0574D" w:rsidP="004F135D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6B73">
              <w:rPr>
                <w:rFonts w:ascii="Arial" w:hAnsi="Arial" w:cs="Arial"/>
                <w:b/>
                <w:bCs/>
                <w:sz w:val="18"/>
                <w:szCs w:val="18"/>
              </w:rPr>
              <w:t>Siedziba</w:t>
            </w:r>
          </w:p>
          <w:p w14:paraId="775B8DCA" w14:textId="77777777" w:rsidR="00E0574D" w:rsidRPr="00566B73" w:rsidRDefault="00E0574D" w:rsidP="004F135D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6B73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  <w:vAlign w:val="center"/>
          </w:tcPr>
          <w:p w14:paraId="0E5B7CCA" w14:textId="77777777" w:rsidR="00E0574D" w:rsidRPr="00566B73" w:rsidRDefault="00E0574D" w:rsidP="004F135D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6B73">
              <w:rPr>
                <w:rFonts w:ascii="Arial" w:hAnsi="Arial" w:cs="Arial"/>
                <w:b/>
                <w:bCs/>
                <w:sz w:val="18"/>
                <w:szCs w:val="18"/>
              </w:rPr>
              <w:t>Roboty budowlane, dostawy, usługi, które będą wykonywane przez Wykonawcę</w:t>
            </w:r>
            <w:r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2"/>
            </w:r>
          </w:p>
        </w:tc>
      </w:tr>
      <w:tr w:rsidR="00E0574D" w:rsidRPr="00566B73" w14:paraId="3604DF7D" w14:textId="77777777" w:rsidTr="004F135D">
        <w:tc>
          <w:tcPr>
            <w:tcW w:w="2265" w:type="dxa"/>
            <w:vAlign w:val="center"/>
          </w:tcPr>
          <w:p w14:paraId="3172A125" w14:textId="77777777" w:rsidR="00E0574D" w:rsidRPr="00566B73" w:rsidRDefault="00E0574D" w:rsidP="004F135D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vAlign w:val="center"/>
          </w:tcPr>
          <w:p w14:paraId="159CC98F" w14:textId="77777777" w:rsidR="00E0574D" w:rsidRPr="00566B73" w:rsidRDefault="00E0574D" w:rsidP="004F135D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  <w:vAlign w:val="center"/>
          </w:tcPr>
          <w:p w14:paraId="3AED2082" w14:textId="77777777" w:rsidR="00E0574D" w:rsidRPr="00566B73" w:rsidRDefault="00E0574D" w:rsidP="004F135D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574D" w:rsidRPr="00566B73" w14:paraId="06AACE2E" w14:textId="77777777" w:rsidTr="004F135D">
        <w:tc>
          <w:tcPr>
            <w:tcW w:w="2265" w:type="dxa"/>
            <w:vAlign w:val="center"/>
          </w:tcPr>
          <w:p w14:paraId="73FE8417" w14:textId="77777777" w:rsidR="00E0574D" w:rsidRPr="00566B73" w:rsidRDefault="00E0574D" w:rsidP="004F135D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vAlign w:val="center"/>
          </w:tcPr>
          <w:p w14:paraId="061E63B7" w14:textId="77777777" w:rsidR="00E0574D" w:rsidRPr="00566B73" w:rsidRDefault="00E0574D" w:rsidP="004F135D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  <w:vAlign w:val="center"/>
          </w:tcPr>
          <w:p w14:paraId="56E4129C" w14:textId="77777777" w:rsidR="00E0574D" w:rsidRPr="00566B73" w:rsidRDefault="00E0574D" w:rsidP="004F135D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574D" w:rsidRPr="00566B73" w14:paraId="37BBF940" w14:textId="77777777" w:rsidTr="004F135D">
        <w:tc>
          <w:tcPr>
            <w:tcW w:w="2265" w:type="dxa"/>
            <w:vAlign w:val="center"/>
          </w:tcPr>
          <w:p w14:paraId="61B47694" w14:textId="77777777" w:rsidR="00E0574D" w:rsidRPr="00566B73" w:rsidRDefault="00E0574D" w:rsidP="004F135D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vAlign w:val="center"/>
          </w:tcPr>
          <w:p w14:paraId="6335EA9F" w14:textId="77777777" w:rsidR="00E0574D" w:rsidRPr="00566B73" w:rsidRDefault="00E0574D" w:rsidP="004F135D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  <w:vAlign w:val="center"/>
          </w:tcPr>
          <w:p w14:paraId="2676D451" w14:textId="77777777" w:rsidR="00E0574D" w:rsidRPr="00566B73" w:rsidRDefault="00E0574D" w:rsidP="004F135D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4B710B" w14:textId="77777777" w:rsidR="00056C3D" w:rsidRPr="00A37E77" w:rsidRDefault="00056C3D" w:rsidP="00B019E5">
      <w:pPr>
        <w:shd w:val="clear" w:color="auto" w:fill="BFBFBF"/>
        <w:spacing w:before="1680"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bookmarkStart w:id="2" w:name="_Hlk99009560"/>
      <w:bookmarkEnd w:id="1"/>
      <w:r w:rsidRPr="00A37E77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bookmarkEnd w:id="2"/>
    <w:p w14:paraId="763CB36C" w14:textId="77777777" w:rsidR="00056C3D" w:rsidRPr="00A37E77" w:rsidRDefault="00056C3D" w:rsidP="00056C3D">
      <w:pPr>
        <w:spacing w:after="12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37E77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11BC1CF7" w14:textId="77777777" w:rsidR="00056C3D" w:rsidRPr="00A37E77" w:rsidRDefault="00056C3D" w:rsidP="00D07614">
      <w:pPr>
        <w:spacing w:before="600" w:after="0" w:line="240" w:lineRule="auto"/>
        <w:ind w:left="3969"/>
        <w:jc w:val="both"/>
        <w:rPr>
          <w:rFonts w:ascii="Arial" w:eastAsia="Calibri" w:hAnsi="Arial" w:cs="Arial"/>
          <w:sz w:val="20"/>
          <w:szCs w:val="20"/>
        </w:rPr>
      </w:pPr>
      <w:r w:rsidRPr="00A37E77">
        <w:rPr>
          <w:rFonts w:ascii="Arial" w:eastAsia="Calibri" w:hAnsi="Arial" w:cs="Arial"/>
          <w:sz w:val="20"/>
          <w:szCs w:val="20"/>
        </w:rPr>
        <w:t>____________________________________</w:t>
      </w:r>
    </w:p>
    <w:p w14:paraId="78AFE467" w14:textId="49F379F1" w:rsidR="00056C3D" w:rsidRPr="00B019E5" w:rsidRDefault="00056C3D" w:rsidP="00056C3D">
      <w:pPr>
        <w:spacing w:after="0" w:line="240" w:lineRule="auto"/>
        <w:ind w:left="2694"/>
        <w:jc w:val="center"/>
        <w:rPr>
          <w:rFonts w:ascii="Arial" w:eastAsia="Calibri" w:hAnsi="Arial" w:cs="Arial"/>
          <w:i/>
          <w:iCs/>
          <w:sz w:val="16"/>
          <w:szCs w:val="16"/>
        </w:rPr>
      </w:pPr>
      <w:r w:rsidRPr="00B019E5">
        <w:rPr>
          <w:rFonts w:ascii="Arial" w:eastAsia="Calibri" w:hAnsi="Arial" w:cs="Arial"/>
          <w:i/>
          <w:iCs/>
          <w:sz w:val="16"/>
          <w:szCs w:val="16"/>
        </w:rPr>
        <w:t>(</w:t>
      </w:r>
      <w:r w:rsidR="00B019E5" w:rsidRPr="00B019E5">
        <w:rPr>
          <w:rFonts w:ascii="Arial" w:eastAsia="Calibri" w:hAnsi="Arial" w:cs="Arial"/>
          <w:i/>
          <w:iCs/>
          <w:sz w:val="16"/>
          <w:szCs w:val="16"/>
        </w:rPr>
        <w:t>k</w:t>
      </w:r>
      <w:r w:rsidRPr="00B019E5">
        <w:rPr>
          <w:rFonts w:ascii="Arial" w:eastAsia="Calibri" w:hAnsi="Arial" w:cs="Arial"/>
          <w:i/>
          <w:iCs/>
          <w:sz w:val="16"/>
          <w:szCs w:val="16"/>
        </w:rPr>
        <w:t>walifikowany podpis elektroniczny</w:t>
      </w:r>
    </w:p>
    <w:p w14:paraId="0EDA37DC" w14:textId="77777777" w:rsidR="00056C3D" w:rsidRPr="00017E0A" w:rsidRDefault="00056C3D" w:rsidP="00056C3D">
      <w:pPr>
        <w:spacing w:after="0"/>
        <w:ind w:left="4536"/>
        <w:rPr>
          <w:rFonts w:ascii="Arial" w:hAnsi="Arial" w:cs="Arial"/>
          <w:sz w:val="20"/>
          <w:szCs w:val="20"/>
        </w:rPr>
      </w:pPr>
      <w:r w:rsidRPr="00B019E5">
        <w:rPr>
          <w:rFonts w:ascii="Arial" w:eastAsia="Calibri" w:hAnsi="Arial" w:cs="Arial"/>
          <w:i/>
          <w:iCs/>
          <w:sz w:val="16"/>
          <w:szCs w:val="16"/>
        </w:rPr>
        <w:t>lub podpis</w:t>
      </w:r>
      <w:r w:rsidRPr="00A37E77">
        <w:rPr>
          <w:rFonts w:ascii="Arial" w:eastAsia="Calibri" w:hAnsi="Arial" w:cs="Arial"/>
          <w:i/>
          <w:sz w:val="16"/>
          <w:szCs w:val="16"/>
        </w:rPr>
        <w:t xml:space="preserve"> zaufany lub podpis osobisty)</w:t>
      </w:r>
    </w:p>
    <w:p w14:paraId="35A9DFF4" w14:textId="77777777" w:rsidR="00510733" w:rsidRPr="00017E0A" w:rsidRDefault="00510733" w:rsidP="00017E0A">
      <w:pPr>
        <w:spacing w:after="0"/>
        <w:rPr>
          <w:rFonts w:ascii="Arial" w:hAnsi="Arial" w:cs="Arial"/>
          <w:sz w:val="20"/>
          <w:szCs w:val="20"/>
        </w:rPr>
      </w:pPr>
    </w:p>
    <w:p w14:paraId="14D3A6A5" w14:textId="484E7518" w:rsidR="00FF2260" w:rsidRDefault="00FF2260" w:rsidP="00017E0A">
      <w:pPr>
        <w:spacing w:after="0"/>
        <w:rPr>
          <w:rFonts w:ascii="Arial" w:hAnsi="Arial" w:cs="Arial"/>
          <w:sz w:val="20"/>
          <w:szCs w:val="20"/>
        </w:rPr>
      </w:pPr>
    </w:p>
    <w:p w14:paraId="58745DEF" w14:textId="0344831A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703711C2" w14:textId="0BB13604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2871F8B8" w14:textId="77777777" w:rsidR="00017E0A" w:rsidRP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7F701D92" w14:textId="1C600FC7" w:rsidR="00FF2260" w:rsidRPr="004749F1" w:rsidRDefault="00E41DAD" w:rsidP="00FF2260">
      <w:pPr>
        <w:rPr>
          <w:rFonts w:ascii="Arial" w:hAnsi="Arial" w:cs="Arial"/>
          <w:sz w:val="16"/>
          <w:szCs w:val="16"/>
        </w:rPr>
      </w:pPr>
      <w:r>
        <w:t xml:space="preserve">*- </w:t>
      </w:r>
      <w:r w:rsidR="0054339E" w:rsidRPr="004749F1">
        <w:rPr>
          <w:rFonts w:ascii="Arial" w:hAnsi="Arial" w:cs="Arial"/>
          <w:sz w:val="16"/>
          <w:szCs w:val="16"/>
        </w:rPr>
        <w:t>Wskazać dokładny zakres zgodny z opisem wynikającym z SWZ</w:t>
      </w:r>
    </w:p>
    <w:sectPr w:rsidR="00FF2260" w:rsidRPr="004749F1" w:rsidSect="001C4523">
      <w:headerReference w:type="default" r:id="rId8"/>
      <w:footerReference w:type="default" r:id="rId9"/>
      <w:pgSz w:w="11906" w:h="16838"/>
      <w:pgMar w:top="709" w:right="1417" w:bottom="568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2396E" w14:textId="77777777" w:rsidR="00F05A12" w:rsidRDefault="00F05A12" w:rsidP="00FF2260">
      <w:pPr>
        <w:spacing w:after="0" w:line="240" w:lineRule="auto"/>
      </w:pPr>
      <w:r>
        <w:separator/>
      </w:r>
    </w:p>
  </w:endnote>
  <w:endnote w:type="continuationSeparator" w:id="0">
    <w:p w14:paraId="16F41CAF" w14:textId="77777777" w:rsidR="00F05A12" w:rsidRDefault="00F05A12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26429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54308A3" w14:textId="24629824" w:rsidR="001C4523" w:rsidRPr="0029788B" w:rsidRDefault="001C452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9788B">
          <w:rPr>
            <w:rFonts w:ascii="Arial" w:hAnsi="Arial" w:cs="Arial"/>
            <w:sz w:val="18"/>
            <w:szCs w:val="18"/>
          </w:rPr>
          <w:fldChar w:fldCharType="begin"/>
        </w:r>
        <w:r w:rsidRPr="0029788B">
          <w:rPr>
            <w:rFonts w:ascii="Arial" w:hAnsi="Arial" w:cs="Arial"/>
            <w:sz w:val="18"/>
            <w:szCs w:val="18"/>
          </w:rPr>
          <w:instrText>PAGE   \* MERGEFORMAT</w:instrText>
        </w:r>
        <w:r w:rsidRPr="0029788B">
          <w:rPr>
            <w:rFonts w:ascii="Arial" w:hAnsi="Arial" w:cs="Arial"/>
            <w:sz w:val="18"/>
            <w:szCs w:val="18"/>
          </w:rPr>
          <w:fldChar w:fldCharType="separate"/>
        </w:r>
        <w:r w:rsidR="005001D0">
          <w:rPr>
            <w:rFonts w:ascii="Arial" w:hAnsi="Arial" w:cs="Arial"/>
            <w:noProof/>
            <w:sz w:val="18"/>
            <w:szCs w:val="18"/>
          </w:rPr>
          <w:t>1</w:t>
        </w:r>
        <w:r w:rsidRPr="0029788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98B72" w14:textId="77777777" w:rsidR="00F05A12" w:rsidRDefault="00F05A12" w:rsidP="00FF2260">
      <w:pPr>
        <w:spacing w:after="0" w:line="240" w:lineRule="auto"/>
      </w:pPr>
      <w:r>
        <w:separator/>
      </w:r>
    </w:p>
  </w:footnote>
  <w:footnote w:type="continuationSeparator" w:id="0">
    <w:p w14:paraId="6C79F946" w14:textId="77777777" w:rsidR="00F05A12" w:rsidRDefault="00F05A12" w:rsidP="00FF2260">
      <w:pPr>
        <w:spacing w:after="0" w:line="240" w:lineRule="auto"/>
      </w:pPr>
      <w:r>
        <w:continuationSeparator/>
      </w:r>
    </w:p>
  </w:footnote>
  <w:footnote w:id="1">
    <w:p w14:paraId="4155CD37" w14:textId="77777777" w:rsidR="00E0574D" w:rsidRDefault="00E0574D" w:rsidP="00E057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206F8">
        <w:rPr>
          <w:rFonts w:ascii="Arial" w:hAnsi="Arial" w:cs="Arial"/>
          <w:sz w:val="16"/>
          <w:szCs w:val="16"/>
        </w:rPr>
        <w:t>Wskazać dokładny zakres zgodny z opisem wynikającym z SWZ</w:t>
      </w:r>
    </w:p>
  </w:footnote>
  <w:footnote w:id="2">
    <w:p w14:paraId="13AE7CF7" w14:textId="77777777" w:rsidR="00E0574D" w:rsidRDefault="00E0574D" w:rsidP="00E057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206F8">
        <w:rPr>
          <w:rFonts w:ascii="Arial" w:hAnsi="Arial" w:cs="Arial"/>
          <w:sz w:val="16"/>
          <w:szCs w:val="16"/>
        </w:rPr>
        <w:t>Wskazać dokładny zakres zgodny z opisem wynikającym z SWZ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0F182" w14:textId="641D6800" w:rsidR="00864818" w:rsidRDefault="00864818" w:rsidP="00864818">
    <w:pPr>
      <w:pStyle w:val="Nagwek"/>
      <w:jc w:val="right"/>
      <w:rPr>
        <w:rFonts w:ascii="Arial" w:hAnsi="Arial" w:cs="Arial"/>
        <w:sz w:val="18"/>
        <w:szCs w:val="18"/>
      </w:rPr>
    </w:pPr>
    <w:r w:rsidRPr="00864818">
      <w:rPr>
        <w:rFonts w:ascii="Arial" w:hAnsi="Arial" w:cs="Arial"/>
        <w:sz w:val="18"/>
        <w:szCs w:val="18"/>
      </w:rPr>
      <w:t xml:space="preserve">Załącznik Nr </w:t>
    </w:r>
    <w:r w:rsidR="009A0596">
      <w:rPr>
        <w:rFonts w:ascii="Arial" w:hAnsi="Arial" w:cs="Arial"/>
        <w:sz w:val="18"/>
        <w:szCs w:val="18"/>
      </w:rPr>
      <w:t>4</w:t>
    </w:r>
    <w:r w:rsidRPr="00864818">
      <w:rPr>
        <w:rFonts w:ascii="Arial" w:hAnsi="Arial" w:cs="Arial"/>
        <w:sz w:val="18"/>
        <w:szCs w:val="18"/>
      </w:rPr>
      <w:t xml:space="preserve"> do SWZ</w:t>
    </w:r>
    <w:r w:rsidR="00092285">
      <w:rPr>
        <w:rFonts w:ascii="Arial" w:hAnsi="Arial" w:cs="Arial"/>
        <w:sz w:val="18"/>
        <w:szCs w:val="18"/>
      </w:rPr>
      <w:t xml:space="preserve"> </w:t>
    </w:r>
  </w:p>
  <w:p w14:paraId="68C4A308" w14:textId="3A446132" w:rsidR="00327815" w:rsidRPr="00864818" w:rsidRDefault="00327815" w:rsidP="00864818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5F96123A" wp14:editId="0E645603">
          <wp:extent cx="2152015" cy="609600"/>
          <wp:effectExtent l="0" t="0" r="635" b="0"/>
          <wp:docPr id="14555938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F6A4E"/>
    <w:multiLevelType w:val="hybridMultilevel"/>
    <w:tmpl w:val="FBB6381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499790">
    <w:abstractNumId w:val="1"/>
  </w:num>
  <w:num w:numId="2" w16cid:durableId="1601596830">
    <w:abstractNumId w:val="4"/>
  </w:num>
  <w:num w:numId="3" w16cid:durableId="1958370472">
    <w:abstractNumId w:val="0"/>
  </w:num>
  <w:num w:numId="4" w16cid:durableId="1926189174">
    <w:abstractNumId w:val="2"/>
  </w:num>
  <w:num w:numId="5" w16cid:durableId="1384527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17E0A"/>
    <w:rsid w:val="00022A9B"/>
    <w:rsid w:val="00056C3D"/>
    <w:rsid w:val="00081DFB"/>
    <w:rsid w:val="00091131"/>
    <w:rsid w:val="00092285"/>
    <w:rsid w:val="000D464B"/>
    <w:rsid w:val="000E62B1"/>
    <w:rsid w:val="00167256"/>
    <w:rsid w:val="001C4523"/>
    <w:rsid w:val="00236E5B"/>
    <w:rsid w:val="0029788B"/>
    <w:rsid w:val="002D3F61"/>
    <w:rsid w:val="002D7973"/>
    <w:rsid w:val="002E28C8"/>
    <w:rsid w:val="002F0654"/>
    <w:rsid w:val="00305B6D"/>
    <w:rsid w:val="00321B46"/>
    <w:rsid w:val="00327815"/>
    <w:rsid w:val="00343B2D"/>
    <w:rsid w:val="00373B6F"/>
    <w:rsid w:val="00411E40"/>
    <w:rsid w:val="00467EA9"/>
    <w:rsid w:val="004749F1"/>
    <w:rsid w:val="004A78B1"/>
    <w:rsid w:val="004C5EE8"/>
    <w:rsid w:val="005001D0"/>
    <w:rsid w:val="00510733"/>
    <w:rsid w:val="0054339E"/>
    <w:rsid w:val="0054568C"/>
    <w:rsid w:val="005C7BE1"/>
    <w:rsid w:val="005E2440"/>
    <w:rsid w:val="006371FF"/>
    <w:rsid w:val="006564EF"/>
    <w:rsid w:val="006574CD"/>
    <w:rsid w:val="00691DDF"/>
    <w:rsid w:val="006B5862"/>
    <w:rsid w:val="007E0524"/>
    <w:rsid w:val="00803161"/>
    <w:rsid w:val="00864818"/>
    <w:rsid w:val="008D227D"/>
    <w:rsid w:val="009566B6"/>
    <w:rsid w:val="00980159"/>
    <w:rsid w:val="00987BF8"/>
    <w:rsid w:val="009A0596"/>
    <w:rsid w:val="00A319C9"/>
    <w:rsid w:val="00A55A85"/>
    <w:rsid w:val="00A66193"/>
    <w:rsid w:val="00A77708"/>
    <w:rsid w:val="00A9569C"/>
    <w:rsid w:val="00AB5853"/>
    <w:rsid w:val="00AC4BAD"/>
    <w:rsid w:val="00B019E5"/>
    <w:rsid w:val="00B2571A"/>
    <w:rsid w:val="00B30D55"/>
    <w:rsid w:val="00BA4EEE"/>
    <w:rsid w:val="00BC2C89"/>
    <w:rsid w:val="00C649C6"/>
    <w:rsid w:val="00C72387"/>
    <w:rsid w:val="00C815A0"/>
    <w:rsid w:val="00CB5B6F"/>
    <w:rsid w:val="00CE2EC4"/>
    <w:rsid w:val="00D07614"/>
    <w:rsid w:val="00DA2598"/>
    <w:rsid w:val="00E0574D"/>
    <w:rsid w:val="00E35A1B"/>
    <w:rsid w:val="00E40C3C"/>
    <w:rsid w:val="00E41250"/>
    <w:rsid w:val="00E41DAD"/>
    <w:rsid w:val="00E95D5E"/>
    <w:rsid w:val="00F05A12"/>
    <w:rsid w:val="00F103CD"/>
    <w:rsid w:val="00F47EA6"/>
    <w:rsid w:val="00F57572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5C7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BE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57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57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57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00293-FF4C-4550-BF9E-ACE7DEFE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uzytkownik</cp:lastModifiedBy>
  <cp:revision>36</cp:revision>
  <cp:lastPrinted>2021-04-26T08:42:00Z</cp:lastPrinted>
  <dcterms:created xsi:type="dcterms:W3CDTF">2021-04-26T06:23:00Z</dcterms:created>
  <dcterms:modified xsi:type="dcterms:W3CDTF">2024-07-23T07:33:00Z</dcterms:modified>
</cp:coreProperties>
</file>