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5B42" w14:textId="7D31E0F1" w:rsidR="00105419" w:rsidRPr="00105419" w:rsidRDefault="00105419" w:rsidP="00105419">
      <w:pPr>
        <w:jc w:val="center"/>
        <w:rPr>
          <w:b/>
          <w:bCs/>
        </w:rPr>
      </w:pPr>
      <w:r w:rsidRPr="00105419">
        <w:rPr>
          <w:b/>
          <w:bCs/>
        </w:rPr>
        <w:t>Formularz oferty / OPZ /</w:t>
      </w:r>
      <w:r w:rsidR="008C7B8C">
        <w:rPr>
          <w:b/>
          <w:bCs/>
        </w:rPr>
        <w:t xml:space="preserve"> </w:t>
      </w:r>
      <w:r w:rsidRPr="00105419">
        <w:rPr>
          <w:b/>
          <w:bCs/>
        </w:rPr>
        <w:t>formularz cenowy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923FF4" w14:paraId="67BD4D01" w14:textId="77777777" w:rsidTr="00195D4B">
        <w:tc>
          <w:tcPr>
            <w:tcW w:w="3964" w:type="dxa"/>
            <w:tcBorders>
              <w:top w:val="single" w:sz="8" w:space="0" w:color="auto"/>
              <w:left w:val="nil"/>
            </w:tcBorders>
          </w:tcPr>
          <w:p w14:paraId="61F833E8" w14:textId="4802DDCB" w:rsidR="00923FF4" w:rsidRPr="00681FCC" w:rsidRDefault="00923FF4" w:rsidP="000179E9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Nazwa i siedziba Wykonawcy</w:t>
            </w:r>
            <w:r w:rsidR="002169E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09EC3875" w14:textId="57C576A4" w:rsidR="00923FF4" w:rsidRPr="00681FCC" w:rsidRDefault="00923FF4" w:rsidP="000179E9">
            <w:pPr>
              <w:spacing w:before="80" w:after="80"/>
              <w:jc w:val="right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nil"/>
            </w:tcBorders>
          </w:tcPr>
          <w:p w14:paraId="463E8691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095E8492" w14:textId="77777777" w:rsidTr="00195D4B">
        <w:tc>
          <w:tcPr>
            <w:tcW w:w="3964" w:type="dxa"/>
            <w:tcBorders>
              <w:left w:val="nil"/>
            </w:tcBorders>
          </w:tcPr>
          <w:p w14:paraId="64400184" w14:textId="063D4A47" w:rsidR="00923FF4" w:rsidRPr="00681FCC" w:rsidRDefault="00923FF4" w:rsidP="000179E9">
            <w:pPr>
              <w:spacing w:before="80" w:after="80"/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Nr KRS/CEIDG</w:t>
            </w:r>
            <w:r w:rsidR="002169E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right w:val="nil"/>
            </w:tcBorders>
          </w:tcPr>
          <w:p w14:paraId="06872336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2146DCC3" w14:textId="77777777" w:rsidTr="00195D4B">
        <w:tc>
          <w:tcPr>
            <w:tcW w:w="3964" w:type="dxa"/>
            <w:tcBorders>
              <w:left w:val="nil"/>
            </w:tcBorders>
          </w:tcPr>
          <w:p w14:paraId="0A108020" w14:textId="1B4D7990" w:rsidR="00923FF4" w:rsidRPr="00681FCC" w:rsidRDefault="00923FF4" w:rsidP="000179E9">
            <w:pPr>
              <w:spacing w:before="80" w:after="80"/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NIP Wykonawcy</w:t>
            </w:r>
            <w:r w:rsidR="002169E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right w:val="nil"/>
            </w:tcBorders>
          </w:tcPr>
          <w:p w14:paraId="3610101C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73E601AF" w14:textId="77777777" w:rsidTr="00195D4B">
        <w:tc>
          <w:tcPr>
            <w:tcW w:w="3964" w:type="dxa"/>
            <w:tcBorders>
              <w:left w:val="nil"/>
            </w:tcBorders>
          </w:tcPr>
          <w:p w14:paraId="368FEF78" w14:textId="78574BC6" w:rsidR="00923FF4" w:rsidRPr="00681FCC" w:rsidRDefault="00923FF4" w:rsidP="000179E9">
            <w:pPr>
              <w:spacing w:before="80" w:after="80"/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REGON Wykonawcy</w:t>
            </w:r>
            <w:r w:rsidR="002169E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right w:val="nil"/>
            </w:tcBorders>
          </w:tcPr>
          <w:p w14:paraId="4AE2A523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7EE255F3" w14:textId="77777777" w:rsidTr="00195D4B">
        <w:tc>
          <w:tcPr>
            <w:tcW w:w="3964" w:type="dxa"/>
            <w:tcBorders>
              <w:left w:val="nil"/>
            </w:tcBorders>
          </w:tcPr>
          <w:p w14:paraId="59DB8BD6" w14:textId="77777777" w:rsidR="00923FF4" w:rsidRPr="00681FCC" w:rsidRDefault="00923FF4" w:rsidP="000179E9">
            <w:pPr>
              <w:spacing w:before="80" w:after="80"/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Nr telefonu:</w:t>
            </w:r>
          </w:p>
        </w:tc>
        <w:tc>
          <w:tcPr>
            <w:tcW w:w="5529" w:type="dxa"/>
            <w:tcBorders>
              <w:right w:val="nil"/>
            </w:tcBorders>
          </w:tcPr>
          <w:p w14:paraId="569074EC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0EF43E23" w14:textId="77777777" w:rsidTr="00195D4B">
        <w:tc>
          <w:tcPr>
            <w:tcW w:w="3964" w:type="dxa"/>
            <w:tcBorders>
              <w:left w:val="nil"/>
            </w:tcBorders>
          </w:tcPr>
          <w:p w14:paraId="4C0851C6" w14:textId="77777777" w:rsidR="00923FF4" w:rsidRPr="00681FCC" w:rsidRDefault="00923FF4" w:rsidP="000179E9">
            <w:pPr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5529" w:type="dxa"/>
            <w:tcBorders>
              <w:right w:val="nil"/>
            </w:tcBorders>
          </w:tcPr>
          <w:p w14:paraId="7635F490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008813" w14:textId="2DB61B51" w:rsidR="00923FF4" w:rsidRDefault="00923FF4" w:rsidP="007B1CEF">
      <w:pPr>
        <w:suppressAutoHyphens/>
        <w:spacing w:before="80" w:after="0"/>
        <w:jc w:val="both"/>
        <w:rPr>
          <w:rFonts w:ascii="Calibri" w:hAnsi="Calibri" w:cs="Calibri"/>
          <w:sz w:val="24"/>
          <w:szCs w:val="24"/>
        </w:rPr>
      </w:pPr>
      <w:r w:rsidRPr="00681FCC">
        <w:rPr>
          <w:rFonts w:ascii="Calibri" w:hAnsi="Calibri" w:cs="Calibri"/>
          <w:sz w:val="24"/>
          <w:szCs w:val="24"/>
        </w:rPr>
        <w:t>W odpowiedzi na ogłoszone przez</w:t>
      </w:r>
      <w:r>
        <w:rPr>
          <w:rFonts w:ascii="Calibri" w:hAnsi="Calibri" w:cs="Calibri"/>
          <w:sz w:val="24"/>
          <w:szCs w:val="24"/>
        </w:rPr>
        <w:t xml:space="preserve"> Wydział Instalacji Budowlanych</w:t>
      </w:r>
      <w:r w:rsidR="004B21B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4B21BF">
        <w:rPr>
          <w:rFonts w:ascii="Calibri" w:hAnsi="Calibri" w:cs="Calibri"/>
          <w:sz w:val="24"/>
          <w:szCs w:val="24"/>
        </w:rPr>
        <w:t xml:space="preserve">Hydrotechniki </w:t>
      </w:r>
      <w:r>
        <w:rPr>
          <w:rFonts w:ascii="Calibri" w:hAnsi="Calibri" w:cs="Calibri"/>
          <w:sz w:val="24"/>
          <w:szCs w:val="24"/>
        </w:rPr>
        <w:t xml:space="preserve">i Inżynierii Środowiska Politechniki </w:t>
      </w:r>
      <w:r w:rsidRPr="00681FCC">
        <w:rPr>
          <w:rFonts w:ascii="Calibri" w:hAnsi="Calibri" w:cs="Calibri"/>
          <w:sz w:val="24"/>
          <w:szCs w:val="24"/>
        </w:rPr>
        <w:t>Warszaw</w:t>
      </w:r>
      <w:r>
        <w:rPr>
          <w:rFonts w:ascii="Calibri" w:hAnsi="Calibri" w:cs="Calibri"/>
          <w:sz w:val="24"/>
          <w:szCs w:val="24"/>
        </w:rPr>
        <w:t>skiej</w:t>
      </w:r>
      <w:r w:rsidRPr="00681FCC">
        <w:rPr>
          <w:rFonts w:ascii="Calibri" w:hAnsi="Calibri" w:cs="Calibri"/>
          <w:sz w:val="24"/>
          <w:szCs w:val="24"/>
        </w:rPr>
        <w:t xml:space="preserve"> postępowanie na </w:t>
      </w:r>
      <w:r w:rsidR="008763F2">
        <w:rPr>
          <w:rFonts w:ascii="Calibri" w:hAnsi="Calibri" w:cs="Calibri"/>
          <w:sz w:val="24"/>
          <w:szCs w:val="24"/>
        </w:rPr>
        <w:t>„</w:t>
      </w:r>
      <w:r w:rsidR="00AC7DAA" w:rsidRPr="00AC7DAA">
        <w:rPr>
          <w:rFonts w:eastAsia="Calibri" w:cstheme="minorHAnsi"/>
          <w:b/>
          <w:bCs/>
          <w:sz w:val="24"/>
          <w:szCs w:val="24"/>
          <w:lang w:eastAsia="pl-PL"/>
        </w:rPr>
        <w:t>dostaw</w:t>
      </w:r>
      <w:r w:rsidR="00C65C27">
        <w:rPr>
          <w:rFonts w:eastAsia="Calibri" w:cstheme="minorHAnsi"/>
          <w:b/>
          <w:bCs/>
          <w:sz w:val="24"/>
          <w:szCs w:val="24"/>
          <w:lang w:eastAsia="pl-PL"/>
        </w:rPr>
        <w:t xml:space="preserve">ę </w:t>
      </w:r>
      <w:r w:rsidR="00720517">
        <w:rPr>
          <w:rFonts w:eastAsia="Calibri" w:cstheme="minorHAnsi"/>
          <w:b/>
          <w:bCs/>
          <w:sz w:val="24"/>
          <w:szCs w:val="24"/>
          <w:lang w:eastAsia="pl-PL"/>
        </w:rPr>
        <w:t>materiałów</w:t>
      </w:r>
      <w:r w:rsidR="00C65C27">
        <w:rPr>
          <w:rFonts w:eastAsia="Calibri" w:cstheme="minorHAnsi"/>
          <w:b/>
          <w:bCs/>
          <w:sz w:val="24"/>
          <w:szCs w:val="24"/>
          <w:lang w:eastAsia="pl-PL"/>
        </w:rPr>
        <w:t xml:space="preserve"> laboratoryjnych</w:t>
      </w:r>
      <w:r w:rsidR="008763F2">
        <w:rPr>
          <w:rFonts w:eastAsia="Calibri" w:cstheme="minorHAnsi"/>
          <w:b/>
          <w:sz w:val="24"/>
          <w:szCs w:val="24"/>
          <w:lang w:eastAsia="pl-PL"/>
        </w:rPr>
        <w:t>”</w:t>
      </w:r>
      <w:r w:rsidRPr="008763F2">
        <w:rPr>
          <w:rFonts w:ascii="Calibri" w:hAnsi="Calibri" w:cs="Calibri"/>
          <w:b/>
          <w:sz w:val="24"/>
          <w:szCs w:val="24"/>
        </w:rPr>
        <w:t xml:space="preserve"> nr</w:t>
      </w:r>
      <w:r w:rsidR="00435D46">
        <w:rPr>
          <w:rFonts w:ascii="Calibri" w:hAnsi="Calibri" w:cs="Calibri"/>
          <w:b/>
          <w:sz w:val="24"/>
          <w:szCs w:val="24"/>
        </w:rPr>
        <w:t> </w:t>
      </w:r>
      <w:proofErr w:type="spellStart"/>
      <w:r w:rsidR="003B2FF0">
        <w:rPr>
          <w:rFonts w:ascii="Calibri" w:hAnsi="Calibri" w:cs="Calibri"/>
          <w:b/>
          <w:sz w:val="24"/>
          <w:szCs w:val="24"/>
        </w:rPr>
        <w:t>WIBHiIŚ</w:t>
      </w:r>
      <w:proofErr w:type="spellEnd"/>
      <w:r w:rsidRPr="008763F2">
        <w:rPr>
          <w:rFonts w:ascii="Calibri" w:hAnsi="Calibri" w:cs="Calibri"/>
          <w:b/>
          <w:sz w:val="24"/>
          <w:szCs w:val="24"/>
        </w:rPr>
        <w:t xml:space="preserve"> </w:t>
      </w:r>
      <w:r w:rsidR="00540C70">
        <w:rPr>
          <w:rFonts w:ascii="Calibri" w:hAnsi="Calibri" w:cs="Calibri"/>
          <w:b/>
          <w:sz w:val="24"/>
          <w:szCs w:val="24"/>
        </w:rPr>
        <w:t>48</w:t>
      </w:r>
      <w:r w:rsidR="00E3069E">
        <w:rPr>
          <w:rFonts w:ascii="Calibri" w:hAnsi="Calibri" w:cs="Calibri"/>
          <w:b/>
          <w:sz w:val="24"/>
          <w:szCs w:val="24"/>
        </w:rPr>
        <w:t>7</w:t>
      </w:r>
      <w:r w:rsidRPr="00FC4DE1">
        <w:rPr>
          <w:rFonts w:ascii="Calibri" w:hAnsi="Calibri" w:cs="Calibri"/>
          <w:b/>
          <w:sz w:val="24"/>
          <w:szCs w:val="24"/>
        </w:rPr>
        <w:t>/202</w:t>
      </w:r>
      <w:r w:rsidR="002169E2" w:rsidRPr="00FC4DE1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681FCC">
        <w:rPr>
          <w:rFonts w:ascii="Calibri" w:hAnsi="Calibri" w:cs="Calibri"/>
          <w:sz w:val="24"/>
          <w:szCs w:val="24"/>
        </w:rPr>
        <w:t xml:space="preserve">prowadzone w </w:t>
      </w:r>
      <w:r>
        <w:rPr>
          <w:rFonts w:ascii="Calibri" w:hAnsi="Calibri" w:cs="Calibri"/>
          <w:sz w:val="24"/>
          <w:szCs w:val="24"/>
        </w:rPr>
        <w:t>p</w:t>
      </w:r>
      <w:r w:rsidRPr="00F7016F">
        <w:rPr>
          <w:rFonts w:ascii="Calibri" w:hAnsi="Calibri" w:cs="Calibri"/>
          <w:sz w:val="24"/>
          <w:szCs w:val="24"/>
        </w:rPr>
        <w:t>rocedur</w:t>
      </w:r>
      <w:r>
        <w:rPr>
          <w:rFonts w:ascii="Calibri" w:hAnsi="Calibri" w:cs="Calibri"/>
          <w:sz w:val="24"/>
          <w:szCs w:val="24"/>
        </w:rPr>
        <w:t>ze</w:t>
      </w:r>
      <w:r w:rsidRPr="00F7016F">
        <w:rPr>
          <w:rFonts w:ascii="Calibri" w:hAnsi="Calibri" w:cs="Calibri"/>
          <w:sz w:val="24"/>
          <w:szCs w:val="24"/>
        </w:rPr>
        <w:t xml:space="preserve"> otwart</w:t>
      </w:r>
      <w:r>
        <w:rPr>
          <w:rFonts w:ascii="Calibri" w:hAnsi="Calibri" w:cs="Calibri"/>
          <w:sz w:val="24"/>
          <w:szCs w:val="24"/>
        </w:rPr>
        <w:t>ej</w:t>
      </w:r>
      <w:r w:rsidRPr="00F7016F">
        <w:rPr>
          <w:rFonts w:ascii="Calibri" w:hAnsi="Calibri" w:cs="Calibri"/>
          <w:sz w:val="24"/>
          <w:szCs w:val="24"/>
        </w:rPr>
        <w:t xml:space="preserve"> bez stosowania przepisów ustawy z dnia 11</w:t>
      </w:r>
      <w:r w:rsidR="00440418">
        <w:rPr>
          <w:rFonts w:ascii="Calibri" w:hAnsi="Calibri" w:cs="Calibri"/>
          <w:sz w:val="24"/>
          <w:szCs w:val="24"/>
        </w:rPr>
        <w:t xml:space="preserve"> </w:t>
      </w:r>
      <w:r w:rsidRPr="00F7016F">
        <w:rPr>
          <w:rFonts w:ascii="Calibri" w:hAnsi="Calibri" w:cs="Calibri"/>
          <w:sz w:val="24"/>
          <w:szCs w:val="24"/>
        </w:rPr>
        <w:t>września 2019 r. Prawo zamówień publicznych (</w:t>
      </w:r>
      <w:r w:rsidR="0074783D" w:rsidRPr="0074783D">
        <w:rPr>
          <w:rFonts w:ascii="Calibri" w:hAnsi="Calibri" w:cs="Calibri"/>
          <w:sz w:val="24"/>
          <w:szCs w:val="24"/>
        </w:rPr>
        <w:t>Dz. U. z 2022 r. poz. 1710 ze zm.</w:t>
      </w:r>
      <w:r w:rsidRPr="00F7016F">
        <w:rPr>
          <w:rFonts w:ascii="Calibri" w:hAnsi="Calibri" w:cs="Calibri"/>
          <w:sz w:val="24"/>
          <w:szCs w:val="24"/>
        </w:rPr>
        <w:t xml:space="preserve">), zwanej dalej </w:t>
      </w:r>
      <w:proofErr w:type="spellStart"/>
      <w:r w:rsidRPr="00F7016F">
        <w:rPr>
          <w:rFonts w:ascii="Calibri" w:hAnsi="Calibri" w:cs="Calibri"/>
          <w:sz w:val="24"/>
          <w:szCs w:val="24"/>
        </w:rPr>
        <w:t>Pzp</w:t>
      </w:r>
      <w:proofErr w:type="spellEnd"/>
      <w:r w:rsidRPr="00F7016F">
        <w:rPr>
          <w:rFonts w:ascii="Calibri" w:hAnsi="Calibri" w:cs="Calibri"/>
          <w:sz w:val="24"/>
          <w:szCs w:val="24"/>
        </w:rPr>
        <w:t xml:space="preserve">, na podstawie </w:t>
      </w:r>
      <w:r w:rsidRPr="00D221A3">
        <w:rPr>
          <w:rFonts w:ascii="Calibri" w:hAnsi="Calibri" w:cs="Calibri"/>
          <w:sz w:val="24"/>
          <w:szCs w:val="24"/>
        </w:rPr>
        <w:t xml:space="preserve">art. 2 ust. 1 pkt 1) </w:t>
      </w:r>
      <w:proofErr w:type="spellStart"/>
      <w:r w:rsidRPr="00F7016F">
        <w:rPr>
          <w:rFonts w:ascii="Calibri" w:hAnsi="Calibri" w:cs="Calibri"/>
          <w:sz w:val="24"/>
          <w:szCs w:val="24"/>
        </w:rPr>
        <w:t>Pzp</w:t>
      </w:r>
      <w:proofErr w:type="spellEnd"/>
      <w:r w:rsidRPr="00681FCC">
        <w:rPr>
          <w:rFonts w:ascii="Calibri" w:hAnsi="Calibri" w:cs="Calibri"/>
          <w:sz w:val="24"/>
          <w:szCs w:val="24"/>
        </w:rPr>
        <w:t xml:space="preserve"> oferujemy realizację zamówienia zgodnie z opisem przedmiotu zamówienia </w:t>
      </w:r>
      <w:r>
        <w:rPr>
          <w:rFonts w:ascii="Calibri" w:hAnsi="Calibri" w:cs="Calibri"/>
          <w:sz w:val="24"/>
          <w:szCs w:val="24"/>
        </w:rPr>
        <w:t>określonym</w:t>
      </w:r>
      <w:r w:rsidRPr="00681FC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zaproszeniu do składania ofert</w:t>
      </w:r>
      <w:r w:rsidRPr="00681FCC">
        <w:rPr>
          <w:rFonts w:ascii="Calibri" w:hAnsi="Calibri" w:cs="Calibri"/>
          <w:sz w:val="24"/>
          <w:szCs w:val="24"/>
        </w:rPr>
        <w:t xml:space="preserve"> wraz z</w:t>
      </w:r>
      <w:r w:rsidR="008763F2">
        <w:rPr>
          <w:rFonts w:ascii="Calibri" w:hAnsi="Calibri" w:cs="Calibri"/>
          <w:sz w:val="24"/>
          <w:szCs w:val="24"/>
        </w:rPr>
        <w:t> </w:t>
      </w:r>
      <w:r w:rsidRPr="00681FCC">
        <w:rPr>
          <w:rFonts w:ascii="Calibri" w:hAnsi="Calibri" w:cs="Calibri"/>
          <w:sz w:val="24"/>
          <w:szCs w:val="24"/>
        </w:rPr>
        <w:t>załącznikami</w:t>
      </w:r>
      <w:r w:rsidR="001B3A67">
        <w:rPr>
          <w:rFonts w:ascii="Calibri" w:hAnsi="Calibri" w:cs="Calibri"/>
          <w:sz w:val="24"/>
          <w:szCs w:val="24"/>
        </w:rPr>
        <w:t xml:space="preserve"> za</w:t>
      </w:r>
      <w:r w:rsidR="001B3A67" w:rsidRPr="007B1CE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B3A67" w:rsidRPr="001B3A67">
        <w:rPr>
          <w:rFonts w:ascii="Calibri" w:hAnsi="Calibri" w:cs="Calibri"/>
          <w:b/>
          <w:bCs/>
          <w:sz w:val="24"/>
          <w:szCs w:val="24"/>
        </w:rPr>
        <w:t>cenę brutto podaną w formularzu cenowym</w:t>
      </w:r>
      <w:r w:rsidR="001B3A67">
        <w:rPr>
          <w:rFonts w:ascii="Calibri" w:hAnsi="Calibri" w:cs="Calibri"/>
          <w:sz w:val="24"/>
          <w:szCs w:val="24"/>
        </w:rPr>
        <w:t>:</w:t>
      </w:r>
    </w:p>
    <w:p w14:paraId="0F03616A" w14:textId="2AC0BCE4" w:rsidR="00276334" w:rsidRPr="00276334" w:rsidRDefault="00276334" w:rsidP="00276334">
      <w:pPr>
        <w:suppressAutoHyphens/>
        <w:spacing w:before="80" w:after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Formularz należy wypełnić </w:t>
      </w:r>
      <w:r w:rsidR="00A454EF">
        <w:rPr>
          <w:rFonts w:ascii="Calibri" w:hAnsi="Calibri" w:cs="Calibri"/>
          <w:i/>
          <w:iCs/>
          <w:sz w:val="24"/>
          <w:szCs w:val="24"/>
        </w:rPr>
        <w:t xml:space="preserve">tylko </w:t>
      </w:r>
      <w:r>
        <w:rPr>
          <w:rFonts w:ascii="Calibri" w:hAnsi="Calibri" w:cs="Calibri"/>
          <w:i/>
          <w:iCs/>
          <w:sz w:val="24"/>
          <w:szCs w:val="24"/>
        </w:rPr>
        <w:t>w części na którą jest składana oferta</w:t>
      </w:r>
    </w:p>
    <w:p w14:paraId="7303204F" w14:textId="01493B1F" w:rsidR="00574BBF" w:rsidRDefault="00574BBF" w:rsidP="007B1CEF">
      <w:pPr>
        <w:suppressAutoHyphens/>
        <w:spacing w:before="80" w:after="0"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Hlk149825036"/>
      <w:r w:rsidRPr="00574BBF">
        <w:rPr>
          <w:rFonts w:ascii="Calibri" w:hAnsi="Calibri" w:cs="Calibri"/>
          <w:b/>
          <w:bCs/>
          <w:sz w:val="24"/>
          <w:szCs w:val="24"/>
        </w:rPr>
        <w:t>Część I</w:t>
      </w:r>
      <w:r w:rsidR="00C65C27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540C70">
        <w:rPr>
          <w:rFonts w:ascii="Calibri" w:hAnsi="Calibri" w:cs="Calibri"/>
          <w:b/>
          <w:bCs/>
          <w:sz w:val="24"/>
          <w:szCs w:val="24"/>
        </w:rPr>
        <w:t>pipety automatyczne</w:t>
      </w:r>
    </w:p>
    <w:tbl>
      <w:tblPr>
        <w:tblW w:w="1119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561"/>
        <w:gridCol w:w="1130"/>
        <w:gridCol w:w="4110"/>
        <w:gridCol w:w="998"/>
        <w:gridCol w:w="992"/>
        <w:gridCol w:w="992"/>
        <w:gridCol w:w="993"/>
        <w:gridCol w:w="992"/>
      </w:tblGrid>
      <w:tr w:rsidR="007F2868" w:rsidRPr="00E3069E" w14:paraId="2B9489A2" w14:textId="77777777" w:rsidTr="007F2868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A317" w14:textId="77777777" w:rsidR="007F2868" w:rsidRPr="00E3069E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8BD0" w14:textId="77777777" w:rsidR="007F2868" w:rsidRPr="00E3069E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77F7" w14:textId="77777777" w:rsidR="007F2868" w:rsidRPr="00E3069E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0A8F" w14:textId="0E07B027" w:rsidR="007F2868" w:rsidRPr="00E3069E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BCFB5" w14:textId="0F1AC7F3" w:rsidR="007F2868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14:paraId="69B69E24" w14:textId="22D55E38" w:rsidR="007F2868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2083" w14:textId="1074BE56" w:rsidR="007F2868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70EEE2E4" w14:textId="24F66A13" w:rsidR="007F2868" w:rsidRPr="00E3069E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47F5" w14:textId="77777777" w:rsidR="007F2868" w:rsidRPr="00E3069E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kwota VAT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49B" w14:textId="77777777" w:rsidR="007F2868" w:rsidRDefault="007F2868" w:rsidP="00440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226C30B0" w14:textId="125C32B5" w:rsidR="007F2868" w:rsidRPr="00E3069E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brutto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</w:tr>
      <w:tr w:rsidR="007F2868" w:rsidRPr="00E3069E" w14:paraId="114B5B50" w14:textId="77777777" w:rsidTr="007F2868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E071" w14:textId="77777777" w:rsidR="007F2868" w:rsidRPr="00E3069E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5207" w14:textId="77777777" w:rsidR="007F2868" w:rsidRPr="00E3069E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9D81" w14:textId="77777777" w:rsidR="007F2868" w:rsidRPr="00E3069E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11DD" w14:textId="77777777" w:rsidR="007F2868" w:rsidRPr="00E3069E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B4D44" w14:textId="6E8C484F" w:rsidR="007F2868" w:rsidRPr="00E3069E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275E" w14:textId="33C5099A" w:rsidR="007F2868" w:rsidRPr="00E3069E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4A6B" w14:textId="3C74761E" w:rsidR="007F2868" w:rsidRPr="00E3069E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BBB8" w14:textId="7D60017F" w:rsidR="007F2868" w:rsidRPr="00E3069E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F2868" w:rsidRPr="00E3069E" w14:paraId="7AD1987E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BAE5" w14:textId="077B6E4D" w:rsidR="007F2868" w:rsidRPr="00E3069E" w:rsidRDefault="007F2868" w:rsidP="00E306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AAD3" w14:textId="535C378B" w:rsidR="007F2868" w:rsidRPr="00E3069E" w:rsidRDefault="007F2868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Pipety automatyczne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4C84" w14:textId="528E9A38" w:rsidR="007F2868" w:rsidRPr="001D54B2" w:rsidRDefault="007F2868" w:rsidP="001D54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 3 pipet jednokanałowych oraz końcówkami do pipet 100 – 1 000 µ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0,5 – 5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1 – 10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Pipety z uchwytem ze stali nierdzewnej, chroniącym przed uszkodzeniami mechanicznymi. Wyposażone z czytelny 4-cyfrowy wskaźnik objętości oraz chip RFID. Możliwość sterylizacji w całości. Możliwość obsługi jedną ręką, za pomocą tylko jednego przycisku. Wyposażone w tłok odporny na korozję i działanie związków chemicznych. W przypadku pipetowania cieczy innych niż woda lub w nietypowych warunkach, możliwość dopasowania i zoptymalizowania ustawień pipety.</w:t>
            </w:r>
          </w:p>
          <w:p w14:paraId="19094F2E" w14:textId="77777777" w:rsidR="007F2868" w:rsidRPr="001D54B2" w:rsidRDefault="007F2868" w:rsidP="001D54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zestawie:</w:t>
            </w:r>
          </w:p>
          <w:p w14:paraId="152F486B" w14:textId="77777777" w:rsidR="007F2868" w:rsidRPr="001D54B2" w:rsidRDefault="007F2868" w:rsidP="001D54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Pipeta jednomiarowa pojemności 25 cm3 klasy B: (10 </w:t>
            </w:r>
            <w:proofErr w:type="spellStart"/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 ze zgrubieniem wykonana ze szkła sodowo-wapniowego klasy B. Z jedną kreską. Skalowana na wypływ (Ex). Podziałka i napisy naniesione brązową lub niebieską farbą. </w:t>
            </w:r>
          </w:p>
          <w:p w14:paraId="51F9E6E5" w14:textId="77777777" w:rsidR="007F2868" w:rsidRPr="001D54B2" w:rsidRDefault="007F2868" w:rsidP="001D54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Pipeta jednomiarowa pojemności 50 cm3 klasy B: (10 </w:t>
            </w:r>
            <w:proofErr w:type="spellStart"/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 ze zgrubieniem wykonana ze szkła sodowo-wapniowego klasy B. Z jedną kreską. Skalowana na wypływ (Ex). Podziałka i napisy naniesione brązową lub niebieską farbą.</w:t>
            </w:r>
          </w:p>
          <w:p w14:paraId="7B1BB79A" w14:textId="77777777" w:rsidR="007F2868" w:rsidRPr="001D54B2" w:rsidRDefault="007F2868" w:rsidP="001D54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Pipeta jednomiarowa pojemności 100 cm3 klasy B: (10 </w:t>
            </w:r>
            <w:proofErr w:type="spellStart"/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 ze zgrubieniem wykonana ze szkła sodowo-wapniowego klasy B. Z jedną kreską. Skalowana na wypływ (Ex). Podziałka i napisy naniesione brązową lub niebieską farbą.</w:t>
            </w:r>
          </w:p>
          <w:p w14:paraId="41062D01" w14:textId="715F9C08" w:rsidR="007F2868" w:rsidRPr="00E3069E" w:rsidRDefault="007F2868" w:rsidP="001D54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Pipeta jednokanałowa z końcówkami, regulowana tłokiem wykonanym z tworzywa, 10-100 µl, Wyposażone w mechanizm amortyzujący, chroniący trzonek na końcówki do pipet oraz zacisk szybkiego montowania.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5CBA" w14:textId="7721A388" w:rsidR="007F2868" w:rsidRPr="00E3069E" w:rsidRDefault="007F2868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zestaw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844EE" w14:textId="77777777" w:rsidR="007F2868" w:rsidRPr="00E3069E" w:rsidRDefault="007F2868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0B7D" w14:textId="1B7FFF0D" w:rsidR="007F2868" w:rsidRPr="00E3069E" w:rsidRDefault="007F2868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6B90" w14:textId="77777777" w:rsidR="007F2868" w:rsidRPr="00E3069E" w:rsidRDefault="007F2868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5325" w14:textId="77777777" w:rsidR="007F2868" w:rsidRPr="00E3069E" w:rsidRDefault="007F2868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F2868" w:rsidRPr="00E3069E" w14:paraId="247DEDA6" w14:textId="77777777" w:rsidTr="007F2868">
        <w:trPr>
          <w:trHeight w:val="40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927" w14:textId="77777777" w:rsidR="007F2868" w:rsidRPr="00E3069E" w:rsidRDefault="007F2868" w:rsidP="00E306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6170" w14:textId="73292291" w:rsidR="007F2868" w:rsidRPr="00E3069E" w:rsidRDefault="007F2868" w:rsidP="00E306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F34F" w14:textId="77777777" w:rsidR="007F2868" w:rsidRPr="00E3069E" w:rsidRDefault="007F2868" w:rsidP="00E306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7444E47" w14:textId="1745F154" w:rsidR="00276334" w:rsidRDefault="00276334" w:rsidP="003123E3">
      <w:pPr>
        <w:suppressAutoHyphens/>
        <w:spacing w:before="120"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574BBF">
        <w:rPr>
          <w:rFonts w:ascii="Calibri" w:hAnsi="Calibri" w:cs="Calibri"/>
          <w:b/>
          <w:bCs/>
          <w:sz w:val="24"/>
          <w:szCs w:val="24"/>
        </w:rPr>
        <w:t>Część I</w:t>
      </w:r>
      <w:r>
        <w:rPr>
          <w:rFonts w:ascii="Calibri" w:hAnsi="Calibri" w:cs="Calibri"/>
          <w:b/>
          <w:bCs/>
          <w:sz w:val="24"/>
          <w:szCs w:val="24"/>
        </w:rPr>
        <w:t>I</w:t>
      </w:r>
      <w:r w:rsidR="00C65C27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213F66">
        <w:rPr>
          <w:rFonts w:ascii="Calibri" w:hAnsi="Calibri" w:cs="Calibri"/>
          <w:b/>
          <w:bCs/>
          <w:sz w:val="24"/>
          <w:szCs w:val="24"/>
        </w:rPr>
        <w:t>szkło laboratoryjne</w:t>
      </w:r>
    </w:p>
    <w:tbl>
      <w:tblPr>
        <w:tblW w:w="1119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561"/>
        <w:gridCol w:w="1130"/>
        <w:gridCol w:w="4110"/>
        <w:gridCol w:w="998"/>
        <w:gridCol w:w="992"/>
        <w:gridCol w:w="992"/>
        <w:gridCol w:w="993"/>
        <w:gridCol w:w="992"/>
      </w:tblGrid>
      <w:tr w:rsidR="007F2868" w:rsidRPr="00E3069E" w14:paraId="643FB209" w14:textId="77777777" w:rsidTr="007F2868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D3E4" w14:textId="77777777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D5C6" w14:textId="77777777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0831" w14:textId="77777777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EB8F" w14:textId="57FD6F21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AFE5E" w14:textId="77777777" w:rsidR="007F2868" w:rsidRDefault="007F2868" w:rsidP="007F28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14:paraId="1755B789" w14:textId="719D480B" w:rsidR="007F2868" w:rsidRDefault="007F2868" w:rsidP="007F28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D3C" w14:textId="7C5D0354" w:rsidR="007F2868" w:rsidRDefault="007F2868" w:rsidP="00440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79C7A9C9" w14:textId="2EAD69C2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netto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6E2" w14:textId="77777777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kwota VAT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17C5" w14:textId="77777777" w:rsidR="007F2868" w:rsidRDefault="007F2868" w:rsidP="00440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7AE2A778" w14:textId="3305C4C2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brutto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</w:tr>
      <w:tr w:rsidR="007F2868" w:rsidRPr="00E3069E" w14:paraId="77D1BDB9" w14:textId="77777777" w:rsidTr="007F2868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DE74" w14:textId="77777777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0A85" w14:textId="77777777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45E3" w14:textId="77777777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10CC" w14:textId="77777777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0B9C4" w14:textId="39E1BD6A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3B5A" w14:textId="56CE5247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ABFC" w14:textId="1A1408E3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B68B" w14:textId="2526BB89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F2868" w:rsidRPr="00E3069E" w14:paraId="3E50B320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4A22" w14:textId="77777777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D1CA" w14:textId="4F2E706F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Kolba </w:t>
            </w:r>
            <w:proofErr w:type="spellStart"/>
            <w:r w:rsidRPr="006A08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Erlenmeyera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319D" w14:textId="1BF84699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Kolba szklana, wykonana ze szkła Boro 3.3., z wylewem typ wysoki, poj. 100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NS 19/26, biała podziałka, ze szlifem bez korka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1800" w14:textId="26919D5C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2FFA9" w14:textId="77777777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61CF" w14:textId="15D33E8A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29AE" w14:textId="77777777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BCC4" w14:textId="77777777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F2868" w:rsidRPr="00E3069E" w14:paraId="420E1FDA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9948" w14:textId="53E3A497" w:rsidR="007F2868" w:rsidRPr="00E3069E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4403" w14:textId="3C7EDD56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A08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Kolba </w:t>
            </w:r>
            <w:proofErr w:type="spellStart"/>
            <w:r w:rsidRPr="006A08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Erlenmeyera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ED4C" w14:textId="579CE011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Kolba szklana, wykonana ze szkła Boro 3.3., z wylewem typ wysoki, szeroka szyjka, poj. 300 ml, ze szlifem 29/32.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5E05" w14:textId="0FFDC8F3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95942" w14:textId="77777777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9E63" w14:textId="47E6D3D4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1B20" w14:textId="77777777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6853" w14:textId="77777777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F2868" w:rsidRPr="00E3069E" w14:paraId="33457ACE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F6FA" w14:textId="091FCA39" w:rsidR="007F2868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994E" w14:textId="03D39158" w:rsidR="007F2868" w:rsidRPr="006A0801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Zlewka szklana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1FED" w14:textId="3E3B5056" w:rsidR="007F2868" w:rsidRPr="006A0801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Zlewka szklana, wykonana ze szkła Boro 3.3 z wylewem typ wysoki, poj. 1000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91BA" w14:textId="138B21BE" w:rsidR="007F2868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13695" w14:textId="77777777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631D" w14:textId="67C232BC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2181" w14:textId="77777777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4720" w14:textId="77777777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3E9F6107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FD3D" w14:textId="32D5C63E" w:rsidR="007F2868" w:rsidRDefault="007F2868" w:rsidP="004844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CCA0" w14:textId="26AF0317" w:rsidR="007F2868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Kolba </w:t>
            </w:r>
            <w:proofErr w:type="spellStart"/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okrągłodenna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EA33" w14:textId="68D3F6C6" w:rsidR="007F2868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Kolba </w:t>
            </w:r>
            <w:proofErr w:type="spellStart"/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okrągłodenna</w:t>
            </w:r>
            <w:proofErr w:type="spellEnd"/>
            <w:r w:rsidRPr="001D54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jedną szyją i ze szlifem 29/32, 250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525C" w14:textId="7E9CC4A7" w:rsidR="007F2868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1C1F4" w14:textId="77777777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773A" w14:textId="3537B544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C3CF" w14:textId="77777777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D0EF" w14:textId="77777777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3E875007" w14:textId="77777777" w:rsidTr="007F2868">
        <w:trPr>
          <w:trHeight w:val="40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0A01" w14:textId="77777777" w:rsidR="007F2868" w:rsidRPr="00E3069E" w:rsidRDefault="007F2868" w:rsidP="0048447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30FD" w14:textId="50EA75B9" w:rsidR="007F2868" w:rsidRPr="00E3069E" w:rsidRDefault="007F2868" w:rsidP="0048447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0479" w14:textId="77777777" w:rsidR="007F2868" w:rsidRPr="00E3069E" w:rsidRDefault="007F2868" w:rsidP="004844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bookmarkEnd w:id="0"/>
    <w:p w14:paraId="3DC0EDD6" w14:textId="00E1A938" w:rsidR="00720517" w:rsidRDefault="00720517" w:rsidP="00720517">
      <w:pPr>
        <w:suppressAutoHyphens/>
        <w:spacing w:before="120"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574BBF">
        <w:rPr>
          <w:rFonts w:ascii="Calibri" w:hAnsi="Calibri" w:cs="Calibri"/>
          <w:b/>
          <w:bCs/>
          <w:sz w:val="24"/>
          <w:szCs w:val="24"/>
        </w:rPr>
        <w:t>Część I</w:t>
      </w:r>
      <w:r>
        <w:rPr>
          <w:rFonts w:ascii="Calibri" w:hAnsi="Calibri" w:cs="Calibri"/>
          <w:b/>
          <w:bCs/>
          <w:sz w:val="24"/>
          <w:szCs w:val="24"/>
        </w:rPr>
        <w:t xml:space="preserve">II – </w:t>
      </w:r>
      <w:r w:rsidR="00213F66">
        <w:rPr>
          <w:rFonts w:ascii="Calibri" w:hAnsi="Calibri" w:cs="Calibri"/>
          <w:b/>
          <w:bCs/>
          <w:sz w:val="24"/>
          <w:szCs w:val="24"/>
        </w:rPr>
        <w:t>sz</w:t>
      </w:r>
      <w:r w:rsidR="00540C70">
        <w:rPr>
          <w:rFonts w:ascii="Calibri" w:hAnsi="Calibri" w:cs="Calibri"/>
          <w:b/>
          <w:bCs/>
          <w:sz w:val="24"/>
          <w:szCs w:val="24"/>
        </w:rPr>
        <w:t>kło laboratoryjne</w:t>
      </w:r>
      <w:r w:rsidR="001A5637">
        <w:rPr>
          <w:rFonts w:ascii="Calibri" w:hAnsi="Calibri" w:cs="Calibri"/>
          <w:b/>
          <w:bCs/>
          <w:sz w:val="24"/>
          <w:szCs w:val="24"/>
        </w:rPr>
        <w:t xml:space="preserve"> </w:t>
      </w:r>
    </w:p>
    <w:tbl>
      <w:tblPr>
        <w:tblW w:w="1119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561"/>
        <w:gridCol w:w="1130"/>
        <w:gridCol w:w="4110"/>
        <w:gridCol w:w="998"/>
        <w:gridCol w:w="992"/>
        <w:gridCol w:w="992"/>
        <w:gridCol w:w="993"/>
        <w:gridCol w:w="992"/>
      </w:tblGrid>
      <w:tr w:rsidR="007F2868" w:rsidRPr="00E3069E" w14:paraId="3E1F6F66" w14:textId="77777777" w:rsidTr="007F2868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00E9" w14:textId="77777777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C023" w14:textId="77777777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E239" w14:textId="77777777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6094" w14:textId="309D3036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8F07D" w14:textId="77777777" w:rsidR="007F2868" w:rsidRPr="007F2868" w:rsidRDefault="007F2868" w:rsidP="007F28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286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14:paraId="14590BFB" w14:textId="04DEE6E5" w:rsidR="007F2868" w:rsidRDefault="007F2868" w:rsidP="007F28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286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1EF" w14:textId="02FBE3A6" w:rsidR="007F2868" w:rsidRDefault="007F2868" w:rsidP="00440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42C7C643" w14:textId="3E4EE3D7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netto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D089" w14:textId="77777777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kwota VAT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FEA" w14:textId="77777777" w:rsidR="007F2868" w:rsidRDefault="007F2868" w:rsidP="00440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7E05C339" w14:textId="32F66E11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brutto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</w:tr>
      <w:tr w:rsidR="007F2868" w:rsidRPr="00E3069E" w14:paraId="31B35811" w14:textId="77777777" w:rsidTr="007F2868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621D" w14:textId="77777777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601" w14:textId="77777777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FB89" w14:textId="77777777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BB9E" w14:textId="77777777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26128" w14:textId="764C9FDA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7830" w14:textId="5539C10B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9079" w14:textId="21DE9DE7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2CEE" w14:textId="16216513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F2868" w:rsidRPr="00E3069E" w14:paraId="6BF56DB6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4118" w14:textId="77777777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030B" w14:textId="59B25B86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 do filtracji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A837" w14:textId="45A543BE" w:rsidR="007F2868" w:rsidRPr="00E3069E" w:rsidRDefault="007F2868" w:rsidP="004D47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 do filtracji (kolba szklana o pojemności 1000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lejek szklany o pojemności 300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klamra)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4368" w14:textId="21E82CFE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B0651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EFAF" w14:textId="47662D0C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CA4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6EAB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F2868" w:rsidRPr="00E3069E" w14:paraId="7C561971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D20C" w14:textId="3C233315" w:rsidR="007F2868" w:rsidRPr="00E3069E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DB71" w14:textId="5D2861A8" w:rsidR="007F2868" w:rsidRPr="00213F66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Piknometr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6A05" w14:textId="48FA1BF1" w:rsidR="007F2868" w:rsidRPr="00213F66" w:rsidRDefault="007F2868" w:rsidP="004D47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Piknometr szklany wg Gay </w:t>
            </w:r>
            <w:proofErr w:type="spellStart"/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Lussaca</w:t>
            </w:r>
            <w:proofErr w:type="spellEnd"/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klasa B, o pojemności 50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3833" w14:textId="2ED6508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DDE88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FC6F" w14:textId="2E8E2CEA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E41F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6323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0744516C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FA45" w14:textId="548E292A" w:rsidR="007F2868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E41D" w14:textId="754F1606" w:rsidR="007F2868" w:rsidRPr="00213F66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E51C" w14:textId="56A749F7" w:rsidR="007F2868" w:rsidRPr="00213F66" w:rsidRDefault="007F2868" w:rsidP="00213F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Butelka szklana o pojemności 100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niebieską nakrętką GL 45 (Butelka posiada dodatkowy pierścień uszczelniający. Nakrętka </w:t>
            </w:r>
            <w:proofErr w:type="spellStart"/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autoklawowalna</w:t>
            </w:r>
            <w:proofErr w:type="spellEnd"/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120°C. Materiał: Szkło neutralne)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1BF8" w14:textId="3E65F773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C1863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C6CC" w14:textId="6F2ED2DB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4172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9B3C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7CA8AF0E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B2BA" w14:textId="2957BC92" w:rsidR="007F2868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4CC8" w14:textId="16988775" w:rsidR="007F2868" w:rsidRPr="00213F66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6BDF" w14:textId="67AF65A7" w:rsidR="007F2868" w:rsidRPr="00213F66" w:rsidRDefault="007F2868" w:rsidP="00213F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Butelka szklana o pojemności 250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niebieską nakrętką GL 45 (Butelka posiada dodatkowy pierścień uszczelniający. Nakrętka </w:t>
            </w:r>
            <w:proofErr w:type="spellStart"/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autoklawowalna</w:t>
            </w:r>
            <w:proofErr w:type="spellEnd"/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120°C. Materiał: Szkło neutralne)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3455" w14:textId="758845AA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772B7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977E" w14:textId="52207F7B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84DB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955C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433866C1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B4D6" w14:textId="1A148595" w:rsidR="007F2868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53ED" w14:textId="74915AAF" w:rsidR="007F2868" w:rsidRPr="00213F66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914D" w14:textId="5B8ED5B0" w:rsidR="007F2868" w:rsidRPr="00213F66" w:rsidRDefault="007F2868" w:rsidP="00213F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Butelka szklana o pojemności 500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niebieską nakrętką GL 45 (Butelka posiada dodatkowy pierścień uszczelniający. Nakrętka </w:t>
            </w:r>
            <w:proofErr w:type="spellStart"/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autoklawowalna</w:t>
            </w:r>
            <w:proofErr w:type="spellEnd"/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120°C. Materiał: Szkło neutralne)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0785" w14:textId="5C9C1AB4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B9C96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5D45" w14:textId="5588B8EF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05BE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3686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6B3BBE2D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DD2B" w14:textId="07264D9C" w:rsidR="007F2868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9968" w14:textId="0750DAD9" w:rsidR="007F2868" w:rsidRPr="00213F66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FC00" w14:textId="0BC25BEB" w:rsidR="007F2868" w:rsidRPr="00213F66" w:rsidRDefault="007F2868" w:rsidP="00213F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Butelka szklana o pojemności 1000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niebieską nakrętką GL 45 (Butelka posiada dodatkowy pierścień uszczelniający. Nakrętka </w:t>
            </w:r>
            <w:proofErr w:type="spellStart"/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autoklawowalna</w:t>
            </w:r>
            <w:proofErr w:type="spellEnd"/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120°C. Materiał: Szkło neutralne)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884F" w14:textId="4E12FC70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6C484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FF49" w14:textId="192318B0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8363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598A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22347490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5310" w14:textId="2B6441B5" w:rsidR="007F2868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8824" w14:textId="4446B845" w:rsidR="007F2868" w:rsidRPr="00213F66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Butelka plastikowa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CCAE" w14:textId="7A511F9B" w:rsidR="007F2868" w:rsidRPr="00213F66" w:rsidRDefault="007F2868" w:rsidP="00213F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Butelka plastikowa na próbki z nakrętką PE-HD120 x 34/34 biała (wykorzystywana przy transporcie próbek)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15EF" w14:textId="738E734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F7750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7327" w14:textId="515DFF14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666D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337A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5AB2E956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765A" w14:textId="7AE60750" w:rsidR="007F2868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43D2" w14:textId="0B1C18D8" w:rsidR="007F2868" w:rsidRPr="00213F66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Kolba szklana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A30E" w14:textId="35B25029" w:rsidR="007F2868" w:rsidRPr="00213F66" w:rsidRDefault="007F2868" w:rsidP="00213F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Kolba miarowa szklana o pojemności 100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klasa B, z korkiem PP na standardowy szlif 14/23 (Kalibrowana na wlew "In". Wykonanie zgodne z normą DIN 12664, ISO 1042)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5323" w14:textId="46495146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77411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33B8" w14:textId="5260F1C2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D0B1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EEA5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724BFCBE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6754" w14:textId="316022F8" w:rsidR="007F2868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C83F" w14:textId="3B6DFF52" w:rsidR="007F2868" w:rsidRPr="00213F66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Kolba szklana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04B5" w14:textId="3FFF5D8A" w:rsidR="007F2868" w:rsidRPr="00213F66" w:rsidRDefault="007F2868" w:rsidP="00213F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Kolba miarowa szklana o pojemności 200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klasa B, z korkiem PP na standardowy szlif 14/23 (Kalibrowana na wlew "In". Wykonanie zgodne z normą DIN 12664, ISO 1042)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7C34" w14:textId="09D669B6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1A620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B8AC" w14:textId="409CB32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79E6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371D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4BEBC1B0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017A" w14:textId="101389E2" w:rsidR="007F2868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A5D2" w14:textId="36047735" w:rsidR="007F2868" w:rsidRPr="00213F66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Szpatułka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56D6" w14:textId="08B70830" w:rsidR="007F2868" w:rsidRPr="00213F66" w:rsidRDefault="007F2868" w:rsidP="00213F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Szpatułka podwójna mikro stal 18-8 (długość: 100 mm; szerokość: 3 mm; długość ostrza: 35 mm. Stal polerowana. Jeden koniec zaokrąglony, drugi prostokątny)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18CC" w14:textId="66706166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30CFF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27C5" w14:textId="2C9EF3FD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8C5B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4617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15CD2331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D1A7" w14:textId="2DC0A520" w:rsidR="007F2868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CEA3" w14:textId="18A7BAEF" w:rsidR="007F2868" w:rsidRPr="00213F66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Szpatułka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E3F5" w14:textId="43E26734" w:rsidR="007F2868" w:rsidRPr="00213F66" w:rsidRDefault="007F2868" w:rsidP="00213F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Szpatułka podwójna do moździerzy stal 18-8 (długość: 200 mm. Stal polerowana. Jeden koniec zaokrąglony, drugi prostokątny)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164E" w14:textId="1AE55261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82658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9092" w14:textId="3516758B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E989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04F5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12ED2234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CFC3" w14:textId="18C1FE79" w:rsidR="007F2868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5830" w14:textId="079C6581" w:rsidR="007F2868" w:rsidRPr="00213F66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Szpatułka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F617" w14:textId="2C443C1A" w:rsidR="007F2868" w:rsidRPr="00213F66" w:rsidRDefault="007F2868" w:rsidP="00213F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Szpatułka podwójna CHATTAWAY stal 18-8 (długość: 125 mm. Polerowana. Jeden koniec jest płaski, drugi jest zaokrąglony i zgięty pod kątem 45°)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A33A" w14:textId="69490EDB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C9285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BDDD" w14:textId="02D3D770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A04D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7BB8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6B3457C8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EEFF" w14:textId="3CF2454E" w:rsidR="007F2868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78C3" w14:textId="6D6F0175" w:rsidR="007F2868" w:rsidRPr="00213F66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Szpatułka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BFA9" w14:textId="34936534" w:rsidR="007F2868" w:rsidRPr="00213F66" w:rsidRDefault="007F2868" w:rsidP="00213F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Szpatułka podwójna do proszków stal 18-8 (długość: 130 mm. Stal polerowana. Posiada dwa końce: zaokrąglone z zakrzywionymi brzegami i proste)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82AB" w14:textId="6F7EABE2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9B0A1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D6E0" w14:textId="5B8DBFF3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39D9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17F0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608003D6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8EC3" w14:textId="55A84F7A" w:rsidR="007F2868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B977" w14:textId="0A95D533" w:rsidR="007F2868" w:rsidRPr="00213F66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Szpatułka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CFEA" w14:textId="77A665A3" w:rsidR="007F2868" w:rsidRPr="00213F66" w:rsidRDefault="007F2868" w:rsidP="00213F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Szpatułko szufelka stal 18-8 (długość: 200 mm. Stal polerowana. Jeden koniec - zaokrąglona szpatułka, drugi - szufelka)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1AFF" w14:textId="650CBCF4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A718C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A46B" w14:textId="56CA0B25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7969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7122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204E0E5C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EF77" w14:textId="129CEA6D" w:rsidR="007F2868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9A80" w14:textId="3F3DA7EC" w:rsidR="007F2868" w:rsidRPr="00213F66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Szpatułka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D40D" w14:textId="47FACF34" w:rsidR="007F2868" w:rsidRPr="00213F66" w:rsidRDefault="007F2868" w:rsidP="00213F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Szpatułko łyżeczka MIKRO stal 18-8 (długość: 150 mm. Stal polerowana. Jeden koniec płaska szpatułka, drugi-mikro łyżeczka)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CF5D" w14:textId="7DA0204E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DA80D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F80D" w14:textId="3182B8F0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FFB0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CB2C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403DD907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9BD0" w14:textId="10137E46" w:rsidR="007F2868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63D6" w14:textId="20582E9E" w:rsidR="007F2868" w:rsidRPr="00213F66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Łyżeczka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EA86" w14:textId="26285F79" w:rsidR="007F2868" w:rsidRPr="00213F66" w:rsidRDefault="007F2868" w:rsidP="00213F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Łyżeczka dwustronna CHEMICZNA stal 18-8 (długość: 120 mm. Stal polerowana)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F217" w14:textId="37147EC3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E0DDD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4D46" w14:textId="6424E4E5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4601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6A74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2DF2428C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C92C" w14:textId="51045191" w:rsidR="007F2868" w:rsidRDefault="007F2868" w:rsidP="00E341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587B" w14:textId="79C772EC" w:rsidR="007F2868" w:rsidRPr="00213F66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Parownica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22B3" w14:textId="1A373645" w:rsidR="007F2868" w:rsidRPr="00213F66" w:rsidRDefault="007F2868" w:rsidP="00213F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Parownica porcelanowa głęboka o pojemności 190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45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(Głęboka z wylewem. Okrągłe dno. Posiada wysoką odporność chemiczną. Ograniczenie użycia max. 1150°C. Glazurowana z wyjątkiem krawędzi i częściowo spodu)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9D4" w14:textId="0294CCD2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89882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9A9B" w14:textId="7716CDF8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F5D0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0DAB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4580D033" w14:textId="77777777" w:rsidTr="007F2868">
        <w:trPr>
          <w:trHeight w:val="48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2F29" w14:textId="77777777" w:rsidR="007F2868" w:rsidRPr="00E3069E" w:rsidRDefault="007F2868" w:rsidP="0072051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52A2" w14:textId="362F7EFB" w:rsidR="007F2868" w:rsidRPr="00720517" w:rsidRDefault="007F2868" w:rsidP="0072051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 </w:t>
            </w:r>
            <w:r w:rsidRPr="007205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02E5" w14:textId="77777777" w:rsidR="007F2868" w:rsidRPr="00E3069E" w:rsidRDefault="007F2868" w:rsidP="00E341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25B2877" w14:textId="77777777" w:rsidR="000C093B" w:rsidRDefault="000C093B" w:rsidP="00213F66">
      <w:pPr>
        <w:suppressAutoHyphens/>
        <w:spacing w:before="120"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D97C9C3" w14:textId="77777777" w:rsidR="000C093B" w:rsidRDefault="000C093B" w:rsidP="00213F66">
      <w:pPr>
        <w:suppressAutoHyphens/>
        <w:spacing w:before="120"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6D34C3D" w14:textId="77777777" w:rsidR="000C093B" w:rsidRDefault="000C093B" w:rsidP="00213F66">
      <w:pPr>
        <w:suppressAutoHyphens/>
        <w:spacing w:before="120"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E679767" w14:textId="04150CCA" w:rsidR="00213F66" w:rsidRDefault="00213F66" w:rsidP="00213F66">
      <w:pPr>
        <w:suppressAutoHyphens/>
        <w:spacing w:before="120"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574BBF">
        <w:rPr>
          <w:rFonts w:ascii="Calibri" w:hAnsi="Calibri" w:cs="Calibri"/>
          <w:b/>
          <w:bCs/>
          <w:sz w:val="24"/>
          <w:szCs w:val="24"/>
        </w:rPr>
        <w:lastRenderedPageBreak/>
        <w:t>Część I</w:t>
      </w:r>
      <w:r>
        <w:rPr>
          <w:rFonts w:ascii="Calibri" w:hAnsi="Calibri" w:cs="Calibri"/>
          <w:b/>
          <w:bCs/>
          <w:sz w:val="24"/>
          <w:szCs w:val="24"/>
        </w:rPr>
        <w:t>V –</w:t>
      </w:r>
      <w:r w:rsidR="005F45BF">
        <w:rPr>
          <w:rFonts w:ascii="Calibri" w:hAnsi="Calibri" w:cs="Calibri"/>
          <w:b/>
          <w:bCs/>
          <w:sz w:val="24"/>
          <w:szCs w:val="24"/>
        </w:rPr>
        <w:t xml:space="preserve"> butelki</w:t>
      </w:r>
      <w:r w:rsidR="001A5637">
        <w:rPr>
          <w:rFonts w:ascii="Calibri" w:hAnsi="Calibri" w:cs="Calibri"/>
          <w:b/>
          <w:bCs/>
          <w:sz w:val="24"/>
          <w:szCs w:val="24"/>
        </w:rPr>
        <w:t xml:space="preserve"> </w:t>
      </w:r>
    </w:p>
    <w:tbl>
      <w:tblPr>
        <w:tblW w:w="1119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561"/>
        <w:gridCol w:w="1130"/>
        <w:gridCol w:w="4110"/>
        <w:gridCol w:w="998"/>
        <w:gridCol w:w="992"/>
        <w:gridCol w:w="992"/>
        <w:gridCol w:w="993"/>
        <w:gridCol w:w="992"/>
      </w:tblGrid>
      <w:tr w:rsidR="007F2868" w:rsidRPr="00E3069E" w14:paraId="75F801BC" w14:textId="77777777" w:rsidTr="007F2868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0EE8" w14:textId="77777777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8E82" w14:textId="77777777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DBDB" w14:textId="77777777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371A" w14:textId="14F03BF7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E2C1B" w14:textId="77777777" w:rsidR="007F2868" w:rsidRPr="007F2868" w:rsidRDefault="007F2868" w:rsidP="007F28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286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14:paraId="31107D91" w14:textId="72CEFA99" w:rsidR="007F2868" w:rsidRDefault="007F2868" w:rsidP="007F28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286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4254" w14:textId="097D902B" w:rsidR="007F2868" w:rsidRDefault="007F2868" w:rsidP="00440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16E0B26B" w14:textId="3E115067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netto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1C5" w14:textId="77777777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kwota VAT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927" w14:textId="77777777" w:rsidR="007F2868" w:rsidRDefault="007F2868" w:rsidP="004404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646446AB" w14:textId="576B7239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brutto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</w:tr>
      <w:tr w:rsidR="007F2868" w:rsidRPr="00E3069E" w14:paraId="5DC23AFD" w14:textId="77777777" w:rsidTr="007F2868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6D8D" w14:textId="77777777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9590" w14:textId="77777777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78E5" w14:textId="77777777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E33F" w14:textId="77777777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FB027" w14:textId="0970A3EA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E40C" w14:textId="429A873C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5317" w14:textId="49BE1BBB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4BB5" w14:textId="71551C52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F2868" w:rsidRPr="00E3069E" w14:paraId="2DCB9875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ECC0" w14:textId="2FF000E3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70B8" w14:textId="39C605FE" w:rsidR="007F2868" w:rsidRPr="00E3069E" w:rsidRDefault="007F2868" w:rsidP="00D129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Butelka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1D23" w14:textId="02A651FB" w:rsidR="007F2868" w:rsidRPr="000C093B" w:rsidRDefault="007F2868" w:rsidP="00D129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09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Butelka laboratoryjna z HDPE (okrągła, bezbarwna) o pojemności 1000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0C09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szeroką szyjką. Opakowanie 6 szt.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7678" w14:textId="4CCC533F" w:rsidR="007F2868" w:rsidRPr="00E3069E" w:rsidRDefault="007F2868" w:rsidP="00D129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 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007CE" w14:textId="77777777" w:rsidR="007F2868" w:rsidRPr="00E3069E" w:rsidRDefault="007F2868" w:rsidP="00D129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C09E" w14:textId="4B457400" w:rsidR="007F2868" w:rsidRPr="00E3069E" w:rsidRDefault="007F2868" w:rsidP="00D129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43D" w14:textId="77777777" w:rsidR="007F2868" w:rsidRPr="00E3069E" w:rsidRDefault="007F2868" w:rsidP="00D129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2EC9" w14:textId="77777777" w:rsidR="007F2868" w:rsidRPr="00E3069E" w:rsidRDefault="007F2868" w:rsidP="00D129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F2868" w:rsidRPr="00E3069E" w14:paraId="3FF75FCB" w14:textId="77777777" w:rsidTr="007F2868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78D3" w14:textId="40B1A878" w:rsidR="007F2868" w:rsidRPr="00E3069E" w:rsidRDefault="007F2868" w:rsidP="00D129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08C5" w14:textId="5DE58D14" w:rsidR="007F2868" w:rsidRDefault="007F2868" w:rsidP="00D129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Butelka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70C5" w14:textId="3F376A85" w:rsidR="007F2868" w:rsidRPr="000C093B" w:rsidRDefault="007F2868" w:rsidP="0013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093B">
              <w:rPr>
                <w:rFonts w:cstheme="minorHAnsi"/>
                <w:sz w:val="20"/>
                <w:szCs w:val="20"/>
              </w:rPr>
              <w:t>Butelka laboratoryjna z HDPE (okrągła, bezbarwna) o pojemności 500 m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0C093B">
              <w:rPr>
                <w:rFonts w:cstheme="minorHAnsi"/>
                <w:sz w:val="20"/>
                <w:szCs w:val="20"/>
              </w:rPr>
              <w:t xml:space="preserve"> z szeroką szyjką. Opakowanie 12 szt.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EB23" w14:textId="10FF44D1" w:rsidR="007F2868" w:rsidRPr="00E3069E" w:rsidRDefault="007F2868" w:rsidP="00D129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89923" w14:textId="77777777" w:rsidR="007F2868" w:rsidRPr="00E3069E" w:rsidRDefault="007F2868" w:rsidP="00D129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990C" w14:textId="44B84194" w:rsidR="007F2868" w:rsidRPr="00E3069E" w:rsidRDefault="007F2868" w:rsidP="00D129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3A9A" w14:textId="77777777" w:rsidR="007F2868" w:rsidRPr="00E3069E" w:rsidRDefault="007F2868" w:rsidP="00D129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E63C" w14:textId="77777777" w:rsidR="007F2868" w:rsidRPr="00E3069E" w:rsidRDefault="007F2868" w:rsidP="00D129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70F5D96B" w14:textId="77777777" w:rsidTr="007F2868">
        <w:trPr>
          <w:trHeight w:val="48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F061" w14:textId="77777777" w:rsidR="007F2868" w:rsidRPr="00E3069E" w:rsidRDefault="007F2868" w:rsidP="00D1294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8642" w14:textId="23D7D3C5" w:rsidR="007F2868" w:rsidRPr="00720517" w:rsidRDefault="007F2868" w:rsidP="00D1294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 </w:t>
            </w:r>
            <w:r w:rsidRPr="007205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964D" w14:textId="77777777" w:rsidR="007F2868" w:rsidRPr="00E3069E" w:rsidRDefault="007F2868" w:rsidP="00D129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A371684" w14:textId="77777777" w:rsidR="00213F66" w:rsidRDefault="00213F66" w:rsidP="00E3069E">
      <w:pPr>
        <w:tabs>
          <w:tab w:val="left" w:pos="0"/>
        </w:tabs>
        <w:suppressAutoHyphens/>
        <w:spacing w:before="80" w:after="0" w:line="240" w:lineRule="auto"/>
        <w:ind w:left="425"/>
        <w:jc w:val="both"/>
        <w:rPr>
          <w:b/>
          <w:bCs/>
        </w:rPr>
      </w:pPr>
    </w:p>
    <w:p w14:paraId="05CD6801" w14:textId="36985516" w:rsidR="00F3237A" w:rsidRDefault="00F3237A" w:rsidP="00F3237A">
      <w:pPr>
        <w:suppressAutoHyphens/>
        <w:spacing w:before="120"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574BBF">
        <w:rPr>
          <w:rFonts w:ascii="Calibri" w:hAnsi="Calibri" w:cs="Calibri"/>
          <w:b/>
          <w:bCs/>
          <w:sz w:val="24"/>
          <w:szCs w:val="24"/>
        </w:rPr>
        <w:t xml:space="preserve">Część </w:t>
      </w:r>
      <w:r>
        <w:rPr>
          <w:rFonts w:ascii="Calibri" w:hAnsi="Calibri" w:cs="Calibri"/>
          <w:b/>
          <w:bCs/>
          <w:sz w:val="24"/>
          <w:szCs w:val="24"/>
        </w:rPr>
        <w:t>V – materiały laboratoryjne</w:t>
      </w:r>
      <w:r w:rsidR="001A5637">
        <w:rPr>
          <w:rFonts w:ascii="Calibri" w:hAnsi="Calibri" w:cs="Calibri"/>
          <w:b/>
          <w:bCs/>
          <w:sz w:val="24"/>
          <w:szCs w:val="24"/>
        </w:rPr>
        <w:t xml:space="preserve"> </w:t>
      </w:r>
    </w:p>
    <w:tbl>
      <w:tblPr>
        <w:tblW w:w="1119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561"/>
        <w:gridCol w:w="1130"/>
        <w:gridCol w:w="4110"/>
        <w:gridCol w:w="998"/>
        <w:gridCol w:w="992"/>
        <w:gridCol w:w="992"/>
        <w:gridCol w:w="993"/>
        <w:gridCol w:w="992"/>
      </w:tblGrid>
      <w:tr w:rsidR="007F2868" w:rsidRPr="00E3069E" w14:paraId="54774B8B" w14:textId="77777777" w:rsidTr="006F0A36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A387" w14:textId="77777777" w:rsidR="007F2868" w:rsidRPr="00E3069E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33DF" w14:textId="77777777" w:rsidR="007F2868" w:rsidRPr="00E3069E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A839" w14:textId="77777777" w:rsidR="007F2868" w:rsidRPr="00E3069E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695C" w14:textId="77777777" w:rsidR="007F2868" w:rsidRPr="00E3069E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7ED72" w14:textId="77777777" w:rsidR="007F2868" w:rsidRPr="007F2868" w:rsidRDefault="007F2868" w:rsidP="007F28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286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14:paraId="709C2F40" w14:textId="755D04E1" w:rsidR="007F2868" w:rsidRDefault="007F2868" w:rsidP="007F28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286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DE11" w14:textId="52826CFE" w:rsidR="007F2868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59EAFE87" w14:textId="77777777" w:rsidR="007F2868" w:rsidRPr="00E3069E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netto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E68" w14:textId="77777777" w:rsidR="007F2868" w:rsidRPr="00E3069E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kwota VAT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BB1" w14:textId="77777777" w:rsidR="007F2868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7ECB332D" w14:textId="77777777" w:rsidR="007F2868" w:rsidRPr="00E3069E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brutto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</w:tr>
      <w:tr w:rsidR="007F2868" w:rsidRPr="00E3069E" w14:paraId="69A57CA9" w14:textId="77777777" w:rsidTr="006F0A3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F99F" w14:textId="77777777" w:rsidR="007F2868" w:rsidRPr="00E3069E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38B4" w14:textId="77777777" w:rsidR="007F2868" w:rsidRPr="00E3069E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399E" w14:textId="77777777" w:rsidR="007F2868" w:rsidRPr="00E3069E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2F46" w14:textId="77777777" w:rsidR="007F2868" w:rsidRPr="00E3069E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3594F" w14:textId="0C911D1C" w:rsidR="007F2868" w:rsidRPr="00E3069E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7835" w14:textId="149CF39E" w:rsidR="007F2868" w:rsidRPr="00E3069E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52B0" w14:textId="59133948" w:rsidR="007F2868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DDB6" w14:textId="2CDD288F" w:rsidR="007F2868" w:rsidRPr="00E3069E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F2868" w:rsidRPr="00E3069E" w14:paraId="355CED2F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4ED1" w14:textId="77777777" w:rsidR="007F2868" w:rsidRPr="00E3069E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5F39" w14:textId="28708004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Tipsy do pipet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E97E" w14:textId="76B48396" w:rsidR="007F2868" w:rsidRPr="00F3237A" w:rsidRDefault="007F2868" w:rsidP="00F32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Tipsy kompatybilne z pipetami firmy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ppendorf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sterylne, kolor dowolny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rozmiar </w:t>
            </w: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0,5 –10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742B" w14:textId="5987FF26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2000 sz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BBA65" w14:textId="7777777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76F5" w14:textId="5F45DAE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469C" w14:textId="7777777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8B96" w14:textId="7777777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F2868" w:rsidRPr="00E3069E" w14:paraId="19213061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E8EF" w14:textId="77777777" w:rsidR="007F2868" w:rsidRPr="00E3069E" w:rsidRDefault="007F2868" w:rsidP="00F323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EFE4" w14:textId="3F98669B" w:rsidR="007F2868" w:rsidRDefault="007F2868" w:rsidP="00F32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Tipsy do pipet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DA38" w14:textId="6FBB5571" w:rsidR="007F2868" w:rsidRDefault="007F2868" w:rsidP="00C76D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Tipsy kompatybilne z pipetami firmy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ppendorf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sterylne, kolor dowolny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rozmiary 0</w:t>
            </w: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,1 – 5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4866" w14:textId="1AF94A37" w:rsidR="007F2868" w:rsidRPr="00E3069E" w:rsidRDefault="007F2868" w:rsidP="00F32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EE3ED" w14:textId="77777777" w:rsidR="007F2868" w:rsidRPr="00E3069E" w:rsidRDefault="007F2868" w:rsidP="00F32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316C" w14:textId="0F5A6C71" w:rsidR="007F2868" w:rsidRPr="00E3069E" w:rsidRDefault="007F2868" w:rsidP="00F32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C7D4" w14:textId="77777777" w:rsidR="007F2868" w:rsidRPr="00E3069E" w:rsidRDefault="007F2868" w:rsidP="00F32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E522" w14:textId="77777777" w:rsidR="007F2868" w:rsidRPr="00E3069E" w:rsidRDefault="007F2868" w:rsidP="00F32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7CBED72C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3427" w14:textId="78A61C9D" w:rsidR="007F2868" w:rsidRDefault="007F2868" w:rsidP="00F323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9BDA" w14:textId="39338CED" w:rsidR="007F2868" w:rsidRDefault="007F2868" w:rsidP="00F32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Tipsy do pipet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DDC7" w14:textId="571C5865" w:rsidR="007F2868" w:rsidRPr="00F3237A" w:rsidRDefault="007F2868" w:rsidP="00F32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Tipsy kompatybilne z pipetami firmy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ppendorf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sterylne, kolor dowolny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rozmiar </w:t>
            </w: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 – 1000 µ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DE21" w14:textId="2FFB293F" w:rsidR="007F2868" w:rsidRPr="00E3069E" w:rsidRDefault="007F2868" w:rsidP="00F32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1B7FF" w14:textId="77777777" w:rsidR="007F2868" w:rsidRPr="00E3069E" w:rsidRDefault="007F2868" w:rsidP="00F32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72BB" w14:textId="3F7AA967" w:rsidR="007F2868" w:rsidRPr="00E3069E" w:rsidRDefault="007F2868" w:rsidP="00F32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2223" w14:textId="77777777" w:rsidR="007F2868" w:rsidRPr="00E3069E" w:rsidRDefault="007F2868" w:rsidP="00F32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6704" w14:textId="77777777" w:rsidR="007F2868" w:rsidRPr="00E3069E" w:rsidRDefault="007F2868" w:rsidP="00F32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7295D552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52F4" w14:textId="06E81E19" w:rsidR="007F2868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330E" w14:textId="527A27F7" w:rsidR="007F2868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Sączki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86D0" w14:textId="2579F858" w:rsidR="007F2868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Sączki ilościowe bibułkowe,  średnio-twarde, średnica 150 mm ( 15cm), pakowane po 100 sztuk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B486" w14:textId="4F686E59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 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CDE7B" w14:textId="7777777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6627" w14:textId="25BC9AD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A81A" w14:textId="7777777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E7A7" w14:textId="7777777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1B2C0BC3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9AF4" w14:textId="0E532D47" w:rsidR="007F2868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7FB2" w14:textId="68A71C29" w:rsidR="007F2868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Probówki typ FALCON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AFA6" w14:textId="51D29966" w:rsidR="007F2868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Probówki typu </w:t>
            </w:r>
            <w:proofErr w:type="spellStart"/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Falcon</w:t>
            </w:r>
            <w:proofErr w:type="spellEnd"/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stożkowe, samo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stojące, z zakrętką, podziałka: od 5 do 50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co 5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pojemność 50 ml.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Opakowanie 100 szt.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40EF" w14:textId="348C9326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 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7E8D" w14:textId="7777777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CB31" w14:textId="6A3FED3F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03BF" w14:textId="7777777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9446" w14:textId="7777777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5EAF1268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F283" w14:textId="2647BE9E" w:rsidR="007F2868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47AF" w14:textId="738CA615" w:rsidR="007F2868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Elektroda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F323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D1F9" w14:textId="3A5843E9" w:rsidR="007F2868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2F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Elektroda </w:t>
            </w:r>
            <w:proofErr w:type="spellStart"/>
            <w:r w:rsidRPr="000B2F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 w:rsidRPr="000B2F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EPS1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2FA6" w14:textId="075EE47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640C6" w14:textId="7777777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C63F" w14:textId="366CB9F2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6203" w14:textId="7777777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E223" w14:textId="7777777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51FC4A72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1EA60" w14:textId="2F597FAE" w:rsidR="007F2868" w:rsidRDefault="007F2868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61DB" w14:textId="4C26BEEC" w:rsidR="007F2868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D5F5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Elektroda do </w:t>
            </w:r>
            <w:proofErr w:type="spellStart"/>
            <w:r w:rsidRPr="005D5F5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E780" w14:textId="15CEBA25" w:rsidR="007F2868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D5F5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Elektroda IJ44AT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E447" w14:textId="54F5D8B2" w:rsidR="007F2868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FBDA7" w14:textId="7777777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5C47" w14:textId="4A8FA6D3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B33B" w14:textId="7777777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DB6A" w14:textId="77777777" w:rsidR="007F2868" w:rsidRPr="00E3069E" w:rsidRDefault="007F2868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501BD4AE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FABC" w14:textId="407F935C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EC84" w14:textId="5F5D35A0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Coolery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6537" w14:textId="04BC5B99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Pr="000B2F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kłady chłodzące, plastikowe, pojemność 400 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999D" w14:textId="043A623B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F9CB5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0371" w14:textId="051B70B6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ACA3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D7F5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3EAF96F7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6BB1" w14:textId="69653579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2D28" w14:textId="3EE7DB96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Probówki do mrożenia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38CB" w14:textId="24CC1C14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Pr="000B2F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robówki FALCON do wirówek, stożkowe, sterylne, 15 ml, op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akowanie</w:t>
            </w:r>
            <w:r w:rsidRPr="000B2F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50 szt.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6E61" w14:textId="6543B738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 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EC807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66A5" w14:textId="39EB9423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79FE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9EC00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4D86DC0A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48D6" w14:textId="502A2AC0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220B" w14:textId="301A9E81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Pojemniki do mrożenia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D3D8" w14:textId="6A38C0CE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Pr="000B2F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ojemnik na mocz z nakr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ętką</w:t>
            </w:r>
            <w:r w:rsidRPr="000B2F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125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B2F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l,</w:t>
            </w:r>
            <w:r w:rsidRPr="000B2F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aseptyczne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C2C3" w14:textId="664516AC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93853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7CA7" w14:textId="6F6C68B1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B38F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6B2F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76F6E68B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F79E" w14:textId="101002FC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22B0" w14:textId="7EC97C59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Zlewki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C648" w14:textId="691B8579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2F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Zlewka szklana niska 2000ml. Zlewka z wylewem bez ucha. Wymiary: śr.130mm/wys.185mm. Szkło </w:t>
            </w:r>
            <w:proofErr w:type="spellStart"/>
            <w:r w:rsidRPr="000B2F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borokrzemowe</w:t>
            </w:r>
            <w:proofErr w:type="spellEnd"/>
            <w:r w:rsidRPr="000B2F4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typ 3.3.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73DF" w14:textId="6097578F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FDD65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294C" w14:textId="6FF2A2E3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290B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5C12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5FA160D9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7073" w14:textId="695FDF16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DB0C" w14:textId="19D8F3AD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Tryskawki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2B15" w14:textId="056AA238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Tryskawki z gwintowaną nakrętką, poj. 500 ml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A8A9" w14:textId="5A692795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C57BD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21AE" w14:textId="5ABD3A24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D239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AF85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7BEB1F99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5560" w14:textId="3E035BED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16F9" w14:textId="7BB89383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Ręczna pompka do pipet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12CB" w14:textId="6C47EED0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Pompka ręczna, do pipetowania płynów pas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ująca</w:t>
            </w: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pipet szklanych i plastikowych.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p</w:t>
            </w: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owoln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ym</w:t>
            </w: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obracanie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</w:t>
            </w: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się kółk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iem</w:t>
            </w: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uruchamiając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ym</w:t>
            </w: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wciągnięcie cieczy do pipety.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Wyposażona w</w:t>
            </w: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ór</w:t>
            </w: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odpowietrzając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y,</w:t>
            </w: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automatycznie opróżnia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jący</w:t>
            </w: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pipetę bez powrotu tłoka.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Zakres poj. 0-2 ml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C266" w14:textId="28E8B009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A3870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95EE" w14:textId="5F6EAD46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7AE4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55D8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165BA59E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1765" w14:textId="3865103E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670A" w14:textId="6D09ACB4" w:rsidR="007F2868" w:rsidRPr="00C76D7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76D78">
              <w:rPr>
                <w:sz w:val="20"/>
                <w:szCs w:val="20"/>
              </w:rPr>
              <w:t>Ręczna pompka do pipet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D375" w14:textId="354CC17A" w:rsidR="007F2868" w:rsidRPr="00C76D7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76D78">
              <w:rPr>
                <w:sz w:val="20"/>
                <w:szCs w:val="20"/>
              </w:rPr>
              <w:t>Pompka ręczna, do pipetowania płynów pasująca do pipet szklanych i plastikowych. Z powolnym obracaniem się kółk</w:t>
            </w:r>
            <w:r>
              <w:rPr>
                <w:sz w:val="20"/>
                <w:szCs w:val="20"/>
              </w:rPr>
              <w:t>iem</w:t>
            </w:r>
            <w:r w:rsidRPr="00C76D78">
              <w:rPr>
                <w:sz w:val="20"/>
                <w:szCs w:val="20"/>
              </w:rPr>
              <w:t xml:space="preserve"> uruchamiającym wciągnięcie cieczy do pipety. Wyposażona w zaw</w:t>
            </w:r>
            <w:r>
              <w:rPr>
                <w:sz w:val="20"/>
                <w:szCs w:val="20"/>
              </w:rPr>
              <w:t>ór</w:t>
            </w:r>
            <w:r w:rsidRPr="00C76D78">
              <w:rPr>
                <w:sz w:val="20"/>
                <w:szCs w:val="20"/>
              </w:rPr>
              <w:t xml:space="preserve"> odpowietrzający, automatycznie opróżniający pipetę bez powrotu tłoka. Zakres poj. 0-</w:t>
            </w:r>
            <w:r>
              <w:rPr>
                <w:sz w:val="20"/>
                <w:szCs w:val="20"/>
              </w:rPr>
              <w:t>10</w:t>
            </w:r>
            <w:r w:rsidRPr="00C76D78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0DD6" w14:textId="78FA1F01" w:rsidR="007F2868" w:rsidRPr="00C76D7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76D78">
              <w:rPr>
                <w:sz w:val="20"/>
                <w:szCs w:val="20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D7A22" w14:textId="77777777" w:rsidR="007F2868" w:rsidRPr="00C76D7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BEE2" w14:textId="2153EAA5" w:rsidR="007F2868" w:rsidRPr="00C76D7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AC8E" w14:textId="77777777" w:rsidR="007F2868" w:rsidRPr="00C76D7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B639" w14:textId="77777777" w:rsidR="007F2868" w:rsidRPr="00C76D7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7EF5675F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680F" w14:textId="0C714A73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8E6" w14:textId="2E846299" w:rsidR="007F2868" w:rsidRPr="00C76D7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76D78">
              <w:rPr>
                <w:sz w:val="20"/>
                <w:szCs w:val="20"/>
              </w:rPr>
              <w:t>Ręczna pompka do pipet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B409" w14:textId="16518387" w:rsidR="007F2868" w:rsidRPr="00C76D7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76D78">
              <w:rPr>
                <w:sz w:val="20"/>
                <w:szCs w:val="20"/>
              </w:rPr>
              <w:t>Pompka ręczna, do pipetowania płynów pasująca do pipet szklanych i plastikowych. Z powolnym obracaniem się kółk</w:t>
            </w:r>
            <w:r>
              <w:rPr>
                <w:sz w:val="20"/>
                <w:szCs w:val="20"/>
              </w:rPr>
              <w:t>iem</w:t>
            </w:r>
            <w:r w:rsidRPr="00C76D78">
              <w:rPr>
                <w:sz w:val="20"/>
                <w:szCs w:val="20"/>
              </w:rPr>
              <w:t xml:space="preserve"> uruchamiającym wciągnięcie cieczy do pipety. Wyposażona w zaw</w:t>
            </w:r>
            <w:r>
              <w:rPr>
                <w:sz w:val="20"/>
                <w:szCs w:val="20"/>
              </w:rPr>
              <w:t>ór</w:t>
            </w:r>
            <w:r w:rsidRPr="00C76D78">
              <w:rPr>
                <w:sz w:val="20"/>
                <w:szCs w:val="20"/>
              </w:rPr>
              <w:t xml:space="preserve"> odpowietrzający, automatycznie opróżniający pipetę bez powrotu tłoka. Zakres poj. 0-2</w:t>
            </w:r>
            <w:r>
              <w:rPr>
                <w:sz w:val="20"/>
                <w:szCs w:val="20"/>
              </w:rPr>
              <w:t>5</w:t>
            </w:r>
            <w:r w:rsidRPr="00C76D78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BE39" w14:textId="265BC4A2" w:rsidR="007F2868" w:rsidRPr="00C76D7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76D78">
              <w:rPr>
                <w:sz w:val="20"/>
                <w:szCs w:val="20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D2D40" w14:textId="77777777" w:rsidR="007F2868" w:rsidRPr="00C76D7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5B68" w14:textId="3C233B0D" w:rsidR="007F2868" w:rsidRPr="00C76D7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A8A8" w14:textId="77777777" w:rsidR="007F2868" w:rsidRPr="00C76D7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02E3" w14:textId="77777777" w:rsidR="007F2868" w:rsidRPr="00C76D7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24E49875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3E70" w14:textId="035C0F6E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0A08" w14:textId="57777D56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Gruszki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A959" w14:textId="176DFDBB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Gruszk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nosa dla niemowląt z miękką końcówką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Rozmiar 2.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B05E" w14:textId="1A435F61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89FD1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FBB7" w14:textId="5EDDCDAF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4ECF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1EEF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247B8C8D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11E1" w14:textId="146B7B9B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D1E9" w14:textId="4BC2D6AE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Gruszki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A413" w14:textId="6584A9EC" w:rsidR="007F2868" w:rsidRPr="00844E66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Gruszka do nosa dla niemowląt z miękką końcówką. Rozmiar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2ADE" w14:textId="7C4E331C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82FDC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68CE" w14:textId="77880EAE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7EBA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81E1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1C4C2D51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5573" w14:textId="73A41C2C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F29C" w14:textId="4F278E1F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Gruszki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13FD" w14:textId="2D77AEB5" w:rsidR="007F2868" w:rsidRPr="00844E66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Gruszka do nosa dla niemowląt z miękką końcówką. Rozmiar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</w:t>
            </w: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B3C7" w14:textId="3BD85605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0C591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B9CD" w14:textId="0440CE23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C584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1CD7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693930F1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9486" w14:textId="2FC45428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88C9" w14:textId="226AC96D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Gruszki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5207" w14:textId="637625C7" w:rsidR="007F2868" w:rsidRPr="00844E66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Gruszka do nosa dla niemowląt z miękką końcówką. Rozmiar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8333" w14:textId="3892684B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C6E2C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1F41" w14:textId="7B1835FF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F7C0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5366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0B16CD39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8DFA" w14:textId="511C71F8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A8FB" w14:textId="06161C59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Stoper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7416" w14:textId="50C9ECB7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Stoper elektroniczny min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/sek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.,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obudowa biała,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klips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em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magnes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em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LCD 5x2cm, alarm 30s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2DBC" w14:textId="5C6053FE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BC39B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528D" w14:textId="257B759D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A91E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98B8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70649F1B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B949" w14:textId="6A1BC9A0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D421" w14:textId="02BE09D9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Zlewka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A8B7" w14:textId="15B61EF4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Zlewka z tworzywa,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poj. 5L, 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podziałką 100 ml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4D33" w14:textId="5C60B419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C29EC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5367" w14:textId="376BD44C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60E6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2029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6B8275CD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C352" w14:textId="3F194858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0C04" w14:textId="3B22F38B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Zlewka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A628" w14:textId="4209D4DD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lewka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L,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uchem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28EB" w14:textId="71FAC73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4F57F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97C9" w14:textId="53A1130E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E0C0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DA59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45B5B7E6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1F17" w14:textId="3BD0BCB4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98C9" w14:textId="7A6AACFB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Szczypce do suszarek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3248" w14:textId="006C336F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Szczypce do tygli wygięte z rowkami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Kształt: wygięte z rowkami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Materiał: stal nierdzewna, grubość pręta min. 5mm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Łączenie nitowane o średnicy trzpienia 2-3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Długość 400 mm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D722" w14:textId="10B6910C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2D8B9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3188" w14:textId="6D2AFB2D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03C0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B251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363DE70D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476B" w14:textId="3555C5B7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B19B" w14:textId="2B8BB21E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Szczypce do suszarek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6A11" w14:textId="4E8A6058" w:rsidR="007F2868" w:rsidRPr="00844E66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Szczypce do tygli wygięte z rowkami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Kształt: wygięte z rowkami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Materiał: stal nierdzewna, grubość pręta min. 5mm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Łączenie nitowane o średnicy trzpienia 2-3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44E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Długość 300 mm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D116" w14:textId="5F88E721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10BD8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1AB4" w14:textId="1370EFED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1979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05A3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51CFBEC0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71CD" w14:textId="1CA2E79B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B27E" w14:textId="26CE1C74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Nosidło do butelki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70A1" w14:textId="447CEA26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B37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Nosidło na butelki 310x210x305, szare, 6-pozycyjne (max śr. 95mm), z przegrodami.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96B3" w14:textId="1BD50516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E6983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0C12" w14:textId="192058E1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ED79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1A1D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24546634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8C50" w14:textId="6A7E7326" w:rsidR="007F2868" w:rsidRDefault="007F2868" w:rsidP="005D5F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D29A" w14:textId="70E8669A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Wiadro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30A" w14:textId="6B7DDAFE" w:rsidR="007F2868" w:rsidRPr="009B37BF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76D7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Wiadro PP 15L 310/370mm (d/h), z podziałką i wylewem, wysoka odporność na chemikalia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46BE" w14:textId="61DEFAB5" w:rsidR="007F2868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3CCDF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A2AB" w14:textId="23227BCB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4413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7174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F2868" w:rsidRPr="00E3069E" w14:paraId="492B573E" w14:textId="77777777" w:rsidTr="006F0A36">
        <w:trPr>
          <w:trHeight w:val="48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1A99" w14:textId="77777777" w:rsidR="007F2868" w:rsidRPr="00E3069E" w:rsidRDefault="007F2868" w:rsidP="005D5F5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C9B7" w14:textId="300774B5" w:rsidR="007F2868" w:rsidRPr="00720517" w:rsidRDefault="007F2868" w:rsidP="005D5F5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 </w:t>
            </w:r>
            <w:r w:rsidRPr="007205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281B" w14:textId="77777777" w:rsidR="007F2868" w:rsidRPr="00E3069E" w:rsidRDefault="007F2868" w:rsidP="005D5F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4F4F5E26" w14:textId="10B96048" w:rsidR="003A3581" w:rsidRDefault="003A3581" w:rsidP="003A3581">
      <w:pPr>
        <w:suppressAutoHyphens/>
        <w:spacing w:before="120"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574BBF">
        <w:rPr>
          <w:rFonts w:ascii="Calibri" w:hAnsi="Calibri" w:cs="Calibri"/>
          <w:b/>
          <w:bCs/>
          <w:sz w:val="24"/>
          <w:szCs w:val="24"/>
        </w:rPr>
        <w:t xml:space="preserve">Część </w:t>
      </w:r>
      <w:r>
        <w:rPr>
          <w:rFonts w:ascii="Calibri" w:hAnsi="Calibri" w:cs="Calibri"/>
          <w:b/>
          <w:bCs/>
          <w:sz w:val="24"/>
          <w:szCs w:val="24"/>
        </w:rPr>
        <w:t>VI – szkło</w:t>
      </w:r>
      <w:r w:rsidR="001A5637">
        <w:rPr>
          <w:rFonts w:ascii="Calibri" w:hAnsi="Calibri" w:cs="Calibri"/>
          <w:b/>
          <w:bCs/>
          <w:sz w:val="24"/>
          <w:szCs w:val="24"/>
        </w:rPr>
        <w:t xml:space="preserve"> </w:t>
      </w:r>
    </w:p>
    <w:tbl>
      <w:tblPr>
        <w:tblW w:w="1119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561"/>
        <w:gridCol w:w="1130"/>
        <w:gridCol w:w="4110"/>
        <w:gridCol w:w="998"/>
        <w:gridCol w:w="992"/>
        <w:gridCol w:w="992"/>
        <w:gridCol w:w="993"/>
        <w:gridCol w:w="992"/>
      </w:tblGrid>
      <w:tr w:rsidR="006F0A36" w:rsidRPr="00E3069E" w14:paraId="09BB5A53" w14:textId="77777777" w:rsidTr="006F0A36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ACA0" w14:textId="77777777" w:rsidR="006F0A36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4148" w14:textId="77777777" w:rsidR="006F0A36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21C0" w14:textId="77777777" w:rsidR="006F0A36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9E3D" w14:textId="77777777" w:rsidR="006F0A36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ECA95" w14:textId="77777777" w:rsidR="006F0A36" w:rsidRDefault="006F0A36" w:rsidP="006F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14:paraId="243BBFF8" w14:textId="64BE82DB" w:rsidR="006F0A36" w:rsidRDefault="006F0A36" w:rsidP="006F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5BAF" w14:textId="5A345207" w:rsidR="006F0A36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79971406" w14:textId="77777777" w:rsidR="006F0A36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netto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703" w14:textId="77777777" w:rsidR="006F0A36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kwota VAT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693E" w14:textId="77777777" w:rsidR="006F0A36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252B507C" w14:textId="77777777" w:rsidR="006F0A36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brutto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</w:tr>
      <w:tr w:rsidR="006F0A36" w:rsidRPr="00E3069E" w14:paraId="1F86B8A5" w14:textId="77777777" w:rsidTr="006F0A3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DB3F" w14:textId="77777777" w:rsidR="006F0A36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E976" w14:textId="77777777" w:rsidR="006F0A36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2B28" w14:textId="77777777" w:rsidR="006F0A36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8ED2" w14:textId="77777777" w:rsidR="006F0A36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E6D13" w14:textId="215720DC" w:rsidR="006F0A36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00B4" w14:textId="266D2811" w:rsidR="006F0A36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E151" w14:textId="5184B274" w:rsidR="006F0A36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B7CB" w14:textId="3ABD0682" w:rsidR="006F0A36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6F0A36" w:rsidRPr="00E3069E" w14:paraId="7BF74C30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59E0" w14:textId="77777777" w:rsidR="006F0A36" w:rsidRPr="00E3069E" w:rsidRDefault="006F0A36" w:rsidP="0003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A83E" w14:textId="4F4D4F4D" w:rsidR="006F0A36" w:rsidRPr="00E3069E" w:rsidRDefault="006F0A36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A56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U-rurka szklana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35FF" w14:textId="43E1E763" w:rsidR="006F0A36" w:rsidRPr="001A5637" w:rsidRDefault="006F0A36" w:rsidP="001A56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A56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U-rurka szklana o określonych wymiarach, przezroczysta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Ś</w:t>
            </w:r>
            <w:r w:rsidRPr="001A56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rednica zewnętrzna: 19 mm, średnica wewnętrzna: 15 mm, długość dłuższej części: 120 mm, długość krótszej części: 30 mm, wykonana ze szkła przezroczystego </w:t>
            </w:r>
          </w:p>
          <w:p w14:paraId="204CF90A" w14:textId="68BD5257" w:rsidR="006F0A36" w:rsidRPr="00E3069E" w:rsidRDefault="006F0A36" w:rsidP="001A56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Pasująca do </w:t>
            </w:r>
            <w:r w:rsidRPr="001A56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reaktora fermentacji ciągłej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 pojemności czynnej 2L produkcji </w:t>
            </w:r>
            <w:r w:rsidRPr="001A56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BPC Instruments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B60C" w14:textId="72145337" w:rsidR="006F0A36" w:rsidRPr="00E3069E" w:rsidRDefault="006F0A36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5B976" w14:textId="77777777" w:rsidR="006F0A36" w:rsidRPr="00E3069E" w:rsidRDefault="006F0A36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B3CB" w14:textId="53EB67B0" w:rsidR="006F0A36" w:rsidRPr="00E3069E" w:rsidRDefault="006F0A36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2685" w14:textId="77777777" w:rsidR="006F0A36" w:rsidRPr="00E3069E" w:rsidRDefault="006F0A36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A9DD" w14:textId="77777777" w:rsidR="006F0A36" w:rsidRPr="00E3069E" w:rsidRDefault="006F0A36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A36" w:rsidRPr="00E3069E" w14:paraId="5B90FFAD" w14:textId="77777777" w:rsidTr="006F0A36">
        <w:trPr>
          <w:trHeight w:val="48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1F1" w14:textId="77777777" w:rsidR="006F0A36" w:rsidRPr="00E3069E" w:rsidRDefault="006F0A36" w:rsidP="0003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0999" w14:textId="55D89445" w:rsidR="006F0A36" w:rsidRPr="00720517" w:rsidRDefault="006F0A36" w:rsidP="000352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 </w:t>
            </w:r>
            <w:r w:rsidRPr="007205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1D5A" w14:textId="77777777" w:rsidR="006F0A36" w:rsidRPr="00E3069E" w:rsidRDefault="006F0A36" w:rsidP="000352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732E36A" w14:textId="0A3E4AD6" w:rsidR="001A5637" w:rsidRDefault="001A5637" w:rsidP="001A5637">
      <w:pPr>
        <w:suppressAutoHyphens/>
        <w:spacing w:before="120"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574BBF">
        <w:rPr>
          <w:rFonts w:ascii="Calibri" w:hAnsi="Calibri" w:cs="Calibri"/>
          <w:b/>
          <w:bCs/>
          <w:sz w:val="24"/>
          <w:szCs w:val="24"/>
        </w:rPr>
        <w:t xml:space="preserve">Część </w:t>
      </w:r>
      <w:r>
        <w:rPr>
          <w:rFonts w:ascii="Calibri" w:hAnsi="Calibri" w:cs="Calibri"/>
          <w:b/>
          <w:bCs/>
          <w:sz w:val="24"/>
          <w:szCs w:val="24"/>
        </w:rPr>
        <w:t>VII – bibuła chromatograficzna</w:t>
      </w:r>
    </w:p>
    <w:tbl>
      <w:tblPr>
        <w:tblW w:w="1119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561"/>
        <w:gridCol w:w="1130"/>
        <w:gridCol w:w="4110"/>
        <w:gridCol w:w="998"/>
        <w:gridCol w:w="992"/>
        <w:gridCol w:w="992"/>
        <w:gridCol w:w="993"/>
        <w:gridCol w:w="992"/>
      </w:tblGrid>
      <w:tr w:rsidR="006F0A36" w:rsidRPr="00E3069E" w14:paraId="6FE26D5D" w14:textId="77777777" w:rsidTr="006F0A36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2987" w14:textId="77777777" w:rsidR="006F0A36" w:rsidRPr="00E3069E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1FF1" w14:textId="77777777" w:rsidR="006F0A36" w:rsidRPr="00E3069E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6313" w14:textId="77777777" w:rsidR="006F0A36" w:rsidRPr="00E3069E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B9ED" w14:textId="77777777" w:rsidR="006F0A36" w:rsidRPr="00E3069E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62904" w14:textId="77777777" w:rsidR="006F0A36" w:rsidRDefault="006F0A36" w:rsidP="006F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14:paraId="09AB6510" w14:textId="63F06361" w:rsidR="006F0A36" w:rsidRDefault="006F0A36" w:rsidP="006F0A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3C2" w14:textId="79E60DC6" w:rsidR="006F0A36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1A667170" w14:textId="77777777" w:rsidR="006F0A36" w:rsidRPr="00E3069E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netto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A82E" w14:textId="77777777" w:rsidR="006F0A36" w:rsidRPr="00E3069E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kwota VAT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C65" w14:textId="77777777" w:rsidR="006F0A36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5F237F95" w14:textId="77777777" w:rsidR="006F0A36" w:rsidRPr="00E3069E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brutto</w:t>
            </w: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</w:tr>
      <w:tr w:rsidR="006F0A36" w:rsidRPr="00E3069E" w14:paraId="7A85E5EC" w14:textId="77777777" w:rsidTr="006F0A36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7AC0" w14:textId="77777777" w:rsidR="006F0A36" w:rsidRPr="00E3069E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FC3B" w14:textId="77777777" w:rsidR="006F0A36" w:rsidRPr="00E3069E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2D2B" w14:textId="77777777" w:rsidR="006F0A36" w:rsidRPr="00E3069E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73E9" w14:textId="77777777" w:rsidR="006F0A36" w:rsidRPr="00E3069E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646C" w14:textId="00AF8086" w:rsidR="006F0A36" w:rsidRPr="00E3069E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6857" w14:textId="6CBAF1F0" w:rsidR="006F0A36" w:rsidRPr="00E3069E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C25F" w14:textId="70555851" w:rsidR="006F0A36" w:rsidRPr="00E3069E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9E82" w14:textId="096A78B9" w:rsidR="006F0A36" w:rsidRPr="00E3069E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6F0A36" w:rsidRPr="00E3069E" w14:paraId="12D7A587" w14:textId="77777777" w:rsidTr="006F0A36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82F2" w14:textId="77777777" w:rsidR="006F0A36" w:rsidRPr="00E3069E" w:rsidRDefault="006F0A36" w:rsidP="00374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73A1" w14:textId="01C5C704" w:rsidR="006F0A36" w:rsidRPr="00E3069E" w:rsidRDefault="006F0A36" w:rsidP="00374F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</w:t>
            </w:r>
            <w:r w:rsidRPr="001A56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buła chromatograficzna do pomiaru czasu ssania kapilarnego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AF9B" w14:textId="1709B45F" w:rsidR="006F0A36" w:rsidRPr="00E3069E" w:rsidRDefault="006F0A36" w:rsidP="00374F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Pr="001A56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ibuła chromatograficzna o gradacji chromatograficznej nr 17 (17Chr - bibuła gruba (0,92 mm) o wysokiej pojemności absorpcyjnej i nasiąkliwości 190 mm/30 min.), spełniająca wymagania zawarte w Polskiej Normie: PN-EN 14701-1:2007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W</w:t>
            </w:r>
            <w:r w:rsidRPr="001A56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ymiar arkusza: 460 x 570 mm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Opakowanie </w:t>
            </w:r>
            <w:r w:rsidRPr="001A56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 sztu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AFD7" w14:textId="28A3938F" w:rsidR="006F0A36" w:rsidRPr="00E3069E" w:rsidRDefault="006F0A36" w:rsidP="00374F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A567E" w14:textId="77777777" w:rsidR="006F0A36" w:rsidRPr="00E3069E" w:rsidRDefault="006F0A36" w:rsidP="00374F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9F79" w14:textId="39CF48D8" w:rsidR="006F0A36" w:rsidRPr="00E3069E" w:rsidRDefault="006F0A36" w:rsidP="00374F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D307" w14:textId="77777777" w:rsidR="006F0A36" w:rsidRPr="00E3069E" w:rsidRDefault="006F0A36" w:rsidP="00374F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86DC" w14:textId="77777777" w:rsidR="006F0A36" w:rsidRPr="00E3069E" w:rsidRDefault="006F0A36" w:rsidP="00374F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A36" w:rsidRPr="00E3069E" w14:paraId="6E7062A4" w14:textId="77777777" w:rsidTr="006F0A36">
        <w:trPr>
          <w:trHeight w:val="488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E3A" w14:textId="77777777" w:rsidR="006F0A36" w:rsidRPr="00E3069E" w:rsidRDefault="006F0A36" w:rsidP="00374F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EC67" w14:textId="5344F950" w:rsidR="006F0A36" w:rsidRPr="00720517" w:rsidRDefault="006F0A36" w:rsidP="00374F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 </w:t>
            </w:r>
            <w:r w:rsidRPr="007205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2CBE" w14:textId="77777777" w:rsidR="006F0A36" w:rsidRPr="00E3069E" w:rsidRDefault="006F0A36" w:rsidP="00374F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6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4435C26" w14:textId="77777777" w:rsidR="001A5637" w:rsidRDefault="001A5637" w:rsidP="00F3237A">
      <w:pPr>
        <w:tabs>
          <w:tab w:val="left" w:pos="0"/>
        </w:tabs>
        <w:suppressAutoHyphens/>
        <w:spacing w:before="80" w:after="0" w:line="240" w:lineRule="auto"/>
        <w:ind w:left="425"/>
        <w:jc w:val="both"/>
        <w:rPr>
          <w:rFonts w:ascii="Calibri" w:hAnsi="Calibri" w:cs="Calibri"/>
          <w:b/>
          <w:sz w:val="24"/>
          <w:szCs w:val="24"/>
        </w:rPr>
      </w:pPr>
    </w:p>
    <w:p w14:paraId="692AC573" w14:textId="39318E4D" w:rsidR="00923FF4" w:rsidRPr="00D96648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5" w:hanging="425"/>
        <w:jc w:val="both"/>
        <w:rPr>
          <w:rFonts w:ascii="Calibri" w:hAnsi="Calibri" w:cs="Calibri"/>
          <w:b/>
          <w:sz w:val="24"/>
          <w:szCs w:val="24"/>
        </w:rPr>
      </w:pPr>
      <w:r w:rsidRPr="00D96648">
        <w:rPr>
          <w:rFonts w:ascii="Calibri" w:hAnsi="Calibri" w:cs="Calibri"/>
          <w:sz w:val="24"/>
          <w:szCs w:val="24"/>
        </w:rPr>
        <w:t>W cenie oferty uwzględniliśmy wszystkie koszty związane z realizacją przedmiotowego zamówienia.</w:t>
      </w:r>
    </w:p>
    <w:p w14:paraId="473FF8AB" w14:textId="77777777" w:rsidR="00B642FE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195D4B">
        <w:rPr>
          <w:rFonts w:ascii="Calibri" w:hAnsi="Calibri" w:cs="Calibri"/>
          <w:b/>
          <w:sz w:val="24"/>
          <w:szCs w:val="24"/>
        </w:rPr>
        <w:t>Oferujemy wykonanie przedmiotu zamówienia w</w:t>
      </w:r>
      <w:r w:rsidR="001B3A67">
        <w:rPr>
          <w:rFonts w:ascii="Calibri" w:hAnsi="Calibri" w:cs="Calibri"/>
          <w:b/>
          <w:sz w:val="24"/>
          <w:szCs w:val="24"/>
        </w:rPr>
        <w:t xml:space="preserve"> </w:t>
      </w:r>
      <w:r w:rsidR="001B3A67" w:rsidRPr="000C2395">
        <w:rPr>
          <w:rFonts w:ascii="Calibri" w:hAnsi="Calibri" w:cs="Calibri"/>
          <w:b/>
          <w:sz w:val="24"/>
          <w:szCs w:val="24"/>
        </w:rPr>
        <w:t>ciągu</w:t>
      </w:r>
      <w:r w:rsidR="00B642FE">
        <w:rPr>
          <w:rFonts w:ascii="Calibri" w:hAnsi="Calibri" w:cs="Calibri"/>
          <w:b/>
          <w:sz w:val="24"/>
          <w:szCs w:val="24"/>
        </w:rPr>
        <w:t>:</w:t>
      </w:r>
    </w:p>
    <w:p w14:paraId="783260F3" w14:textId="526FE215" w:rsidR="00B642FE" w:rsidRDefault="00B642FE" w:rsidP="00B642FE">
      <w:pPr>
        <w:tabs>
          <w:tab w:val="left" w:pos="0"/>
        </w:tabs>
        <w:suppressAutoHyphens/>
        <w:spacing w:before="80" w:after="0" w:line="240" w:lineRule="auto"/>
        <w:ind w:left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części I, II – do </w:t>
      </w:r>
      <w:r w:rsidR="00331676">
        <w:rPr>
          <w:rFonts w:ascii="Calibri" w:hAnsi="Calibri" w:cs="Calibri"/>
          <w:b/>
          <w:sz w:val="24"/>
          <w:szCs w:val="24"/>
        </w:rPr>
        <w:t>2 tygodni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B642FE">
        <w:rPr>
          <w:rFonts w:ascii="Calibri" w:hAnsi="Calibri" w:cs="Calibri"/>
          <w:bCs/>
          <w:sz w:val="24"/>
          <w:szCs w:val="24"/>
        </w:rPr>
        <w:t>od daty zawarcia umowy,</w:t>
      </w:r>
    </w:p>
    <w:p w14:paraId="443282F8" w14:textId="73D998C0" w:rsidR="00331676" w:rsidRPr="00331676" w:rsidRDefault="00331676" w:rsidP="00B642FE">
      <w:pPr>
        <w:tabs>
          <w:tab w:val="left" w:pos="0"/>
        </w:tabs>
        <w:suppressAutoHyphens/>
        <w:spacing w:before="80" w:after="0" w:line="240" w:lineRule="auto"/>
        <w:ind w:left="426"/>
        <w:jc w:val="both"/>
        <w:rPr>
          <w:rFonts w:ascii="Calibri" w:hAnsi="Calibri" w:cs="Calibri"/>
          <w:bCs/>
          <w:sz w:val="24"/>
          <w:szCs w:val="24"/>
        </w:rPr>
      </w:pPr>
      <w:r w:rsidRPr="00B130C4">
        <w:rPr>
          <w:rFonts w:ascii="Calibri" w:hAnsi="Calibri" w:cs="Calibri"/>
          <w:b/>
          <w:sz w:val="24"/>
          <w:szCs w:val="24"/>
        </w:rPr>
        <w:t xml:space="preserve">części III, IV – do </w:t>
      </w:r>
      <w:r w:rsidR="00B130C4">
        <w:rPr>
          <w:rFonts w:ascii="Calibri" w:hAnsi="Calibri" w:cs="Calibri"/>
          <w:b/>
          <w:sz w:val="24"/>
          <w:szCs w:val="24"/>
        </w:rPr>
        <w:t>7 dni</w:t>
      </w:r>
      <w:r w:rsidRPr="00331676">
        <w:rPr>
          <w:rFonts w:ascii="Calibri" w:hAnsi="Calibri" w:cs="Calibri"/>
          <w:b/>
          <w:sz w:val="24"/>
          <w:szCs w:val="24"/>
        </w:rPr>
        <w:t xml:space="preserve"> </w:t>
      </w:r>
      <w:r w:rsidRPr="00331676">
        <w:rPr>
          <w:rFonts w:ascii="Calibri" w:hAnsi="Calibri" w:cs="Calibri"/>
          <w:bCs/>
          <w:sz w:val="24"/>
          <w:szCs w:val="24"/>
        </w:rPr>
        <w:t>od daty zawarcia umowy,</w:t>
      </w:r>
    </w:p>
    <w:p w14:paraId="3B639736" w14:textId="29E1E7AE" w:rsidR="00B642FE" w:rsidRDefault="00B642FE" w:rsidP="00B642FE">
      <w:pPr>
        <w:tabs>
          <w:tab w:val="left" w:pos="0"/>
        </w:tabs>
        <w:suppressAutoHyphens/>
        <w:spacing w:before="80"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część VI – do</w:t>
      </w:r>
      <w:r w:rsidR="00923FF4" w:rsidRPr="000C2395">
        <w:rPr>
          <w:rFonts w:ascii="Calibri" w:hAnsi="Calibri" w:cs="Calibri"/>
          <w:b/>
          <w:sz w:val="24"/>
          <w:szCs w:val="24"/>
        </w:rPr>
        <w:t xml:space="preserve"> </w:t>
      </w:r>
      <w:r w:rsidRPr="00B642FE">
        <w:rPr>
          <w:rFonts w:ascii="Calibri" w:hAnsi="Calibri" w:cs="Calibri"/>
          <w:b/>
          <w:sz w:val="24"/>
          <w:szCs w:val="24"/>
        </w:rPr>
        <w:t>6</w:t>
      </w:r>
      <w:r w:rsidR="00E60E8C" w:rsidRPr="00B642FE">
        <w:rPr>
          <w:rFonts w:ascii="Calibri" w:hAnsi="Calibri" w:cs="Calibri"/>
          <w:b/>
          <w:sz w:val="24"/>
          <w:szCs w:val="24"/>
        </w:rPr>
        <w:t xml:space="preserve"> tygodni</w:t>
      </w:r>
      <w:r w:rsidR="00923FF4" w:rsidRPr="00AC7DAA">
        <w:rPr>
          <w:rFonts w:ascii="Calibri" w:hAnsi="Calibri" w:cs="Calibri"/>
          <w:b/>
          <w:sz w:val="24"/>
          <w:szCs w:val="24"/>
        </w:rPr>
        <w:t xml:space="preserve"> </w:t>
      </w:r>
      <w:r w:rsidR="00923FF4" w:rsidRPr="00AC7DAA">
        <w:rPr>
          <w:rFonts w:ascii="Calibri" w:hAnsi="Calibri" w:cs="Calibri"/>
          <w:sz w:val="24"/>
          <w:szCs w:val="24"/>
        </w:rPr>
        <w:t>od</w:t>
      </w:r>
      <w:r w:rsidR="00923FF4" w:rsidRPr="00D96648">
        <w:rPr>
          <w:rFonts w:ascii="Calibri" w:hAnsi="Calibri" w:cs="Calibri"/>
          <w:sz w:val="24"/>
          <w:szCs w:val="24"/>
        </w:rPr>
        <w:t xml:space="preserve"> daty zawarcia umowy</w:t>
      </w:r>
      <w:r>
        <w:rPr>
          <w:rFonts w:ascii="Calibri" w:hAnsi="Calibri" w:cs="Calibri"/>
          <w:sz w:val="24"/>
          <w:szCs w:val="24"/>
        </w:rPr>
        <w:t>,</w:t>
      </w:r>
    </w:p>
    <w:p w14:paraId="28E5C2DE" w14:textId="04384D23" w:rsidR="00923FF4" w:rsidRPr="00B642FE" w:rsidRDefault="00B642FE" w:rsidP="00B642FE">
      <w:pPr>
        <w:tabs>
          <w:tab w:val="left" w:pos="0"/>
        </w:tabs>
        <w:suppressAutoHyphens/>
        <w:spacing w:before="80"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części </w:t>
      </w:r>
      <w:r w:rsidR="00331676">
        <w:rPr>
          <w:rFonts w:ascii="Calibri" w:hAnsi="Calibri" w:cs="Calibri"/>
          <w:b/>
          <w:sz w:val="24"/>
          <w:szCs w:val="24"/>
        </w:rPr>
        <w:t xml:space="preserve">V, </w:t>
      </w:r>
      <w:r>
        <w:rPr>
          <w:rFonts w:ascii="Calibri" w:hAnsi="Calibri" w:cs="Calibri"/>
          <w:b/>
          <w:sz w:val="24"/>
          <w:szCs w:val="24"/>
        </w:rPr>
        <w:t xml:space="preserve">VII – do 4 tygodni </w:t>
      </w:r>
      <w:r w:rsidRPr="00B642FE">
        <w:rPr>
          <w:rFonts w:ascii="Calibri" w:hAnsi="Calibri" w:cs="Calibri"/>
          <w:bCs/>
          <w:sz w:val="24"/>
          <w:szCs w:val="24"/>
        </w:rPr>
        <w:t>od daty zawarcia umowy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117187C8" w14:textId="77777777" w:rsidR="00923FF4" w:rsidRPr="00D96648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D96648">
        <w:rPr>
          <w:rFonts w:ascii="Calibri" w:hAnsi="Calibri" w:cs="Calibri"/>
          <w:sz w:val="24"/>
          <w:szCs w:val="24"/>
        </w:rPr>
        <w:t>Zapoznaliśmy się z</w:t>
      </w:r>
      <w:r>
        <w:rPr>
          <w:rFonts w:ascii="Calibri" w:hAnsi="Calibri" w:cs="Calibri"/>
          <w:sz w:val="24"/>
          <w:szCs w:val="24"/>
        </w:rPr>
        <w:t xml:space="preserve"> zaproszeniem do składania ofert</w:t>
      </w:r>
      <w:r w:rsidRPr="00D96648">
        <w:rPr>
          <w:rFonts w:ascii="Calibri" w:hAnsi="Calibri" w:cs="Calibri"/>
          <w:sz w:val="24"/>
          <w:szCs w:val="24"/>
        </w:rPr>
        <w:t xml:space="preserve"> (w tym ze wzorem umowy) i nie wnosimy do nie</w:t>
      </w:r>
      <w:r>
        <w:rPr>
          <w:rFonts w:ascii="Calibri" w:hAnsi="Calibri" w:cs="Calibri"/>
          <w:sz w:val="24"/>
          <w:szCs w:val="24"/>
        </w:rPr>
        <w:t>go</w:t>
      </w:r>
      <w:r w:rsidRPr="00D96648">
        <w:rPr>
          <w:rFonts w:ascii="Calibri" w:hAnsi="Calibri" w:cs="Calibri"/>
          <w:sz w:val="24"/>
          <w:szCs w:val="24"/>
        </w:rPr>
        <w:t xml:space="preserve"> zastrzeżeń oraz przyjmujemy warunki w ni</w:t>
      </w:r>
      <w:r>
        <w:rPr>
          <w:rFonts w:ascii="Calibri" w:hAnsi="Calibri" w:cs="Calibri"/>
          <w:sz w:val="24"/>
          <w:szCs w:val="24"/>
        </w:rPr>
        <w:t>m</w:t>
      </w:r>
      <w:r w:rsidRPr="00D96648">
        <w:rPr>
          <w:rFonts w:ascii="Calibri" w:hAnsi="Calibri" w:cs="Calibri"/>
          <w:sz w:val="24"/>
          <w:szCs w:val="24"/>
        </w:rPr>
        <w:t xml:space="preserve"> zawarte.</w:t>
      </w:r>
    </w:p>
    <w:p w14:paraId="4B72C1EC" w14:textId="77777777" w:rsidR="00923FF4" w:rsidRPr="00D96648" w:rsidRDefault="00923FF4" w:rsidP="00195D4B">
      <w:pPr>
        <w:numPr>
          <w:ilvl w:val="0"/>
          <w:numId w:val="16"/>
        </w:numPr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D96648">
        <w:rPr>
          <w:rFonts w:ascii="Calibri" w:hAnsi="Calibri" w:cs="Calibri"/>
          <w:sz w:val="24"/>
          <w:szCs w:val="24"/>
        </w:rPr>
        <w:t xml:space="preserve">Uważamy się za związanych niniejszą ofertą </w:t>
      </w:r>
      <w:r>
        <w:rPr>
          <w:rFonts w:ascii="Calibri" w:hAnsi="Calibri" w:cs="Calibri"/>
          <w:sz w:val="24"/>
          <w:szCs w:val="24"/>
        </w:rPr>
        <w:t>przez 30 dni od upływu terminu składania ofert</w:t>
      </w:r>
      <w:r w:rsidRPr="00D96648">
        <w:rPr>
          <w:rFonts w:ascii="Calibri" w:hAnsi="Calibri" w:cs="Calibri"/>
          <w:sz w:val="24"/>
          <w:szCs w:val="24"/>
        </w:rPr>
        <w:t>.</w:t>
      </w:r>
    </w:p>
    <w:p w14:paraId="0C865267" w14:textId="77777777" w:rsidR="00923FF4" w:rsidRPr="00D96648" w:rsidRDefault="00923FF4" w:rsidP="00195D4B">
      <w:pPr>
        <w:pStyle w:val="Akapitzlist"/>
        <w:numPr>
          <w:ilvl w:val="0"/>
          <w:numId w:val="16"/>
        </w:numPr>
        <w:suppressAutoHyphens/>
        <w:spacing w:before="80" w:after="0" w:line="240" w:lineRule="auto"/>
        <w:ind w:left="364"/>
        <w:contextualSpacing w:val="0"/>
        <w:rPr>
          <w:rFonts w:ascii="Calibri" w:hAnsi="Calibri" w:cs="Calibri"/>
          <w:sz w:val="24"/>
          <w:szCs w:val="24"/>
        </w:rPr>
      </w:pPr>
      <w:r w:rsidRPr="00D96648">
        <w:rPr>
          <w:rFonts w:ascii="Calibri" w:hAnsi="Calibri" w:cs="Calibri"/>
          <w:sz w:val="24"/>
          <w:szCs w:val="24"/>
        </w:rPr>
        <w:t>Przyjmujemy warunki płatności określone we wzorze umowy.</w:t>
      </w:r>
    </w:p>
    <w:p w14:paraId="52707C76" w14:textId="35774FAB" w:rsidR="00923FF4" w:rsidRPr="00D96648" w:rsidRDefault="00923FF4" w:rsidP="00195D4B">
      <w:pPr>
        <w:pStyle w:val="Akapitzlist"/>
        <w:numPr>
          <w:ilvl w:val="0"/>
          <w:numId w:val="16"/>
        </w:numPr>
        <w:suppressAutoHyphens/>
        <w:spacing w:before="80" w:after="0" w:line="240" w:lineRule="auto"/>
        <w:ind w:left="350"/>
        <w:jc w:val="both"/>
        <w:rPr>
          <w:rFonts w:ascii="Calibri" w:hAnsi="Calibri" w:cs="Calibri"/>
          <w:sz w:val="24"/>
          <w:szCs w:val="24"/>
        </w:rPr>
      </w:pPr>
      <w:r w:rsidRPr="00D96648">
        <w:rPr>
          <w:rFonts w:ascii="Calibri" w:eastAsia="Calibri" w:hAnsi="Calibri" w:cs="Calibri"/>
          <w:kern w:val="3"/>
          <w:sz w:val="24"/>
          <w:szCs w:val="24"/>
        </w:rPr>
        <w:lastRenderedPageBreak/>
        <w:t>Oświadczam, że jestem uprawniony(-a) do działania w imieniu wykonawcy ora</w:t>
      </w:r>
      <w:r>
        <w:rPr>
          <w:rFonts w:ascii="Calibri" w:eastAsia="Calibri" w:hAnsi="Calibri" w:cs="Calibri"/>
          <w:kern w:val="3"/>
          <w:sz w:val="24"/>
          <w:szCs w:val="24"/>
        </w:rPr>
        <w:t>z podpisania niniejszej oferty</w:t>
      </w:r>
      <w:r w:rsidRPr="00D96648">
        <w:rPr>
          <w:rFonts w:ascii="Calibri" w:eastAsia="Calibri" w:hAnsi="Calibri" w:cs="Calibri"/>
          <w:kern w:val="3"/>
          <w:sz w:val="24"/>
          <w:szCs w:val="24"/>
        </w:rPr>
        <w:t>*</w:t>
      </w:r>
      <w:r>
        <w:rPr>
          <w:rFonts w:ascii="Calibri" w:eastAsia="Calibri" w:hAnsi="Calibri" w:cs="Calibri"/>
          <w:kern w:val="3"/>
          <w:sz w:val="24"/>
          <w:szCs w:val="24"/>
        </w:rPr>
        <w:t xml:space="preserve"> </w:t>
      </w:r>
      <w:r w:rsidRPr="00D96648">
        <w:rPr>
          <w:rFonts w:ascii="Calibri" w:eastAsia="Calibri" w:hAnsi="Calibri" w:cs="Calibri"/>
          <w:kern w:val="3"/>
          <w:sz w:val="24"/>
          <w:szCs w:val="24"/>
        </w:rPr>
        <w:t>zgodnie z formą reprezentacji wynikającą z (</w:t>
      </w:r>
      <w:r w:rsidRPr="00D96648">
        <w:rPr>
          <w:rFonts w:ascii="Calibri" w:eastAsia="Calibri" w:hAnsi="Calibri" w:cs="Calibri"/>
          <w:i/>
          <w:kern w:val="3"/>
          <w:sz w:val="24"/>
          <w:szCs w:val="24"/>
        </w:rPr>
        <w:t>należy wpisać odpowiedni dokument):</w:t>
      </w:r>
    </w:p>
    <w:tbl>
      <w:tblPr>
        <w:tblStyle w:val="Tabela-Siatka"/>
        <w:tblW w:w="9134" w:type="dxa"/>
        <w:tblInd w:w="359" w:type="dxa"/>
        <w:tblLook w:val="04A0" w:firstRow="1" w:lastRow="0" w:firstColumn="1" w:lastColumn="0" w:noHBand="0" w:noVBand="1"/>
      </w:tblPr>
      <w:tblGrid>
        <w:gridCol w:w="9134"/>
      </w:tblGrid>
      <w:tr w:rsidR="00923FF4" w14:paraId="49AE1A02" w14:textId="77777777" w:rsidTr="00195D4B">
        <w:trPr>
          <w:trHeight w:val="617"/>
        </w:trPr>
        <w:tc>
          <w:tcPr>
            <w:tcW w:w="9134" w:type="dxa"/>
          </w:tcPr>
          <w:p w14:paraId="601D7E9D" w14:textId="77777777" w:rsidR="00923FF4" w:rsidRDefault="00923FF4" w:rsidP="00D96648">
            <w:pPr>
              <w:pStyle w:val="Akapitzlist"/>
              <w:spacing w:before="8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063A497" w14:textId="77777777" w:rsidR="0054762D" w:rsidRDefault="0054762D" w:rsidP="00D96648">
            <w:pPr>
              <w:pStyle w:val="Akapitzlist"/>
              <w:spacing w:before="8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28A0CF" w14:textId="77777777" w:rsidR="00923FF4" w:rsidRPr="00D96648" w:rsidRDefault="00923FF4" w:rsidP="00D221A3">
      <w:pPr>
        <w:pStyle w:val="Akapitzlist"/>
        <w:spacing w:before="80"/>
        <w:ind w:left="392"/>
        <w:jc w:val="both"/>
        <w:rPr>
          <w:rFonts w:ascii="Calibri" w:hAnsi="Calibri" w:cs="Calibri"/>
          <w:sz w:val="24"/>
          <w:szCs w:val="24"/>
        </w:rPr>
      </w:pPr>
      <w:r w:rsidRPr="00D96648">
        <w:rPr>
          <w:rFonts w:ascii="Calibri" w:eastAsia="Calibri" w:hAnsi="Calibri" w:cs="Calibri"/>
          <w:kern w:val="3"/>
          <w:sz w:val="24"/>
          <w:szCs w:val="24"/>
        </w:rPr>
        <w:t xml:space="preserve">na podstawie aktualnego upoważnienia/pełnomocnictwa udzielonego przez </w:t>
      </w:r>
      <w:r w:rsidRPr="00D96648">
        <w:rPr>
          <w:rFonts w:ascii="Calibri" w:eastAsia="Calibri" w:hAnsi="Calibri" w:cs="Calibri"/>
          <w:i/>
          <w:kern w:val="3"/>
          <w:sz w:val="24"/>
          <w:szCs w:val="24"/>
        </w:rPr>
        <w:t>(należy wpisać mocodawcę oraz datę wystawienia upoważnienia):</w:t>
      </w:r>
    </w:p>
    <w:tbl>
      <w:tblPr>
        <w:tblStyle w:val="Tabela-Siatka"/>
        <w:tblW w:w="9141" w:type="dxa"/>
        <w:tblInd w:w="373" w:type="dxa"/>
        <w:tblLook w:val="04A0" w:firstRow="1" w:lastRow="0" w:firstColumn="1" w:lastColumn="0" w:noHBand="0" w:noVBand="1"/>
      </w:tblPr>
      <w:tblGrid>
        <w:gridCol w:w="9141"/>
      </w:tblGrid>
      <w:tr w:rsidR="00923FF4" w14:paraId="28C7E3B2" w14:textId="77777777" w:rsidTr="00195D4B">
        <w:trPr>
          <w:trHeight w:val="735"/>
        </w:trPr>
        <w:tc>
          <w:tcPr>
            <w:tcW w:w="9141" w:type="dxa"/>
          </w:tcPr>
          <w:p w14:paraId="2D5F7C35" w14:textId="77777777" w:rsidR="0054762D" w:rsidRDefault="0054762D" w:rsidP="00D96648">
            <w:pPr>
              <w:pStyle w:val="Akapitzlist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  <w:p w14:paraId="2CADF620" w14:textId="77777777" w:rsidR="0054762D" w:rsidRDefault="0054762D" w:rsidP="00D96648">
            <w:pPr>
              <w:pStyle w:val="Akapitzlist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</w:tr>
    </w:tbl>
    <w:p w14:paraId="1776F4BD" w14:textId="77777777" w:rsidR="00923FF4" w:rsidRPr="001C11E2" w:rsidRDefault="00923FF4" w:rsidP="001C11E2">
      <w:pPr>
        <w:widowControl w:val="0"/>
        <w:suppressAutoHyphens/>
        <w:autoSpaceDN w:val="0"/>
        <w:ind w:left="728"/>
        <w:jc w:val="both"/>
        <w:textAlignment w:val="baseline"/>
        <w:rPr>
          <w:rFonts w:ascii="Calibri" w:eastAsia="Calibri" w:hAnsi="Calibri" w:cs="Calibri"/>
          <w:i/>
          <w:kern w:val="3"/>
          <w:sz w:val="18"/>
          <w:szCs w:val="18"/>
        </w:rPr>
      </w:pPr>
      <w:r w:rsidRPr="001E4B64">
        <w:rPr>
          <w:rFonts w:ascii="Calibri" w:eastAsia="Calibri" w:hAnsi="Calibri" w:cs="Calibri"/>
          <w:i/>
          <w:kern w:val="3"/>
          <w:sz w:val="18"/>
          <w:szCs w:val="18"/>
        </w:rPr>
        <w:t xml:space="preserve">UWAGA! Jeżeli ofertę podpisały dwie lub więcej osób zapisy należy powtórzyć i zastosować odpowiednio dla </w:t>
      </w:r>
      <w:r>
        <w:rPr>
          <w:rFonts w:ascii="Calibri" w:eastAsia="Calibri" w:hAnsi="Calibri" w:cs="Calibri"/>
          <w:i/>
          <w:kern w:val="3"/>
          <w:sz w:val="18"/>
          <w:szCs w:val="18"/>
        </w:rPr>
        <w:t xml:space="preserve"> </w:t>
      </w:r>
      <w:r w:rsidRPr="001E4B64">
        <w:rPr>
          <w:rFonts w:ascii="Calibri" w:eastAsia="Calibri" w:hAnsi="Calibri" w:cs="Calibri"/>
          <w:i/>
          <w:kern w:val="3"/>
          <w:sz w:val="18"/>
          <w:szCs w:val="18"/>
        </w:rPr>
        <w:t>każdej osoby.</w:t>
      </w:r>
    </w:p>
    <w:p w14:paraId="4997BEAA" w14:textId="77777777" w:rsidR="00923FF4" w:rsidRDefault="00923FF4" w:rsidP="00923FF4">
      <w:pPr>
        <w:pStyle w:val="Akapitzlist"/>
        <w:numPr>
          <w:ilvl w:val="0"/>
          <w:numId w:val="16"/>
        </w:numPr>
        <w:spacing w:before="8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11E2">
        <w:rPr>
          <w:rFonts w:ascii="Calibri" w:hAnsi="Calibri" w:cs="Calibri"/>
          <w:sz w:val="24"/>
          <w:szCs w:val="24"/>
        </w:rPr>
        <w:t xml:space="preserve">W razie wybrania naszej oferty zobowiązujemy się do podpisania umowy na zasadach określonych w treści </w:t>
      </w:r>
      <w:r>
        <w:rPr>
          <w:rFonts w:ascii="Calibri" w:hAnsi="Calibri" w:cs="Calibri"/>
          <w:sz w:val="24"/>
          <w:szCs w:val="24"/>
        </w:rPr>
        <w:t>zaproszenia do składania ofert</w:t>
      </w:r>
      <w:r w:rsidRPr="001C11E2">
        <w:rPr>
          <w:rFonts w:ascii="Calibri" w:hAnsi="Calibri" w:cs="Calibri"/>
          <w:sz w:val="24"/>
          <w:szCs w:val="24"/>
        </w:rPr>
        <w:t xml:space="preserve">, w miejscu i </w:t>
      </w:r>
      <w:r>
        <w:rPr>
          <w:rFonts w:ascii="Calibri" w:hAnsi="Calibri" w:cs="Calibri"/>
          <w:sz w:val="24"/>
          <w:szCs w:val="24"/>
        </w:rPr>
        <w:t>terminie wskazanym przez</w:t>
      </w:r>
      <w:r w:rsidRPr="001C11E2">
        <w:rPr>
          <w:rFonts w:ascii="Calibri" w:hAnsi="Calibri" w:cs="Calibri"/>
          <w:sz w:val="24"/>
          <w:szCs w:val="24"/>
        </w:rPr>
        <w:t xml:space="preserve"> Zamawiającego. Oświadczamy, że wypełniliśmy obowiązki informacyjne przewidziane w art. 13 lub art. 14 RODO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Pr="001C11E2">
        <w:rPr>
          <w:rFonts w:ascii="Calibri" w:hAnsi="Calibri" w:cs="Calibri"/>
          <w:sz w:val="24"/>
          <w:szCs w:val="24"/>
          <w:vertAlign w:val="superscript"/>
        </w:rPr>
        <w:t>1)</w:t>
      </w:r>
      <w:r w:rsidRPr="001C11E2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Calibri" w:hAnsi="Calibri" w:cs="Calibri"/>
          <w:sz w:val="24"/>
          <w:szCs w:val="24"/>
        </w:rPr>
        <w:t> </w:t>
      </w:r>
      <w:r w:rsidRPr="001C11E2">
        <w:rPr>
          <w:rFonts w:ascii="Calibri" w:hAnsi="Calibri" w:cs="Calibri"/>
          <w:sz w:val="24"/>
          <w:szCs w:val="24"/>
        </w:rPr>
        <w:t>niniejszym postępowaniu</w:t>
      </w:r>
      <w:r>
        <w:rPr>
          <w:rFonts w:ascii="Calibri" w:hAnsi="Calibri" w:cs="Calibri"/>
          <w:sz w:val="24"/>
          <w:szCs w:val="24"/>
        </w:rPr>
        <w:t>.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2"/>
      </w:r>
    </w:p>
    <w:p w14:paraId="369D8570" w14:textId="4DB5E9FE" w:rsidR="008763F2" w:rsidRDefault="008763F2" w:rsidP="008763F2">
      <w:pPr>
        <w:pStyle w:val="Akapitzlist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  <w:r w:rsidRPr="008763F2">
        <w:rPr>
          <w:rFonts w:ascii="Calibri" w:hAnsi="Calibri" w:cs="Calibri"/>
          <w:sz w:val="24"/>
          <w:szCs w:val="24"/>
        </w:rPr>
        <w:t xml:space="preserve">Oświadczam, że nie zachodzą w stosunku do mnie przesłanki wykluczenia z postępowania na podstawie art. </w:t>
      </w:r>
      <w:r w:rsidRPr="008763F2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7 ust. 1 ustawy </w:t>
      </w:r>
      <w:r w:rsidRPr="008763F2">
        <w:rPr>
          <w:rFonts w:ascii="Calibri" w:hAnsi="Calibri" w:cs="Calibri"/>
          <w:color w:val="222222"/>
          <w:sz w:val="24"/>
          <w:szCs w:val="24"/>
        </w:rPr>
        <w:t>z dnia 13 kwietnia 2022 r.</w:t>
      </w:r>
      <w:r w:rsidRPr="008763F2">
        <w:rPr>
          <w:rFonts w:ascii="Calibri" w:hAnsi="Calibri" w:cs="Calibri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8763F2">
        <w:rPr>
          <w:rFonts w:ascii="Calibri" w:hAnsi="Calibri" w:cs="Calibri"/>
          <w:color w:val="222222"/>
          <w:sz w:val="24"/>
          <w:szCs w:val="24"/>
        </w:rPr>
        <w:t>(Dz. U. poz. 835)</w:t>
      </w:r>
      <w:r w:rsidRPr="008763F2">
        <w:rPr>
          <w:rFonts w:ascii="Calibri" w:hAnsi="Calibri" w:cs="Calibri"/>
          <w:i/>
          <w:iCs/>
          <w:color w:val="222222"/>
          <w:sz w:val="24"/>
          <w:szCs w:val="24"/>
        </w:rPr>
        <w:t>.</w:t>
      </w:r>
      <w:r w:rsidRPr="008763F2">
        <w:rPr>
          <w:rStyle w:val="Odwoanieprzypisudolnego"/>
          <w:rFonts w:ascii="Calibri" w:hAnsi="Calibri" w:cs="Calibri"/>
          <w:color w:val="222222"/>
          <w:sz w:val="24"/>
          <w:szCs w:val="24"/>
        </w:rPr>
        <w:footnoteReference w:id="3"/>
      </w:r>
    </w:p>
    <w:p w14:paraId="31B80DA2" w14:textId="77777777" w:rsidR="00195D4B" w:rsidRPr="001C11E2" w:rsidRDefault="00195D4B" w:rsidP="00195D4B">
      <w:pPr>
        <w:pStyle w:val="Akapitzlist"/>
        <w:numPr>
          <w:ilvl w:val="0"/>
          <w:numId w:val="16"/>
        </w:numPr>
        <w:spacing w:before="80" w:after="8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C11E2">
        <w:rPr>
          <w:rFonts w:ascii="Calibri" w:hAnsi="Calibri" w:cs="Calibri"/>
          <w:sz w:val="24"/>
          <w:szCs w:val="24"/>
        </w:rPr>
        <w:t>Załącznikami do oferty są:</w:t>
      </w:r>
    </w:p>
    <w:tbl>
      <w:tblPr>
        <w:tblStyle w:val="Tabela-Siatka"/>
        <w:tblW w:w="0" w:type="auto"/>
        <w:tblInd w:w="555" w:type="dxa"/>
        <w:tblLook w:val="04A0" w:firstRow="1" w:lastRow="0" w:firstColumn="1" w:lastColumn="0" w:noHBand="0" w:noVBand="1"/>
      </w:tblPr>
      <w:tblGrid>
        <w:gridCol w:w="8507"/>
      </w:tblGrid>
      <w:tr w:rsidR="00195D4B" w14:paraId="77F0F895" w14:textId="77777777" w:rsidTr="00CF4DF1">
        <w:trPr>
          <w:trHeight w:val="628"/>
        </w:trPr>
        <w:tc>
          <w:tcPr>
            <w:tcW w:w="8507" w:type="dxa"/>
          </w:tcPr>
          <w:p w14:paraId="7CEFCB87" w14:textId="4AA52E20" w:rsidR="00195D4B" w:rsidRPr="007B1CEF" w:rsidRDefault="00195D4B" w:rsidP="00CF4DF1">
            <w:pPr>
              <w:spacing w:before="8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 </w:t>
            </w:r>
            <w:r w:rsidR="007B1CEF">
              <w:rPr>
                <w:rFonts w:ascii="Calibri" w:hAnsi="Calibri" w:cs="Calibri"/>
                <w:sz w:val="24"/>
                <w:szCs w:val="24"/>
              </w:rPr>
              <w:t>Pełnomocnictwo (</w:t>
            </w:r>
            <w:r w:rsidR="007B1CEF">
              <w:rPr>
                <w:rFonts w:ascii="Calibri" w:hAnsi="Calibri" w:cs="Calibri"/>
                <w:i/>
                <w:iCs/>
                <w:sz w:val="24"/>
                <w:szCs w:val="24"/>
              </w:rPr>
              <w:t>jeżeli dotyczy</w:t>
            </w:r>
            <w:r w:rsidR="007B1CEF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165FE56B" w14:textId="7248B101" w:rsidR="00195D4B" w:rsidRPr="00923FF4" w:rsidRDefault="00195D4B" w:rsidP="00CF4DF1">
            <w:pPr>
              <w:spacing w:before="8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2. .......................................</w:t>
            </w:r>
          </w:p>
        </w:tc>
      </w:tr>
    </w:tbl>
    <w:p w14:paraId="70A0CD60" w14:textId="486D89D7" w:rsidR="00923FF4" w:rsidRDefault="00923FF4" w:rsidP="00923FF4">
      <w:pPr>
        <w:pStyle w:val="Akapitzlist"/>
        <w:numPr>
          <w:ilvl w:val="0"/>
          <w:numId w:val="16"/>
        </w:numPr>
        <w:spacing w:before="80" w:after="3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763F2">
        <w:rPr>
          <w:rFonts w:ascii="Calibri" w:hAnsi="Calibri" w:cs="Calibri"/>
          <w:sz w:val="24"/>
          <w:szCs w:val="24"/>
        </w:rPr>
        <w:t>Świadom odpowiedzialności karnej oświadczam,</w:t>
      </w:r>
      <w:r w:rsidRPr="001C11E2">
        <w:rPr>
          <w:rFonts w:ascii="Calibri" w:hAnsi="Calibri" w:cs="Calibri"/>
          <w:sz w:val="24"/>
          <w:szCs w:val="24"/>
        </w:rPr>
        <w:t xml:space="preserve"> że załączone do oferty dokumenty opisują stan prawny i faktyczny, aktualny na dzień złożenia oferty (art. 297 k.k.).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4110"/>
      </w:tblGrid>
      <w:tr w:rsidR="00923FF4" w:rsidRPr="001E4B64" w14:paraId="2493410B" w14:textId="77777777" w:rsidTr="001C11E2">
        <w:tc>
          <w:tcPr>
            <w:tcW w:w="35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F3C7C5" w14:textId="77777777" w:rsidR="00923FF4" w:rsidRDefault="00923FF4" w:rsidP="00EE3577">
            <w:pPr>
              <w:ind w:right="-159"/>
              <w:rPr>
                <w:rFonts w:ascii="Calibri" w:hAnsi="Calibri" w:cs="Calibri"/>
              </w:rPr>
            </w:pPr>
          </w:p>
          <w:p w14:paraId="29F12925" w14:textId="77777777" w:rsidR="0054762D" w:rsidRPr="001E4B64" w:rsidRDefault="0054762D" w:rsidP="00EE3577">
            <w:pPr>
              <w:ind w:right="-159"/>
              <w:rPr>
                <w:rFonts w:ascii="Calibri" w:hAnsi="Calibri" w:cs="Calibri"/>
              </w:rPr>
            </w:pPr>
          </w:p>
          <w:p w14:paraId="1A43BFFD" w14:textId="77777777" w:rsidR="00923FF4" w:rsidRPr="001C11E2" w:rsidRDefault="00923FF4" w:rsidP="001C11E2">
            <w:pPr>
              <w:ind w:left="620" w:right="-159"/>
              <w:rPr>
                <w:rFonts w:ascii="Calibri" w:hAnsi="Calibri" w:cs="Calibri"/>
                <w:sz w:val="24"/>
                <w:szCs w:val="24"/>
              </w:rPr>
            </w:pPr>
            <w:r w:rsidRPr="001C11E2">
              <w:rPr>
                <w:rFonts w:ascii="Calibri" w:hAnsi="Calibri" w:cs="Calibri"/>
                <w:sz w:val="24"/>
                <w:szCs w:val="24"/>
              </w:rPr>
              <w:t>Data sporządzenia oferty:</w:t>
            </w:r>
          </w:p>
        </w:tc>
        <w:tc>
          <w:tcPr>
            <w:tcW w:w="4110" w:type="dxa"/>
            <w:shd w:val="clear" w:color="auto" w:fill="auto"/>
          </w:tcPr>
          <w:p w14:paraId="34290435" w14:textId="77777777" w:rsidR="00923FF4" w:rsidRPr="001E4B64" w:rsidRDefault="00923FF4" w:rsidP="00EE3577">
            <w:pPr>
              <w:ind w:right="-159"/>
              <w:rPr>
                <w:rFonts w:ascii="Calibri" w:hAnsi="Calibri" w:cs="Calibri"/>
              </w:rPr>
            </w:pPr>
          </w:p>
        </w:tc>
      </w:tr>
    </w:tbl>
    <w:p w14:paraId="22C40215" w14:textId="7AA354CB" w:rsidR="00E0103F" w:rsidRPr="00FB742B" w:rsidRDefault="009415C9" w:rsidP="007B1CEF">
      <w:pPr>
        <w:ind w:left="357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b/>
        </w:rPr>
        <w:t>Ofertę oraz załączniki należy opatrzyć elektronicznym podpisem zaufanym, osobistym lub kwalifikowanym (lub podpisać własnoręcznie i przesłać skan</w:t>
      </w:r>
    </w:p>
    <w:sectPr w:rsidR="00E0103F" w:rsidRPr="00FB742B" w:rsidSect="001B3A67">
      <w:headerReference w:type="default" r:id="rId10"/>
      <w:pgSz w:w="12240" w:h="15840"/>
      <w:pgMar w:top="1135" w:right="1417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1DE0" w14:textId="77777777" w:rsidR="000B4094" w:rsidRDefault="000B4094" w:rsidP="00FC5481">
      <w:pPr>
        <w:spacing w:after="0" w:line="240" w:lineRule="auto"/>
      </w:pPr>
      <w:r>
        <w:separator/>
      </w:r>
    </w:p>
  </w:endnote>
  <w:endnote w:type="continuationSeparator" w:id="0">
    <w:p w14:paraId="7DA9B1C5" w14:textId="77777777" w:rsidR="000B4094" w:rsidRDefault="000B4094" w:rsidP="00FC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E553" w14:textId="77777777" w:rsidR="000B4094" w:rsidRDefault="000B4094" w:rsidP="00FC5481">
      <w:pPr>
        <w:spacing w:after="0" w:line="240" w:lineRule="auto"/>
      </w:pPr>
      <w:r>
        <w:separator/>
      </w:r>
    </w:p>
  </w:footnote>
  <w:footnote w:type="continuationSeparator" w:id="0">
    <w:p w14:paraId="06BA0124" w14:textId="77777777" w:rsidR="000B4094" w:rsidRDefault="000B4094" w:rsidP="00FC5481">
      <w:pPr>
        <w:spacing w:after="0" w:line="240" w:lineRule="auto"/>
      </w:pPr>
      <w:r>
        <w:continuationSeparator/>
      </w:r>
    </w:p>
  </w:footnote>
  <w:footnote w:id="1">
    <w:p w14:paraId="01148FE1" w14:textId="77777777" w:rsidR="00923FF4" w:rsidRPr="00DF5E0B" w:rsidRDefault="00923FF4">
      <w:pPr>
        <w:pStyle w:val="Tekstprzypisudolnego"/>
      </w:pPr>
      <w:r>
        <w:rPr>
          <w:rStyle w:val="Odwoanieprzypisudolnego"/>
        </w:rPr>
        <w:footnoteRef/>
      </w:r>
      <w:r w:rsidRPr="00DF5E0B">
        <w:t xml:space="preserve"> </w:t>
      </w:r>
      <w:r w:rsidRPr="00DF5E0B">
        <w:rPr>
          <w:rFonts w:ascii="Calibri" w:hAnsi="Calibri" w:cs="Calibri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 95/46/WE (ogólne rozporządzenie o ochronie danych) (Dz. Urz. UE L 119 z 04.05.2016, str. 1)</w:t>
      </w:r>
    </w:p>
  </w:footnote>
  <w:footnote w:id="2">
    <w:p w14:paraId="0CE05C58" w14:textId="77777777" w:rsidR="00923FF4" w:rsidRPr="00DF5E0B" w:rsidRDefault="00923FF4" w:rsidP="00195D4B">
      <w:pPr>
        <w:spacing w:after="0"/>
      </w:pPr>
      <w:r w:rsidRPr="00DF5E0B">
        <w:rPr>
          <w:rStyle w:val="Odwoanieprzypisudolnego"/>
        </w:rPr>
        <w:footnoteRef/>
      </w:r>
      <w:r w:rsidRPr="00DF5E0B">
        <w:t xml:space="preserve"> </w:t>
      </w:r>
      <w:r w:rsidRPr="00DF5E0B">
        <w:rPr>
          <w:rFonts w:ascii="Calibri" w:eastAsia="Calibri" w:hAnsi="Calibri" w:cs="Calibri"/>
          <w:color w:val="000000"/>
          <w:sz w:val="14"/>
          <w:szCs w:val="14"/>
        </w:rPr>
        <w:t xml:space="preserve">w przypadku gdy wykonawca </w:t>
      </w:r>
      <w:r w:rsidRPr="00DF5E0B">
        <w:rPr>
          <w:rFonts w:ascii="Calibri" w:eastAsia="Calibri" w:hAnsi="Calibri" w:cs="Calibri"/>
          <w:sz w:val="14"/>
          <w:szCs w:val="14"/>
        </w:rPr>
        <w:t xml:space="preserve">nie przekazuje danych osobowych innych niż bezpośrednio jego dotyczących lub </w:t>
      </w:r>
      <w:r w:rsidRPr="00DF5E0B">
        <w:rPr>
          <w:rFonts w:ascii="Calibri" w:eastAsia="Calibri" w:hAnsi="Calibri" w:cs="Calibri"/>
          <w:color w:val="000000"/>
          <w:sz w:val="14"/>
          <w:szCs w:val="14"/>
        </w:rPr>
        <w:t xml:space="preserve"> </w:t>
      </w:r>
      <w:r w:rsidRPr="00DF5E0B">
        <w:rPr>
          <w:rFonts w:ascii="Calibri" w:eastAsia="Calibri" w:hAnsi="Calibri" w:cs="Calibri"/>
          <w:sz w:val="14"/>
          <w:szCs w:val="14"/>
        </w:rPr>
        <w:t>zachodzi wyłączenie stosowania obowiązku informacyjnego, stosownie do art. 13 ust. 4 lub art. 14 ust. 5 RODO  treści  oświadczenia wykonawca nie składa (w przypadku, gdy nie dotyczy to realizacji przedmiotu zamówienia wykonawca wykreśla treść oświadczenia)</w:t>
      </w:r>
    </w:p>
  </w:footnote>
  <w:footnote w:id="3">
    <w:p w14:paraId="5414FA1F" w14:textId="77777777" w:rsidR="008763F2" w:rsidRPr="00195D4B" w:rsidRDefault="008763F2" w:rsidP="008763F2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 w:rsidRPr="00195D4B">
        <w:rPr>
          <w:rStyle w:val="Odwoanieprzypisudolnego"/>
          <w:rFonts w:cstheme="minorHAnsi"/>
        </w:rPr>
        <w:footnoteRef/>
      </w:r>
      <w:r w:rsidRPr="00195D4B">
        <w:rPr>
          <w:rFonts w:cstheme="minorHAnsi"/>
          <w:sz w:val="14"/>
          <w:szCs w:val="14"/>
        </w:rPr>
        <w:t xml:space="preserve"> </w:t>
      </w:r>
      <w:r w:rsidRPr="00195D4B">
        <w:rPr>
          <w:rFonts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195D4B">
        <w:rPr>
          <w:rFonts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95D4B">
        <w:rPr>
          <w:rFonts w:cstheme="minorHAnsi"/>
          <w:color w:val="222222"/>
          <w:sz w:val="14"/>
          <w:szCs w:val="14"/>
        </w:rPr>
        <w:t xml:space="preserve">z 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43CC4856" w14:textId="77777777" w:rsidR="008763F2" w:rsidRPr="00195D4B" w:rsidRDefault="008763F2" w:rsidP="008763F2">
      <w:pPr>
        <w:spacing w:after="0" w:line="240" w:lineRule="auto"/>
        <w:jc w:val="both"/>
        <w:rPr>
          <w:rFonts w:eastAsia="Times New Roman" w:cstheme="minorHAnsi"/>
          <w:color w:val="222222"/>
          <w:sz w:val="14"/>
          <w:szCs w:val="14"/>
          <w:lang w:eastAsia="pl-PL"/>
        </w:rPr>
      </w:pP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FFD340" w14:textId="4C5E3835" w:rsidR="008763F2" w:rsidRPr="00195D4B" w:rsidRDefault="008763F2" w:rsidP="008763F2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 w:rsidRPr="00195D4B">
        <w:rPr>
          <w:rFonts w:cstheme="minorHAnsi"/>
          <w:color w:val="222222"/>
          <w:sz w:val="14"/>
          <w:szCs w:val="14"/>
        </w:rPr>
        <w:t xml:space="preserve">2) 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580716" w14:textId="2DB6A7D3" w:rsidR="008763F2" w:rsidRDefault="008763F2" w:rsidP="008763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</w:t>
      </w:r>
      <w:r w:rsidR="00195D4B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E82F" w14:textId="0FD0EE16" w:rsidR="00207897" w:rsidRPr="00BF1BD3" w:rsidRDefault="00105419" w:rsidP="004C7CAE">
    <w:pPr>
      <w:pStyle w:val="Nagwek"/>
      <w:tabs>
        <w:tab w:val="clear" w:pos="9072"/>
        <w:tab w:val="right" w:pos="9498"/>
      </w:tabs>
      <w:jc w:val="both"/>
      <w:rPr>
        <w:rFonts w:ascii="Radikal WUT" w:hAnsi="Radikal WUT"/>
        <w:b/>
        <w:bCs/>
      </w:rPr>
    </w:pPr>
    <w:bookmarkStart w:id="1" w:name="_Hlk111633341"/>
    <w:proofErr w:type="spellStart"/>
    <w:r w:rsidRPr="00BF1BD3">
      <w:rPr>
        <w:rFonts w:ascii="Radikal WUT" w:hAnsi="Radikal WUT"/>
        <w:b/>
        <w:bCs/>
        <w:sz w:val="20"/>
        <w:szCs w:val="20"/>
      </w:rPr>
      <w:t>WIBHiIŚ</w:t>
    </w:r>
    <w:proofErr w:type="spellEnd"/>
    <w:r w:rsidRPr="00BF1BD3">
      <w:rPr>
        <w:rFonts w:ascii="Radikal WUT" w:hAnsi="Radikal WUT"/>
        <w:b/>
        <w:bCs/>
        <w:sz w:val="20"/>
        <w:szCs w:val="20"/>
      </w:rPr>
      <w:t xml:space="preserve"> </w:t>
    </w:r>
    <w:r w:rsidR="00540C70" w:rsidRPr="00BF1BD3">
      <w:rPr>
        <w:rFonts w:ascii="Radikal WUT" w:hAnsi="Radikal WUT"/>
        <w:b/>
        <w:bCs/>
        <w:sz w:val="20"/>
        <w:szCs w:val="20"/>
      </w:rPr>
      <w:t>48</w:t>
    </w:r>
    <w:r w:rsidR="008653C1" w:rsidRPr="00BF1BD3">
      <w:rPr>
        <w:rFonts w:ascii="Radikal WUT" w:hAnsi="Radikal WUT"/>
        <w:b/>
        <w:bCs/>
        <w:sz w:val="20"/>
        <w:szCs w:val="20"/>
      </w:rPr>
      <w:t>7</w:t>
    </w:r>
    <w:r w:rsidRPr="00BF1BD3">
      <w:rPr>
        <w:rFonts w:ascii="Radikal WUT" w:hAnsi="Radikal WUT"/>
        <w:b/>
        <w:bCs/>
        <w:sz w:val="20"/>
        <w:szCs w:val="20"/>
      </w:rPr>
      <w:t>/202</w:t>
    </w:r>
    <w:bookmarkEnd w:id="1"/>
    <w:r w:rsidRPr="00BF1BD3">
      <w:rPr>
        <w:rFonts w:ascii="Radikal WUT" w:hAnsi="Radikal WUT"/>
        <w:b/>
        <w:bCs/>
        <w:sz w:val="20"/>
        <w:szCs w:val="20"/>
      </w:rPr>
      <w:t>3</w:t>
    </w:r>
    <w:r w:rsidRPr="00BF1BD3">
      <w:rPr>
        <w:rFonts w:ascii="Radikal WUT" w:hAnsi="Radikal WUT"/>
        <w:b/>
        <w:bCs/>
        <w:sz w:val="20"/>
        <w:szCs w:val="20"/>
      </w:rPr>
      <w:tab/>
    </w:r>
    <w:r w:rsidRPr="00BF1BD3">
      <w:rPr>
        <w:rFonts w:ascii="Radikal WUT" w:hAnsi="Radikal WUT"/>
        <w:b/>
        <w:bCs/>
        <w:sz w:val="20"/>
        <w:szCs w:val="20"/>
      </w:rPr>
      <w:tab/>
    </w:r>
    <w:r w:rsidR="004C7CAE" w:rsidRPr="00BF1BD3">
      <w:rPr>
        <w:rFonts w:ascii="Radikal WUT" w:hAnsi="Radikal WUT"/>
        <w:b/>
        <w:bCs/>
        <w:sz w:val="20"/>
        <w:szCs w:val="20"/>
      </w:rPr>
      <w:t xml:space="preserve">  </w:t>
    </w:r>
    <w:r w:rsidRPr="00BF1BD3">
      <w:rPr>
        <w:rFonts w:ascii="Radikal WUT" w:hAnsi="Radikal WUT"/>
        <w:b/>
        <w:bCs/>
        <w:sz w:val="20"/>
        <w:szCs w:val="20"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0F7"/>
    <w:multiLevelType w:val="hybridMultilevel"/>
    <w:tmpl w:val="9698D50E"/>
    <w:lvl w:ilvl="0" w:tplc="1C22BF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43A7"/>
    <w:multiLevelType w:val="hybridMultilevel"/>
    <w:tmpl w:val="831C2E48"/>
    <w:lvl w:ilvl="0" w:tplc="2D28C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CB44D5"/>
    <w:multiLevelType w:val="hybridMultilevel"/>
    <w:tmpl w:val="D5F8187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E0E4C"/>
    <w:multiLevelType w:val="multilevel"/>
    <w:tmpl w:val="BC2C9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4A61CC"/>
    <w:multiLevelType w:val="hybridMultilevel"/>
    <w:tmpl w:val="320C4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23B4"/>
    <w:multiLevelType w:val="hybridMultilevel"/>
    <w:tmpl w:val="C58E610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1A14C3"/>
    <w:multiLevelType w:val="hybridMultilevel"/>
    <w:tmpl w:val="F662A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935CE"/>
    <w:multiLevelType w:val="hybridMultilevel"/>
    <w:tmpl w:val="CB228DBE"/>
    <w:lvl w:ilvl="0" w:tplc="31B8D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71606"/>
    <w:multiLevelType w:val="hybridMultilevel"/>
    <w:tmpl w:val="5846E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5352A"/>
    <w:multiLevelType w:val="multilevel"/>
    <w:tmpl w:val="7758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4EB4D11"/>
    <w:multiLevelType w:val="hybridMultilevel"/>
    <w:tmpl w:val="76A2A9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C350E"/>
    <w:multiLevelType w:val="hybridMultilevel"/>
    <w:tmpl w:val="13BA2832"/>
    <w:lvl w:ilvl="0" w:tplc="0415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12" w15:restartNumberingAfterBreak="0">
    <w:nsid w:val="6B5030CA"/>
    <w:multiLevelType w:val="hybridMultilevel"/>
    <w:tmpl w:val="CDBC4A60"/>
    <w:lvl w:ilvl="0" w:tplc="F940B2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82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8B7E77"/>
    <w:multiLevelType w:val="hybridMultilevel"/>
    <w:tmpl w:val="EEEA1E1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3539C7"/>
    <w:multiLevelType w:val="hybridMultilevel"/>
    <w:tmpl w:val="7A580C0A"/>
    <w:lvl w:ilvl="0" w:tplc="7DF8050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03282"/>
    <w:multiLevelType w:val="multilevel"/>
    <w:tmpl w:val="4A448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30882343">
    <w:abstractNumId w:val="13"/>
  </w:num>
  <w:num w:numId="2" w16cid:durableId="1362823408">
    <w:abstractNumId w:val="6"/>
  </w:num>
  <w:num w:numId="3" w16cid:durableId="1014191091">
    <w:abstractNumId w:val="14"/>
  </w:num>
  <w:num w:numId="4" w16cid:durableId="1730883386">
    <w:abstractNumId w:val="4"/>
  </w:num>
  <w:num w:numId="5" w16cid:durableId="1803572792">
    <w:abstractNumId w:val="5"/>
  </w:num>
  <w:num w:numId="6" w16cid:durableId="748120897">
    <w:abstractNumId w:val="7"/>
  </w:num>
  <w:num w:numId="7" w16cid:durableId="327947816">
    <w:abstractNumId w:val="10"/>
  </w:num>
  <w:num w:numId="8" w16cid:durableId="1004548246">
    <w:abstractNumId w:val="3"/>
  </w:num>
  <w:num w:numId="9" w16cid:durableId="166484668">
    <w:abstractNumId w:val="16"/>
  </w:num>
  <w:num w:numId="10" w16cid:durableId="714162659">
    <w:abstractNumId w:val="9"/>
  </w:num>
  <w:num w:numId="11" w16cid:durableId="1870141639">
    <w:abstractNumId w:val="0"/>
  </w:num>
  <w:num w:numId="12" w16cid:durableId="369695442">
    <w:abstractNumId w:val="2"/>
  </w:num>
  <w:num w:numId="13" w16cid:durableId="1965185499">
    <w:abstractNumId w:val="11"/>
  </w:num>
  <w:num w:numId="14" w16cid:durableId="627322051">
    <w:abstractNumId w:val="1"/>
  </w:num>
  <w:num w:numId="15" w16cid:durableId="492261149">
    <w:abstractNumId w:val="12"/>
  </w:num>
  <w:num w:numId="16" w16cid:durableId="1242374498">
    <w:abstractNumId w:val="15"/>
  </w:num>
  <w:num w:numId="17" w16cid:durableId="970095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A3"/>
    <w:rsid w:val="00013A40"/>
    <w:rsid w:val="00016654"/>
    <w:rsid w:val="000167BB"/>
    <w:rsid w:val="00032937"/>
    <w:rsid w:val="00036A93"/>
    <w:rsid w:val="00044DF9"/>
    <w:rsid w:val="00050FEC"/>
    <w:rsid w:val="000612B6"/>
    <w:rsid w:val="00075538"/>
    <w:rsid w:val="0007736F"/>
    <w:rsid w:val="00082BBE"/>
    <w:rsid w:val="00094486"/>
    <w:rsid w:val="000A69BB"/>
    <w:rsid w:val="000B1E3F"/>
    <w:rsid w:val="000B2F48"/>
    <w:rsid w:val="000B4094"/>
    <w:rsid w:val="000C093B"/>
    <w:rsid w:val="000C1069"/>
    <w:rsid w:val="000C2395"/>
    <w:rsid w:val="000C3B67"/>
    <w:rsid w:val="000C5E21"/>
    <w:rsid w:val="000D473E"/>
    <w:rsid w:val="000D493E"/>
    <w:rsid w:val="000D6F93"/>
    <w:rsid w:val="000F2479"/>
    <w:rsid w:val="00101B91"/>
    <w:rsid w:val="00105419"/>
    <w:rsid w:val="001058F5"/>
    <w:rsid w:val="00113FED"/>
    <w:rsid w:val="00113FFA"/>
    <w:rsid w:val="00121E8B"/>
    <w:rsid w:val="00122065"/>
    <w:rsid w:val="00123D40"/>
    <w:rsid w:val="00130A89"/>
    <w:rsid w:val="00130BE4"/>
    <w:rsid w:val="0014182A"/>
    <w:rsid w:val="00142B91"/>
    <w:rsid w:val="00143243"/>
    <w:rsid w:val="0015541E"/>
    <w:rsid w:val="001579CE"/>
    <w:rsid w:val="001752D5"/>
    <w:rsid w:val="00185422"/>
    <w:rsid w:val="00195D4B"/>
    <w:rsid w:val="001962F9"/>
    <w:rsid w:val="001A36D1"/>
    <w:rsid w:val="001A5637"/>
    <w:rsid w:val="001A661D"/>
    <w:rsid w:val="001B3A67"/>
    <w:rsid w:val="001B606D"/>
    <w:rsid w:val="001D54B2"/>
    <w:rsid w:val="001E1924"/>
    <w:rsid w:val="001F1F8D"/>
    <w:rsid w:val="00200A3B"/>
    <w:rsid w:val="00200B4E"/>
    <w:rsid w:val="002022F5"/>
    <w:rsid w:val="00207897"/>
    <w:rsid w:val="00210E40"/>
    <w:rsid w:val="00213F66"/>
    <w:rsid w:val="002169E2"/>
    <w:rsid w:val="00230364"/>
    <w:rsid w:val="002358BA"/>
    <w:rsid w:val="002572CD"/>
    <w:rsid w:val="00257B73"/>
    <w:rsid w:val="002659ED"/>
    <w:rsid w:val="00266A5E"/>
    <w:rsid w:val="00275D83"/>
    <w:rsid w:val="00276334"/>
    <w:rsid w:val="00276851"/>
    <w:rsid w:val="0029366A"/>
    <w:rsid w:val="00294E86"/>
    <w:rsid w:val="002960E7"/>
    <w:rsid w:val="002A3016"/>
    <w:rsid w:val="002D1BB0"/>
    <w:rsid w:val="002D5587"/>
    <w:rsid w:val="002E3676"/>
    <w:rsid w:val="002F14F2"/>
    <w:rsid w:val="00302F8A"/>
    <w:rsid w:val="003123E3"/>
    <w:rsid w:val="00312DC1"/>
    <w:rsid w:val="00317256"/>
    <w:rsid w:val="003234B2"/>
    <w:rsid w:val="00327341"/>
    <w:rsid w:val="00331676"/>
    <w:rsid w:val="00332B9E"/>
    <w:rsid w:val="00341EBB"/>
    <w:rsid w:val="00343ED0"/>
    <w:rsid w:val="00363B0A"/>
    <w:rsid w:val="00364BD2"/>
    <w:rsid w:val="003660CC"/>
    <w:rsid w:val="00370CAF"/>
    <w:rsid w:val="003766C3"/>
    <w:rsid w:val="00386151"/>
    <w:rsid w:val="003A1CF4"/>
    <w:rsid w:val="003A1DF9"/>
    <w:rsid w:val="003A3581"/>
    <w:rsid w:val="003A5DD1"/>
    <w:rsid w:val="003B2FF0"/>
    <w:rsid w:val="003B4822"/>
    <w:rsid w:val="003B6A2A"/>
    <w:rsid w:val="003C1812"/>
    <w:rsid w:val="003C4C16"/>
    <w:rsid w:val="003D1E69"/>
    <w:rsid w:val="003D2967"/>
    <w:rsid w:val="003D3402"/>
    <w:rsid w:val="003E2241"/>
    <w:rsid w:val="003E4328"/>
    <w:rsid w:val="003F7506"/>
    <w:rsid w:val="004034F0"/>
    <w:rsid w:val="0041028C"/>
    <w:rsid w:val="00410C10"/>
    <w:rsid w:val="00424B83"/>
    <w:rsid w:val="00435D46"/>
    <w:rsid w:val="00440418"/>
    <w:rsid w:val="00451A31"/>
    <w:rsid w:val="004554F1"/>
    <w:rsid w:val="0045723A"/>
    <w:rsid w:val="0045742D"/>
    <w:rsid w:val="00463DE2"/>
    <w:rsid w:val="00472A68"/>
    <w:rsid w:val="00475AB0"/>
    <w:rsid w:val="00482372"/>
    <w:rsid w:val="0048306E"/>
    <w:rsid w:val="00497607"/>
    <w:rsid w:val="004A25C4"/>
    <w:rsid w:val="004A732A"/>
    <w:rsid w:val="004B21BF"/>
    <w:rsid w:val="004C254B"/>
    <w:rsid w:val="004C505D"/>
    <w:rsid w:val="004C7CAE"/>
    <w:rsid w:val="004D1042"/>
    <w:rsid w:val="004D446E"/>
    <w:rsid w:val="004D47D7"/>
    <w:rsid w:val="004D55D2"/>
    <w:rsid w:val="004F7782"/>
    <w:rsid w:val="00506E63"/>
    <w:rsid w:val="00513BA3"/>
    <w:rsid w:val="00520536"/>
    <w:rsid w:val="00524C20"/>
    <w:rsid w:val="0052551D"/>
    <w:rsid w:val="00527CC6"/>
    <w:rsid w:val="00532D61"/>
    <w:rsid w:val="0053406E"/>
    <w:rsid w:val="0054008D"/>
    <w:rsid w:val="00540C70"/>
    <w:rsid w:val="00542088"/>
    <w:rsid w:val="00542377"/>
    <w:rsid w:val="0054291F"/>
    <w:rsid w:val="00544D58"/>
    <w:rsid w:val="00546127"/>
    <w:rsid w:val="0054762D"/>
    <w:rsid w:val="00551D24"/>
    <w:rsid w:val="00561F5B"/>
    <w:rsid w:val="00574BBF"/>
    <w:rsid w:val="00574BFC"/>
    <w:rsid w:val="005A18C3"/>
    <w:rsid w:val="005A4711"/>
    <w:rsid w:val="005A50AE"/>
    <w:rsid w:val="005B0291"/>
    <w:rsid w:val="005B17EF"/>
    <w:rsid w:val="005C33E4"/>
    <w:rsid w:val="005C53D1"/>
    <w:rsid w:val="005C59D0"/>
    <w:rsid w:val="005D0BD1"/>
    <w:rsid w:val="005D3C89"/>
    <w:rsid w:val="005D5F54"/>
    <w:rsid w:val="005E074B"/>
    <w:rsid w:val="005E400B"/>
    <w:rsid w:val="005F45BF"/>
    <w:rsid w:val="0060164A"/>
    <w:rsid w:val="006055D7"/>
    <w:rsid w:val="00606E17"/>
    <w:rsid w:val="00610DF5"/>
    <w:rsid w:val="00613C36"/>
    <w:rsid w:val="00617424"/>
    <w:rsid w:val="0062098E"/>
    <w:rsid w:val="006527E7"/>
    <w:rsid w:val="00653568"/>
    <w:rsid w:val="00657153"/>
    <w:rsid w:val="006717C2"/>
    <w:rsid w:val="00687156"/>
    <w:rsid w:val="00693E82"/>
    <w:rsid w:val="0069433E"/>
    <w:rsid w:val="00696683"/>
    <w:rsid w:val="006A0801"/>
    <w:rsid w:val="006A6761"/>
    <w:rsid w:val="006B701E"/>
    <w:rsid w:val="006C049F"/>
    <w:rsid w:val="006D1CE1"/>
    <w:rsid w:val="006D74AA"/>
    <w:rsid w:val="006D7FCA"/>
    <w:rsid w:val="006E12B9"/>
    <w:rsid w:val="006E5C4A"/>
    <w:rsid w:val="006F0A36"/>
    <w:rsid w:val="006F60CA"/>
    <w:rsid w:val="0070693C"/>
    <w:rsid w:val="007132C9"/>
    <w:rsid w:val="00714C57"/>
    <w:rsid w:val="00720517"/>
    <w:rsid w:val="007321E2"/>
    <w:rsid w:val="00747463"/>
    <w:rsid w:val="0074783D"/>
    <w:rsid w:val="0075380C"/>
    <w:rsid w:val="00754EDF"/>
    <w:rsid w:val="00765DBE"/>
    <w:rsid w:val="00767B15"/>
    <w:rsid w:val="0078133A"/>
    <w:rsid w:val="0078184F"/>
    <w:rsid w:val="00781F8D"/>
    <w:rsid w:val="00783511"/>
    <w:rsid w:val="007924B8"/>
    <w:rsid w:val="00794632"/>
    <w:rsid w:val="007B1CEF"/>
    <w:rsid w:val="007C3360"/>
    <w:rsid w:val="007D5744"/>
    <w:rsid w:val="007E1710"/>
    <w:rsid w:val="007E55BA"/>
    <w:rsid w:val="007F065C"/>
    <w:rsid w:val="007F2868"/>
    <w:rsid w:val="007F64E9"/>
    <w:rsid w:val="00813667"/>
    <w:rsid w:val="00824760"/>
    <w:rsid w:val="008439F5"/>
    <w:rsid w:val="00844E66"/>
    <w:rsid w:val="008520A4"/>
    <w:rsid w:val="008577A4"/>
    <w:rsid w:val="008628B6"/>
    <w:rsid w:val="008653C1"/>
    <w:rsid w:val="0087183F"/>
    <w:rsid w:val="00875B56"/>
    <w:rsid w:val="008763F2"/>
    <w:rsid w:val="0088209C"/>
    <w:rsid w:val="008B2152"/>
    <w:rsid w:val="008C17E6"/>
    <w:rsid w:val="008C2CFB"/>
    <w:rsid w:val="008C7B8C"/>
    <w:rsid w:val="008C7FA8"/>
    <w:rsid w:val="008F0445"/>
    <w:rsid w:val="00903A49"/>
    <w:rsid w:val="00917D95"/>
    <w:rsid w:val="00920685"/>
    <w:rsid w:val="009210CA"/>
    <w:rsid w:val="00923FF4"/>
    <w:rsid w:val="00931610"/>
    <w:rsid w:val="00941338"/>
    <w:rsid w:val="009415C9"/>
    <w:rsid w:val="0094796A"/>
    <w:rsid w:val="00955C74"/>
    <w:rsid w:val="00962182"/>
    <w:rsid w:val="00970601"/>
    <w:rsid w:val="009742A4"/>
    <w:rsid w:val="00974BF7"/>
    <w:rsid w:val="00976DD0"/>
    <w:rsid w:val="009772DA"/>
    <w:rsid w:val="00980BD6"/>
    <w:rsid w:val="009815B8"/>
    <w:rsid w:val="00995A6E"/>
    <w:rsid w:val="009960E7"/>
    <w:rsid w:val="009B073B"/>
    <w:rsid w:val="009B199E"/>
    <w:rsid w:val="009B37BF"/>
    <w:rsid w:val="009B6086"/>
    <w:rsid w:val="009C64C5"/>
    <w:rsid w:val="009D3570"/>
    <w:rsid w:val="009F052D"/>
    <w:rsid w:val="009F1344"/>
    <w:rsid w:val="009F269D"/>
    <w:rsid w:val="009F4814"/>
    <w:rsid w:val="00A0265B"/>
    <w:rsid w:val="00A23FC6"/>
    <w:rsid w:val="00A37CCE"/>
    <w:rsid w:val="00A41EDB"/>
    <w:rsid w:val="00A454EF"/>
    <w:rsid w:val="00A54ED8"/>
    <w:rsid w:val="00A67892"/>
    <w:rsid w:val="00A82E89"/>
    <w:rsid w:val="00A85AFB"/>
    <w:rsid w:val="00A861C2"/>
    <w:rsid w:val="00A954DA"/>
    <w:rsid w:val="00AA4DFA"/>
    <w:rsid w:val="00AB63B8"/>
    <w:rsid w:val="00AC5EE6"/>
    <w:rsid w:val="00AC7DAA"/>
    <w:rsid w:val="00AD4C7D"/>
    <w:rsid w:val="00AE5C8B"/>
    <w:rsid w:val="00AF23C5"/>
    <w:rsid w:val="00AF4BA3"/>
    <w:rsid w:val="00B000A9"/>
    <w:rsid w:val="00B035B9"/>
    <w:rsid w:val="00B05130"/>
    <w:rsid w:val="00B0754B"/>
    <w:rsid w:val="00B0759E"/>
    <w:rsid w:val="00B130C4"/>
    <w:rsid w:val="00B1321A"/>
    <w:rsid w:val="00B20610"/>
    <w:rsid w:val="00B22F23"/>
    <w:rsid w:val="00B415E1"/>
    <w:rsid w:val="00B46DA0"/>
    <w:rsid w:val="00B4778B"/>
    <w:rsid w:val="00B524A3"/>
    <w:rsid w:val="00B56B52"/>
    <w:rsid w:val="00B642FE"/>
    <w:rsid w:val="00B669AA"/>
    <w:rsid w:val="00B7411D"/>
    <w:rsid w:val="00B837B5"/>
    <w:rsid w:val="00B8380D"/>
    <w:rsid w:val="00B9506F"/>
    <w:rsid w:val="00BB76A3"/>
    <w:rsid w:val="00BC45C8"/>
    <w:rsid w:val="00BC63C8"/>
    <w:rsid w:val="00BC721A"/>
    <w:rsid w:val="00BD5EE5"/>
    <w:rsid w:val="00BF1BD3"/>
    <w:rsid w:val="00BF535D"/>
    <w:rsid w:val="00C00E75"/>
    <w:rsid w:val="00C05A15"/>
    <w:rsid w:val="00C06077"/>
    <w:rsid w:val="00C06D0E"/>
    <w:rsid w:val="00C14F51"/>
    <w:rsid w:val="00C14FF0"/>
    <w:rsid w:val="00C256C1"/>
    <w:rsid w:val="00C30A76"/>
    <w:rsid w:val="00C34DF0"/>
    <w:rsid w:val="00C400CC"/>
    <w:rsid w:val="00C4039F"/>
    <w:rsid w:val="00C54780"/>
    <w:rsid w:val="00C54FF7"/>
    <w:rsid w:val="00C555CA"/>
    <w:rsid w:val="00C55ACA"/>
    <w:rsid w:val="00C57067"/>
    <w:rsid w:val="00C57768"/>
    <w:rsid w:val="00C61D2F"/>
    <w:rsid w:val="00C65441"/>
    <w:rsid w:val="00C65C27"/>
    <w:rsid w:val="00C67A80"/>
    <w:rsid w:val="00C713C0"/>
    <w:rsid w:val="00C7335F"/>
    <w:rsid w:val="00C73A20"/>
    <w:rsid w:val="00C76D78"/>
    <w:rsid w:val="00C8383D"/>
    <w:rsid w:val="00C84E54"/>
    <w:rsid w:val="00C90B14"/>
    <w:rsid w:val="00C93676"/>
    <w:rsid w:val="00C957B2"/>
    <w:rsid w:val="00CB0EE4"/>
    <w:rsid w:val="00CB1E8C"/>
    <w:rsid w:val="00CE3825"/>
    <w:rsid w:val="00CE529C"/>
    <w:rsid w:val="00CF3A32"/>
    <w:rsid w:val="00D0260A"/>
    <w:rsid w:val="00D231B5"/>
    <w:rsid w:val="00D24EDF"/>
    <w:rsid w:val="00D328F0"/>
    <w:rsid w:val="00D33E56"/>
    <w:rsid w:val="00D34288"/>
    <w:rsid w:val="00D346FA"/>
    <w:rsid w:val="00D35D78"/>
    <w:rsid w:val="00D40279"/>
    <w:rsid w:val="00D45589"/>
    <w:rsid w:val="00D53B45"/>
    <w:rsid w:val="00D53BB3"/>
    <w:rsid w:val="00D55697"/>
    <w:rsid w:val="00D63A69"/>
    <w:rsid w:val="00D63B28"/>
    <w:rsid w:val="00D65697"/>
    <w:rsid w:val="00D70309"/>
    <w:rsid w:val="00D7054B"/>
    <w:rsid w:val="00D80F4A"/>
    <w:rsid w:val="00D81268"/>
    <w:rsid w:val="00DA44B2"/>
    <w:rsid w:val="00DA694F"/>
    <w:rsid w:val="00DC49FD"/>
    <w:rsid w:val="00E0103F"/>
    <w:rsid w:val="00E03000"/>
    <w:rsid w:val="00E10DCF"/>
    <w:rsid w:val="00E11FF4"/>
    <w:rsid w:val="00E149FE"/>
    <w:rsid w:val="00E3069E"/>
    <w:rsid w:val="00E33ED1"/>
    <w:rsid w:val="00E45887"/>
    <w:rsid w:val="00E5472A"/>
    <w:rsid w:val="00E55730"/>
    <w:rsid w:val="00E60E8C"/>
    <w:rsid w:val="00E62DD6"/>
    <w:rsid w:val="00E671F0"/>
    <w:rsid w:val="00E738E7"/>
    <w:rsid w:val="00E836A2"/>
    <w:rsid w:val="00E96EFD"/>
    <w:rsid w:val="00E9739C"/>
    <w:rsid w:val="00EA36F7"/>
    <w:rsid w:val="00EA4280"/>
    <w:rsid w:val="00EA455E"/>
    <w:rsid w:val="00EB1373"/>
    <w:rsid w:val="00EB18C9"/>
    <w:rsid w:val="00EB1C4B"/>
    <w:rsid w:val="00EB2AB2"/>
    <w:rsid w:val="00EB5027"/>
    <w:rsid w:val="00EB7FE3"/>
    <w:rsid w:val="00EC1BC4"/>
    <w:rsid w:val="00EC1DE6"/>
    <w:rsid w:val="00EC378B"/>
    <w:rsid w:val="00EC6AB5"/>
    <w:rsid w:val="00ED3117"/>
    <w:rsid w:val="00ED53A5"/>
    <w:rsid w:val="00EE04C3"/>
    <w:rsid w:val="00EE32E2"/>
    <w:rsid w:val="00EE4386"/>
    <w:rsid w:val="00EE652B"/>
    <w:rsid w:val="00EF10E5"/>
    <w:rsid w:val="00EF1961"/>
    <w:rsid w:val="00EF51CC"/>
    <w:rsid w:val="00F01DFE"/>
    <w:rsid w:val="00F0734E"/>
    <w:rsid w:val="00F07523"/>
    <w:rsid w:val="00F3237A"/>
    <w:rsid w:val="00F332EC"/>
    <w:rsid w:val="00F3679A"/>
    <w:rsid w:val="00F402C6"/>
    <w:rsid w:val="00F4292B"/>
    <w:rsid w:val="00F51C33"/>
    <w:rsid w:val="00F57C84"/>
    <w:rsid w:val="00F66A7E"/>
    <w:rsid w:val="00F66B8F"/>
    <w:rsid w:val="00F674DF"/>
    <w:rsid w:val="00F76C79"/>
    <w:rsid w:val="00F86FF1"/>
    <w:rsid w:val="00F91CA8"/>
    <w:rsid w:val="00FA4EAA"/>
    <w:rsid w:val="00FB0C43"/>
    <w:rsid w:val="00FB742B"/>
    <w:rsid w:val="00FC3B30"/>
    <w:rsid w:val="00FC4DE1"/>
    <w:rsid w:val="00FC5481"/>
    <w:rsid w:val="00FC591D"/>
    <w:rsid w:val="00FD5EC9"/>
    <w:rsid w:val="00FE40F0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B8C4"/>
  <w15:chartTrackingRefBased/>
  <w15:docId w15:val="{298E9A27-CC9F-4FFE-8621-4F5BED3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3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1B60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4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4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4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1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961"/>
  </w:style>
  <w:style w:type="paragraph" w:styleId="Stopka">
    <w:name w:val="footer"/>
    <w:basedOn w:val="Normalny"/>
    <w:link w:val="Stopka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814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81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93E82"/>
    <w:rPr>
      <w:i/>
      <w:iCs/>
    </w:rPr>
  </w:style>
  <w:style w:type="paragraph" w:styleId="Poprawka">
    <w:name w:val="Revision"/>
    <w:hidden/>
    <w:uiPriority w:val="99"/>
    <w:semiHidden/>
    <w:rsid w:val="00974BF7"/>
    <w:pPr>
      <w:spacing w:after="0" w:line="240" w:lineRule="auto"/>
    </w:pPr>
    <w:rPr>
      <w:lang w:val="pl-PL"/>
    </w:rPr>
  </w:style>
  <w:style w:type="table" w:styleId="Tabela-Siatka">
    <w:name w:val="Table Grid"/>
    <w:basedOn w:val="Standardowy"/>
    <w:uiPriority w:val="39"/>
    <w:rsid w:val="00923FF4"/>
    <w:pPr>
      <w:spacing w:after="0" w:line="240" w:lineRule="auto"/>
    </w:pPr>
    <w:rPr>
      <w:rFonts w:ascii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locked/>
    <w:rsid w:val="00923FF4"/>
    <w:rPr>
      <w:lang w:val="pl-PL"/>
    </w:rPr>
  </w:style>
  <w:style w:type="paragraph" w:styleId="NormalnyWeb">
    <w:name w:val="Normal (Web)"/>
    <w:basedOn w:val="Normalny"/>
    <w:uiPriority w:val="99"/>
    <w:unhideWhenUsed/>
    <w:rsid w:val="00CB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0C21177106A4C92C1293ACB7E15D1" ma:contentTypeVersion="13" ma:contentTypeDescription="Utwórz nowy dokument." ma:contentTypeScope="" ma:versionID="9f3be1c35fc2708cb6ceeeff4795ed21">
  <xsd:schema xmlns:xsd="http://www.w3.org/2001/XMLSchema" xmlns:xs="http://www.w3.org/2001/XMLSchema" xmlns:p="http://schemas.microsoft.com/office/2006/metadata/properties" xmlns:ns3="71f0ca6d-ff23-40b9-82ff-190e9f68712f" xmlns:ns4="a211d0e6-8592-4b74-85d9-77383723e577" targetNamespace="http://schemas.microsoft.com/office/2006/metadata/properties" ma:root="true" ma:fieldsID="32d889ef2cdd89974d1ace481c7bd61b" ns3:_="" ns4:_="">
    <xsd:import namespace="71f0ca6d-ff23-40b9-82ff-190e9f68712f"/>
    <xsd:import namespace="a211d0e6-8592-4b74-85d9-77383723e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ca6d-ff23-40b9-82ff-190e9f687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d0e6-8592-4b74-85d9-77383723e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76D15-23A4-46EB-AD17-7DF1624E0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0ca6d-ff23-40b9-82ff-190e9f68712f"/>
    <ds:schemaRef ds:uri="a211d0e6-8592-4b74-85d9-77383723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429F3-AF8F-44D1-8AD9-F49DF3549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B79FB-C6E8-4324-BA5F-9AD51B2E9968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71f0ca6d-ff23-40b9-82ff-190e9f68712f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a211d0e6-8592-4b74-85d9-77383723e57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1942</Words>
  <Characters>11655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Jańczewski</dc:creator>
  <cp:keywords/>
  <dc:description/>
  <cp:lastModifiedBy>Baranowska Aleksandra</cp:lastModifiedBy>
  <cp:revision>32</cp:revision>
  <cp:lastPrinted>2023-11-21T08:58:00Z</cp:lastPrinted>
  <dcterms:created xsi:type="dcterms:W3CDTF">2023-10-04T09:01:00Z</dcterms:created>
  <dcterms:modified xsi:type="dcterms:W3CDTF">2023-11-21T09:08:00Z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0x01010048C0C21177106A4C92C1293ACB7E15D1</vt:lpwstr>
  </property>
</Properties>
</file>