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DDA1" w14:textId="388A0C13" w:rsidR="006920CB" w:rsidRDefault="00147768" w:rsidP="00147768">
      <w:pPr>
        <w:jc w:val="center"/>
      </w:pPr>
      <w:r>
        <w:t>OPIS INWESTYCJI</w:t>
      </w:r>
    </w:p>
    <w:p w14:paraId="22FDF62B" w14:textId="1D84BE79" w:rsidR="00147768" w:rsidRDefault="00147768" w:rsidP="00147768">
      <w:pPr>
        <w:jc w:val="both"/>
      </w:pPr>
      <w:r>
        <w:t>Opracowanie dokumentacji projektowej budowy fragmentu sieci kanalizacji deszczowej</w:t>
      </w:r>
      <w:r w:rsidR="00A80D43">
        <w:t xml:space="preserve"> od </w:t>
      </w:r>
      <w:r w:rsidR="006E774F">
        <w:t xml:space="preserve">szczelnych </w:t>
      </w:r>
      <w:r w:rsidR="00A80D43">
        <w:t>zbiorników</w:t>
      </w:r>
      <w:r w:rsidR="006E774F">
        <w:t>/studni</w:t>
      </w:r>
      <w:r w:rsidR="00A80D43">
        <w:t xml:space="preserve"> zlokalizowanych w ul. Klonowej w Mostach, </w:t>
      </w:r>
      <w:r>
        <w:t>gmina Kosakowo</w:t>
      </w:r>
      <w:r w:rsidR="00F228E4">
        <w:t xml:space="preserve"> </w:t>
      </w:r>
      <w:r w:rsidR="006E774F">
        <w:t xml:space="preserve">na dz. nr 1246/21 obręb Mosty, </w:t>
      </w:r>
      <w:r w:rsidR="00A80D43">
        <w:t xml:space="preserve">do kanalizacji deszczowej w ul. </w:t>
      </w:r>
      <w:r w:rsidR="00F228E4">
        <w:t>Lipowej</w:t>
      </w:r>
      <w:r w:rsidR="00B253C5">
        <w:t xml:space="preserve"> dz. 1247/2</w:t>
      </w:r>
      <w:r w:rsidR="00F228E4">
        <w:t xml:space="preserve">, która odprowadza wody </w:t>
      </w:r>
      <w:r w:rsidR="00A80D43">
        <w:t>dalej do ulicy Szkolnej</w:t>
      </w:r>
      <w:r w:rsidR="004A208F">
        <w:t xml:space="preserve">. </w:t>
      </w:r>
      <w:r w:rsidR="00F228E4">
        <w:t>Przebieg kanalizacji na załączonej mapie poglądowej (łącznie ok 220 m),</w:t>
      </w:r>
    </w:p>
    <w:p w14:paraId="7E773A18" w14:textId="69BBB770" w:rsidR="00147768" w:rsidRDefault="00147768" w:rsidP="00147768">
      <w:pPr>
        <w:jc w:val="both"/>
      </w:pPr>
      <w:r>
        <w:t>Wykonawca dokumentacji zobowiązany będzie do uzyskania w Starostwie Powiatowym w Pucku stosownego pozwolenia na budowę oraz wszelkich z tym związanych uzgodnień</w:t>
      </w:r>
      <w:r w:rsidR="004C4D3C">
        <w:t>. Projektant będzie musiał rozstrzygnąć czy pozwolenie wodnoprawne jest wymagane.</w:t>
      </w:r>
    </w:p>
    <w:p w14:paraId="39005AA2" w14:textId="4C857A51" w:rsidR="004C4D3C" w:rsidRDefault="004C4D3C" w:rsidP="00147768">
      <w:pPr>
        <w:jc w:val="both"/>
      </w:pPr>
      <w:r>
        <w:t>Czas realizacji</w:t>
      </w:r>
      <w:r w:rsidR="00D24A63">
        <w:t xml:space="preserve"> </w:t>
      </w:r>
      <w:r>
        <w:t xml:space="preserve">do końca </w:t>
      </w:r>
      <w:r w:rsidR="00F10D9B">
        <w:t>kwietnia</w:t>
      </w:r>
      <w:r>
        <w:t xml:space="preserve"> 202</w:t>
      </w:r>
      <w:r w:rsidR="00A80D43">
        <w:t>4</w:t>
      </w:r>
      <w:r>
        <w:t>r.</w:t>
      </w:r>
      <w:r w:rsidR="006D55AD">
        <w:t xml:space="preserve"> </w:t>
      </w:r>
    </w:p>
    <w:p w14:paraId="41CF29B5" w14:textId="71C29CD6" w:rsidR="00D24A63" w:rsidRDefault="00D24A63" w:rsidP="00147768">
      <w:pPr>
        <w:jc w:val="both"/>
      </w:pPr>
      <w:r w:rsidRPr="00D24A63">
        <w:t>W przypadku, gdy okaże się konieczne uzyskanie pozwolenia wodnoprawnego, będzie rozpatrzona możliwość aneksowania terminu w celu uzyskania ww. pozwolenia.</w:t>
      </w:r>
    </w:p>
    <w:sectPr w:rsidR="00D2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8"/>
    <w:rsid w:val="00147768"/>
    <w:rsid w:val="00277792"/>
    <w:rsid w:val="004A208F"/>
    <w:rsid w:val="004C4D3C"/>
    <w:rsid w:val="006920CB"/>
    <w:rsid w:val="006D55AD"/>
    <w:rsid w:val="006E774F"/>
    <w:rsid w:val="007F0916"/>
    <w:rsid w:val="00A80D43"/>
    <w:rsid w:val="00B253C5"/>
    <w:rsid w:val="00D24A63"/>
    <w:rsid w:val="00EB49B6"/>
    <w:rsid w:val="00F10D9B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A49"/>
  <w15:chartTrackingRefBased/>
  <w15:docId w15:val="{8BE54586-1308-486D-822D-083D9C6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Kempińska</dc:creator>
  <cp:keywords/>
  <dc:description/>
  <cp:lastModifiedBy>Magdalena Kempińska</cp:lastModifiedBy>
  <cp:revision>11</cp:revision>
  <dcterms:created xsi:type="dcterms:W3CDTF">2022-08-25T11:45:00Z</dcterms:created>
  <dcterms:modified xsi:type="dcterms:W3CDTF">2023-08-04T11:23:00Z</dcterms:modified>
</cp:coreProperties>
</file>