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68AE" w14:textId="026F6005" w:rsidR="00293AB4" w:rsidRPr="00E21D68" w:rsidRDefault="00246D43" w:rsidP="002C778F">
      <w:pPr>
        <w:spacing w:line="276" w:lineRule="auto"/>
        <w:jc w:val="center"/>
        <w:rPr>
          <w:rFonts w:ascii="Arial" w:hAnsi="Arial" w:cs="Arial"/>
          <w:b/>
          <w:sz w:val="20"/>
          <w:szCs w:val="20"/>
        </w:rPr>
      </w:pPr>
      <w:r w:rsidRPr="00E21D68">
        <w:rPr>
          <w:rFonts w:ascii="Arial" w:hAnsi="Arial" w:cs="Arial"/>
          <w:b/>
          <w:sz w:val="20"/>
          <w:szCs w:val="20"/>
        </w:rPr>
        <w:t xml:space="preserve">UMOWA NR </w:t>
      </w:r>
      <w:r w:rsidR="00DC6D7E" w:rsidRPr="00E21D68">
        <w:rPr>
          <w:rFonts w:ascii="Arial" w:hAnsi="Arial" w:cs="Arial"/>
          <w:b/>
          <w:sz w:val="20"/>
          <w:szCs w:val="20"/>
        </w:rPr>
        <w:t>ZP</w:t>
      </w:r>
      <w:r w:rsidRPr="00E21D68">
        <w:rPr>
          <w:rFonts w:ascii="Arial" w:hAnsi="Arial" w:cs="Arial"/>
          <w:b/>
          <w:sz w:val="20"/>
          <w:szCs w:val="20"/>
        </w:rPr>
        <w:t>/…..</w:t>
      </w:r>
      <w:r w:rsidR="00293AB4" w:rsidRPr="00E21D68">
        <w:rPr>
          <w:rFonts w:ascii="Arial" w:hAnsi="Arial" w:cs="Arial"/>
          <w:b/>
          <w:sz w:val="20"/>
          <w:szCs w:val="20"/>
        </w:rPr>
        <w:t>/20</w:t>
      </w:r>
      <w:r w:rsidR="00E97596" w:rsidRPr="00E21D68">
        <w:rPr>
          <w:rFonts w:ascii="Arial" w:hAnsi="Arial" w:cs="Arial"/>
          <w:b/>
          <w:sz w:val="20"/>
          <w:szCs w:val="20"/>
        </w:rPr>
        <w:t>2</w:t>
      </w:r>
      <w:r w:rsidRPr="00E21D68">
        <w:rPr>
          <w:rFonts w:ascii="Arial" w:hAnsi="Arial" w:cs="Arial"/>
          <w:b/>
          <w:sz w:val="20"/>
          <w:szCs w:val="20"/>
        </w:rPr>
        <w:t>4</w:t>
      </w:r>
    </w:p>
    <w:p w14:paraId="1FAFB474" w14:textId="77777777" w:rsidR="00293AB4" w:rsidRPr="00E21D68" w:rsidRDefault="00293AB4" w:rsidP="002C778F">
      <w:pPr>
        <w:spacing w:line="276" w:lineRule="auto"/>
        <w:jc w:val="both"/>
        <w:rPr>
          <w:rFonts w:ascii="Arial" w:hAnsi="Arial" w:cs="Arial"/>
          <w:sz w:val="20"/>
          <w:szCs w:val="20"/>
        </w:rPr>
      </w:pPr>
    </w:p>
    <w:p w14:paraId="32AA866E" w14:textId="77777777" w:rsidR="00293AB4" w:rsidRPr="00E21D68" w:rsidRDefault="00293AB4" w:rsidP="002C778F">
      <w:pPr>
        <w:spacing w:line="276" w:lineRule="auto"/>
        <w:jc w:val="both"/>
        <w:rPr>
          <w:rFonts w:ascii="Arial" w:hAnsi="Arial" w:cs="Arial"/>
          <w:sz w:val="20"/>
          <w:szCs w:val="20"/>
        </w:rPr>
      </w:pPr>
      <w:r w:rsidRPr="00E21D68">
        <w:rPr>
          <w:rFonts w:ascii="Arial" w:hAnsi="Arial" w:cs="Arial"/>
          <w:sz w:val="20"/>
          <w:szCs w:val="20"/>
        </w:rPr>
        <w:t>zawarta w dniu …………………. r. w Siechnicach pomiędzy:</w:t>
      </w:r>
    </w:p>
    <w:p w14:paraId="52F3FDF4" w14:textId="5FC81098" w:rsidR="00293AB4" w:rsidRPr="00E21D68" w:rsidRDefault="00293AB4" w:rsidP="00246D43">
      <w:pPr>
        <w:spacing w:line="276" w:lineRule="auto"/>
        <w:jc w:val="both"/>
        <w:rPr>
          <w:rFonts w:ascii="Arial" w:hAnsi="Arial" w:cs="Arial"/>
          <w:sz w:val="20"/>
          <w:szCs w:val="20"/>
        </w:rPr>
      </w:pPr>
      <w:r w:rsidRPr="00E21D68">
        <w:rPr>
          <w:rFonts w:ascii="Arial" w:hAnsi="Arial" w:cs="Arial"/>
          <w:sz w:val="20"/>
          <w:szCs w:val="20"/>
        </w:rPr>
        <w:t>Gmina Siechnice z siedziba przy ul. Jana Pawła II 12</w:t>
      </w:r>
      <w:r w:rsidR="007C10EC" w:rsidRPr="00E21D68">
        <w:rPr>
          <w:rFonts w:ascii="Arial" w:hAnsi="Arial" w:cs="Arial"/>
          <w:sz w:val="20"/>
          <w:szCs w:val="20"/>
        </w:rPr>
        <w:t xml:space="preserve"> </w:t>
      </w:r>
      <w:r w:rsidRPr="00E21D68">
        <w:rPr>
          <w:rFonts w:ascii="Arial" w:hAnsi="Arial" w:cs="Arial"/>
          <w:sz w:val="20"/>
          <w:szCs w:val="20"/>
        </w:rPr>
        <w:t xml:space="preserve">w Siechnicach, NIP: 912-100-56-91, REGON: 931935129, zwana dalej </w:t>
      </w:r>
      <w:r w:rsidRPr="00E21D68">
        <w:rPr>
          <w:rFonts w:ascii="Arial" w:hAnsi="Arial" w:cs="Arial"/>
          <w:b/>
          <w:sz w:val="20"/>
          <w:szCs w:val="20"/>
        </w:rPr>
        <w:t xml:space="preserve">Zamawiającym, </w:t>
      </w:r>
      <w:r w:rsidRPr="00E21D68">
        <w:rPr>
          <w:rFonts w:ascii="Arial" w:hAnsi="Arial" w:cs="Arial"/>
          <w:sz w:val="20"/>
          <w:szCs w:val="20"/>
        </w:rPr>
        <w:t xml:space="preserve">reprezentowana przez: </w:t>
      </w:r>
    </w:p>
    <w:p w14:paraId="75626B3B" w14:textId="00FAD152" w:rsidR="00293AB4" w:rsidRDefault="00B20E95" w:rsidP="00246D43">
      <w:pPr>
        <w:spacing w:line="276" w:lineRule="auto"/>
        <w:jc w:val="both"/>
        <w:rPr>
          <w:rFonts w:ascii="Arial" w:hAnsi="Arial" w:cs="Arial"/>
          <w:sz w:val="20"/>
          <w:szCs w:val="20"/>
        </w:rPr>
      </w:pPr>
      <w:r>
        <w:rPr>
          <w:rFonts w:ascii="Arial" w:hAnsi="Arial" w:cs="Arial"/>
          <w:sz w:val="20"/>
          <w:szCs w:val="20"/>
        </w:rPr>
        <w:t xml:space="preserve">Łukasza </w:t>
      </w:r>
      <w:proofErr w:type="spellStart"/>
      <w:r>
        <w:rPr>
          <w:rFonts w:ascii="Arial" w:hAnsi="Arial" w:cs="Arial"/>
          <w:sz w:val="20"/>
          <w:szCs w:val="20"/>
        </w:rPr>
        <w:t>Kropskiego</w:t>
      </w:r>
      <w:proofErr w:type="spellEnd"/>
      <w:r w:rsidR="00293AB4" w:rsidRPr="00E21D68">
        <w:rPr>
          <w:rFonts w:ascii="Arial" w:hAnsi="Arial" w:cs="Arial"/>
          <w:sz w:val="20"/>
          <w:szCs w:val="20"/>
        </w:rPr>
        <w:t xml:space="preserve"> – Burmistrza Siechnic </w:t>
      </w:r>
    </w:p>
    <w:p w14:paraId="1BE6E634" w14:textId="77777777" w:rsidR="004C17AA" w:rsidRPr="00E21D68" w:rsidRDefault="004C17AA" w:rsidP="00246D43">
      <w:pPr>
        <w:spacing w:line="276" w:lineRule="auto"/>
        <w:jc w:val="both"/>
        <w:rPr>
          <w:rFonts w:ascii="Arial" w:hAnsi="Arial" w:cs="Arial"/>
          <w:sz w:val="20"/>
          <w:szCs w:val="20"/>
        </w:rPr>
      </w:pPr>
    </w:p>
    <w:p w14:paraId="58E2D6F6" w14:textId="211ED3F1" w:rsidR="00A919FE" w:rsidRPr="00E21D68" w:rsidRDefault="00293AB4" w:rsidP="002C778F">
      <w:pPr>
        <w:spacing w:line="276" w:lineRule="auto"/>
        <w:rPr>
          <w:rFonts w:ascii="Arial" w:hAnsi="Arial" w:cs="Arial"/>
          <w:sz w:val="20"/>
          <w:szCs w:val="20"/>
        </w:rPr>
      </w:pPr>
      <w:r w:rsidRPr="00E21D68">
        <w:rPr>
          <w:rFonts w:ascii="Arial" w:hAnsi="Arial" w:cs="Arial"/>
          <w:sz w:val="20"/>
          <w:szCs w:val="20"/>
        </w:rPr>
        <w:t>a</w:t>
      </w:r>
    </w:p>
    <w:p w14:paraId="5D820CFA" w14:textId="50848B84" w:rsidR="00293AB4" w:rsidRPr="00E21D68" w:rsidRDefault="00293AB4" w:rsidP="002C778F">
      <w:pPr>
        <w:tabs>
          <w:tab w:val="right" w:pos="0"/>
          <w:tab w:val="right" w:pos="9336"/>
        </w:tabs>
        <w:spacing w:line="276" w:lineRule="auto"/>
        <w:rPr>
          <w:rFonts w:ascii="Arial" w:hAnsi="Arial" w:cs="Arial"/>
          <w:snapToGrid w:val="0"/>
          <w:sz w:val="20"/>
          <w:szCs w:val="20"/>
        </w:rPr>
      </w:pPr>
    </w:p>
    <w:p w14:paraId="3B150380" w14:textId="77777777" w:rsidR="00C94817" w:rsidRPr="00E21D68" w:rsidRDefault="00C94817" w:rsidP="00C94817">
      <w:pPr>
        <w:tabs>
          <w:tab w:val="right" w:pos="0"/>
          <w:tab w:val="right" w:pos="9336"/>
        </w:tabs>
        <w:spacing w:line="276" w:lineRule="auto"/>
        <w:rPr>
          <w:rFonts w:ascii="Arial" w:hAnsi="Arial" w:cs="Arial"/>
          <w:snapToGrid w:val="0"/>
          <w:sz w:val="20"/>
          <w:szCs w:val="20"/>
        </w:rPr>
      </w:pPr>
      <w:r w:rsidRPr="00E21D68">
        <w:rPr>
          <w:rFonts w:ascii="Arial" w:hAnsi="Arial" w:cs="Arial"/>
          <w:snapToGrid w:val="0"/>
          <w:sz w:val="20"/>
          <w:szCs w:val="20"/>
        </w:rPr>
        <w:t>………………………………………………..</w:t>
      </w:r>
    </w:p>
    <w:p w14:paraId="30341F7D" w14:textId="77777777" w:rsidR="00C94817" w:rsidRDefault="00C94817" w:rsidP="00C94817">
      <w:pPr>
        <w:tabs>
          <w:tab w:val="right" w:pos="0"/>
          <w:tab w:val="right" w:pos="9336"/>
        </w:tabs>
        <w:spacing w:line="276" w:lineRule="auto"/>
        <w:rPr>
          <w:rFonts w:ascii="Arial" w:hAnsi="Arial" w:cs="Arial"/>
          <w:snapToGrid w:val="0"/>
          <w:sz w:val="20"/>
          <w:szCs w:val="20"/>
        </w:rPr>
      </w:pPr>
      <w:r w:rsidRPr="00E21D68">
        <w:rPr>
          <w:rFonts w:ascii="Arial" w:hAnsi="Arial" w:cs="Arial"/>
          <w:snapToGrid w:val="0"/>
          <w:sz w:val="20"/>
          <w:szCs w:val="20"/>
        </w:rPr>
        <w:t xml:space="preserve">zwanym dalej „Wykonawcą”, </w:t>
      </w:r>
    </w:p>
    <w:p w14:paraId="30F9809A" w14:textId="77777777" w:rsidR="002108A2" w:rsidRDefault="002108A2" w:rsidP="00C94817">
      <w:pPr>
        <w:tabs>
          <w:tab w:val="right" w:pos="0"/>
          <w:tab w:val="right" w:pos="9336"/>
        </w:tabs>
        <w:spacing w:line="276" w:lineRule="auto"/>
        <w:rPr>
          <w:rFonts w:ascii="Arial" w:hAnsi="Arial" w:cs="Arial"/>
          <w:snapToGrid w:val="0"/>
          <w:sz w:val="20"/>
          <w:szCs w:val="20"/>
        </w:rPr>
      </w:pPr>
    </w:p>
    <w:p w14:paraId="79DDC0ED" w14:textId="77777777" w:rsidR="002108A2" w:rsidRDefault="002108A2" w:rsidP="00C94817">
      <w:pPr>
        <w:tabs>
          <w:tab w:val="right" w:pos="0"/>
          <w:tab w:val="right" w:pos="9336"/>
        </w:tabs>
        <w:spacing w:line="276" w:lineRule="auto"/>
        <w:rPr>
          <w:rFonts w:ascii="Arial" w:hAnsi="Arial" w:cs="Arial"/>
          <w:snapToGrid w:val="0"/>
          <w:sz w:val="20"/>
          <w:szCs w:val="20"/>
        </w:rPr>
      </w:pPr>
    </w:p>
    <w:p w14:paraId="45A0C83D" w14:textId="10C264F8" w:rsidR="00040860" w:rsidRPr="004B4EFB" w:rsidRDefault="00040860" w:rsidP="00040860">
      <w:pPr>
        <w:tabs>
          <w:tab w:val="left" w:pos="-1980"/>
        </w:tabs>
        <w:jc w:val="both"/>
        <w:rPr>
          <w:rFonts w:ascii="Arial" w:hAnsi="Arial" w:cs="Arial"/>
          <w:sz w:val="20"/>
          <w:szCs w:val="20"/>
        </w:rPr>
      </w:pPr>
      <w:r w:rsidRPr="004B4EFB">
        <w:rPr>
          <w:rFonts w:ascii="Arial" w:hAnsi="Arial" w:cs="Arial"/>
          <w:sz w:val="20"/>
          <w:szCs w:val="20"/>
        </w:rPr>
        <w:t xml:space="preserve">Podstawą zawarcia niniejszej Umowy jest wybór oferty najkorzystniejszej w przeprowadzonym postępowaniu </w:t>
      </w:r>
      <w:r>
        <w:rPr>
          <w:rFonts w:ascii="Arial" w:hAnsi="Arial" w:cs="Arial"/>
          <w:sz w:val="20"/>
          <w:szCs w:val="20"/>
        </w:rPr>
        <w:br/>
      </w:r>
      <w:r w:rsidRPr="004B4EFB">
        <w:rPr>
          <w:rFonts w:ascii="Arial" w:hAnsi="Arial" w:cs="Arial"/>
          <w:sz w:val="20"/>
          <w:szCs w:val="20"/>
        </w:rPr>
        <w:t>o udzielenie zamówienia klasycznego o wartości ………………. niż progi unijne na podstawie art. …………… ustawy z dnia 11 września 2019 roku prawo zamówień publicznych (Dz.U. z 20</w:t>
      </w:r>
      <w:r>
        <w:rPr>
          <w:rFonts w:ascii="Arial" w:hAnsi="Arial" w:cs="Arial"/>
          <w:sz w:val="20"/>
          <w:szCs w:val="20"/>
        </w:rPr>
        <w:t>24</w:t>
      </w:r>
      <w:r w:rsidRPr="004B4EFB">
        <w:rPr>
          <w:rFonts w:ascii="Arial" w:hAnsi="Arial" w:cs="Arial"/>
          <w:sz w:val="20"/>
          <w:szCs w:val="20"/>
        </w:rPr>
        <w:t xml:space="preserve"> r. poz. </w:t>
      </w:r>
      <w:r>
        <w:rPr>
          <w:rFonts w:ascii="Arial" w:hAnsi="Arial" w:cs="Arial"/>
          <w:sz w:val="20"/>
          <w:szCs w:val="20"/>
        </w:rPr>
        <w:t>1320</w:t>
      </w:r>
      <w:r w:rsidRPr="004B4EFB">
        <w:rPr>
          <w:rFonts w:ascii="Arial" w:hAnsi="Arial" w:cs="Arial"/>
          <w:sz w:val="20"/>
          <w:szCs w:val="20"/>
        </w:rPr>
        <w:t xml:space="preserve">) </w:t>
      </w:r>
      <w:r>
        <w:rPr>
          <w:rFonts w:ascii="Arial" w:hAnsi="Arial" w:cs="Arial"/>
          <w:sz w:val="20"/>
          <w:szCs w:val="20"/>
        </w:rPr>
        <w:br/>
      </w:r>
      <w:r w:rsidRPr="004B4EFB">
        <w:rPr>
          <w:rFonts w:ascii="Arial" w:hAnsi="Arial" w:cs="Arial"/>
          <w:sz w:val="20"/>
          <w:szCs w:val="20"/>
        </w:rPr>
        <w:t>nr BZP.271…………………, zwanej dalej „Ustawą”.</w:t>
      </w:r>
    </w:p>
    <w:p w14:paraId="6EC76085" w14:textId="77777777" w:rsidR="002108A2" w:rsidRPr="00E21D68" w:rsidRDefault="002108A2" w:rsidP="00C94817">
      <w:pPr>
        <w:tabs>
          <w:tab w:val="right" w:pos="0"/>
          <w:tab w:val="right" w:pos="9336"/>
        </w:tabs>
        <w:spacing w:line="276" w:lineRule="auto"/>
        <w:rPr>
          <w:rFonts w:ascii="Arial" w:hAnsi="Arial" w:cs="Arial"/>
          <w:snapToGrid w:val="0"/>
          <w:sz w:val="20"/>
          <w:szCs w:val="20"/>
        </w:rPr>
      </w:pPr>
    </w:p>
    <w:p w14:paraId="48315AD9" w14:textId="77777777" w:rsidR="00670339" w:rsidRPr="00E21D68" w:rsidRDefault="00670339" w:rsidP="002C778F">
      <w:pPr>
        <w:tabs>
          <w:tab w:val="right" w:pos="0"/>
          <w:tab w:val="right" w:pos="9336"/>
        </w:tabs>
        <w:spacing w:line="276" w:lineRule="auto"/>
        <w:jc w:val="center"/>
        <w:rPr>
          <w:rFonts w:ascii="Arial" w:hAnsi="Arial" w:cs="Arial"/>
          <w:b/>
          <w:snapToGrid w:val="0"/>
          <w:sz w:val="20"/>
          <w:szCs w:val="20"/>
        </w:rPr>
      </w:pPr>
      <w:r w:rsidRPr="00E21D68">
        <w:rPr>
          <w:rFonts w:ascii="Arial" w:hAnsi="Arial" w:cs="Arial"/>
          <w:b/>
          <w:snapToGrid w:val="0"/>
          <w:sz w:val="20"/>
          <w:szCs w:val="20"/>
        </w:rPr>
        <w:t>§ 1</w:t>
      </w:r>
    </w:p>
    <w:p w14:paraId="09E029FE" w14:textId="40726A08" w:rsidR="002C778F" w:rsidRPr="00E21D68" w:rsidRDefault="00670339" w:rsidP="002C778F">
      <w:pPr>
        <w:pStyle w:val="Nagwek2"/>
        <w:tabs>
          <w:tab w:val="right" w:pos="0"/>
        </w:tabs>
        <w:spacing w:before="0" w:after="0" w:line="276" w:lineRule="auto"/>
        <w:jc w:val="center"/>
        <w:rPr>
          <w:rFonts w:cs="Arial"/>
          <w:i w:val="0"/>
          <w:sz w:val="20"/>
          <w:szCs w:val="20"/>
        </w:rPr>
      </w:pPr>
      <w:r w:rsidRPr="00E21D68">
        <w:rPr>
          <w:rFonts w:cs="Arial"/>
          <w:i w:val="0"/>
          <w:sz w:val="20"/>
          <w:szCs w:val="20"/>
        </w:rPr>
        <w:t>PRZEDMIOT UMOWY</w:t>
      </w:r>
    </w:p>
    <w:p w14:paraId="005A7EDD" w14:textId="77777777" w:rsidR="002C778F" w:rsidRPr="00E21D68" w:rsidRDefault="002C778F" w:rsidP="002C778F"/>
    <w:p w14:paraId="40896BB3" w14:textId="26BDCAF1" w:rsidR="00736238" w:rsidRPr="00327905" w:rsidRDefault="000C1FB9" w:rsidP="00327905">
      <w:pPr>
        <w:pStyle w:val="Tekstpodstawowy"/>
        <w:numPr>
          <w:ilvl w:val="0"/>
          <w:numId w:val="4"/>
        </w:numPr>
        <w:spacing w:after="0" w:line="276" w:lineRule="auto"/>
        <w:ind w:left="426" w:hanging="425"/>
        <w:jc w:val="both"/>
        <w:rPr>
          <w:rFonts w:ascii="Arial" w:hAnsi="Arial" w:cs="Arial"/>
          <w:sz w:val="20"/>
          <w:szCs w:val="20"/>
        </w:rPr>
      </w:pPr>
      <w:r w:rsidRPr="00E21D68">
        <w:rPr>
          <w:rFonts w:ascii="Arial" w:hAnsi="Arial" w:cs="Arial"/>
          <w:sz w:val="20"/>
          <w:szCs w:val="20"/>
        </w:rPr>
        <w:t xml:space="preserve">Przedmiotem Umowy </w:t>
      </w:r>
      <w:r w:rsidR="00402399">
        <w:rPr>
          <w:rFonts w:ascii="Arial" w:hAnsi="Arial" w:cs="Arial"/>
          <w:sz w:val="20"/>
          <w:szCs w:val="20"/>
        </w:rPr>
        <w:t xml:space="preserve">jest </w:t>
      </w:r>
      <w:bookmarkStart w:id="0" w:name="_Hlk175733858"/>
      <w:r w:rsidR="00736238">
        <w:rPr>
          <w:rFonts w:ascii="Arial" w:hAnsi="Arial" w:cs="Arial"/>
          <w:sz w:val="20"/>
          <w:szCs w:val="20"/>
        </w:rPr>
        <w:t xml:space="preserve">zakup, </w:t>
      </w:r>
      <w:r w:rsidR="00B20E95">
        <w:rPr>
          <w:rFonts w:ascii="Arial" w:hAnsi="Arial" w:cs="Arial"/>
          <w:sz w:val="20"/>
          <w:szCs w:val="20"/>
        </w:rPr>
        <w:t>dostawa, montaż i uruchomienie</w:t>
      </w:r>
      <w:r w:rsidR="00736238">
        <w:rPr>
          <w:rFonts w:ascii="Arial" w:hAnsi="Arial" w:cs="Arial"/>
          <w:sz w:val="20"/>
          <w:szCs w:val="20"/>
        </w:rPr>
        <w:t xml:space="preserve"> 2</w:t>
      </w:r>
      <w:r w:rsidR="00535BEF">
        <w:rPr>
          <w:rFonts w:ascii="Arial" w:hAnsi="Arial" w:cs="Arial"/>
          <w:sz w:val="20"/>
          <w:szCs w:val="20"/>
        </w:rPr>
        <w:t xml:space="preserve"> fabrycznie nowych cyfrowych syren alarmowych</w:t>
      </w:r>
      <w:r w:rsidR="002E6108">
        <w:rPr>
          <w:rFonts w:ascii="Arial" w:hAnsi="Arial" w:cs="Arial"/>
          <w:sz w:val="20"/>
          <w:szCs w:val="20"/>
        </w:rPr>
        <w:t xml:space="preserve"> DSE</w:t>
      </w:r>
      <w:r w:rsidR="00535BEF">
        <w:rPr>
          <w:rFonts w:ascii="Arial" w:hAnsi="Arial" w:cs="Arial"/>
          <w:sz w:val="20"/>
          <w:szCs w:val="20"/>
        </w:rPr>
        <w:t xml:space="preserve"> o mocy 600W</w:t>
      </w:r>
      <w:r w:rsidR="002358CD">
        <w:rPr>
          <w:rFonts w:ascii="Arial" w:hAnsi="Arial" w:cs="Arial"/>
          <w:sz w:val="20"/>
          <w:szCs w:val="20"/>
        </w:rPr>
        <w:t xml:space="preserve"> </w:t>
      </w:r>
      <w:r w:rsidR="00D21149">
        <w:rPr>
          <w:rFonts w:ascii="Arial" w:hAnsi="Arial" w:cs="Arial"/>
          <w:sz w:val="20"/>
          <w:szCs w:val="20"/>
        </w:rPr>
        <w:t>z zestawem głośników i urządzeniem sterującym</w:t>
      </w:r>
      <w:r w:rsidR="00082728">
        <w:rPr>
          <w:rFonts w:ascii="Arial" w:hAnsi="Arial" w:cs="Arial"/>
          <w:sz w:val="20"/>
          <w:szCs w:val="20"/>
        </w:rPr>
        <w:t xml:space="preserve"> (</w:t>
      </w:r>
      <w:r w:rsidR="00EC20EE">
        <w:rPr>
          <w:rFonts w:ascii="Arial" w:hAnsi="Arial" w:cs="Arial"/>
          <w:sz w:val="20"/>
          <w:szCs w:val="20"/>
        </w:rPr>
        <w:t xml:space="preserve">tzw. </w:t>
      </w:r>
      <w:r w:rsidR="00082728">
        <w:rPr>
          <w:rFonts w:ascii="Arial" w:hAnsi="Arial" w:cs="Arial"/>
          <w:sz w:val="20"/>
          <w:szCs w:val="20"/>
        </w:rPr>
        <w:t>punktów alarmowych)</w:t>
      </w:r>
      <w:r w:rsidR="00535BEF">
        <w:rPr>
          <w:rFonts w:ascii="Arial" w:hAnsi="Arial" w:cs="Arial"/>
          <w:sz w:val="20"/>
          <w:szCs w:val="20"/>
        </w:rPr>
        <w:t xml:space="preserve"> </w:t>
      </w:r>
      <w:r w:rsidR="00D21149">
        <w:rPr>
          <w:rFonts w:ascii="Arial" w:hAnsi="Arial" w:cs="Arial"/>
          <w:sz w:val="20"/>
          <w:szCs w:val="20"/>
        </w:rPr>
        <w:t xml:space="preserve">oraz </w:t>
      </w:r>
      <w:r w:rsidR="00535BEF">
        <w:rPr>
          <w:rFonts w:ascii="Arial" w:hAnsi="Arial" w:cs="Arial"/>
          <w:sz w:val="20"/>
          <w:szCs w:val="20"/>
        </w:rPr>
        <w:t xml:space="preserve">utworzenie centrali </w:t>
      </w:r>
      <w:r w:rsidR="002E6108">
        <w:rPr>
          <w:rFonts w:ascii="Arial" w:hAnsi="Arial" w:cs="Arial"/>
          <w:sz w:val="20"/>
          <w:szCs w:val="20"/>
        </w:rPr>
        <w:t>alarmowej</w:t>
      </w:r>
      <w:r w:rsidR="00257E92">
        <w:rPr>
          <w:rFonts w:ascii="Arial" w:hAnsi="Arial" w:cs="Arial"/>
          <w:sz w:val="20"/>
          <w:szCs w:val="20"/>
        </w:rPr>
        <w:t xml:space="preserve"> wyposażonej </w:t>
      </w:r>
      <w:r w:rsidR="00343F7D">
        <w:rPr>
          <w:rFonts w:ascii="Arial" w:hAnsi="Arial" w:cs="Arial"/>
          <w:sz w:val="20"/>
          <w:szCs w:val="20"/>
        </w:rPr>
        <w:t xml:space="preserve">w sprzęt z </w:t>
      </w:r>
      <w:r w:rsidR="00257E92">
        <w:rPr>
          <w:rFonts w:ascii="Arial" w:hAnsi="Arial" w:cs="Arial"/>
          <w:sz w:val="20"/>
          <w:szCs w:val="20"/>
        </w:rPr>
        <w:t>aplikacj</w:t>
      </w:r>
      <w:r w:rsidR="00EC20EE">
        <w:rPr>
          <w:rFonts w:ascii="Arial" w:hAnsi="Arial" w:cs="Arial"/>
          <w:sz w:val="20"/>
          <w:szCs w:val="20"/>
        </w:rPr>
        <w:t>ą</w:t>
      </w:r>
      <w:r w:rsidR="00257E92">
        <w:rPr>
          <w:rFonts w:ascii="Arial" w:hAnsi="Arial" w:cs="Arial"/>
          <w:sz w:val="20"/>
          <w:szCs w:val="20"/>
        </w:rPr>
        <w:t xml:space="preserve"> umożliwiającą sterowanie</w:t>
      </w:r>
      <w:r w:rsidR="00343F7D">
        <w:rPr>
          <w:rFonts w:ascii="Arial" w:hAnsi="Arial" w:cs="Arial"/>
          <w:sz w:val="20"/>
          <w:szCs w:val="20"/>
        </w:rPr>
        <w:t xml:space="preserve"> </w:t>
      </w:r>
      <w:r w:rsidR="00D21149">
        <w:rPr>
          <w:rFonts w:ascii="Arial" w:hAnsi="Arial" w:cs="Arial"/>
          <w:sz w:val="20"/>
          <w:szCs w:val="20"/>
        </w:rPr>
        <w:t>tymi syrenami</w:t>
      </w:r>
      <w:r w:rsidR="001752D7">
        <w:rPr>
          <w:rFonts w:ascii="Arial" w:hAnsi="Arial" w:cs="Arial"/>
          <w:sz w:val="20"/>
          <w:szCs w:val="20"/>
        </w:rPr>
        <w:t xml:space="preserve"> </w:t>
      </w:r>
      <w:r w:rsidR="00D21149">
        <w:rPr>
          <w:rFonts w:ascii="Arial" w:hAnsi="Arial" w:cs="Arial"/>
          <w:sz w:val="20"/>
          <w:szCs w:val="20"/>
        </w:rPr>
        <w:t xml:space="preserve">w lokalizacjach </w:t>
      </w:r>
      <w:r w:rsidR="00C56411">
        <w:rPr>
          <w:rFonts w:ascii="Arial" w:hAnsi="Arial" w:cs="Arial"/>
          <w:sz w:val="20"/>
          <w:szCs w:val="20"/>
        </w:rPr>
        <w:t>wskazanych</w:t>
      </w:r>
      <w:r w:rsidR="00D21149">
        <w:rPr>
          <w:rFonts w:ascii="Arial" w:hAnsi="Arial" w:cs="Arial"/>
          <w:sz w:val="20"/>
          <w:szCs w:val="20"/>
        </w:rPr>
        <w:t xml:space="preserve"> przez Zamawiającego </w:t>
      </w:r>
      <w:r w:rsidR="001752D7">
        <w:rPr>
          <w:rFonts w:ascii="Arial" w:hAnsi="Arial" w:cs="Arial"/>
          <w:sz w:val="20"/>
          <w:szCs w:val="20"/>
        </w:rPr>
        <w:t>na terenie Gminy Siechnice</w:t>
      </w:r>
      <w:r w:rsidR="00343F7D">
        <w:rPr>
          <w:rFonts w:ascii="Arial" w:hAnsi="Arial" w:cs="Arial"/>
          <w:sz w:val="20"/>
          <w:szCs w:val="20"/>
        </w:rPr>
        <w:t xml:space="preserve">. </w:t>
      </w:r>
    </w:p>
    <w:bookmarkEnd w:id="0"/>
    <w:p w14:paraId="0991B331" w14:textId="36081FB3" w:rsidR="00CB6F4A" w:rsidRDefault="00CB6F4A" w:rsidP="000454D7">
      <w:pPr>
        <w:pStyle w:val="Tekstpodstawowy"/>
        <w:numPr>
          <w:ilvl w:val="0"/>
          <w:numId w:val="4"/>
        </w:numPr>
        <w:spacing w:after="0" w:line="276" w:lineRule="auto"/>
        <w:ind w:left="426" w:hanging="425"/>
        <w:jc w:val="both"/>
        <w:rPr>
          <w:rFonts w:ascii="Arial" w:hAnsi="Arial" w:cs="Arial"/>
          <w:sz w:val="20"/>
          <w:szCs w:val="20"/>
        </w:rPr>
      </w:pPr>
      <w:r>
        <w:rPr>
          <w:rFonts w:ascii="Arial" w:hAnsi="Arial" w:cs="Arial"/>
          <w:sz w:val="20"/>
          <w:szCs w:val="20"/>
        </w:rPr>
        <w:t>Przedmiot Umowy zostanie wykonany zgodnie</w:t>
      </w:r>
      <w:r w:rsidR="00EC20EE">
        <w:rPr>
          <w:rFonts w:ascii="Arial" w:hAnsi="Arial" w:cs="Arial"/>
          <w:sz w:val="20"/>
          <w:szCs w:val="20"/>
        </w:rPr>
        <w:t xml:space="preserve"> z dokumentacją projektową stanowiącą załącznik nr 1 do umowy, </w:t>
      </w:r>
      <w:r>
        <w:rPr>
          <w:rFonts w:ascii="Arial" w:hAnsi="Arial" w:cs="Arial"/>
          <w:sz w:val="20"/>
          <w:szCs w:val="20"/>
        </w:rPr>
        <w:t xml:space="preserve">Opisem przedmiotu zamówienia stanowiącym załącznik nr </w:t>
      </w:r>
      <w:r w:rsidR="00EC20EE">
        <w:rPr>
          <w:rFonts w:ascii="Arial" w:hAnsi="Arial" w:cs="Arial"/>
          <w:sz w:val="20"/>
          <w:szCs w:val="20"/>
        </w:rPr>
        <w:t>2</w:t>
      </w:r>
      <w:r>
        <w:rPr>
          <w:rFonts w:ascii="Arial" w:hAnsi="Arial" w:cs="Arial"/>
          <w:sz w:val="20"/>
          <w:szCs w:val="20"/>
        </w:rPr>
        <w:t xml:space="preserve"> do umowy</w:t>
      </w:r>
      <w:r w:rsidR="00EC20EE">
        <w:rPr>
          <w:rFonts w:ascii="Arial" w:hAnsi="Arial" w:cs="Arial"/>
          <w:sz w:val="20"/>
          <w:szCs w:val="20"/>
        </w:rPr>
        <w:t xml:space="preserve"> oraz z Ofertą Wykonawcy która stanowi załącznik nr 3  do umowy</w:t>
      </w:r>
      <w:r>
        <w:rPr>
          <w:rFonts w:ascii="Arial" w:hAnsi="Arial" w:cs="Arial"/>
          <w:sz w:val="20"/>
          <w:szCs w:val="20"/>
        </w:rPr>
        <w:t>.</w:t>
      </w:r>
    </w:p>
    <w:p w14:paraId="48DC3C92" w14:textId="77777777" w:rsidR="00CB6F4A" w:rsidRPr="00CB6F4A" w:rsidRDefault="00CB6F4A" w:rsidP="00CB6F4A">
      <w:pPr>
        <w:pStyle w:val="Tekstpodstawowy"/>
        <w:numPr>
          <w:ilvl w:val="0"/>
          <w:numId w:val="4"/>
        </w:numPr>
        <w:spacing w:after="0" w:line="276" w:lineRule="auto"/>
        <w:ind w:left="426" w:hanging="425"/>
        <w:jc w:val="both"/>
        <w:rPr>
          <w:rFonts w:ascii="Arial" w:hAnsi="Arial" w:cs="Arial"/>
          <w:sz w:val="20"/>
          <w:szCs w:val="20"/>
        </w:rPr>
      </w:pPr>
      <w:r w:rsidRPr="00CB6F4A">
        <w:rPr>
          <w:rFonts w:ascii="Arial" w:hAnsi="Arial" w:cs="Arial"/>
          <w:sz w:val="20"/>
          <w:szCs w:val="20"/>
        </w:rPr>
        <w:t xml:space="preserve">Wykonawca zobowiązany będzie do wykonania przedmiotu umowy zgodnie z przepisami prawa </w:t>
      </w:r>
      <w:r w:rsidRPr="00CB6F4A">
        <w:rPr>
          <w:rFonts w:ascii="Arial" w:hAnsi="Arial" w:cs="Arial"/>
          <w:sz w:val="20"/>
          <w:szCs w:val="20"/>
        </w:rPr>
        <w:br/>
        <w:t xml:space="preserve">i obowiązującymi normami, zgodnie z wytycznymi Zamawiającego zawartymi w umowie i załącznikach do umowy. W szczególności przedmiot umowy powinien być wykonany przez Wykonawcę w sposób kompletny z punktu widzenia celu jakiemu ma służyć. </w:t>
      </w:r>
    </w:p>
    <w:p w14:paraId="72736669" w14:textId="77777777" w:rsidR="00CB6F4A" w:rsidRPr="00E21D68" w:rsidRDefault="00CB6F4A" w:rsidP="00E761B0">
      <w:pPr>
        <w:pStyle w:val="Tekstpodstawowy"/>
        <w:spacing w:after="0" w:line="276" w:lineRule="auto"/>
        <w:jc w:val="both"/>
        <w:rPr>
          <w:rFonts w:ascii="Arial" w:hAnsi="Arial" w:cs="Arial"/>
          <w:sz w:val="20"/>
          <w:szCs w:val="20"/>
        </w:rPr>
      </w:pPr>
    </w:p>
    <w:p w14:paraId="639F71C0" w14:textId="77777777" w:rsidR="009E4A6C" w:rsidRPr="00E21D68" w:rsidRDefault="009E4A6C" w:rsidP="002C778F">
      <w:pPr>
        <w:pStyle w:val="Default"/>
        <w:spacing w:line="276" w:lineRule="auto"/>
        <w:jc w:val="center"/>
        <w:rPr>
          <w:rFonts w:cs="Arial"/>
          <w:b/>
          <w:bCs/>
          <w:color w:val="auto"/>
          <w:sz w:val="20"/>
          <w:szCs w:val="20"/>
        </w:rPr>
      </w:pPr>
      <w:r w:rsidRPr="00E21D68">
        <w:rPr>
          <w:rFonts w:cs="Arial"/>
          <w:b/>
          <w:bCs/>
          <w:color w:val="auto"/>
          <w:sz w:val="20"/>
          <w:szCs w:val="20"/>
        </w:rPr>
        <w:t xml:space="preserve">§ 2 </w:t>
      </w:r>
    </w:p>
    <w:p w14:paraId="76DBB162" w14:textId="5772D4C4" w:rsidR="009E4A6C" w:rsidRPr="00E21D68" w:rsidRDefault="009E4A6C" w:rsidP="002C778F">
      <w:pPr>
        <w:pStyle w:val="Default"/>
        <w:spacing w:line="276" w:lineRule="auto"/>
        <w:jc w:val="center"/>
        <w:rPr>
          <w:rFonts w:cs="Arial"/>
          <w:b/>
          <w:bCs/>
          <w:color w:val="auto"/>
          <w:sz w:val="20"/>
          <w:szCs w:val="20"/>
        </w:rPr>
      </w:pPr>
      <w:r w:rsidRPr="00E21D68">
        <w:rPr>
          <w:rFonts w:cs="Arial"/>
          <w:b/>
          <w:bCs/>
          <w:color w:val="auto"/>
          <w:sz w:val="20"/>
          <w:szCs w:val="20"/>
        </w:rPr>
        <w:t xml:space="preserve">TERMIN REALIZACJI </w:t>
      </w:r>
    </w:p>
    <w:p w14:paraId="181A3D1C" w14:textId="77777777" w:rsidR="00ED61EE" w:rsidRPr="00E21D68" w:rsidRDefault="00ED61EE" w:rsidP="002C778F">
      <w:pPr>
        <w:pStyle w:val="Tekstpodstawowy"/>
        <w:widowControl w:val="0"/>
        <w:autoSpaceDE w:val="0"/>
        <w:autoSpaceDN w:val="0"/>
        <w:adjustRightInd w:val="0"/>
        <w:spacing w:after="0" w:line="276" w:lineRule="auto"/>
        <w:ind w:right="20"/>
        <w:rPr>
          <w:rFonts w:ascii="Arial" w:hAnsi="Arial" w:cs="Arial"/>
          <w:snapToGrid w:val="0"/>
          <w:sz w:val="20"/>
          <w:szCs w:val="20"/>
        </w:rPr>
      </w:pPr>
    </w:p>
    <w:p w14:paraId="0A13F572" w14:textId="232AC630" w:rsidR="00DC6D7E" w:rsidRPr="00AF21EA" w:rsidRDefault="00AF21EA" w:rsidP="00E761B0">
      <w:pPr>
        <w:pStyle w:val="Tekstpodstawowy"/>
        <w:widowControl w:val="0"/>
        <w:autoSpaceDE w:val="0"/>
        <w:autoSpaceDN w:val="0"/>
        <w:adjustRightInd w:val="0"/>
        <w:spacing w:after="0" w:line="276" w:lineRule="auto"/>
        <w:ind w:right="20"/>
        <w:jc w:val="both"/>
        <w:rPr>
          <w:rFonts w:ascii="Arial" w:hAnsi="Arial" w:cs="Arial"/>
          <w:bCs/>
          <w:sz w:val="20"/>
          <w:szCs w:val="20"/>
        </w:rPr>
      </w:pPr>
      <w:r w:rsidRPr="00AF21EA">
        <w:rPr>
          <w:rFonts w:ascii="Arial" w:hAnsi="Arial" w:cs="Arial"/>
          <w:bCs/>
          <w:sz w:val="20"/>
          <w:szCs w:val="20"/>
        </w:rPr>
        <w:t xml:space="preserve">Strony ustalają </w:t>
      </w:r>
      <w:r>
        <w:rPr>
          <w:rFonts w:ascii="Arial" w:hAnsi="Arial" w:cs="Arial"/>
          <w:bCs/>
          <w:sz w:val="20"/>
          <w:szCs w:val="20"/>
        </w:rPr>
        <w:t xml:space="preserve">następujący termin realizacji przedmiotu umowy, określonego w </w:t>
      </w:r>
      <w:r w:rsidRPr="00AF21EA">
        <w:rPr>
          <w:rFonts w:ascii="Arial" w:hAnsi="Arial" w:cs="Arial"/>
          <w:sz w:val="20"/>
          <w:szCs w:val="20"/>
        </w:rPr>
        <w:t>§</w:t>
      </w:r>
      <w:r>
        <w:rPr>
          <w:rFonts w:ascii="Arial" w:hAnsi="Arial" w:cs="Arial"/>
          <w:sz w:val="20"/>
          <w:szCs w:val="20"/>
        </w:rPr>
        <w:t xml:space="preserve"> 1: do 90 dni od daty podpisania umowy.</w:t>
      </w:r>
    </w:p>
    <w:p w14:paraId="26F711FD" w14:textId="77777777" w:rsidR="002063B1" w:rsidRPr="00E21D68" w:rsidRDefault="002063B1" w:rsidP="00E761B0">
      <w:pPr>
        <w:pStyle w:val="Tekstpodstawowy"/>
        <w:widowControl w:val="0"/>
        <w:autoSpaceDE w:val="0"/>
        <w:autoSpaceDN w:val="0"/>
        <w:adjustRightInd w:val="0"/>
        <w:spacing w:after="0" w:line="276" w:lineRule="auto"/>
        <w:ind w:right="20"/>
        <w:rPr>
          <w:rFonts w:ascii="Arial" w:hAnsi="Arial" w:cs="Arial"/>
          <w:b/>
          <w:sz w:val="20"/>
          <w:szCs w:val="20"/>
        </w:rPr>
      </w:pPr>
    </w:p>
    <w:p w14:paraId="033959C9" w14:textId="0C95C226" w:rsidR="005E343E" w:rsidRPr="00E21D68" w:rsidRDefault="005E343E" w:rsidP="005E343E">
      <w:pPr>
        <w:pStyle w:val="Default"/>
        <w:spacing w:line="276" w:lineRule="auto"/>
        <w:jc w:val="center"/>
        <w:rPr>
          <w:rFonts w:cs="Arial"/>
          <w:b/>
          <w:bCs/>
          <w:color w:val="auto"/>
          <w:sz w:val="20"/>
          <w:szCs w:val="20"/>
        </w:rPr>
      </w:pPr>
      <w:r w:rsidRPr="00E21D68">
        <w:rPr>
          <w:rFonts w:cs="Arial"/>
          <w:b/>
          <w:bCs/>
          <w:color w:val="auto"/>
          <w:sz w:val="20"/>
          <w:szCs w:val="20"/>
        </w:rPr>
        <w:t xml:space="preserve">§ 3 </w:t>
      </w:r>
    </w:p>
    <w:p w14:paraId="4A361BF5" w14:textId="77777777" w:rsidR="005E343E" w:rsidRPr="00E21D68" w:rsidRDefault="005E343E" w:rsidP="005E343E">
      <w:pPr>
        <w:pStyle w:val="Default"/>
        <w:spacing w:line="276" w:lineRule="auto"/>
        <w:jc w:val="center"/>
        <w:rPr>
          <w:rFonts w:cs="Arial"/>
          <w:b/>
          <w:bCs/>
          <w:color w:val="auto"/>
          <w:sz w:val="20"/>
          <w:szCs w:val="20"/>
        </w:rPr>
      </w:pPr>
      <w:r w:rsidRPr="00E21D68">
        <w:rPr>
          <w:rFonts w:cs="Arial"/>
          <w:b/>
          <w:bCs/>
          <w:color w:val="auto"/>
          <w:sz w:val="20"/>
          <w:szCs w:val="20"/>
        </w:rPr>
        <w:t xml:space="preserve">WYNAGRODZENIE UMOWNE </w:t>
      </w:r>
    </w:p>
    <w:p w14:paraId="18DB58BB" w14:textId="77777777" w:rsidR="005E343E" w:rsidRPr="00E21D68" w:rsidRDefault="005E343E" w:rsidP="005E343E">
      <w:pPr>
        <w:pStyle w:val="Default"/>
        <w:spacing w:line="276" w:lineRule="auto"/>
        <w:jc w:val="center"/>
        <w:rPr>
          <w:rFonts w:cs="Arial"/>
          <w:b/>
          <w:bCs/>
          <w:color w:val="auto"/>
          <w:sz w:val="20"/>
          <w:szCs w:val="20"/>
        </w:rPr>
      </w:pPr>
    </w:p>
    <w:p w14:paraId="31E7B66E" w14:textId="4DD18CBF" w:rsidR="005E343E" w:rsidRPr="00F43982" w:rsidRDefault="005E343E" w:rsidP="003B0777">
      <w:pPr>
        <w:numPr>
          <w:ilvl w:val="0"/>
          <w:numId w:val="1"/>
        </w:numPr>
        <w:tabs>
          <w:tab w:val="clear" w:pos="360"/>
          <w:tab w:val="right" w:pos="0"/>
          <w:tab w:val="num" w:pos="426"/>
          <w:tab w:val="right" w:pos="8837"/>
        </w:tabs>
        <w:spacing w:line="276" w:lineRule="auto"/>
        <w:ind w:left="426" w:hanging="426"/>
        <w:jc w:val="both"/>
        <w:rPr>
          <w:rFonts w:ascii="Arial" w:hAnsi="Arial" w:cs="Arial"/>
          <w:snapToGrid w:val="0"/>
          <w:sz w:val="20"/>
          <w:szCs w:val="20"/>
        </w:rPr>
      </w:pPr>
      <w:r w:rsidRPr="00E21D68">
        <w:rPr>
          <w:rFonts w:ascii="Arial" w:hAnsi="Arial" w:cs="Arial"/>
          <w:snapToGrid w:val="0"/>
          <w:sz w:val="20"/>
          <w:szCs w:val="20"/>
        </w:rPr>
        <w:t xml:space="preserve">Za wykonanie przedmiotu Umowy ustala się wynagrodzenie ryczałtowe w wysokości ………………… zł </w:t>
      </w:r>
      <w:r w:rsidRPr="00F43982">
        <w:rPr>
          <w:rFonts w:ascii="Arial" w:hAnsi="Arial" w:cs="Arial"/>
          <w:snapToGrid w:val="0"/>
          <w:sz w:val="20"/>
          <w:szCs w:val="20"/>
        </w:rPr>
        <w:t xml:space="preserve">brutto </w:t>
      </w:r>
      <w:r w:rsidRPr="00E21D68">
        <w:rPr>
          <w:rFonts w:ascii="Arial" w:hAnsi="Arial" w:cs="Arial"/>
          <w:snapToGrid w:val="0"/>
          <w:sz w:val="20"/>
          <w:szCs w:val="20"/>
        </w:rPr>
        <w:t>(słownie brutto); …………………………………………………………</w:t>
      </w:r>
      <w:r w:rsidR="00F43982">
        <w:rPr>
          <w:rFonts w:ascii="Arial" w:hAnsi="Arial" w:cs="Arial"/>
          <w:snapToGrid w:val="0"/>
          <w:sz w:val="20"/>
          <w:szCs w:val="20"/>
        </w:rPr>
        <w:t>…………………………zł</w:t>
      </w:r>
      <w:r w:rsidRPr="00E21D68">
        <w:rPr>
          <w:rFonts w:ascii="Arial" w:hAnsi="Arial" w:cs="Arial"/>
          <w:snapToGrid w:val="0"/>
          <w:sz w:val="20"/>
          <w:szCs w:val="20"/>
        </w:rPr>
        <w:t xml:space="preserve"> </w:t>
      </w:r>
    </w:p>
    <w:p w14:paraId="5EEAC7E8" w14:textId="3C5C7C9C" w:rsidR="00666E7F" w:rsidRDefault="005E343E" w:rsidP="003B0777">
      <w:pPr>
        <w:numPr>
          <w:ilvl w:val="0"/>
          <w:numId w:val="1"/>
        </w:numPr>
        <w:tabs>
          <w:tab w:val="clear" w:pos="360"/>
          <w:tab w:val="right" w:pos="0"/>
          <w:tab w:val="num" w:pos="426"/>
          <w:tab w:val="right" w:pos="8837"/>
        </w:tabs>
        <w:spacing w:line="276" w:lineRule="auto"/>
        <w:ind w:left="426" w:hanging="426"/>
        <w:jc w:val="both"/>
        <w:rPr>
          <w:rFonts w:ascii="Arial" w:hAnsi="Arial" w:cs="Arial"/>
          <w:snapToGrid w:val="0"/>
          <w:sz w:val="20"/>
          <w:szCs w:val="20"/>
        </w:rPr>
      </w:pPr>
      <w:r w:rsidRPr="00E21D68">
        <w:rPr>
          <w:rFonts w:ascii="Arial" w:hAnsi="Arial" w:cs="Arial"/>
          <w:snapToGrid w:val="0"/>
          <w:sz w:val="20"/>
          <w:szCs w:val="20"/>
        </w:rPr>
        <w:t xml:space="preserve">Na </w:t>
      </w:r>
      <w:r w:rsidRPr="00E21D68">
        <w:rPr>
          <w:rFonts w:ascii="Arial" w:hAnsi="Arial" w:cs="Arial"/>
          <w:sz w:val="20"/>
          <w:szCs w:val="20"/>
        </w:rPr>
        <w:t>wynagrodzenie, o którym mowa w ust. 1 niniejszego paragrafu,</w:t>
      </w:r>
      <w:r w:rsidRPr="00E21D68">
        <w:rPr>
          <w:rFonts w:ascii="Arial" w:hAnsi="Arial" w:cs="Arial"/>
          <w:snapToGrid w:val="0"/>
          <w:sz w:val="20"/>
          <w:szCs w:val="20"/>
        </w:rPr>
        <w:t xml:space="preserve"> składa się całość kosztów związanych</w:t>
      </w:r>
      <w:r w:rsidR="002108A2">
        <w:rPr>
          <w:rFonts w:ascii="Arial" w:hAnsi="Arial" w:cs="Arial"/>
          <w:snapToGrid w:val="0"/>
          <w:sz w:val="20"/>
          <w:szCs w:val="20"/>
        </w:rPr>
        <w:t xml:space="preserve"> </w:t>
      </w:r>
      <w:r w:rsidRPr="00E21D68">
        <w:rPr>
          <w:rFonts w:ascii="Arial" w:hAnsi="Arial" w:cs="Arial"/>
          <w:snapToGrid w:val="0"/>
          <w:sz w:val="20"/>
          <w:szCs w:val="20"/>
        </w:rPr>
        <w:t xml:space="preserve">z kompleksową realizacją Przedmiotu umowy, zgodnie z dokumentacją </w:t>
      </w:r>
      <w:r w:rsidR="003B2DF1">
        <w:rPr>
          <w:rFonts w:ascii="Arial" w:hAnsi="Arial" w:cs="Arial"/>
          <w:snapToGrid w:val="0"/>
          <w:sz w:val="20"/>
          <w:szCs w:val="20"/>
        </w:rPr>
        <w:t>ofertową</w:t>
      </w:r>
      <w:r w:rsidRPr="00E21D68">
        <w:rPr>
          <w:rFonts w:ascii="Arial" w:hAnsi="Arial" w:cs="Arial"/>
          <w:snapToGrid w:val="0"/>
          <w:sz w:val="20"/>
          <w:szCs w:val="20"/>
        </w:rPr>
        <w:t xml:space="preserve"> i warunkami niniejszej umowy.</w:t>
      </w:r>
      <w:r w:rsidR="00666E7F" w:rsidRPr="00666E7F">
        <w:rPr>
          <w:rFonts w:ascii="Arial" w:eastAsiaTheme="minorHAnsi" w:hAnsi="Arial" w:cs="Arial"/>
          <w:sz w:val="20"/>
          <w:szCs w:val="20"/>
          <w:lang w:eastAsia="en-US"/>
        </w:rPr>
        <w:t xml:space="preserve"> </w:t>
      </w:r>
    </w:p>
    <w:p w14:paraId="70040A03" w14:textId="77777777" w:rsidR="00666E7F" w:rsidRPr="00666E7F" w:rsidRDefault="00666E7F" w:rsidP="003B0777">
      <w:pPr>
        <w:numPr>
          <w:ilvl w:val="0"/>
          <w:numId w:val="1"/>
        </w:numPr>
        <w:tabs>
          <w:tab w:val="clear" w:pos="360"/>
          <w:tab w:val="right" w:pos="0"/>
          <w:tab w:val="num" w:pos="426"/>
          <w:tab w:val="right" w:pos="8837"/>
        </w:tabs>
        <w:spacing w:line="276" w:lineRule="auto"/>
        <w:ind w:left="426" w:hanging="426"/>
        <w:jc w:val="both"/>
        <w:rPr>
          <w:rFonts w:ascii="Arial" w:hAnsi="Arial" w:cs="Arial"/>
          <w:snapToGrid w:val="0"/>
          <w:sz w:val="20"/>
          <w:szCs w:val="20"/>
        </w:rPr>
      </w:pPr>
      <w:r w:rsidRPr="00666E7F">
        <w:rPr>
          <w:rFonts w:ascii="Arial" w:hAnsi="Arial" w:cs="Arial"/>
          <w:snapToGrid w:val="0"/>
          <w:sz w:val="20"/>
          <w:szCs w:val="20"/>
        </w:rPr>
        <w:t>Podstawą do wystawienia faktury jest protokół odbioru końcowego podpisany przez Zamawiającego.</w:t>
      </w:r>
    </w:p>
    <w:p w14:paraId="7C1E8084" w14:textId="1952ED88" w:rsidR="00666E7F" w:rsidRPr="00666E7F" w:rsidRDefault="00666E7F" w:rsidP="003B0777">
      <w:pPr>
        <w:numPr>
          <w:ilvl w:val="0"/>
          <w:numId w:val="1"/>
        </w:numPr>
        <w:tabs>
          <w:tab w:val="clear" w:pos="360"/>
          <w:tab w:val="right" w:pos="0"/>
          <w:tab w:val="num" w:pos="426"/>
          <w:tab w:val="right" w:pos="8837"/>
        </w:tabs>
        <w:spacing w:line="276" w:lineRule="auto"/>
        <w:ind w:left="426" w:hanging="426"/>
        <w:jc w:val="both"/>
        <w:rPr>
          <w:rFonts w:ascii="Arial" w:hAnsi="Arial" w:cs="Arial"/>
          <w:snapToGrid w:val="0"/>
          <w:sz w:val="20"/>
          <w:szCs w:val="20"/>
        </w:rPr>
      </w:pPr>
      <w:r w:rsidRPr="00666E7F">
        <w:rPr>
          <w:rFonts w:ascii="Arial" w:hAnsi="Arial" w:cs="Arial"/>
          <w:snapToGrid w:val="0"/>
          <w:sz w:val="20"/>
          <w:szCs w:val="20"/>
        </w:rPr>
        <w:t>Termin płatności prawidłowo wystawionej faktury wynosi do 30 dni od dnia jej otrzymania przez Zamawiającego wraz z dokumentem potwierdzającym podstawę jej wystawienia.</w:t>
      </w:r>
    </w:p>
    <w:p w14:paraId="4FE30F4A" w14:textId="77777777" w:rsidR="00666E7F" w:rsidRPr="00666E7F" w:rsidRDefault="00666E7F" w:rsidP="003B0777">
      <w:pPr>
        <w:numPr>
          <w:ilvl w:val="0"/>
          <w:numId w:val="1"/>
        </w:numPr>
        <w:tabs>
          <w:tab w:val="clear" w:pos="360"/>
          <w:tab w:val="right" w:pos="0"/>
          <w:tab w:val="num" w:pos="426"/>
          <w:tab w:val="right" w:pos="8837"/>
        </w:tabs>
        <w:spacing w:line="276" w:lineRule="auto"/>
        <w:ind w:left="426" w:hanging="426"/>
        <w:jc w:val="both"/>
        <w:rPr>
          <w:rFonts w:ascii="Arial" w:hAnsi="Arial" w:cs="Arial"/>
          <w:snapToGrid w:val="0"/>
          <w:sz w:val="20"/>
          <w:szCs w:val="20"/>
        </w:rPr>
      </w:pPr>
      <w:r w:rsidRPr="00666E7F">
        <w:rPr>
          <w:rFonts w:ascii="Arial" w:hAnsi="Arial" w:cs="Arial"/>
          <w:snapToGrid w:val="0"/>
          <w:sz w:val="20"/>
          <w:szCs w:val="20"/>
        </w:rPr>
        <w:t>Za dzień zapłaty wynagrodzenia strony ustalają dzień obciążenia rachunku bankowego Zamawiającego.</w:t>
      </w:r>
    </w:p>
    <w:p w14:paraId="54CE6A17" w14:textId="127B474D" w:rsidR="00666E7F" w:rsidRPr="00666E7F" w:rsidRDefault="00666E7F" w:rsidP="003B0777">
      <w:pPr>
        <w:numPr>
          <w:ilvl w:val="0"/>
          <w:numId w:val="1"/>
        </w:numPr>
        <w:tabs>
          <w:tab w:val="clear" w:pos="360"/>
          <w:tab w:val="right" w:pos="0"/>
          <w:tab w:val="num" w:pos="426"/>
          <w:tab w:val="right" w:pos="8837"/>
        </w:tabs>
        <w:spacing w:line="276" w:lineRule="auto"/>
        <w:ind w:left="426" w:hanging="426"/>
        <w:jc w:val="both"/>
        <w:rPr>
          <w:rFonts w:ascii="Arial" w:hAnsi="Arial" w:cs="Arial"/>
          <w:snapToGrid w:val="0"/>
          <w:sz w:val="20"/>
          <w:szCs w:val="20"/>
        </w:rPr>
      </w:pPr>
      <w:r w:rsidRPr="00666E7F">
        <w:rPr>
          <w:rFonts w:ascii="Arial" w:hAnsi="Arial" w:cs="Arial"/>
          <w:snapToGrid w:val="0"/>
          <w:sz w:val="20"/>
          <w:szCs w:val="20"/>
        </w:rPr>
        <w:lastRenderedPageBreak/>
        <w:t xml:space="preserve">Wykonawca dołącza do faktury oświadczenie o niewykonaniu żadnych prac przez podwykonawcę albo </w:t>
      </w:r>
      <w:r w:rsidR="00CE122F">
        <w:rPr>
          <w:rFonts w:ascii="Arial" w:hAnsi="Arial" w:cs="Arial"/>
          <w:snapToGrid w:val="0"/>
          <w:sz w:val="20"/>
          <w:szCs w:val="20"/>
        </w:rPr>
        <w:br/>
      </w:r>
      <w:r w:rsidRPr="00666E7F">
        <w:rPr>
          <w:rFonts w:ascii="Arial" w:hAnsi="Arial" w:cs="Arial"/>
          <w:snapToGrid w:val="0"/>
          <w:sz w:val="20"/>
          <w:szCs w:val="20"/>
        </w:rPr>
        <w:t>w przypadku zlecenia części zamówienia podwykonawcy, potwierdzenie zapłaty należnego podwykonawcy wynagrodzenia.</w:t>
      </w:r>
    </w:p>
    <w:p w14:paraId="0DC8D6E4" w14:textId="4303DBA0" w:rsidR="00666E7F" w:rsidRPr="00666E7F" w:rsidRDefault="00666E7F" w:rsidP="003B0777">
      <w:pPr>
        <w:numPr>
          <w:ilvl w:val="0"/>
          <w:numId w:val="1"/>
        </w:numPr>
        <w:tabs>
          <w:tab w:val="clear" w:pos="360"/>
          <w:tab w:val="right" w:pos="0"/>
          <w:tab w:val="num" w:pos="426"/>
          <w:tab w:val="right" w:pos="8837"/>
        </w:tabs>
        <w:spacing w:line="276" w:lineRule="auto"/>
        <w:ind w:left="426" w:hanging="426"/>
        <w:jc w:val="both"/>
        <w:rPr>
          <w:rFonts w:ascii="Arial" w:hAnsi="Arial" w:cs="Arial"/>
          <w:snapToGrid w:val="0"/>
          <w:sz w:val="20"/>
          <w:szCs w:val="20"/>
        </w:rPr>
      </w:pPr>
      <w:r w:rsidRPr="00666E7F">
        <w:rPr>
          <w:rFonts w:ascii="Arial" w:hAnsi="Arial" w:cs="Arial"/>
          <w:snapToGrid w:val="0"/>
          <w:sz w:val="20"/>
          <w:szCs w:val="20"/>
        </w:rPr>
        <w:t>W przypadku pominięcia przez Wykonawcę przy wycenie przedmiotu Umowy jakichkolwiek prac lub kosztów określonych lub zasygnalizowanych w postępowaniu przetargowym i ich nieujęcia</w:t>
      </w:r>
      <w:r w:rsidR="00CE122F">
        <w:rPr>
          <w:rFonts w:ascii="Arial" w:hAnsi="Arial" w:cs="Arial"/>
          <w:snapToGrid w:val="0"/>
          <w:sz w:val="20"/>
          <w:szCs w:val="20"/>
        </w:rPr>
        <w:t xml:space="preserve"> </w:t>
      </w:r>
      <w:r w:rsidR="00CE122F">
        <w:rPr>
          <w:rFonts w:ascii="Arial" w:hAnsi="Arial" w:cs="Arial"/>
          <w:snapToGrid w:val="0"/>
          <w:sz w:val="20"/>
          <w:szCs w:val="20"/>
        </w:rPr>
        <w:br/>
      </w:r>
      <w:r w:rsidRPr="00666E7F">
        <w:rPr>
          <w:rFonts w:ascii="Arial" w:hAnsi="Arial" w:cs="Arial"/>
          <w:snapToGrid w:val="0"/>
          <w:sz w:val="20"/>
          <w:szCs w:val="20"/>
        </w:rPr>
        <w:t xml:space="preserve">w wynagrodzeniu ryczałtowym, Wykonawcy nie przysługują względem Zamawiającego żadne roszczenia z powyższego tytułu, a w szczególności roszczenie o dodatkowe wynagrodzenie. </w:t>
      </w:r>
    </w:p>
    <w:p w14:paraId="214E7227" w14:textId="6CE896D5" w:rsidR="005E343E" w:rsidRDefault="005E343E" w:rsidP="00CE122F">
      <w:pPr>
        <w:tabs>
          <w:tab w:val="right" w:pos="0"/>
          <w:tab w:val="right" w:pos="8837"/>
        </w:tabs>
        <w:spacing w:line="276" w:lineRule="auto"/>
        <w:ind w:left="426"/>
        <w:jc w:val="both"/>
        <w:rPr>
          <w:rFonts w:ascii="Arial" w:hAnsi="Arial" w:cs="Arial"/>
          <w:snapToGrid w:val="0"/>
          <w:sz w:val="20"/>
          <w:szCs w:val="20"/>
        </w:rPr>
      </w:pPr>
    </w:p>
    <w:p w14:paraId="6856ABC2" w14:textId="6A63F914" w:rsidR="00B55856" w:rsidRPr="00E21D68" w:rsidRDefault="00B55856" w:rsidP="0034085C">
      <w:pPr>
        <w:tabs>
          <w:tab w:val="right" w:pos="0"/>
          <w:tab w:val="right" w:pos="8837"/>
        </w:tabs>
        <w:jc w:val="both"/>
        <w:rPr>
          <w:rFonts w:ascii="Arial" w:hAnsi="Arial" w:cs="Arial"/>
          <w:snapToGrid w:val="0"/>
          <w:sz w:val="20"/>
          <w:szCs w:val="20"/>
        </w:rPr>
      </w:pPr>
    </w:p>
    <w:p w14:paraId="67E5350E" w14:textId="77777777" w:rsidR="00CE122F" w:rsidRPr="00CE122F" w:rsidRDefault="00CE122F" w:rsidP="00CE122F">
      <w:pPr>
        <w:pStyle w:val="Tekstpodstawowy"/>
        <w:ind w:hanging="294"/>
        <w:jc w:val="center"/>
        <w:rPr>
          <w:rFonts w:ascii="Arial" w:hAnsi="Arial" w:cs="Arial"/>
          <w:b/>
          <w:bCs/>
          <w:snapToGrid w:val="0"/>
          <w:sz w:val="20"/>
        </w:rPr>
      </w:pPr>
      <w:r w:rsidRPr="00CE122F">
        <w:rPr>
          <w:rFonts w:ascii="Arial" w:hAnsi="Arial" w:cs="Arial"/>
          <w:b/>
          <w:bCs/>
          <w:snapToGrid w:val="0"/>
          <w:sz w:val="20"/>
        </w:rPr>
        <w:t>§ 4</w:t>
      </w:r>
    </w:p>
    <w:p w14:paraId="7FE3C016" w14:textId="493D16F7" w:rsidR="003B0777" w:rsidRPr="00BB5E43" w:rsidRDefault="00CE122F" w:rsidP="00BB5E43">
      <w:pPr>
        <w:pStyle w:val="Tekstpodstawowy"/>
        <w:spacing w:line="360" w:lineRule="auto"/>
        <w:ind w:hanging="294"/>
        <w:jc w:val="center"/>
        <w:rPr>
          <w:rFonts w:ascii="Arial" w:hAnsi="Arial" w:cs="Arial"/>
          <w:b/>
          <w:bCs/>
          <w:snapToGrid w:val="0"/>
          <w:sz w:val="20"/>
        </w:rPr>
      </w:pPr>
      <w:r w:rsidRPr="00CE122F">
        <w:rPr>
          <w:rFonts w:ascii="Arial" w:hAnsi="Arial" w:cs="Arial"/>
          <w:b/>
          <w:bCs/>
          <w:snapToGrid w:val="0"/>
          <w:sz w:val="20"/>
        </w:rPr>
        <w:t>OBOWIĄZKI WYKONAWCY</w:t>
      </w:r>
    </w:p>
    <w:p w14:paraId="02D4C0E5" w14:textId="69626C5B" w:rsidR="00CE122F" w:rsidRDefault="00CE122F" w:rsidP="00BB5E43">
      <w:pPr>
        <w:pStyle w:val="Tekstpodstawowy"/>
        <w:numPr>
          <w:ilvl w:val="0"/>
          <w:numId w:val="55"/>
        </w:numPr>
        <w:spacing w:after="0" w:line="276" w:lineRule="auto"/>
        <w:ind w:left="426" w:hanging="426"/>
        <w:jc w:val="both"/>
        <w:rPr>
          <w:rFonts w:ascii="Arial" w:hAnsi="Arial" w:cs="Arial"/>
          <w:snapToGrid w:val="0"/>
          <w:sz w:val="20"/>
        </w:rPr>
      </w:pPr>
      <w:r w:rsidRPr="00CE122F">
        <w:rPr>
          <w:rFonts w:ascii="Arial" w:hAnsi="Arial" w:cs="Arial"/>
          <w:snapToGrid w:val="0"/>
          <w:sz w:val="20"/>
        </w:rPr>
        <w:t>Wykonawca oświadcza, iż posiada kwalifikacje wymagane do prawidłowego wykonania przedmiotu umowy i zobowiązuje się do realizacji umowy z należytą starannością.</w:t>
      </w:r>
    </w:p>
    <w:p w14:paraId="36F8CE55" w14:textId="77777777" w:rsidR="00CE122F" w:rsidRPr="00CE122F" w:rsidRDefault="00CE122F" w:rsidP="00BB5E43">
      <w:pPr>
        <w:pStyle w:val="Tekstpodstawowy"/>
        <w:numPr>
          <w:ilvl w:val="0"/>
          <w:numId w:val="55"/>
        </w:numPr>
        <w:spacing w:after="0" w:line="276" w:lineRule="auto"/>
        <w:ind w:left="426" w:hanging="426"/>
        <w:jc w:val="both"/>
        <w:rPr>
          <w:rFonts w:ascii="Arial" w:hAnsi="Arial" w:cs="Arial"/>
          <w:snapToGrid w:val="0"/>
          <w:sz w:val="20"/>
        </w:rPr>
      </w:pPr>
      <w:r w:rsidRPr="00CE122F">
        <w:rPr>
          <w:rFonts w:ascii="Arial" w:hAnsi="Arial" w:cs="Arial"/>
          <w:snapToGrid w:val="0"/>
          <w:sz w:val="20"/>
        </w:rPr>
        <w:t>Przy wykonywaniu umowy wykonawca ponosi odpowiedzialność za:</w:t>
      </w:r>
    </w:p>
    <w:p w14:paraId="0210751E" w14:textId="77777777" w:rsidR="00CE122F" w:rsidRDefault="00CE122F" w:rsidP="00BB5E43">
      <w:pPr>
        <w:pStyle w:val="Tekstpodstawowy"/>
        <w:numPr>
          <w:ilvl w:val="1"/>
          <w:numId w:val="55"/>
        </w:numPr>
        <w:spacing w:after="0" w:line="276" w:lineRule="auto"/>
        <w:ind w:left="851" w:hanging="284"/>
        <w:jc w:val="both"/>
        <w:rPr>
          <w:rFonts w:ascii="Arial" w:hAnsi="Arial" w:cs="Arial"/>
          <w:snapToGrid w:val="0"/>
          <w:sz w:val="20"/>
        </w:rPr>
      </w:pPr>
      <w:r w:rsidRPr="00CE122F">
        <w:rPr>
          <w:rFonts w:ascii="Arial" w:hAnsi="Arial" w:cs="Arial"/>
          <w:snapToGrid w:val="0"/>
          <w:sz w:val="20"/>
        </w:rPr>
        <w:t>kompletne, należyte i terminowe wykonywanie przedmiotu umowy,</w:t>
      </w:r>
    </w:p>
    <w:p w14:paraId="0CEAB17B" w14:textId="77777777" w:rsidR="00E47612" w:rsidRDefault="00CE122F" w:rsidP="00BB5E43">
      <w:pPr>
        <w:pStyle w:val="Tekstpodstawowy"/>
        <w:numPr>
          <w:ilvl w:val="1"/>
          <w:numId w:val="55"/>
        </w:numPr>
        <w:spacing w:after="0" w:line="276" w:lineRule="auto"/>
        <w:ind w:left="851" w:hanging="284"/>
        <w:jc w:val="both"/>
        <w:rPr>
          <w:rFonts w:ascii="Arial" w:hAnsi="Arial" w:cs="Arial"/>
          <w:snapToGrid w:val="0"/>
          <w:sz w:val="20"/>
        </w:rPr>
      </w:pPr>
      <w:r w:rsidRPr="00CE122F">
        <w:rPr>
          <w:rFonts w:ascii="Arial" w:hAnsi="Arial" w:cs="Arial"/>
          <w:snapToGrid w:val="0"/>
          <w:sz w:val="20"/>
        </w:rPr>
        <w:t>wszelkie szkody wyrządzone w mieniu Zamawiającego i osób trzecich przez osoby zatrudnione przez Wykonawcę przy wykonywaniu umowy.</w:t>
      </w:r>
    </w:p>
    <w:p w14:paraId="7395A20A" w14:textId="591A5C84" w:rsidR="00CE122F" w:rsidRPr="00CE122F" w:rsidRDefault="00CE122F" w:rsidP="00BB5E43">
      <w:pPr>
        <w:pStyle w:val="Tekstpodstawowy"/>
        <w:numPr>
          <w:ilvl w:val="0"/>
          <w:numId w:val="51"/>
        </w:numPr>
        <w:spacing w:after="0" w:line="276" w:lineRule="auto"/>
        <w:ind w:left="426" w:hanging="426"/>
        <w:jc w:val="both"/>
        <w:rPr>
          <w:rFonts w:ascii="Arial" w:hAnsi="Arial" w:cs="Arial"/>
          <w:snapToGrid w:val="0"/>
          <w:sz w:val="20"/>
        </w:rPr>
      </w:pPr>
      <w:r w:rsidRPr="00CE122F">
        <w:rPr>
          <w:rFonts w:ascii="Arial" w:hAnsi="Arial" w:cs="Arial"/>
          <w:snapToGrid w:val="0"/>
          <w:sz w:val="20"/>
        </w:rPr>
        <w:t>Wykonawca zorganizuje i zagospodaruje miejsce wykonywania przedmiotu Umowy, w sposób zapewniający; prawidłowe pod względem technicznym, technologicznym i bezpieczeństwa wykonanie przedmiotu Umowy, nieuszkodzenie istniejących elementów zagospodarowania terenu, niedopuszczenie do powstania szkód w mieniu Zamawiającego lub osób trzecich, a po zakończeniu robot uporządkuje                 i przywróci teren, z którego korzystał do stanu pierwotnego.</w:t>
      </w:r>
    </w:p>
    <w:p w14:paraId="4E763D96" w14:textId="77777777" w:rsidR="00CE122F" w:rsidRPr="00CE122F" w:rsidRDefault="00CE122F" w:rsidP="00BB5E43">
      <w:pPr>
        <w:pStyle w:val="Tekstpodstawowy"/>
        <w:numPr>
          <w:ilvl w:val="0"/>
          <w:numId w:val="51"/>
        </w:numPr>
        <w:spacing w:after="0" w:line="276" w:lineRule="auto"/>
        <w:ind w:left="426" w:hanging="426"/>
        <w:jc w:val="both"/>
        <w:rPr>
          <w:rFonts w:ascii="Arial" w:hAnsi="Arial" w:cs="Arial"/>
          <w:snapToGrid w:val="0"/>
          <w:sz w:val="20"/>
        </w:rPr>
      </w:pPr>
      <w:r w:rsidRPr="00CE122F">
        <w:rPr>
          <w:rFonts w:ascii="Arial" w:hAnsi="Arial" w:cs="Arial"/>
          <w:snapToGrid w:val="0"/>
          <w:sz w:val="20"/>
        </w:rPr>
        <w:t>Wykonawca zobowiązany jest do utrzymania porządku w trakcie realizacji robót oraz systematycznego porządkowania miejsc wykonywania robót.</w:t>
      </w:r>
    </w:p>
    <w:p w14:paraId="29258952" w14:textId="77777777" w:rsidR="00CE122F" w:rsidRDefault="00CE122F" w:rsidP="00BB5E43">
      <w:pPr>
        <w:pStyle w:val="Tekstpodstawowy"/>
        <w:numPr>
          <w:ilvl w:val="0"/>
          <w:numId w:val="51"/>
        </w:numPr>
        <w:spacing w:after="0" w:line="276" w:lineRule="auto"/>
        <w:ind w:left="426" w:hanging="426"/>
        <w:jc w:val="both"/>
        <w:rPr>
          <w:rFonts w:ascii="Arial" w:hAnsi="Arial" w:cs="Arial"/>
          <w:snapToGrid w:val="0"/>
          <w:sz w:val="20"/>
        </w:rPr>
      </w:pPr>
      <w:r w:rsidRPr="00CE122F">
        <w:rPr>
          <w:rFonts w:ascii="Arial" w:hAnsi="Arial" w:cs="Arial"/>
          <w:snapToGrid w:val="0"/>
          <w:sz w:val="20"/>
        </w:rPr>
        <w:t>Wykonawca przed przystąpieniem do realizacji przedmiotu Umowy zabezpieczy teren przed dostępem osób trzecich.</w:t>
      </w:r>
    </w:p>
    <w:p w14:paraId="6AFEF5A4" w14:textId="2B8C87A9" w:rsidR="000A2133" w:rsidRPr="00CE122F" w:rsidRDefault="000A2133" w:rsidP="00BB5E43">
      <w:pPr>
        <w:pStyle w:val="Tekstpodstawowy"/>
        <w:numPr>
          <w:ilvl w:val="0"/>
          <w:numId w:val="51"/>
        </w:numPr>
        <w:spacing w:after="0" w:line="276" w:lineRule="auto"/>
        <w:ind w:left="426" w:hanging="426"/>
        <w:jc w:val="both"/>
        <w:rPr>
          <w:rFonts w:ascii="Arial" w:hAnsi="Arial" w:cs="Arial"/>
          <w:snapToGrid w:val="0"/>
          <w:sz w:val="20"/>
        </w:rPr>
      </w:pPr>
      <w:r>
        <w:rPr>
          <w:rFonts w:ascii="Arial" w:hAnsi="Arial" w:cs="Arial"/>
          <w:snapToGrid w:val="0"/>
          <w:sz w:val="20"/>
        </w:rPr>
        <w:t>Wykonawca jest zobowiązany zgłosić</w:t>
      </w:r>
      <w:r w:rsidR="00BB5E43">
        <w:rPr>
          <w:rFonts w:ascii="Arial" w:hAnsi="Arial" w:cs="Arial"/>
          <w:snapToGrid w:val="0"/>
          <w:sz w:val="20"/>
        </w:rPr>
        <w:t xml:space="preserve"> zakończenie robót.</w:t>
      </w:r>
    </w:p>
    <w:p w14:paraId="07FB059E" w14:textId="77777777" w:rsidR="00CE122F" w:rsidRPr="00CE122F" w:rsidRDefault="00CE122F" w:rsidP="00BB5E43">
      <w:pPr>
        <w:pStyle w:val="Tekstpodstawowy"/>
        <w:numPr>
          <w:ilvl w:val="0"/>
          <w:numId w:val="51"/>
        </w:numPr>
        <w:spacing w:after="0" w:line="276" w:lineRule="auto"/>
        <w:ind w:left="426" w:hanging="426"/>
        <w:jc w:val="both"/>
        <w:rPr>
          <w:rFonts w:ascii="Arial" w:hAnsi="Arial" w:cs="Arial"/>
          <w:snapToGrid w:val="0"/>
          <w:sz w:val="20"/>
        </w:rPr>
      </w:pPr>
      <w:r w:rsidRPr="00CE122F">
        <w:rPr>
          <w:rFonts w:ascii="Arial" w:hAnsi="Arial" w:cs="Arial"/>
          <w:snapToGrid w:val="0"/>
          <w:sz w:val="20"/>
        </w:rPr>
        <w:t xml:space="preserve">Wykonawca ponosi odpowiedzialność za jakość wykonywanych robót oraz zgodność z ofertą </w:t>
      </w:r>
      <w:r w:rsidRPr="00CE122F">
        <w:rPr>
          <w:rFonts w:ascii="Arial" w:hAnsi="Arial" w:cs="Arial"/>
          <w:snapToGrid w:val="0"/>
          <w:sz w:val="20"/>
        </w:rPr>
        <w:br/>
        <w:t>i obowiązującymi normami.</w:t>
      </w:r>
    </w:p>
    <w:p w14:paraId="2D4548E1" w14:textId="7423ED17" w:rsidR="00CE122F" w:rsidRDefault="00CE122F" w:rsidP="000A2133">
      <w:pPr>
        <w:pStyle w:val="Tekstpodstawowy"/>
        <w:jc w:val="both"/>
        <w:rPr>
          <w:rFonts w:ascii="Arial" w:hAnsi="Arial" w:cs="Arial"/>
          <w:b/>
          <w:bCs/>
          <w:snapToGrid w:val="0"/>
          <w:sz w:val="20"/>
        </w:rPr>
      </w:pPr>
    </w:p>
    <w:p w14:paraId="1CDCD96A" w14:textId="77777777" w:rsidR="00BB5E43" w:rsidRPr="00BB5E43" w:rsidRDefault="00BB5E43" w:rsidP="00BB5E43">
      <w:pPr>
        <w:pStyle w:val="Tekstpodstawowy"/>
        <w:jc w:val="center"/>
        <w:rPr>
          <w:rFonts w:ascii="Arial" w:hAnsi="Arial" w:cs="Arial"/>
          <w:b/>
          <w:bCs/>
          <w:snapToGrid w:val="0"/>
          <w:sz w:val="20"/>
        </w:rPr>
      </w:pPr>
      <w:r w:rsidRPr="00BB5E43">
        <w:rPr>
          <w:rFonts w:ascii="Arial" w:hAnsi="Arial" w:cs="Arial"/>
          <w:b/>
          <w:bCs/>
          <w:snapToGrid w:val="0"/>
          <w:sz w:val="20"/>
        </w:rPr>
        <w:t>§ 5</w:t>
      </w:r>
    </w:p>
    <w:p w14:paraId="5F8D6DFB" w14:textId="77777777" w:rsidR="00BB5E43" w:rsidRPr="00BB5E43" w:rsidRDefault="00BB5E43" w:rsidP="00BB5E43">
      <w:pPr>
        <w:pStyle w:val="Tekstpodstawowy"/>
        <w:spacing w:after="240"/>
        <w:jc w:val="center"/>
        <w:rPr>
          <w:rFonts w:ascii="Arial" w:hAnsi="Arial" w:cs="Arial"/>
          <w:b/>
          <w:bCs/>
          <w:snapToGrid w:val="0"/>
          <w:sz w:val="20"/>
        </w:rPr>
      </w:pPr>
      <w:r w:rsidRPr="00BB5E43">
        <w:rPr>
          <w:rFonts w:ascii="Arial" w:hAnsi="Arial" w:cs="Arial"/>
          <w:b/>
          <w:bCs/>
          <w:snapToGrid w:val="0"/>
          <w:sz w:val="20"/>
        </w:rPr>
        <w:t>ODBIÓR PRZEDMIOTU UMOWY</w:t>
      </w:r>
    </w:p>
    <w:p w14:paraId="4FC1120C" w14:textId="36C2262E" w:rsidR="00BB5E43" w:rsidRPr="00BB5E43" w:rsidRDefault="00BB5E43" w:rsidP="00BB5E43">
      <w:pPr>
        <w:pStyle w:val="Tekstpodstawowy"/>
        <w:numPr>
          <w:ilvl w:val="0"/>
          <w:numId w:val="58"/>
        </w:numPr>
        <w:tabs>
          <w:tab w:val="clear" w:pos="720"/>
          <w:tab w:val="num" w:pos="426"/>
        </w:tabs>
        <w:spacing w:after="0" w:line="276" w:lineRule="auto"/>
        <w:ind w:left="426" w:hanging="426"/>
        <w:jc w:val="both"/>
        <w:rPr>
          <w:rFonts w:ascii="Arial" w:hAnsi="Arial" w:cs="Arial"/>
          <w:snapToGrid w:val="0"/>
          <w:sz w:val="20"/>
        </w:rPr>
      </w:pPr>
      <w:r w:rsidRPr="00BB5E43">
        <w:rPr>
          <w:rFonts w:ascii="Arial" w:hAnsi="Arial" w:cs="Arial"/>
          <w:snapToGrid w:val="0"/>
          <w:sz w:val="20"/>
        </w:rPr>
        <w:t>Zamawiający zobowiązuje Wykonawcę do uczestniczenia we wszystkich odbiorach dotyczących przedmiotu umowy</w:t>
      </w:r>
      <w:r w:rsidR="002B06FF">
        <w:rPr>
          <w:rFonts w:ascii="Arial" w:hAnsi="Arial" w:cs="Arial"/>
          <w:snapToGrid w:val="0"/>
          <w:sz w:val="20"/>
        </w:rPr>
        <w:t>.</w:t>
      </w:r>
    </w:p>
    <w:p w14:paraId="311B848F" w14:textId="181761DE" w:rsidR="00BB5E43" w:rsidRPr="00BB5E43" w:rsidRDefault="00BB5E43" w:rsidP="001578D7">
      <w:pPr>
        <w:pStyle w:val="Tekstpodstawowy"/>
        <w:numPr>
          <w:ilvl w:val="0"/>
          <w:numId w:val="58"/>
        </w:numPr>
        <w:tabs>
          <w:tab w:val="clear" w:pos="720"/>
          <w:tab w:val="num" w:pos="426"/>
        </w:tabs>
        <w:spacing w:after="0" w:line="276" w:lineRule="auto"/>
        <w:ind w:left="426" w:hanging="426"/>
        <w:jc w:val="both"/>
        <w:rPr>
          <w:rFonts w:ascii="Arial" w:hAnsi="Arial" w:cs="Arial"/>
          <w:snapToGrid w:val="0"/>
          <w:sz w:val="20"/>
        </w:rPr>
      </w:pPr>
      <w:r w:rsidRPr="00BB5E43">
        <w:rPr>
          <w:rFonts w:ascii="Arial" w:hAnsi="Arial" w:cs="Arial"/>
          <w:snapToGrid w:val="0"/>
          <w:sz w:val="20"/>
        </w:rPr>
        <w:t xml:space="preserve">Fakt gotowości do odbioru końcowego Wykonawca zgłosi odrębnym pismem przesłanym </w:t>
      </w:r>
      <w:r w:rsidR="001578D7">
        <w:rPr>
          <w:rFonts w:ascii="Arial" w:hAnsi="Arial" w:cs="Arial"/>
          <w:snapToGrid w:val="0"/>
          <w:sz w:val="20"/>
        </w:rPr>
        <w:t xml:space="preserve">w formie elektronicznej </w:t>
      </w:r>
      <w:r w:rsidRPr="00BB5E43">
        <w:rPr>
          <w:rFonts w:ascii="Arial" w:hAnsi="Arial" w:cs="Arial"/>
          <w:snapToGrid w:val="0"/>
          <w:sz w:val="20"/>
        </w:rPr>
        <w:t>na adres</w:t>
      </w:r>
      <w:r w:rsidR="001578D7">
        <w:rPr>
          <w:rFonts w:ascii="Arial" w:hAnsi="Arial" w:cs="Arial"/>
          <w:snapToGrid w:val="0"/>
          <w:sz w:val="20"/>
        </w:rPr>
        <w:t xml:space="preserve"> mailowy</w:t>
      </w:r>
      <w:r w:rsidRPr="00BB5E43">
        <w:rPr>
          <w:rFonts w:ascii="Arial" w:hAnsi="Arial" w:cs="Arial"/>
          <w:snapToGrid w:val="0"/>
          <w:sz w:val="20"/>
        </w:rPr>
        <w:t xml:space="preserve"> Zamawiającego</w:t>
      </w:r>
      <w:r w:rsidR="001578D7">
        <w:rPr>
          <w:rFonts w:ascii="Arial" w:hAnsi="Arial" w:cs="Arial"/>
          <w:snapToGrid w:val="0"/>
          <w:sz w:val="20"/>
        </w:rPr>
        <w:t>: monitoring@umsiechnice.pl</w:t>
      </w:r>
      <w:r w:rsidRPr="00BB5E43">
        <w:rPr>
          <w:rFonts w:ascii="Arial" w:hAnsi="Arial" w:cs="Arial"/>
          <w:snapToGrid w:val="0"/>
          <w:sz w:val="20"/>
        </w:rPr>
        <w:t xml:space="preserve">. </w:t>
      </w:r>
      <w:r w:rsidR="001578D7">
        <w:rPr>
          <w:rFonts w:ascii="Arial" w:hAnsi="Arial" w:cs="Arial"/>
          <w:snapToGrid w:val="0"/>
          <w:sz w:val="20"/>
        </w:rPr>
        <w:t>Wraz z pismem zgłaszającym</w:t>
      </w:r>
      <w:r w:rsidRPr="00BB5E43">
        <w:rPr>
          <w:rFonts w:ascii="Arial" w:hAnsi="Arial" w:cs="Arial"/>
          <w:snapToGrid w:val="0"/>
          <w:sz w:val="20"/>
        </w:rPr>
        <w:t xml:space="preserve"> gotowości do odbioru Wykonawca zobowiązany jest </w:t>
      </w:r>
      <w:r w:rsidR="001578D7">
        <w:rPr>
          <w:rFonts w:ascii="Arial" w:hAnsi="Arial" w:cs="Arial"/>
          <w:snapToGrid w:val="0"/>
          <w:sz w:val="20"/>
        </w:rPr>
        <w:t>przesłać</w:t>
      </w:r>
      <w:r w:rsidRPr="00BB5E43">
        <w:rPr>
          <w:rFonts w:ascii="Arial" w:hAnsi="Arial" w:cs="Arial"/>
          <w:snapToGrid w:val="0"/>
          <w:sz w:val="20"/>
        </w:rPr>
        <w:t xml:space="preserve"> co najmniej następujące dokumenty:</w:t>
      </w:r>
    </w:p>
    <w:p w14:paraId="07B94109" w14:textId="77777777" w:rsidR="00BB5E43" w:rsidRPr="00BB5E43" w:rsidRDefault="00BB5E43" w:rsidP="001578D7">
      <w:pPr>
        <w:pStyle w:val="Tekstpodstawowy"/>
        <w:numPr>
          <w:ilvl w:val="0"/>
          <w:numId w:val="59"/>
        </w:numPr>
        <w:spacing w:after="0" w:line="276" w:lineRule="auto"/>
        <w:jc w:val="both"/>
        <w:rPr>
          <w:rFonts w:ascii="Arial" w:hAnsi="Arial" w:cs="Arial"/>
          <w:snapToGrid w:val="0"/>
          <w:sz w:val="20"/>
        </w:rPr>
      </w:pPr>
      <w:r w:rsidRPr="00BB5E43">
        <w:rPr>
          <w:rFonts w:ascii="Arial" w:hAnsi="Arial" w:cs="Arial"/>
          <w:snapToGrid w:val="0"/>
          <w:sz w:val="20"/>
        </w:rPr>
        <w:t>instrukcje użytkowania/obsługi (dla elementów, które tego wymagają),</w:t>
      </w:r>
    </w:p>
    <w:p w14:paraId="6900BD00" w14:textId="77777777" w:rsidR="00BB5E43" w:rsidRPr="00BB5E43" w:rsidRDefault="00BB5E43" w:rsidP="001578D7">
      <w:pPr>
        <w:pStyle w:val="Tekstpodstawowy"/>
        <w:numPr>
          <w:ilvl w:val="0"/>
          <w:numId w:val="59"/>
        </w:numPr>
        <w:spacing w:after="0" w:line="276" w:lineRule="auto"/>
        <w:jc w:val="both"/>
        <w:rPr>
          <w:rFonts w:ascii="Arial" w:hAnsi="Arial" w:cs="Arial"/>
          <w:snapToGrid w:val="0"/>
          <w:sz w:val="20"/>
        </w:rPr>
      </w:pPr>
      <w:r w:rsidRPr="00BB5E43">
        <w:rPr>
          <w:rFonts w:ascii="Arial" w:hAnsi="Arial" w:cs="Arial"/>
          <w:snapToGrid w:val="0"/>
          <w:sz w:val="20"/>
        </w:rPr>
        <w:t>gwarancje,</w:t>
      </w:r>
    </w:p>
    <w:p w14:paraId="5C5F94D2" w14:textId="77777777" w:rsidR="00BB5E43" w:rsidRPr="00BB5E43" w:rsidRDefault="00BB5E43" w:rsidP="001578D7">
      <w:pPr>
        <w:pStyle w:val="Tekstpodstawowy"/>
        <w:numPr>
          <w:ilvl w:val="0"/>
          <w:numId w:val="59"/>
        </w:numPr>
        <w:spacing w:after="0" w:line="276" w:lineRule="auto"/>
        <w:jc w:val="both"/>
        <w:rPr>
          <w:rFonts w:ascii="Arial" w:hAnsi="Arial" w:cs="Arial"/>
          <w:snapToGrid w:val="0"/>
          <w:sz w:val="20"/>
        </w:rPr>
      </w:pPr>
      <w:r w:rsidRPr="00BB5E43">
        <w:rPr>
          <w:rFonts w:ascii="Arial" w:hAnsi="Arial" w:cs="Arial"/>
          <w:snapToGrid w:val="0"/>
          <w:sz w:val="20"/>
        </w:rPr>
        <w:t>karty techniczne,</w:t>
      </w:r>
    </w:p>
    <w:p w14:paraId="59DD24BD" w14:textId="0DCB3605" w:rsidR="00BB5E43" w:rsidRDefault="00BB5E43" w:rsidP="001578D7">
      <w:pPr>
        <w:pStyle w:val="Tekstpodstawowy"/>
        <w:numPr>
          <w:ilvl w:val="0"/>
          <w:numId w:val="59"/>
        </w:numPr>
        <w:spacing w:after="0" w:line="276" w:lineRule="auto"/>
        <w:jc w:val="both"/>
        <w:rPr>
          <w:rFonts w:ascii="Arial" w:hAnsi="Arial" w:cs="Arial"/>
          <w:snapToGrid w:val="0"/>
          <w:sz w:val="20"/>
        </w:rPr>
      </w:pPr>
      <w:r w:rsidRPr="00BB5E43">
        <w:rPr>
          <w:rFonts w:ascii="Arial" w:hAnsi="Arial" w:cs="Arial"/>
          <w:snapToGrid w:val="0"/>
          <w:sz w:val="20"/>
        </w:rPr>
        <w:t xml:space="preserve">świadectwa, certyfikaty i inne dokumenty potwierdzające zgodność parametrów dla poszczególnych elementów z wymogami określonymi w opisie przedmiotu zamówienia - załącznik nr </w:t>
      </w:r>
      <w:r w:rsidR="00044FE9">
        <w:rPr>
          <w:rFonts w:ascii="Arial" w:hAnsi="Arial" w:cs="Arial"/>
          <w:snapToGrid w:val="0"/>
          <w:sz w:val="20"/>
        </w:rPr>
        <w:t>2</w:t>
      </w:r>
      <w:r w:rsidRPr="00BB5E43">
        <w:rPr>
          <w:rFonts w:ascii="Arial" w:hAnsi="Arial" w:cs="Arial"/>
          <w:snapToGrid w:val="0"/>
          <w:sz w:val="20"/>
        </w:rPr>
        <w:t xml:space="preserve"> do umowy. </w:t>
      </w:r>
    </w:p>
    <w:p w14:paraId="5C55BE39" w14:textId="7BFF73B5" w:rsidR="001578D7" w:rsidRPr="00BB5E43" w:rsidRDefault="001578D7" w:rsidP="003A3FDC">
      <w:pPr>
        <w:pStyle w:val="Tekstpodstawowy"/>
        <w:spacing w:after="0" w:line="276" w:lineRule="auto"/>
        <w:ind w:left="426"/>
        <w:jc w:val="both"/>
        <w:rPr>
          <w:rFonts w:ascii="Arial" w:hAnsi="Arial" w:cs="Arial"/>
          <w:snapToGrid w:val="0"/>
          <w:sz w:val="20"/>
        </w:rPr>
      </w:pPr>
      <w:r>
        <w:rPr>
          <w:rFonts w:ascii="Arial" w:hAnsi="Arial" w:cs="Arial"/>
          <w:snapToGrid w:val="0"/>
          <w:sz w:val="20"/>
        </w:rPr>
        <w:t>Oryginały dokumentów zostaną dostarczone Zamawiającemu</w:t>
      </w:r>
      <w:r w:rsidR="003A3FDC">
        <w:rPr>
          <w:rFonts w:ascii="Arial" w:hAnsi="Arial" w:cs="Arial"/>
          <w:snapToGrid w:val="0"/>
          <w:sz w:val="20"/>
        </w:rPr>
        <w:t xml:space="preserve"> w trakcie odbioru końcowego robót.</w:t>
      </w:r>
    </w:p>
    <w:p w14:paraId="13D74872" w14:textId="77777777" w:rsidR="00BB5E43" w:rsidRPr="00BB5E43" w:rsidRDefault="00BB5E43" w:rsidP="003A3FDC">
      <w:pPr>
        <w:pStyle w:val="Tekstpodstawowy"/>
        <w:numPr>
          <w:ilvl w:val="0"/>
          <w:numId w:val="58"/>
        </w:numPr>
        <w:tabs>
          <w:tab w:val="clear" w:pos="720"/>
          <w:tab w:val="num" w:pos="2410"/>
        </w:tabs>
        <w:spacing w:after="0" w:line="276" w:lineRule="auto"/>
        <w:ind w:left="426" w:hanging="426"/>
        <w:jc w:val="both"/>
        <w:rPr>
          <w:rFonts w:ascii="Arial" w:hAnsi="Arial" w:cs="Arial"/>
          <w:snapToGrid w:val="0"/>
          <w:sz w:val="20"/>
        </w:rPr>
      </w:pPr>
      <w:r w:rsidRPr="00BB5E43">
        <w:rPr>
          <w:rFonts w:ascii="Arial" w:hAnsi="Arial" w:cs="Arial"/>
          <w:snapToGrid w:val="0"/>
          <w:sz w:val="20"/>
        </w:rPr>
        <w:t xml:space="preserve">Odbiór końcowy winien być przeprowadzony niezwłocznie, nie później jednak niż w terminie 10 dni roboczych od daty zgłoszenia. </w:t>
      </w:r>
    </w:p>
    <w:p w14:paraId="68C0571D" w14:textId="2663F556" w:rsidR="004C17AA" w:rsidRPr="004C17AA" w:rsidRDefault="00BB5E43" w:rsidP="004C17AA">
      <w:pPr>
        <w:pStyle w:val="Tekstpodstawowy"/>
        <w:numPr>
          <w:ilvl w:val="0"/>
          <w:numId w:val="58"/>
        </w:numPr>
        <w:tabs>
          <w:tab w:val="clear" w:pos="720"/>
          <w:tab w:val="num" w:pos="426"/>
        </w:tabs>
        <w:spacing w:after="0" w:line="276" w:lineRule="auto"/>
        <w:ind w:left="426" w:hanging="426"/>
        <w:jc w:val="both"/>
        <w:rPr>
          <w:rFonts w:ascii="Arial" w:hAnsi="Arial" w:cs="Arial"/>
          <w:snapToGrid w:val="0"/>
          <w:sz w:val="20"/>
        </w:rPr>
      </w:pPr>
      <w:r w:rsidRPr="00BB5E43">
        <w:rPr>
          <w:rFonts w:ascii="Arial" w:hAnsi="Arial" w:cs="Arial"/>
          <w:snapToGrid w:val="0"/>
          <w:sz w:val="20"/>
        </w:rPr>
        <w:t xml:space="preserve">Odbiór końcowy zostanie przeprowadzony po wykonaniu zadania i polegać będzie na ocenie ilości </w:t>
      </w:r>
      <w:r w:rsidRPr="00BB5E43">
        <w:rPr>
          <w:rFonts w:ascii="Arial" w:hAnsi="Arial" w:cs="Arial"/>
          <w:snapToGrid w:val="0"/>
          <w:sz w:val="20"/>
        </w:rPr>
        <w:br/>
        <w:t xml:space="preserve">i jakości wykonanych robót pod względem technicznym, estetycznym, użytkowym i stanowić będzie podstawę dopuszczenia do eksploatacji. </w:t>
      </w:r>
    </w:p>
    <w:p w14:paraId="2755FE6B" w14:textId="77777777" w:rsidR="004C17AA" w:rsidRPr="00BB5E43" w:rsidRDefault="004C17AA" w:rsidP="004C17AA">
      <w:pPr>
        <w:pStyle w:val="Tekstpodstawowy"/>
        <w:spacing w:after="0" w:line="276" w:lineRule="auto"/>
        <w:jc w:val="both"/>
        <w:rPr>
          <w:rFonts w:ascii="Arial" w:hAnsi="Arial" w:cs="Arial"/>
          <w:snapToGrid w:val="0"/>
          <w:sz w:val="20"/>
        </w:rPr>
      </w:pPr>
    </w:p>
    <w:p w14:paraId="1D1C89C9" w14:textId="77777777" w:rsidR="00BB5E43" w:rsidRPr="00BB5E43" w:rsidRDefault="00BB5E43" w:rsidP="004D7123">
      <w:pPr>
        <w:pStyle w:val="Tekstpodstawowy"/>
        <w:numPr>
          <w:ilvl w:val="0"/>
          <w:numId w:val="58"/>
        </w:numPr>
        <w:tabs>
          <w:tab w:val="clear" w:pos="720"/>
        </w:tabs>
        <w:spacing w:after="0" w:line="276" w:lineRule="auto"/>
        <w:ind w:left="426" w:hanging="426"/>
        <w:jc w:val="both"/>
        <w:rPr>
          <w:rFonts w:ascii="Arial" w:hAnsi="Arial" w:cs="Arial"/>
          <w:snapToGrid w:val="0"/>
          <w:sz w:val="20"/>
        </w:rPr>
      </w:pPr>
      <w:r w:rsidRPr="00BB5E43">
        <w:rPr>
          <w:rFonts w:ascii="Arial" w:hAnsi="Arial" w:cs="Arial"/>
          <w:snapToGrid w:val="0"/>
          <w:sz w:val="20"/>
        </w:rPr>
        <w:lastRenderedPageBreak/>
        <w:t>Po odbiorze końcowym Strony sporządzą końcowe rozliczenie przedmiotu umowy uwzględniający ewentualne kary umowne lub inne zmiany wynagrodzenia Wykonawcy.</w:t>
      </w:r>
    </w:p>
    <w:p w14:paraId="6ADEB397" w14:textId="77777777" w:rsidR="00BB5E43" w:rsidRPr="00BB5E43" w:rsidRDefault="00BB5E43" w:rsidP="004D7123">
      <w:pPr>
        <w:pStyle w:val="Tekstpodstawowy"/>
        <w:numPr>
          <w:ilvl w:val="0"/>
          <w:numId w:val="58"/>
        </w:numPr>
        <w:tabs>
          <w:tab w:val="clear" w:pos="720"/>
        </w:tabs>
        <w:spacing w:after="0" w:line="276" w:lineRule="auto"/>
        <w:ind w:left="426" w:hanging="426"/>
        <w:jc w:val="both"/>
        <w:rPr>
          <w:rFonts w:ascii="Arial" w:hAnsi="Arial" w:cs="Arial"/>
          <w:snapToGrid w:val="0"/>
          <w:sz w:val="20"/>
        </w:rPr>
      </w:pPr>
      <w:r w:rsidRPr="00BB5E43">
        <w:rPr>
          <w:rFonts w:ascii="Arial" w:hAnsi="Arial" w:cs="Arial"/>
          <w:snapToGrid w:val="0"/>
          <w:sz w:val="20"/>
        </w:rPr>
        <w:t xml:space="preserve">W przypadku stwierdzenia wad podczas odbioru końcowego Zamawiającemu przysługują następujące uprawnienia: </w:t>
      </w:r>
    </w:p>
    <w:p w14:paraId="7C9CA44F" w14:textId="691FEBC5" w:rsidR="00BB5E43" w:rsidRPr="00BB5E43" w:rsidRDefault="00BB5E43" w:rsidP="004D7123">
      <w:pPr>
        <w:pStyle w:val="Tekstpodstawowy"/>
        <w:numPr>
          <w:ilvl w:val="0"/>
          <w:numId w:val="60"/>
        </w:numPr>
        <w:spacing w:after="0" w:line="276" w:lineRule="auto"/>
        <w:ind w:left="993" w:hanging="426"/>
        <w:jc w:val="both"/>
        <w:rPr>
          <w:rFonts w:ascii="Arial" w:hAnsi="Arial" w:cs="Arial"/>
          <w:snapToGrid w:val="0"/>
          <w:sz w:val="20"/>
        </w:rPr>
      </w:pPr>
      <w:r w:rsidRPr="00BB5E43">
        <w:rPr>
          <w:rFonts w:ascii="Arial" w:hAnsi="Arial" w:cs="Arial"/>
          <w:snapToGrid w:val="0"/>
          <w:sz w:val="20"/>
        </w:rPr>
        <w:t xml:space="preserve">jeżeli wady nadają się do usunięcia Zamawiający może dokonać odbioru i zażądać usunięcia wad </w:t>
      </w:r>
      <w:r w:rsidR="004D7123">
        <w:rPr>
          <w:rFonts w:ascii="Arial" w:hAnsi="Arial" w:cs="Arial"/>
          <w:snapToGrid w:val="0"/>
          <w:sz w:val="20"/>
        </w:rPr>
        <w:br/>
      </w:r>
      <w:r w:rsidRPr="00BB5E43">
        <w:rPr>
          <w:rFonts w:ascii="Arial" w:hAnsi="Arial" w:cs="Arial"/>
          <w:snapToGrid w:val="0"/>
          <w:sz w:val="20"/>
        </w:rPr>
        <w:t xml:space="preserve">w terminie przez siebie wyznaczonym, </w:t>
      </w:r>
    </w:p>
    <w:p w14:paraId="20585FAA" w14:textId="77777777" w:rsidR="00BB5E43" w:rsidRPr="00BB5E43" w:rsidRDefault="00BB5E43" w:rsidP="004D7123">
      <w:pPr>
        <w:pStyle w:val="Tekstpodstawowy"/>
        <w:numPr>
          <w:ilvl w:val="0"/>
          <w:numId w:val="60"/>
        </w:numPr>
        <w:spacing w:after="0" w:line="276" w:lineRule="auto"/>
        <w:ind w:left="993" w:hanging="426"/>
        <w:jc w:val="both"/>
        <w:rPr>
          <w:rFonts w:ascii="Arial" w:hAnsi="Arial" w:cs="Arial"/>
          <w:snapToGrid w:val="0"/>
          <w:sz w:val="20"/>
        </w:rPr>
      </w:pPr>
      <w:r w:rsidRPr="00BB5E43">
        <w:rPr>
          <w:rFonts w:ascii="Arial" w:hAnsi="Arial" w:cs="Arial"/>
          <w:snapToGrid w:val="0"/>
          <w:sz w:val="20"/>
        </w:rPr>
        <w:t xml:space="preserve">jeżeli wady nie nadają się do usunięcia to: </w:t>
      </w:r>
    </w:p>
    <w:p w14:paraId="795AC50F" w14:textId="77777777" w:rsidR="00BB5E43" w:rsidRPr="00BB5E43" w:rsidRDefault="00BB5E43" w:rsidP="004D7123">
      <w:pPr>
        <w:pStyle w:val="Tekstpodstawowy"/>
        <w:numPr>
          <w:ilvl w:val="1"/>
          <w:numId w:val="58"/>
        </w:numPr>
        <w:tabs>
          <w:tab w:val="clear" w:pos="1440"/>
        </w:tabs>
        <w:spacing w:after="0" w:line="276" w:lineRule="auto"/>
        <w:jc w:val="both"/>
        <w:rPr>
          <w:rFonts w:ascii="Arial" w:hAnsi="Arial" w:cs="Arial"/>
          <w:snapToGrid w:val="0"/>
          <w:sz w:val="20"/>
        </w:rPr>
      </w:pPr>
      <w:r w:rsidRPr="00BB5E43">
        <w:rPr>
          <w:rFonts w:ascii="Arial" w:hAnsi="Arial" w:cs="Arial"/>
          <w:snapToGrid w:val="0"/>
          <w:sz w:val="20"/>
        </w:rPr>
        <w:t>jeżeli umożliwiają one użytkowanie przedmiotu umowy zgodnie z przeznaczeniem, Zamawiający może dokonać odbioru oraz obniżyć odpowiednio wynagrodzenie,</w:t>
      </w:r>
    </w:p>
    <w:p w14:paraId="2A46DB85" w14:textId="77777777" w:rsidR="00BB5E43" w:rsidRPr="00BB5E43" w:rsidRDefault="00BB5E43" w:rsidP="004D7123">
      <w:pPr>
        <w:pStyle w:val="Tekstpodstawowy"/>
        <w:numPr>
          <w:ilvl w:val="1"/>
          <w:numId w:val="58"/>
        </w:numPr>
        <w:tabs>
          <w:tab w:val="clear" w:pos="1440"/>
        </w:tabs>
        <w:spacing w:after="0" w:line="276" w:lineRule="auto"/>
        <w:jc w:val="both"/>
        <w:rPr>
          <w:rFonts w:ascii="Arial" w:hAnsi="Arial" w:cs="Arial"/>
          <w:snapToGrid w:val="0"/>
          <w:sz w:val="20"/>
        </w:rPr>
      </w:pPr>
      <w:r w:rsidRPr="00BB5E43">
        <w:rPr>
          <w:rFonts w:ascii="Arial" w:hAnsi="Arial" w:cs="Arial"/>
          <w:snapToGrid w:val="0"/>
          <w:sz w:val="20"/>
        </w:rPr>
        <w:t>jeżeli wady uniemożliwiają użytkowanie przedmiotu umowy zgodnie z przeznaczeniem, Zamawiający może odmówić odbioru przedmiotu umowy oraz odstąpić od umowy z winy Wykonawcy.</w:t>
      </w:r>
    </w:p>
    <w:p w14:paraId="7B603596" w14:textId="77777777" w:rsidR="00BB5E43" w:rsidRPr="00BB5E43" w:rsidRDefault="00BB5E43" w:rsidP="004D7123">
      <w:pPr>
        <w:pStyle w:val="Tekstpodstawowy"/>
        <w:numPr>
          <w:ilvl w:val="0"/>
          <w:numId w:val="58"/>
        </w:numPr>
        <w:tabs>
          <w:tab w:val="clear" w:pos="720"/>
          <w:tab w:val="num" w:pos="426"/>
        </w:tabs>
        <w:spacing w:after="0" w:line="276" w:lineRule="auto"/>
        <w:ind w:left="426" w:hanging="426"/>
        <w:jc w:val="both"/>
        <w:rPr>
          <w:rFonts w:ascii="Arial" w:hAnsi="Arial" w:cs="Arial"/>
          <w:snapToGrid w:val="0"/>
          <w:sz w:val="20"/>
        </w:rPr>
      </w:pPr>
      <w:r w:rsidRPr="00BB5E43">
        <w:rPr>
          <w:rFonts w:ascii="Arial" w:hAnsi="Arial" w:cs="Arial"/>
          <w:snapToGrid w:val="0"/>
          <w:sz w:val="20"/>
        </w:rPr>
        <w:t xml:space="preserve">Czynności dokonywane podczas odbioru końcowego, jak i terminy wyznaczone na usunięcie wad, będą zawarte w Protokole odbioru końcowego podpisanym przez upoważnionych przedstawicieli Zamawiającego i Wykonawcy. </w:t>
      </w:r>
    </w:p>
    <w:p w14:paraId="34F4A524" w14:textId="77777777" w:rsidR="00BB5E43" w:rsidRPr="00BB5E43" w:rsidRDefault="00BB5E43" w:rsidP="004D7123">
      <w:pPr>
        <w:pStyle w:val="Tekstpodstawowy"/>
        <w:numPr>
          <w:ilvl w:val="0"/>
          <w:numId w:val="58"/>
        </w:numPr>
        <w:spacing w:after="0" w:line="276" w:lineRule="auto"/>
        <w:ind w:left="426" w:hanging="426"/>
        <w:jc w:val="both"/>
        <w:rPr>
          <w:rFonts w:ascii="Arial" w:hAnsi="Arial" w:cs="Arial"/>
          <w:snapToGrid w:val="0"/>
          <w:sz w:val="20"/>
        </w:rPr>
      </w:pPr>
      <w:r w:rsidRPr="00BB5E43">
        <w:rPr>
          <w:rFonts w:ascii="Arial" w:hAnsi="Arial" w:cs="Arial"/>
          <w:snapToGrid w:val="0"/>
          <w:sz w:val="20"/>
        </w:rPr>
        <w:t xml:space="preserve">Po odbiorze końcowym robót i dopuszczeniu do eksploatacji wszelkie roboty związane z usunięciem wad i usterek mogą się odbyć jedynie po uzyskaniu na nie zgody Zamawiającego. </w:t>
      </w:r>
    </w:p>
    <w:p w14:paraId="2870346A" w14:textId="77777777" w:rsidR="00BB5E43" w:rsidRPr="00BB5E43" w:rsidRDefault="00BB5E43" w:rsidP="004D7123">
      <w:pPr>
        <w:pStyle w:val="Tekstpodstawowy"/>
        <w:numPr>
          <w:ilvl w:val="0"/>
          <w:numId w:val="58"/>
        </w:numPr>
        <w:tabs>
          <w:tab w:val="clear" w:pos="720"/>
          <w:tab w:val="num" w:pos="426"/>
        </w:tabs>
        <w:spacing w:after="0" w:line="276" w:lineRule="auto"/>
        <w:ind w:left="426" w:hanging="426"/>
        <w:jc w:val="both"/>
        <w:rPr>
          <w:rFonts w:ascii="Arial" w:hAnsi="Arial" w:cs="Arial"/>
          <w:snapToGrid w:val="0"/>
          <w:sz w:val="20"/>
        </w:rPr>
      </w:pPr>
      <w:r w:rsidRPr="00BB5E43">
        <w:rPr>
          <w:rFonts w:ascii="Arial" w:hAnsi="Arial" w:cs="Arial"/>
          <w:snapToGrid w:val="0"/>
          <w:sz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73979448" w14:textId="77777777" w:rsidR="00BB5E43" w:rsidRPr="00BB5E43" w:rsidRDefault="00BB5E43" w:rsidP="004D7123">
      <w:pPr>
        <w:pStyle w:val="Tekstpodstawowy"/>
        <w:numPr>
          <w:ilvl w:val="0"/>
          <w:numId w:val="58"/>
        </w:numPr>
        <w:tabs>
          <w:tab w:val="clear" w:pos="720"/>
          <w:tab w:val="num" w:pos="426"/>
        </w:tabs>
        <w:spacing w:after="0" w:line="276" w:lineRule="auto"/>
        <w:ind w:left="426" w:hanging="426"/>
        <w:jc w:val="both"/>
        <w:rPr>
          <w:rFonts w:ascii="Arial" w:hAnsi="Arial" w:cs="Arial"/>
          <w:snapToGrid w:val="0"/>
          <w:sz w:val="20"/>
        </w:rPr>
      </w:pPr>
      <w:r w:rsidRPr="00BB5E43">
        <w:rPr>
          <w:rFonts w:ascii="Arial" w:hAnsi="Arial" w:cs="Arial"/>
          <w:snapToGrid w:val="0"/>
          <w:sz w:val="20"/>
        </w:rPr>
        <w:t xml:space="preserve">O fakcie usunięcia wad Wykonawca zawiadamia Zamawiającego, żądając jednocześnie wyznaczenia terminu odbioru materiałów zakwestionowanych jako wadliwe. </w:t>
      </w:r>
    </w:p>
    <w:p w14:paraId="19207CD4" w14:textId="77777777" w:rsidR="00BB5E43" w:rsidRPr="00BB5E43" w:rsidRDefault="00BB5E43" w:rsidP="004200D0">
      <w:pPr>
        <w:pStyle w:val="Tekstpodstawowy"/>
        <w:numPr>
          <w:ilvl w:val="0"/>
          <w:numId w:val="58"/>
        </w:numPr>
        <w:tabs>
          <w:tab w:val="clear" w:pos="720"/>
          <w:tab w:val="num" w:pos="426"/>
        </w:tabs>
        <w:spacing w:after="0" w:line="276" w:lineRule="auto"/>
        <w:ind w:left="426" w:hanging="426"/>
        <w:jc w:val="both"/>
        <w:rPr>
          <w:rFonts w:ascii="Arial" w:hAnsi="Arial" w:cs="Arial"/>
          <w:snapToGrid w:val="0"/>
          <w:sz w:val="20"/>
        </w:rPr>
      </w:pPr>
      <w:r w:rsidRPr="00BB5E43">
        <w:rPr>
          <w:rFonts w:ascii="Arial" w:hAnsi="Arial" w:cs="Arial"/>
          <w:snapToGrid w:val="0"/>
          <w:sz w:val="20"/>
        </w:rPr>
        <w:t>W przypadku wykonania przez Wykonawcę robót w zakresie rzeczowym lub ilościowym większym niż określone w umowie bez pisemnej akceptacji przedstawiciela Zamawiającego, Wykonawcy nie przysługuje wynagrodzenie za te roboty.</w:t>
      </w:r>
    </w:p>
    <w:p w14:paraId="7D335403" w14:textId="77777777" w:rsidR="00BB5E43" w:rsidRDefault="00BB5E43" w:rsidP="000A2133">
      <w:pPr>
        <w:pStyle w:val="Tekstpodstawowy"/>
        <w:jc w:val="both"/>
        <w:rPr>
          <w:rFonts w:ascii="Arial" w:hAnsi="Arial" w:cs="Arial"/>
          <w:b/>
          <w:bCs/>
          <w:snapToGrid w:val="0"/>
          <w:sz w:val="20"/>
        </w:rPr>
      </w:pPr>
    </w:p>
    <w:p w14:paraId="32312068" w14:textId="77777777" w:rsidR="004D7123" w:rsidRPr="004D7123" w:rsidRDefault="004D7123" w:rsidP="004D7123">
      <w:pPr>
        <w:pStyle w:val="Tekstpodstawowy"/>
        <w:jc w:val="center"/>
        <w:rPr>
          <w:rFonts w:ascii="Arial" w:hAnsi="Arial" w:cs="Arial"/>
          <w:b/>
          <w:bCs/>
          <w:snapToGrid w:val="0"/>
          <w:sz w:val="20"/>
        </w:rPr>
      </w:pPr>
      <w:r w:rsidRPr="004D7123">
        <w:rPr>
          <w:rFonts w:ascii="Arial" w:hAnsi="Arial" w:cs="Arial"/>
          <w:b/>
          <w:bCs/>
          <w:snapToGrid w:val="0"/>
          <w:sz w:val="20"/>
        </w:rPr>
        <w:t>§ 6</w:t>
      </w:r>
    </w:p>
    <w:p w14:paraId="21B4FCAA" w14:textId="77777777" w:rsidR="004D7123" w:rsidRPr="004D7123" w:rsidRDefault="004D7123" w:rsidP="004D7123">
      <w:pPr>
        <w:pStyle w:val="Tekstpodstawowy"/>
        <w:jc w:val="center"/>
        <w:rPr>
          <w:rFonts w:ascii="Arial" w:hAnsi="Arial" w:cs="Arial"/>
          <w:b/>
          <w:bCs/>
          <w:snapToGrid w:val="0"/>
          <w:sz w:val="20"/>
        </w:rPr>
      </w:pPr>
      <w:r w:rsidRPr="004D7123">
        <w:rPr>
          <w:rFonts w:ascii="Arial" w:hAnsi="Arial" w:cs="Arial"/>
          <w:b/>
          <w:bCs/>
          <w:snapToGrid w:val="0"/>
          <w:sz w:val="20"/>
        </w:rPr>
        <w:t>KARY UMOWNE</w:t>
      </w:r>
    </w:p>
    <w:p w14:paraId="374DD927" w14:textId="77777777" w:rsidR="004D7123" w:rsidRPr="004D7123" w:rsidRDefault="004D7123" w:rsidP="007B5AA8">
      <w:pPr>
        <w:pStyle w:val="Tekstpodstawowy"/>
        <w:numPr>
          <w:ilvl w:val="0"/>
          <w:numId w:val="61"/>
        </w:numPr>
        <w:tabs>
          <w:tab w:val="left" w:pos="426"/>
        </w:tabs>
        <w:spacing w:after="0" w:line="276" w:lineRule="auto"/>
        <w:ind w:left="851" w:hanging="851"/>
        <w:jc w:val="both"/>
        <w:rPr>
          <w:rFonts w:ascii="Arial" w:hAnsi="Arial" w:cs="Arial"/>
          <w:snapToGrid w:val="0"/>
          <w:sz w:val="20"/>
        </w:rPr>
      </w:pPr>
      <w:r w:rsidRPr="004D7123">
        <w:rPr>
          <w:rFonts w:ascii="Arial" w:hAnsi="Arial" w:cs="Arial"/>
          <w:snapToGrid w:val="0"/>
          <w:sz w:val="20"/>
        </w:rPr>
        <w:t>Wykonawca zapłaci Zamawiającemu karę umowną:</w:t>
      </w:r>
    </w:p>
    <w:p w14:paraId="40908D60" w14:textId="77777777" w:rsidR="004D7123" w:rsidRDefault="004D7123" w:rsidP="007B5AA8">
      <w:pPr>
        <w:pStyle w:val="Tekstpodstawowy"/>
        <w:numPr>
          <w:ilvl w:val="0"/>
          <w:numId w:val="63"/>
        </w:numPr>
        <w:spacing w:after="0" w:line="276" w:lineRule="auto"/>
        <w:ind w:left="993" w:hanging="426"/>
        <w:jc w:val="both"/>
        <w:rPr>
          <w:rFonts w:ascii="Arial" w:hAnsi="Arial" w:cs="Arial"/>
          <w:snapToGrid w:val="0"/>
          <w:sz w:val="20"/>
        </w:rPr>
      </w:pPr>
      <w:r w:rsidRPr="004D7123">
        <w:rPr>
          <w:rFonts w:ascii="Arial" w:hAnsi="Arial" w:cs="Arial"/>
          <w:snapToGrid w:val="0"/>
          <w:sz w:val="20"/>
        </w:rPr>
        <w:t xml:space="preserve">w wysokości 0,2 % wynagrodzenia brutto, o którym mowa w § 3 ust. 1 za każdy dzień zwłoki </w:t>
      </w:r>
      <w:r w:rsidRPr="004D7123">
        <w:rPr>
          <w:rFonts w:ascii="Arial" w:hAnsi="Arial" w:cs="Arial"/>
          <w:snapToGrid w:val="0"/>
          <w:sz w:val="20"/>
        </w:rPr>
        <w:br/>
        <w:t>w wykonaniu przedmiotu umowy w stosunku do terminu, o którym mowa w § 2 Umowy,</w:t>
      </w:r>
    </w:p>
    <w:p w14:paraId="048C7E69" w14:textId="74564665" w:rsidR="004D7123" w:rsidRDefault="004D7123" w:rsidP="007B5AA8">
      <w:pPr>
        <w:pStyle w:val="Tekstpodstawowy"/>
        <w:numPr>
          <w:ilvl w:val="0"/>
          <w:numId w:val="63"/>
        </w:numPr>
        <w:spacing w:after="0" w:line="276" w:lineRule="auto"/>
        <w:ind w:left="993" w:hanging="426"/>
        <w:jc w:val="both"/>
        <w:rPr>
          <w:rFonts w:ascii="Arial" w:hAnsi="Arial" w:cs="Arial"/>
          <w:snapToGrid w:val="0"/>
          <w:sz w:val="20"/>
        </w:rPr>
      </w:pPr>
      <w:r w:rsidRPr="004D7123">
        <w:rPr>
          <w:rFonts w:ascii="Arial" w:hAnsi="Arial" w:cs="Arial"/>
          <w:snapToGrid w:val="0"/>
          <w:sz w:val="20"/>
        </w:rPr>
        <w:t xml:space="preserve">w wysokości 0,1 % wynagrodzenia brutto, o którym mowa w § 3 ust. 1 za nieterminowe usunięcie wad i usterek stwierdzonych podczas okresu gwarancji w stosunku do terminu określonego w § </w:t>
      </w:r>
      <w:r w:rsidR="002144E7">
        <w:rPr>
          <w:rFonts w:ascii="Arial" w:hAnsi="Arial" w:cs="Arial"/>
          <w:snapToGrid w:val="0"/>
          <w:sz w:val="20"/>
        </w:rPr>
        <w:t>7</w:t>
      </w:r>
      <w:r w:rsidRPr="004D7123">
        <w:rPr>
          <w:rFonts w:ascii="Arial" w:hAnsi="Arial" w:cs="Arial"/>
          <w:snapToGrid w:val="0"/>
          <w:sz w:val="20"/>
        </w:rPr>
        <w:t xml:space="preserve"> ust. 2,</w:t>
      </w:r>
    </w:p>
    <w:p w14:paraId="1CDA3027" w14:textId="2F700715" w:rsidR="004D7123" w:rsidRDefault="004D7123" w:rsidP="007B5AA8">
      <w:pPr>
        <w:pStyle w:val="Tekstpodstawowy"/>
        <w:numPr>
          <w:ilvl w:val="0"/>
          <w:numId w:val="63"/>
        </w:numPr>
        <w:spacing w:after="0" w:line="276" w:lineRule="auto"/>
        <w:ind w:left="993" w:hanging="426"/>
        <w:jc w:val="both"/>
        <w:rPr>
          <w:rFonts w:ascii="Arial" w:hAnsi="Arial" w:cs="Arial"/>
          <w:snapToGrid w:val="0"/>
          <w:sz w:val="20"/>
        </w:rPr>
      </w:pPr>
      <w:r w:rsidRPr="004D7123">
        <w:rPr>
          <w:rFonts w:ascii="Arial" w:hAnsi="Arial" w:cs="Arial"/>
          <w:snapToGrid w:val="0"/>
          <w:sz w:val="20"/>
        </w:rPr>
        <w:t xml:space="preserve">w wysokości 1 % wynagrodzenia brutto, o którym mowa w § 3 ust. 1 za nieterminowe usunięcie wad </w:t>
      </w:r>
      <w:r w:rsidRPr="004D7123">
        <w:rPr>
          <w:rFonts w:ascii="Arial" w:hAnsi="Arial" w:cs="Arial"/>
          <w:snapToGrid w:val="0"/>
          <w:sz w:val="20"/>
        </w:rPr>
        <w:br/>
        <w:t xml:space="preserve">i usterek stwierdzonych podczas odbioru, o którym mowa w § </w:t>
      </w:r>
      <w:r w:rsidR="002144E7">
        <w:rPr>
          <w:rFonts w:ascii="Arial" w:hAnsi="Arial" w:cs="Arial"/>
          <w:snapToGrid w:val="0"/>
          <w:sz w:val="20"/>
        </w:rPr>
        <w:t>5</w:t>
      </w:r>
      <w:r w:rsidRPr="004D7123">
        <w:rPr>
          <w:rFonts w:ascii="Arial" w:hAnsi="Arial" w:cs="Arial"/>
          <w:snapToGrid w:val="0"/>
          <w:sz w:val="20"/>
        </w:rPr>
        <w:t xml:space="preserve"> ust.</w:t>
      </w:r>
      <w:r w:rsidR="002144E7">
        <w:rPr>
          <w:rFonts w:ascii="Arial" w:hAnsi="Arial" w:cs="Arial"/>
          <w:snapToGrid w:val="0"/>
          <w:sz w:val="20"/>
        </w:rPr>
        <w:t xml:space="preserve"> 6</w:t>
      </w:r>
      <w:r w:rsidRPr="004D7123">
        <w:rPr>
          <w:rFonts w:ascii="Arial" w:hAnsi="Arial" w:cs="Arial"/>
          <w:snapToGrid w:val="0"/>
          <w:sz w:val="20"/>
        </w:rPr>
        <w:t xml:space="preserve"> pkt 1,</w:t>
      </w:r>
    </w:p>
    <w:p w14:paraId="79760FDF" w14:textId="77777777" w:rsidR="004D7123" w:rsidRPr="004D7123" w:rsidRDefault="004D7123" w:rsidP="007B5AA8">
      <w:pPr>
        <w:pStyle w:val="Tekstpodstawowy"/>
        <w:numPr>
          <w:ilvl w:val="0"/>
          <w:numId w:val="63"/>
        </w:numPr>
        <w:spacing w:after="0" w:line="276" w:lineRule="auto"/>
        <w:ind w:left="993" w:hanging="426"/>
        <w:jc w:val="both"/>
        <w:rPr>
          <w:rFonts w:ascii="Arial" w:hAnsi="Arial" w:cs="Arial"/>
          <w:snapToGrid w:val="0"/>
          <w:sz w:val="20"/>
        </w:rPr>
      </w:pPr>
      <w:r w:rsidRPr="004D7123">
        <w:rPr>
          <w:rFonts w:ascii="Arial" w:hAnsi="Arial" w:cs="Arial"/>
          <w:snapToGrid w:val="0"/>
          <w:sz w:val="20"/>
        </w:rPr>
        <w:t>w wysokości 10 % wynagrodzenia brutto, o którym mowa w § 3 ust. 1 niniejszej umowy, za odstąpienie od umowy z przyczyn leżących po stronie Wykonawcy,</w:t>
      </w:r>
    </w:p>
    <w:p w14:paraId="414BD7B2" w14:textId="77777777" w:rsidR="004D7123" w:rsidRPr="004D7123" w:rsidRDefault="004D7123" w:rsidP="007B5AA8">
      <w:pPr>
        <w:pStyle w:val="Tekstpodstawowy"/>
        <w:numPr>
          <w:ilvl w:val="0"/>
          <w:numId w:val="61"/>
        </w:numPr>
        <w:spacing w:after="0" w:line="276" w:lineRule="auto"/>
        <w:ind w:left="426" w:hanging="426"/>
        <w:jc w:val="both"/>
        <w:rPr>
          <w:rFonts w:ascii="Arial" w:hAnsi="Arial" w:cs="Arial"/>
          <w:snapToGrid w:val="0"/>
          <w:sz w:val="20"/>
        </w:rPr>
      </w:pPr>
      <w:r w:rsidRPr="004D7123">
        <w:rPr>
          <w:rFonts w:ascii="Arial" w:hAnsi="Arial" w:cs="Arial"/>
          <w:snapToGrid w:val="0"/>
          <w:sz w:val="20"/>
        </w:rPr>
        <w:t xml:space="preserve">Łączna maksymalna wysokość kar umownych, których mogą dochodzić Strony nie może przekroczyć </w:t>
      </w:r>
      <w:r w:rsidRPr="004D7123">
        <w:rPr>
          <w:rFonts w:ascii="Arial" w:hAnsi="Arial" w:cs="Arial"/>
          <w:snapToGrid w:val="0"/>
          <w:sz w:val="20"/>
        </w:rPr>
        <w:br/>
        <w:t xml:space="preserve">20 % wynagrodzenia umownego brutto, o którym mowa w § 3 ust. 1 umowy. </w:t>
      </w:r>
    </w:p>
    <w:p w14:paraId="159EA0E8" w14:textId="77777777" w:rsidR="004D7123" w:rsidRPr="004D7123" w:rsidRDefault="004D7123" w:rsidP="007B5AA8">
      <w:pPr>
        <w:pStyle w:val="Tekstpodstawowy"/>
        <w:numPr>
          <w:ilvl w:val="0"/>
          <w:numId w:val="61"/>
        </w:numPr>
        <w:spacing w:after="0" w:line="276" w:lineRule="auto"/>
        <w:ind w:left="426" w:hanging="426"/>
        <w:jc w:val="both"/>
        <w:rPr>
          <w:rFonts w:ascii="Arial" w:hAnsi="Arial" w:cs="Arial"/>
          <w:snapToGrid w:val="0"/>
          <w:sz w:val="20"/>
        </w:rPr>
      </w:pPr>
      <w:r w:rsidRPr="004D7123">
        <w:rPr>
          <w:rFonts w:ascii="Arial" w:hAnsi="Arial" w:cs="Arial"/>
          <w:snapToGrid w:val="0"/>
          <w:sz w:val="20"/>
        </w:rPr>
        <w:t>Jeżeli kary umowne nie pokryją wysokości powstałych szkód, Zamawiającemu przysługuje prawo żądania odszkodowania uzupełniającego na zasadach ogólnych, do wysokości powstałej szkody.</w:t>
      </w:r>
    </w:p>
    <w:p w14:paraId="018FA493" w14:textId="77777777" w:rsidR="004D7123" w:rsidRPr="004D7123" w:rsidRDefault="004D7123" w:rsidP="007B5AA8">
      <w:pPr>
        <w:pStyle w:val="Tekstpodstawowy"/>
        <w:numPr>
          <w:ilvl w:val="0"/>
          <w:numId w:val="61"/>
        </w:numPr>
        <w:spacing w:after="0" w:line="276" w:lineRule="auto"/>
        <w:ind w:left="426" w:hanging="426"/>
        <w:jc w:val="both"/>
        <w:rPr>
          <w:rFonts w:ascii="Arial" w:hAnsi="Arial" w:cs="Arial"/>
          <w:snapToGrid w:val="0"/>
          <w:sz w:val="20"/>
        </w:rPr>
      </w:pPr>
      <w:r w:rsidRPr="004D7123">
        <w:rPr>
          <w:rFonts w:ascii="Arial" w:hAnsi="Arial" w:cs="Arial"/>
          <w:snapToGrid w:val="0"/>
          <w:sz w:val="20"/>
        </w:rPr>
        <w:t xml:space="preserve">Zamawiający zastrzega sobie możliwość potrącenia kar umownych oraz odszkodowania </w:t>
      </w:r>
      <w:r w:rsidRPr="004D7123">
        <w:rPr>
          <w:rFonts w:ascii="Arial" w:hAnsi="Arial" w:cs="Arial"/>
          <w:snapToGrid w:val="0"/>
          <w:sz w:val="20"/>
        </w:rPr>
        <w:br/>
        <w:t>z wynagrodzenia należnego Wykonawcy.</w:t>
      </w:r>
    </w:p>
    <w:p w14:paraId="7EA94908" w14:textId="77777777" w:rsidR="004D7123" w:rsidRDefault="004D7123" w:rsidP="007B5AA8">
      <w:pPr>
        <w:pStyle w:val="Tekstpodstawowy"/>
        <w:numPr>
          <w:ilvl w:val="0"/>
          <w:numId w:val="61"/>
        </w:numPr>
        <w:spacing w:after="0" w:line="276" w:lineRule="auto"/>
        <w:ind w:left="426" w:hanging="426"/>
        <w:rPr>
          <w:rFonts w:ascii="Arial" w:hAnsi="Arial" w:cs="Arial"/>
          <w:snapToGrid w:val="0"/>
          <w:sz w:val="20"/>
        </w:rPr>
      </w:pPr>
      <w:r w:rsidRPr="004D7123">
        <w:rPr>
          <w:rFonts w:ascii="Arial" w:hAnsi="Arial" w:cs="Arial"/>
          <w:snapToGrid w:val="0"/>
          <w:sz w:val="20"/>
        </w:rPr>
        <w:t>Zapłata kary przez Wykonawcę lub potrącenie przez Zamawiającego kwoty kary z płatności należnej Wykonawcy nie zwalnia Wykonawcy z obowiązku ukończenia robót lub jakichkolwiek innych obowiązków i zobowiązań wynikających z Umowy.</w:t>
      </w:r>
    </w:p>
    <w:p w14:paraId="04B9DD45" w14:textId="77777777" w:rsidR="001D3775" w:rsidRDefault="001D3775" w:rsidP="001D3775">
      <w:pPr>
        <w:pStyle w:val="Tekstpodstawowy"/>
        <w:spacing w:after="0" w:line="276" w:lineRule="auto"/>
        <w:jc w:val="center"/>
        <w:rPr>
          <w:rFonts w:ascii="Arial" w:hAnsi="Arial" w:cs="Arial"/>
          <w:snapToGrid w:val="0"/>
          <w:sz w:val="20"/>
        </w:rPr>
      </w:pPr>
    </w:p>
    <w:p w14:paraId="1475A255" w14:textId="77777777" w:rsidR="001D3775" w:rsidRPr="004472DA" w:rsidRDefault="001D3775" w:rsidP="001D3775">
      <w:pPr>
        <w:autoSpaceDE w:val="0"/>
        <w:autoSpaceDN w:val="0"/>
        <w:adjustRightInd w:val="0"/>
        <w:spacing w:after="120" w:line="276" w:lineRule="auto"/>
        <w:jc w:val="center"/>
        <w:rPr>
          <w:rFonts w:ascii="Arial" w:hAnsi="Arial" w:cs="Arial"/>
          <w:b/>
          <w:bCs/>
          <w:sz w:val="20"/>
          <w:szCs w:val="20"/>
          <w:lang w:eastAsia="en-US"/>
        </w:rPr>
      </w:pPr>
      <w:r w:rsidRPr="004472DA">
        <w:rPr>
          <w:rFonts w:ascii="Arial" w:hAnsi="Arial" w:cs="Arial"/>
          <w:b/>
          <w:bCs/>
          <w:sz w:val="20"/>
          <w:szCs w:val="20"/>
          <w:lang w:eastAsia="en-US"/>
        </w:rPr>
        <w:t>§ 7</w:t>
      </w:r>
    </w:p>
    <w:p w14:paraId="7FE150CB" w14:textId="77777777" w:rsidR="001D3775" w:rsidRPr="004472DA" w:rsidRDefault="001D3775" w:rsidP="001D3775">
      <w:pPr>
        <w:autoSpaceDE w:val="0"/>
        <w:autoSpaceDN w:val="0"/>
        <w:adjustRightInd w:val="0"/>
        <w:spacing w:after="120" w:line="276" w:lineRule="auto"/>
        <w:jc w:val="center"/>
        <w:rPr>
          <w:rFonts w:ascii="Arial" w:hAnsi="Arial" w:cs="Arial"/>
          <w:b/>
          <w:bCs/>
          <w:sz w:val="20"/>
          <w:szCs w:val="20"/>
          <w:lang w:eastAsia="en-US"/>
        </w:rPr>
      </w:pPr>
      <w:r w:rsidRPr="004472DA">
        <w:rPr>
          <w:rFonts w:ascii="Arial" w:hAnsi="Arial" w:cs="Arial"/>
          <w:b/>
          <w:bCs/>
          <w:sz w:val="20"/>
          <w:szCs w:val="20"/>
          <w:lang w:eastAsia="en-US"/>
        </w:rPr>
        <w:t>WARUNKI GWARANCJI I RĘKOJMI</w:t>
      </w:r>
    </w:p>
    <w:p w14:paraId="01E58B9D" w14:textId="510CF866" w:rsidR="001D3775" w:rsidRDefault="001D3775" w:rsidP="001D3775">
      <w:pPr>
        <w:widowControl w:val="0"/>
        <w:numPr>
          <w:ilvl w:val="0"/>
          <w:numId w:val="68"/>
        </w:numPr>
        <w:tabs>
          <w:tab w:val="left" w:pos="426"/>
        </w:tabs>
        <w:spacing w:line="276" w:lineRule="auto"/>
        <w:ind w:left="426" w:right="20" w:hanging="426"/>
        <w:jc w:val="both"/>
        <w:rPr>
          <w:rFonts w:ascii="Arial" w:hAnsi="Arial" w:cs="Arial"/>
          <w:sz w:val="20"/>
          <w:szCs w:val="20"/>
        </w:rPr>
      </w:pPr>
      <w:r w:rsidRPr="004472DA">
        <w:rPr>
          <w:rFonts w:ascii="Arial" w:hAnsi="Arial" w:cs="Arial"/>
          <w:sz w:val="20"/>
          <w:szCs w:val="20"/>
        </w:rPr>
        <w:t xml:space="preserve">Na przedmiot umowy Wykonawca udziela </w:t>
      </w:r>
      <w:r w:rsidR="00E434BD">
        <w:rPr>
          <w:rFonts w:ascii="Arial" w:hAnsi="Arial" w:cs="Arial"/>
          <w:b/>
          <w:sz w:val="20"/>
          <w:szCs w:val="20"/>
        </w:rPr>
        <w:t>48</w:t>
      </w:r>
      <w:r w:rsidR="008B6CDC">
        <w:rPr>
          <w:rFonts w:ascii="Arial" w:hAnsi="Arial" w:cs="Arial"/>
          <w:b/>
          <w:sz w:val="20"/>
          <w:szCs w:val="20"/>
        </w:rPr>
        <w:t xml:space="preserve"> miesięcznej gwarancji</w:t>
      </w:r>
      <w:r w:rsidRPr="008B6CDC">
        <w:rPr>
          <w:rFonts w:ascii="Arial" w:hAnsi="Arial" w:cs="Arial"/>
          <w:b/>
          <w:bCs/>
          <w:sz w:val="20"/>
          <w:szCs w:val="20"/>
        </w:rPr>
        <w:t>.</w:t>
      </w:r>
      <w:r w:rsidRPr="004472DA">
        <w:rPr>
          <w:rFonts w:ascii="Arial" w:hAnsi="Arial" w:cs="Arial"/>
          <w:sz w:val="20"/>
          <w:szCs w:val="20"/>
        </w:rPr>
        <w:t xml:space="preserve"> Bieg terminu gwarancji rozpoczyna </w:t>
      </w:r>
      <w:r w:rsidRPr="004472DA">
        <w:rPr>
          <w:rFonts w:ascii="Arial" w:hAnsi="Arial" w:cs="Arial"/>
          <w:sz w:val="20"/>
          <w:szCs w:val="20"/>
        </w:rPr>
        <w:lastRenderedPageBreak/>
        <w:t xml:space="preserve">się w dniu następnym po odbiorze końcowym. Gwarancja obejmuje wady materiałowe, wady urządzeń oraz wady w robociźnie. </w:t>
      </w:r>
    </w:p>
    <w:p w14:paraId="2E2F9181" w14:textId="48FB71E5" w:rsidR="001D3775" w:rsidRPr="004472DA" w:rsidRDefault="001D3775" w:rsidP="001D3775">
      <w:pPr>
        <w:widowControl w:val="0"/>
        <w:numPr>
          <w:ilvl w:val="0"/>
          <w:numId w:val="68"/>
        </w:numPr>
        <w:tabs>
          <w:tab w:val="left" w:pos="426"/>
        </w:tabs>
        <w:spacing w:line="276" w:lineRule="auto"/>
        <w:ind w:left="426" w:right="20" w:hanging="426"/>
        <w:jc w:val="both"/>
        <w:rPr>
          <w:rFonts w:ascii="Arial" w:hAnsi="Arial" w:cs="Arial"/>
          <w:sz w:val="20"/>
          <w:szCs w:val="20"/>
        </w:rPr>
      </w:pPr>
      <w:r w:rsidRPr="004472DA">
        <w:rPr>
          <w:rFonts w:ascii="Arial" w:hAnsi="Arial" w:cs="Arial"/>
          <w:sz w:val="20"/>
          <w:szCs w:val="20"/>
        </w:rPr>
        <w:t xml:space="preserve">W okresie rękojmi lub gwarancji Wykonawca zobowiązuję się do usunięcia ujawnionych wad bezpłatnie </w:t>
      </w:r>
      <w:r w:rsidR="00D72DB4">
        <w:rPr>
          <w:rFonts w:ascii="Arial" w:hAnsi="Arial" w:cs="Arial"/>
          <w:sz w:val="20"/>
          <w:szCs w:val="20"/>
        </w:rPr>
        <w:br/>
      </w:r>
      <w:r w:rsidRPr="004472DA">
        <w:rPr>
          <w:rFonts w:ascii="Arial" w:hAnsi="Arial" w:cs="Arial"/>
          <w:sz w:val="20"/>
          <w:szCs w:val="20"/>
        </w:rPr>
        <w:t xml:space="preserve">w terminie 14 dni od daty zgłoszenia przez Zamawiającego wady lub w innym technicznie możliwym terminie uzgodnionym przez Strony. </w:t>
      </w:r>
    </w:p>
    <w:p w14:paraId="71EDD33C" w14:textId="77777777" w:rsidR="001D3775" w:rsidRDefault="001D3775" w:rsidP="001D3775">
      <w:pPr>
        <w:widowControl w:val="0"/>
        <w:numPr>
          <w:ilvl w:val="0"/>
          <w:numId w:val="68"/>
        </w:numPr>
        <w:tabs>
          <w:tab w:val="left" w:pos="426"/>
        </w:tabs>
        <w:spacing w:line="276" w:lineRule="auto"/>
        <w:ind w:left="426" w:right="20" w:hanging="426"/>
        <w:jc w:val="both"/>
        <w:rPr>
          <w:rFonts w:ascii="Arial" w:hAnsi="Arial" w:cs="Arial"/>
          <w:sz w:val="20"/>
          <w:szCs w:val="20"/>
        </w:rPr>
      </w:pPr>
      <w:r w:rsidRPr="004472DA">
        <w:rPr>
          <w:rFonts w:ascii="Arial" w:hAnsi="Arial" w:cs="Arial"/>
          <w:sz w:val="20"/>
          <w:szCs w:val="20"/>
        </w:rPr>
        <w:t xml:space="preserve">Jeżeli w ramach gwarancji Wykonawca dokonał usunięcia wad istotnych, termin gwarancji biegnie na nowo od chwili usunięcia wady. W innych przypadkach termin gwarancji ulega przedłużeniu o czas </w:t>
      </w:r>
      <w:r w:rsidRPr="004472DA">
        <w:rPr>
          <w:rFonts w:ascii="Arial" w:hAnsi="Arial" w:cs="Arial"/>
          <w:sz w:val="20"/>
          <w:szCs w:val="20"/>
        </w:rPr>
        <w:br/>
        <w:t>w którym wada była usuwana.</w:t>
      </w:r>
    </w:p>
    <w:p w14:paraId="4BCD88AD" w14:textId="77777777" w:rsidR="001D3775" w:rsidRPr="008B6CDC" w:rsidRDefault="001D3775" w:rsidP="008B6CDC">
      <w:pPr>
        <w:widowControl w:val="0"/>
        <w:numPr>
          <w:ilvl w:val="0"/>
          <w:numId w:val="68"/>
        </w:numPr>
        <w:tabs>
          <w:tab w:val="left" w:pos="426"/>
        </w:tabs>
        <w:spacing w:line="276" w:lineRule="auto"/>
        <w:ind w:left="426" w:right="20" w:hanging="426"/>
        <w:jc w:val="both"/>
        <w:rPr>
          <w:rFonts w:ascii="Arial" w:hAnsi="Arial" w:cs="Arial"/>
          <w:sz w:val="20"/>
          <w:szCs w:val="20"/>
        </w:rPr>
      </w:pPr>
      <w:r w:rsidRPr="008B6CDC">
        <w:rPr>
          <w:rFonts w:ascii="Arial" w:hAnsi="Arial" w:cs="Arial"/>
          <w:sz w:val="20"/>
          <w:szCs w:val="20"/>
        </w:rPr>
        <w:t>Pomimo wygaśnięcia gwarancji lub rękojmi Wykonawca zobowiązany jest usunąć wady, które zgłoszone przez Zamawiającego w okresie gwarancji lub rękojmi.</w:t>
      </w:r>
    </w:p>
    <w:p w14:paraId="270133A2" w14:textId="77777777" w:rsidR="001D3775" w:rsidRPr="004472DA" w:rsidRDefault="001D3775" w:rsidP="001D3775">
      <w:pPr>
        <w:widowControl w:val="0"/>
        <w:numPr>
          <w:ilvl w:val="0"/>
          <w:numId w:val="68"/>
        </w:numPr>
        <w:tabs>
          <w:tab w:val="left" w:pos="426"/>
        </w:tabs>
        <w:spacing w:line="276" w:lineRule="auto"/>
        <w:ind w:left="426" w:right="20" w:hanging="426"/>
        <w:jc w:val="both"/>
        <w:rPr>
          <w:rFonts w:ascii="Arial" w:hAnsi="Arial" w:cs="Arial"/>
          <w:sz w:val="20"/>
          <w:szCs w:val="20"/>
        </w:rPr>
      </w:pPr>
      <w:r w:rsidRPr="004472DA">
        <w:rPr>
          <w:rFonts w:ascii="Arial" w:hAnsi="Arial" w:cs="Arial"/>
          <w:sz w:val="20"/>
          <w:szCs w:val="20"/>
        </w:rPr>
        <w:t>Wykonawca nie może odmówić usunięcia wad ze względu na wysokość kosztów usunięcia wad.</w:t>
      </w:r>
    </w:p>
    <w:p w14:paraId="6A3D205A" w14:textId="65122252" w:rsidR="001D3775" w:rsidRPr="00BE1F3A" w:rsidRDefault="001D3775" w:rsidP="00BE1F3A">
      <w:pPr>
        <w:spacing w:after="120" w:line="276" w:lineRule="auto"/>
        <w:rPr>
          <w:rFonts w:ascii="Arial" w:hAnsi="Arial" w:cs="Arial"/>
          <w:b/>
          <w:bCs/>
          <w:snapToGrid w:val="0"/>
          <w:sz w:val="20"/>
          <w:szCs w:val="20"/>
        </w:rPr>
      </w:pPr>
    </w:p>
    <w:p w14:paraId="1C17BC6C" w14:textId="7FF8C3B7" w:rsidR="001D3775" w:rsidRPr="004472DA" w:rsidRDefault="001D3775" w:rsidP="00BE1F3A">
      <w:pPr>
        <w:tabs>
          <w:tab w:val="right" w:pos="0"/>
          <w:tab w:val="right" w:pos="8126"/>
        </w:tabs>
        <w:spacing w:after="120" w:line="276" w:lineRule="auto"/>
        <w:jc w:val="center"/>
        <w:rPr>
          <w:rFonts w:ascii="Arial" w:hAnsi="Arial" w:cs="Arial"/>
          <w:b/>
          <w:snapToGrid w:val="0"/>
          <w:sz w:val="20"/>
          <w:szCs w:val="20"/>
        </w:rPr>
      </w:pPr>
      <w:r w:rsidRPr="004472DA">
        <w:rPr>
          <w:rFonts w:ascii="Arial" w:hAnsi="Arial" w:cs="Arial"/>
          <w:b/>
          <w:snapToGrid w:val="0"/>
          <w:sz w:val="20"/>
          <w:szCs w:val="20"/>
        </w:rPr>
        <w:t>§</w:t>
      </w:r>
      <w:r w:rsidR="00BE1F3A">
        <w:rPr>
          <w:rFonts w:ascii="Arial" w:hAnsi="Arial" w:cs="Arial"/>
          <w:b/>
          <w:snapToGrid w:val="0"/>
          <w:sz w:val="20"/>
          <w:szCs w:val="20"/>
        </w:rPr>
        <w:t xml:space="preserve"> 8</w:t>
      </w:r>
    </w:p>
    <w:p w14:paraId="55A42EB6" w14:textId="77777777" w:rsidR="001D3775" w:rsidRPr="004472DA" w:rsidRDefault="001D3775" w:rsidP="00BE1F3A">
      <w:pPr>
        <w:tabs>
          <w:tab w:val="right" w:pos="0"/>
          <w:tab w:val="right" w:pos="8126"/>
        </w:tabs>
        <w:spacing w:after="120" w:line="276" w:lineRule="auto"/>
        <w:jc w:val="center"/>
        <w:rPr>
          <w:rFonts w:ascii="Arial" w:hAnsi="Arial" w:cs="Arial"/>
          <w:b/>
          <w:snapToGrid w:val="0"/>
          <w:sz w:val="20"/>
          <w:szCs w:val="20"/>
        </w:rPr>
      </w:pPr>
      <w:r w:rsidRPr="004472DA">
        <w:rPr>
          <w:rFonts w:ascii="Arial" w:hAnsi="Arial" w:cs="Arial"/>
          <w:b/>
          <w:snapToGrid w:val="0"/>
          <w:sz w:val="20"/>
          <w:szCs w:val="20"/>
        </w:rPr>
        <w:t>NADZÓR NAD PRACAMI</w:t>
      </w:r>
    </w:p>
    <w:p w14:paraId="16A0CDCB" w14:textId="77777777" w:rsidR="001D3775" w:rsidRPr="004472DA" w:rsidRDefault="001D3775" w:rsidP="001D3775">
      <w:pPr>
        <w:pStyle w:val="Tekstpodstawowy"/>
        <w:numPr>
          <w:ilvl w:val="0"/>
          <w:numId w:val="67"/>
        </w:numPr>
        <w:spacing w:after="0" w:line="276" w:lineRule="auto"/>
        <w:ind w:left="426" w:hanging="426"/>
        <w:jc w:val="both"/>
        <w:rPr>
          <w:rFonts w:ascii="Arial" w:hAnsi="Arial" w:cs="Arial"/>
          <w:sz w:val="20"/>
          <w:szCs w:val="20"/>
        </w:rPr>
      </w:pPr>
      <w:r w:rsidRPr="004472DA">
        <w:rPr>
          <w:rFonts w:ascii="Arial" w:hAnsi="Arial" w:cs="Arial"/>
          <w:sz w:val="20"/>
          <w:szCs w:val="20"/>
          <w:lang w:eastAsia="en-US"/>
        </w:rPr>
        <w:t>Przedstawicielem Wykonawcy jest …………………...</w:t>
      </w:r>
      <w:r w:rsidRPr="004472DA">
        <w:rPr>
          <w:rFonts w:ascii="Arial" w:hAnsi="Arial" w:cs="Arial"/>
          <w:sz w:val="20"/>
          <w:szCs w:val="20"/>
        </w:rPr>
        <w:t xml:space="preserve">, </w:t>
      </w:r>
      <w:proofErr w:type="spellStart"/>
      <w:r w:rsidRPr="004472DA">
        <w:rPr>
          <w:rFonts w:ascii="Arial" w:hAnsi="Arial" w:cs="Arial"/>
          <w:sz w:val="20"/>
          <w:szCs w:val="20"/>
        </w:rPr>
        <w:t>tel</w:t>
      </w:r>
      <w:proofErr w:type="spellEnd"/>
      <w:r w:rsidRPr="004472DA">
        <w:rPr>
          <w:rFonts w:ascii="Arial" w:hAnsi="Arial" w:cs="Arial"/>
          <w:sz w:val="20"/>
          <w:szCs w:val="20"/>
        </w:rPr>
        <w:t>:</w:t>
      </w:r>
      <w:r w:rsidRPr="004472DA">
        <w:rPr>
          <w:rFonts w:ascii="Arial" w:hAnsi="Arial" w:cs="Arial"/>
          <w:sz w:val="20"/>
          <w:szCs w:val="20"/>
          <w:lang w:eastAsia="en-US"/>
        </w:rPr>
        <w:t>.........................</w:t>
      </w:r>
      <w:r w:rsidRPr="004472DA">
        <w:rPr>
          <w:rFonts w:ascii="Arial" w:hAnsi="Arial" w:cs="Arial"/>
          <w:sz w:val="20"/>
          <w:szCs w:val="20"/>
        </w:rPr>
        <w:t>,e-mail:</w:t>
      </w:r>
      <w:r w:rsidRPr="004472DA">
        <w:rPr>
          <w:rFonts w:ascii="Arial" w:hAnsi="Arial" w:cs="Arial"/>
          <w:sz w:val="20"/>
          <w:szCs w:val="20"/>
          <w:lang w:eastAsia="en-US"/>
        </w:rPr>
        <w:t xml:space="preserve"> …………….............</w:t>
      </w:r>
    </w:p>
    <w:p w14:paraId="1CF640F7" w14:textId="77777777" w:rsidR="00BE1F3A" w:rsidRDefault="001D3775" w:rsidP="004738EF">
      <w:pPr>
        <w:pStyle w:val="Akapitzlist"/>
        <w:numPr>
          <w:ilvl w:val="0"/>
          <w:numId w:val="67"/>
        </w:numPr>
        <w:autoSpaceDE w:val="0"/>
        <w:autoSpaceDN w:val="0"/>
        <w:adjustRightInd w:val="0"/>
        <w:spacing w:line="276" w:lineRule="auto"/>
        <w:ind w:left="426" w:hanging="426"/>
        <w:contextualSpacing/>
        <w:jc w:val="both"/>
        <w:rPr>
          <w:rFonts w:ascii="Arial" w:hAnsi="Arial" w:cs="Arial"/>
          <w:sz w:val="20"/>
          <w:szCs w:val="20"/>
          <w:lang w:eastAsia="en-US"/>
        </w:rPr>
      </w:pPr>
      <w:r w:rsidRPr="00BE1F3A">
        <w:rPr>
          <w:rFonts w:ascii="Arial" w:hAnsi="Arial" w:cs="Arial"/>
          <w:sz w:val="20"/>
          <w:szCs w:val="20"/>
          <w:lang w:eastAsia="en-US"/>
        </w:rPr>
        <w:t xml:space="preserve">Koordynatorem robót stanowiących przedmiot umowy ze strony Zamawiającego jest </w:t>
      </w:r>
      <w:r w:rsidR="00BE1F3A" w:rsidRPr="004472DA">
        <w:rPr>
          <w:rFonts w:ascii="Arial" w:hAnsi="Arial" w:cs="Arial"/>
          <w:sz w:val="20"/>
          <w:szCs w:val="20"/>
          <w:lang w:eastAsia="en-US"/>
        </w:rPr>
        <w:t>…………………...</w:t>
      </w:r>
      <w:r w:rsidR="00BE1F3A" w:rsidRPr="004472DA">
        <w:rPr>
          <w:rFonts w:ascii="Arial" w:hAnsi="Arial" w:cs="Arial"/>
          <w:sz w:val="20"/>
          <w:szCs w:val="20"/>
        </w:rPr>
        <w:t xml:space="preserve">, </w:t>
      </w:r>
      <w:proofErr w:type="spellStart"/>
      <w:r w:rsidR="00BE1F3A" w:rsidRPr="004472DA">
        <w:rPr>
          <w:rFonts w:ascii="Arial" w:hAnsi="Arial" w:cs="Arial"/>
          <w:sz w:val="20"/>
          <w:szCs w:val="20"/>
        </w:rPr>
        <w:t>tel</w:t>
      </w:r>
      <w:proofErr w:type="spellEnd"/>
      <w:r w:rsidR="00BE1F3A" w:rsidRPr="004472DA">
        <w:rPr>
          <w:rFonts w:ascii="Arial" w:hAnsi="Arial" w:cs="Arial"/>
          <w:sz w:val="20"/>
          <w:szCs w:val="20"/>
        </w:rPr>
        <w:t>:</w:t>
      </w:r>
      <w:r w:rsidR="00BE1F3A" w:rsidRPr="004472DA">
        <w:rPr>
          <w:rFonts w:ascii="Arial" w:hAnsi="Arial" w:cs="Arial"/>
          <w:sz w:val="20"/>
          <w:szCs w:val="20"/>
          <w:lang w:eastAsia="en-US"/>
        </w:rPr>
        <w:t>.........................</w:t>
      </w:r>
      <w:r w:rsidR="00BE1F3A" w:rsidRPr="004472DA">
        <w:rPr>
          <w:rFonts w:ascii="Arial" w:hAnsi="Arial" w:cs="Arial"/>
          <w:sz w:val="20"/>
          <w:szCs w:val="20"/>
        </w:rPr>
        <w:t>,e-mail:</w:t>
      </w:r>
      <w:r w:rsidR="00BE1F3A" w:rsidRPr="004472DA">
        <w:rPr>
          <w:rFonts w:ascii="Arial" w:hAnsi="Arial" w:cs="Arial"/>
          <w:sz w:val="20"/>
          <w:szCs w:val="20"/>
          <w:lang w:eastAsia="en-US"/>
        </w:rPr>
        <w:t xml:space="preserve"> …………….............</w:t>
      </w:r>
    </w:p>
    <w:p w14:paraId="4EE25527" w14:textId="0B0A15E2" w:rsidR="001D3775" w:rsidRPr="00BE1F3A" w:rsidRDefault="001D3775" w:rsidP="004738EF">
      <w:pPr>
        <w:pStyle w:val="Akapitzlist"/>
        <w:numPr>
          <w:ilvl w:val="0"/>
          <w:numId w:val="67"/>
        </w:numPr>
        <w:autoSpaceDE w:val="0"/>
        <w:autoSpaceDN w:val="0"/>
        <w:adjustRightInd w:val="0"/>
        <w:spacing w:line="276" w:lineRule="auto"/>
        <w:ind w:left="426" w:hanging="426"/>
        <w:contextualSpacing/>
        <w:jc w:val="both"/>
        <w:rPr>
          <w:rFonts w:ascii="Arial" w:hAnsi="Arial" w:cs="Arial"/>
          <w:sz w:val="20"/>
          <w:szCs w:val="20"/>
          <w:lang w:eastAsia="en-US"/>
        </w:rPr>
      </w:pPr>
      <w:r w:rsidRPr="00BE1F3A">
        <w:rPr>
          <w:rFonts w:ascii="Arial" w:hAnsi="Arial" w:cs="Arial"/>
          <w:sz w:val="20"/>
          <w:szCs w:val="20"/>
          <w:lang w:eastAsia="en-US"/>
        </w:rPr>
        <w:t>Koordynator robót, o którym mowa w ust. 2 nie jest upoważniony przez Zamawiającego do zaciągania zobowiązań finansowych w jego imieniu.</w:t>
      </w:r>
    </w:p>
    <w:p w14:paraId="5BE9AB48" w14:textId="77777777" w:rsidR="001D3775" w:rsidRPr="004472DA" w:rsidRDefault="001D3775" w:rsidP="00BE1F3A">
      <w:pPr>
        <w:pStyle w:val="Akapitzlist"/>
        <w:numPr>
          <w:ilvl w:val="0"/>
          <w:numId w:val="67"/>
        </w:numPr>
        <w:autoSpaceDE w:val="0"/>
        <w:autoSpaceDN w:val="0"/>
        <w:adjustRightInd w:val="0"/>
        <w:spacing w:line="276" w:lineRule="auto"/>
        <w:ind w:left="426" w:hanging="426"/>
        <w:contextualSpacing/>
        <w:jc w:val="both"/>
        <w:rPr>
          <w:rFonts w:ascii="Arial" w:hAnsi="Arial" w:cs="Arial"/>
          <w:sz w:val="20"/>
          <w:szCs w:val="20"/>
          <w:lang w:eastAsia="en-US"/>
        </w:rPr>
      </w:pPr>
      <w:r w:rsidRPr="004472DA">
        <w:rPr>
          <w:rFonts w:ascii="Arial" w:hAnsi="Arial" w:cs="Arial"/>
          <w:sz w:val="20"/>
          <w:szCs w:val="20"/>
          <w:lang w:eastAsia="en-US"/>
        </w:rPr>
        <w:t xml:space="preserve">Strony zgodnie ustalają, iż obowiązującą formą kontaktu stron umowy są: forma elektroniczna, telefoniczna, pisemna oraz faks, z zastrzeżeniem, iż najwyższą rangę przypisują formie elektronicznej </w:t>
      </w:r>
      <w:r w:rsidRPr="004472DA">
        <w:rPr>
          <w:rFonts w:ascii="Arial" w:hAnsi="Arial" w:cs="Arial"/>
          <w:sz w:val="20"/>
          <w:szCs w:val="20"/>
          <w:lang w:eastAsia="en-US"/>
        </w:rPr>
        <w:br/>
        <w:t>i pisemnej.</w:t>
      </w:r>
    </w:p>
    <w:p w14:paraId="2E5CDB80" w14:textId="77777777" w:rsidR="001D3775" w:rsidRPr="004472DA" w:rsidRDefault="001D3775" w:rsidP="00BE1F3A">
      <w:pPr>
        <w:pStyle w:val="Akapitzlist"/>
        <w:numPr>
          <w:ilvl w:val="0"/>
          <w:numId w:val="67"/>
        </w:numPr>
        <w:autoSpaceDE w:val="0"/>
        <w:autoSpaceDN w:val="0"/>
        <w:adjustRightInd w:val="0"/>
        <w:spacing w:line="276" w:lineRule="auto"/>
        <w:ind w:left="426" w:hanging="426"/>
        <w:contextualSpacing/>
        <w:jc w:val="both"/>
        <w:rPr>
          <w:rFonts w:ascii="Arial" w:hAnsi="Arial" w:cs="Arial"/>
          <w:sz w:val="20"/>
          <w:szCs w:val="20"/>
          <w:lang w:eastAsia="en-US"/>
        </w:rPr>
      </w:pPr>
      <w:r w:rsidRPr="004472DA">
        <w:rPr>
          <w:rFonts w:ascii="Arial" w:hAnsi="Arial" w:cs="Arial"/>
          <w:sz w:val="20"/>
          <w:szCs w:val="20"/>
          <w:lang w:eastAsia="en-US"/>
        </w:rPr>
        <w:t>Wykonawca zobowiązuje się odpowiadać na wszelkie zapytania Zamawiającego w terminie ustalonym przez obie strony, jednakże nie dłuższym niż 3 dni liczonych od dnia zgłoszenia zapytania.</w:t>
      </w:r>
    </w:p>
    <w:p w14:paraId="3B5D7805" w14:textId="77777777" w:rsidR="001D3775" w:rsidRPr="004472DA" w:rsidRDefault="001D3775" w:rsidP="001D3775">
      <w:pPr>
        <w:autoSpaceDE w:val="0"/>
        <w:autoSpaceDN w:val="0"/>
        <w:adjustRightInd w:val="0"/>
        <w:spacing w:line="276" w:lineRule="auto"/>
        <w:jc w:val="center"/>
        <w:rPr>
          <w:rFonts w:ascii="Arial" w:hAnsi="Arial" w:cs="Arial"/>
          <w:b/>
          <w:bCs/>
          <w:sz w:val="20"/>
          <w:szCs w:val="20"/>
          <w:lang w:eastAsia="en-US"/>
        </w:rPr>
      </w:pPr>
    </w:p>
    <w:p w14:paraId="0BD22C57" w14:textId="57B7FF6C" w:rsidR="001D3775" w:rsidRPr="004472DA" w:rsidRDefault="001D3775" w:rsidP="00BE1F3A">
      <w:pPr>
        <w:suppressAutoHyphens/>
        <w:autoSpaceDE w:val="0"/>
        <w:spacing w:after="120" w:line="276" w:lineRule="auto"/>
        <w:jc w:val="center"/>
        <w:rPr>
          <w:rFonts w:ascii="Arial" w:eastAsia="Calibri" w:hAnsi="Arial" w:cs="Arial"/>
          <w:b/>
          <w:bCs/>
          <w:sz w:val="20"/>
          <w:szCs w:val="20"/>
          <w:lang w:eastAsia="ar-SA"/>
        </w:rPr>
      </w:pPr>
      <w:r w:rsidRPr="004472DA">
        <w:rPr>
          <w:rFonts w:ascii="Arial" w:eastAsia="Calibri" w:hAnsi="Arial" w:cs="Arial"/>
          <w:b/>
          <w:bCs/>
          <w:sz w:val="20"/>
          <w:szCs w:val="20"/>
          <w:lang w:eastAsia="ar-SA"/>
        </w:rPr>
        <w:t xml:space="preserve">§ </w:t>
      </w:r>
      <w:r w:rsidR="00BE1F3A">
        <w:rPr>
          <w:rFonts w:ascii="Arial" w:eastAsia="Calibri" w:hAnsi="Arial" w:cs="Arial"/>
          <w:b/>
          <w:bCs/>
          <w:sz w:val="20"/>
          <w:szCs w:val="20"/>
          <w:lang w:eastAsia="ar-SA"/>
        </w:rPr>
        <w:t>9</w:t>
      </w:r>
    </w:p>
    <w:p w14:paraId="18FBB4E3" w14:textId="77777777" w:rsidR="001D3775" w:rsidRPr="004472DA" w:rsidRDefault="001D3775" w:rsidP="00BE1F3A">
      <w:pPr>
        <w:suppressAutoHyphens/>
        <w:autoSpaceDE w:val="0"/>
        <w:spacing w:after="120" w:line="276" w:lineRule="auto"/>
        <w:jc w:val="center"/>
        <w:rPr>
          <w:rFonts w:ascii="Arial" w:eastAsia="Calibri" w:hAnsi="Arial" w:cs="Arial"/>
          <w:b/>
          <w:bCs/>
          <w:sz w:val="20"/>
          <w:szCs w:val="20"/>
          <w:lang w:eastAsia="ar-SA"/>
        </w:rPr>
      </w:pPr>
      <w:r w:rsidRPr="004472DA">
        <w:rPr>
          <w:rFonts w:ascii="Arial" w:eastAsia="Calibri" w:hAnsi="Arial" w:cs="Arial"/>
          <w:b/>
          <w:bCs/>
          <w:sz w:val="20"/>
          <w:szCs w:val="20"/>
          <w:lang w:eastAsia="ar-SA"/>
        </w:rPr>
        <w:t xml:space="preserve">ODSTĄPIENIE OD UMOWY </w:t>
      </w:r>
    </w:p>
    <w:p w14:paraId="0B57338C" w14:textId="77777777" w:rsidR="001D3775" w:rsidRPr="004472DA" w:rsidRDefault="001D3775" w:rsidP="001D3775">
      <w:pPr>
        <w:numPr>
          <w:ilvl w:val="0"/>
          <w:numId w:val="64"/>
        </w:numPr>
        <w:tabs>
          <w:tab w:val="clear" w:pos="1222"/>
          <w:tab w:val="num" w:pos="284"/>
        </w:tabs>
        <w:suppressAutoHyphens/>
        <w:snapToGrid w:val="0"/>
        <w:spacing w:line="276" w:lineRule="auto"/>
        <w:ind w:hanging="1222"/>
        <w:jc w:val="both"/>
        <w:rPr>
          <w:rFonts w:ascii="Arial" w:hAnsi="Arial" w:cs="Arial"/>
          <w:sz w:val="20"/>
          <w:szCs w:val="20"/>
        </w:rPr>
      </w:pPr>
      <w:r w:rsidRPr="004472DA">
        <w:rPr>
          <w:rFonts w:ascii="Arial" w:hAnsi="Arial" w:cs="Arial"/>
          <w:sz w:val="20"/>
          <w:szCs w:val="20"/>
        </w:rPr>
        <w:t>Zamawiający może odstąpić od Umowy w terminie 30 dni od dnia powzięcia wiadomości, jeżeli:</w:t>
      </w:r>
    </w:p>
    <w:p w14:paraId="4B4DB5A8" w14:textId="269E05AD" w:rsidR="001D3775" w:rsidRPr="00C74CCF" w:rsidRDefault="001D3775" w:rsidP="00C74CCF">
      <w:pPr>
        <w:numPr>
          <w:ilvl w:val="1"/>
          <w:numId w:val="64"/>
        </w:numPr>
        <w:tabs>
          <w:tab w:val="num" w:pos="720"/>
        </w:tabs>
        <w:suppressAutoHyphens/>
        <w:snapToGrid w:val="0"/>
        <w:spacing w:line="276" w:lineRule="auto"/>
        <w:ind w:left="720"/>
        <w:jc w:val="both"/>
        <w:rPr>
          <w:rFonts w:ascii="Arial" w:hAnsi="Arial" w:cs="Arial"/>
          <w:sz w:val="20"/>
          <w:szCs w:val="20"/>
        </w:rPr>
      </w:pPr>
      <w:r w:rsidRPr="004472DA">
        <w:rPr>
          <w:rFonts w:ascii="Arial" w:hAnsi="Arial" w:cs="Arial"/>
          <w:sz w:val="20"/>
          <w:szCs w:val="20"/>
        </w:rPr>
        <w:t xml:space="preserve">Wykonawca nie wykonuje przedmiotu umowy zgodnie z Umową lub pisemnymi zastrzeżeniami Zamawiającego albo przerywa prace ze swojej winy na okres dłuższy niż </w:t>
      </w:r>
      <w:r>
        <w:rPr>
          <w:rFonts w:ascii="Arial" w:hAnsi="Arial" w:cs="Arial"/>
          <w:sz w:val="20"/>
          <w:szCs w:val="20"/>
        </w:rPr>
        <w:t>10</w:t>
      </w:r>
      <w:r w:rsidRPr="004472DA">
        <w:rPr>
          <w:rFonts w:ascii="Arial" w:hAnsi="Arial" w:cs="Arial"/>
          <w:sz w:val="20"/>
          <w:szCs w:val="20"/>
        </w:rPr>
        <w:t xml:space="preserve"> dni.</w:t>
      </w:r>
    </w:p>
    <w:p w14:paraId="7F3EBF2D" w14:textId="77777777" w:rsidR="001D3775" w:rsidRPr="004472DA" w:rsidRDefault="001D3775" w:rsidP="001D3775">
      <w:pPr>
        <w:numPr>
          <w:ilvl w:val="0"/>
          <w:numId w:val="65"/>
        </w:numPr>
        <w:spacing w:line="276" w:lineRule="auto"/>
        <w:jc w:val="both"/>
        <w:rPr>
          <w:rFonts w:ascii="Arial" w:hAnsi="Arial" w:cs="Arial"/>
          <w:sz w:val="20"/>
          <w:szCs w:val="20"/>
        </w:rPr>
      </w:pPr>
      <w:r w:rsidRPr="004472DA">
        <w:rPr>
          <w:rFonts w:ascii="Arial" w:hAnsi="Arial" w:cs="Arial"/>
          <w:sz w:val="20"/>
          <w:szCs w:val="20"/>
        </w:rPr>
        <w:t>dojdzie do likwidacji firmy Wykonawcy,</w:t>
      </w:r>
    </w:p>
    <w:p w14:paraId="253916B0" w14:textId="612A244F" w:rsidR="001D3775" w:rsidRPr="004472DA" w:rsidRDefault="001D3775" w:rsidP="001D3775">
      <w:pPr>
        <w:numPr>
          <w:ilvl w:val="0"/>
          <w:numId w:val="65"/>
        </w:numPr>
        <w:spacing w:line="276" w:lineRule="auto"/>
        <w:jc w:val="both"/>
        <w:rPr>
          <w:rFonts w:ascii="Arial" w:hAnsi="Arial" w:cs="Arial"/>
          <w:sz w:val="20"/>
          <w:szCs w:val="20"/>
        </w:rPr>
      </w:pPr>
      <w:r w:rsidRPr="004472DA">
        <w:rPr>
          <w:rFonts w:ascii="Arial" w:hAnsi="Arial" w:cs="Arial"/>
          <w:sz w:val="20"/>
          <w:szCs w:val="20"/>
        </w:rPr>
        <w:t xml:space="preserve">gdy wysokość naliczonych kar umownych przekroczy </w:t>
      </w:r>
      <w:r w:rsidR="00E434BD">
        <w:rPr>
          <w:rFonts w:ascii="Arial" w:hAnsi="Arial" w:cs="Arial"/>
          <w:sz w:val="20"/>
          <w:szCs w:val="20"/>
        </w:rPr>
        <w:t>1</w:t>
      </w:r>
      <w:r>
        <w:rPr>
          <w:rFonts w:ascii="Arial" w:hAnsi="Arial" w:cs="Arial"/>
          <w:sz w:val="20"/>
          <w:szCs w:val="20"/>
        </w:rPr>
        <w:t xml:space="preserve">0 </w:t>
      </w:r>
      <w:r w:rsidRPr="004472DA">
        <w:rPr>
          <w:rFonts w:ascii="Arial" w:hAnsi="Arial" w:cs="Arial"/>
          <w:sz w:val="20"/>
          <w:szCs w:val="20"/>
        </w:rPr>
        <w:t>% wartości Umowy.</w:t>
      </w:r>
    </w:p>
    <w:p w14:paraId="1A2822CD" w14:textId="77777777" w:rsidR="001D3775" w:rsidRDefault="001D3775" w:rsidP="001D3775">
      <w:pPr>
        <w:numPr>
          <w:ilvl w:val="0"/>
          <w:numId w:val="64"/>
        </w:numPr>
        <w:tabs>
          <w:tab w:val="clear" w:pos="1222"/>
        </w:tabs>
        <w:suppressAutoHyphens/>
        <w:snapToGrid w:val="0"/>
        <w:spacing w:line="276" w:lineRule="auto"/>
        <w:ind w:left="284" w:hanging="284"/>
        <w:jc w:val="both"/>
        <w:rPr>
          <w:rFonts w:ascii="Arial" w:hAnsi="Arial" w:cs="Arial"/>
          <w:sz w:val="20"/>
          <w:szCs w:val="20"/>
        </w:rPr>
      </w:pPr>
      <w:r w:rsidRPr="004472DA">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10CBC32E" w14:textId="77777777" w:rsidR="001D3775" w:rsidRPr="00FD201B" w:rsidRDefault="001D3775" w:rsidP="00CA513D">
      <w:pPr>
        <w:suppressAutoHyphens/>
        <w:snapToGrid w:val="0"/>
        <w:spacing w:after="120" w:line="276" w:lineRule="auto"/>
        <w:jc w:val="both"/>
        <w:rPr>
          <w:rFonts w:ascii="Arial" w:hAnsi="Arial" w:cs="Arial"/>
          <w:sz w:val="20"/>
          <w:szCs w:val="20"/>
        </w:rPr>
      </w:pPr>
    </w:p>
    <w:p w14:paraId="740B71BB" w14:textId="115FE9EF" w:rsidR="001D3775" w:rsidRPr="00850674" w:rsidRDefault="001D3775" w:rsidP="00CA513D">
      <w:pPr>
        <w:keepNext/>
        <w:spacing w:after="120" w:line="259" w:lineRule="auto"/>
        <w:jc w:val="center"/>
        <w:rPr>
          <w:rFonts w:ascii="Arial" w:hAnsi="Arial" w:cs="Arial"/>
          <w:b/>
          <w:kern w:val="3"/>
          <w:sz w:val="20"/>
          <w:szCs w:val="20"/>
        </w:rPr>
      </w:pPr>
      <w:r w:rsidRPr="00850674">
        <w:rPr>
          <w:rFonts w:ascii="Arial" w:hAnsi="Arial" w:cs="Arial"/>
          <w:b/>
          <w:kern w:val="3"/>
          <w:sz w:val="20"/>
          <w:szCs w:val="20"/>
        </w:rPr>
        <w:t>§ 1</w:t>
      </w:r>
      <w:r w:rsidR="00CA513D">
        <w:rPr>
          <w:rFonts w:ascii="Arial" w:hAnsi="Arial" w:cs="Arial"/>
          <w:b/>
          <w:kern w:val="3"/>
          <w:sz w:val="20"/>
          <w:szCs w:val="20"/>
        </w:rPr>
        <w:t>0</w:t>
      </w:r>
    </w:p>
    <w:p w14:paraId="761711B6" w14:textId="77777777" w:rsidR="001D3775" w:rsidRPr="00850674" w:rsidRDefault="001D3775" w:rsidP="00CA513D">
      <w:pPr>
        <w:keepNext/>
        <w:spacing w:after="120" w:line="259" w:lineRule="auto"/>
        <w:jc w:val="center"/>
        <w:rPr>
          <w:rFonts w:ascii="Arial" w:hAnsi="Arial" w:cs="Arial"/>
          <w:b/>
          <w:kern w:val="3"/>
          <w:sz w:val="20"/>
          <w:szCs w:val="20"/>
        </w:rPr>
      </w:pPr>
      <w:r w:rsidRPr="00850674">
        <w:rPr>
          <w:rFonts w:ascii="Arial" w:hAnsi="Arial" w:cs="Arial"/>
          <w:b/>
          <w:kern w:val="3"/>
          <w:sz w:val="20"/>
          <w:szCs w:val="20"/>
        </w:rPr>
        <w:t>ZMIANY UMOWY. PROCEDURA KONTROLI ZMIAN</w:t>
      </w:r>
    </w:p>
    <w:p w14:paraId="6E0F59D7" w14:textId="77777777" w:rsidR="001D3775" w:rsidRPr="00850674" w:rsidRDefault="001D3775" w:rsidP="001D3775">
      <w:pPr>
        <w:numPr>
          <w:ilvl w:val="0"/>
          <w:numId w:val="38"/>
        </w:numPr>
        <w:spacing w:line="259" w:lineRule="auto"/>
        <w:ind w:left="426" w:hanging="284"/>
        <w:contextualSpacing/>
        <w:jc w:val="both"/>
        <w:rPr>
          <w:rFonts w:ascii="Arial" w:hAnsi="Arial" w:cs="Arial"/>
          <w:sz w:val="20"/>
          <w:szCs w:val="20"/>
          <w:lang w:eastAsia="ar-SA"/>
        </w:rPr>
      </w:pPr>
      <w:r w:rsidRPr="00850674">
        <w:rPr>
          <w:rFonts w:ascii="Arial" w:hAnsi="Arial" w:cs="Arial"/>
          <w:sz w:val="20"/>
          <w:szCs w:val="20"/>
          <w:lang w:eastAsia="ar-SA"/>
        </w:rPr>
        <w:t>Strony przewidują następujące zmiany Umowy:</w:t>
      </w:r>
    </w:p>
    <w:p w14:paraId="5DF68E81" w14:textId="77777777" w:rsidR="001D3775" w:rsidRPr="00850674" w:rsidRDefault="001D3775" w:rsidP="001D3775">
      <w:pPr>
        <w:numPr>
          <w:ilvl w:val="1"/>
          <w:numId w:val="38"/>
        </w:numPr>
        <w:spacing w:line="259" w:lineRule="auto"/>
        <w:ind w:left="709" w:hanging="283"/>
        <w:contextualSpacing/>
        <w:jc w:val="both"/>
        <w:rPr>
          <w:rFonts w:ascii="Arial" w:hAnsi="Arial" w:cs="Arial"/>
          <w:sz w:val="20"/>
          <w:szCs w:val="20"/>
          <w:lang w:eastAsia="ar-SA"/>
        </w:rPr>
      </w:pPr>
      <w:r w:rsidRPr="00850674">
        <w:rPr>
          <w:rFonts w:ascii="Arial" w:hAnsi="Arial" w:cs="Arial"/>
          <w:sz w:val="20"/>
          <w:szCs w:val="20"/>
          <w:lang w:eastAsia="ar-SA"/>
        </w:rPr>
        <w:t>Zmiana terminu realizacji umowy:</w:t>
      </w:r>
    </w:p>
    <w:p w14:paraId="56C5DF60" w14:textId="77777777" w:rsidR="001D3775" w:rsidRPr="00850674" w:rsidRDefault="001D3775" w:rsidP="001D3775">
      <w:pPr>
        <w:numPr>
          <w:ilvl w:val="2"/>
          <w:numId w:val="39"/>
        </w:numPr>
        <w:tabs>
          <w:tab w:val="left" w:pos="567"/>
          <w:tab w:val="left" w:pos="993"/>
        </w:tabs>
        <w:spacing w:line="259" w:lineRule="auto"/>
        <w:ind w:left="993" w:hanging="284"/>
        <w:contextualSpacing/>
        <w:jc w:val="both"/>
        <w:rPr>
          <w:rFonts w:ascii="Arial" w:hAnsi="Arial" w:cs="Arial"/>
          <w:sz w:val="20"/>
          <w:szCs w:val="20"/>
          <w:lang w:eastAsia="ar-SA"/>
        </w:rPr>
      </w:pPr>
      <w:r w:rsidRPr="00850674">
        <w:rPr>
          <w:rFonts w:ascii="Arial" w:hAnsi="Arial" w:cs="Arial"/>
          <w:sz w:val="20"/>
          <w:szCs w:val="20"/>
          <w:lang w:eastAsia="ar-SA"/>
        </w:rPr>
        <w:t>jeżeli przyczyny, z powodu których będzie zagrożone dotrzymanie terminu realizacji Przedmiotu umowy będą następstwem okoliczności, za które odpowiedzialność ponosi Zamawiający,                             w szczególności będą następstwem nieterminowego dokonywania uzgodnień i akceptacji rozwiązań projektowych, a ww. okoliczności miały lub będą mogły mieć wpływ na dotrzymanie terminu realizacji Przedmiotu umowy,</w:t>
      </w:r>
    </w:p>
    <w:p w14:paraId="00175107" w14:textId="77777777" w:rsidR="001D3775" w:rsidRPr="00850674" w:rsidRDefault="001D3775" w:rsidP="001D3775">
      <w:pPr>
        <w:numPr>
          <w:ilvl w:val="2"/>
          <w:numId w:val="39"/>
        </w:numPr>
        <w:tabs>
          <w:tab w:val="left" w:pos="567"/>
          <w:tab w:val="left" w:pos="993"/>
        </w:tabs>
        <w:spacing w:line="259" w:lineRule="auto"/>
        <w:ind w:left="993" w:hanging="284"/>
        <w:jc w:val="both"/>
        <w:rPr>
          <w:rFonts w:ascii="Arial" w:hAnsi="Arial" w:cs="Arial"/>
          <w:sz w:val="20"/>
          <w:szCs w:val="20"/>
          <w:lang w:eastAsia="ar-SA"/>
        </w:rPr>
      </w:pPr>
      <w:r w:rsidRPr="00850674">
        <w:rPr>
          <w:rFonts w:ascii="Arial" w:hAnsi="Arial" w:cs="Arial"/>
          <w:sz w:val="20"/>
          <w:szCs w:val="20"/>
          <w:lang w:eastAsia="ar-SA"/>
        </w:rPr>
        <w:t xml:space="preserve">w przypadku udzielenia zamówień dodatkowych, które wstrzymują lub opóźniają realizację                       przedmiotu Umowy, </w:t>
      </w:r>
    </w:p>
    <w:p w14:paraId="198C2348" w14:textId="77777777" w:rsidR="001D3775" w:rsidRPr="00850674" w:rsidRDefault="001D3775" w:rsidP="001D3775">
      <w:pPr>
        <w:numPr>
          <w:ilvl w:val="2"/>
          <w:numId w:val="39"/>
        </w:numPr>
        <w:tabs>
          <w:tab w:val="left" w:pos="567"/>
          <w:tab w:val="left" w:pos="993"/>
        </w:tabs>
        <w:spacing w:line="259" w:lineRule="auto"/>
        <w:ind w:left="993" w:hanging="284"/>
        <w:jc w:val="both"/>
        <w:rPr>
          <w:rFonts w:ascii="Arial" w:hAnsi="Arial" w:cs="Arial"/>
          <w:sz w:val="20"/>
          <w:szCs w:val="20"/>
          <w:lang w:eastAsia="ar-SA"/>
        </w:rPr>
      </w:pPr>
      <w:r w:rsidRPr="00850674">
        <w:rPr>
          <w:rFonts w:ascii="Arial" w:hAnsi="Arial" w:cs="Arial"/>
          <w:sz w:val="20"/>
          <w:szCs w:val="20"/>
          <w:lang w:eastAsia="ar-SA"/>
        </w:rPr>
        <w:lastRenderedPageBreak/>
        <w:t>wystąpią opóźnienia w dokonaniu określonych czynności lub ich zaniechanie przez właściwe                    organy administracji państwowej, które nie są następstwem okoliczności, za które Wykonawca                   ponosi odpowiedzialność,</w:t>
      </w:r>
    </w:p>
    <w:p w14:paraId="30323B4E" w14:textId="77777777" w:rsidR="001D3775" w:rsidRPr="00850674" w:rsidRDefault="001D3775" w:rsidP="001D3775">
      <w:pPr>
        <w:numPr>
          <w:ilvl w:val="2"/>
          <w:numId w:val="39"/>
        </w:numPr>
        <w:tabs>
          <w:tab w:val="left" w:pos="567"/>
          <w:tab w:val="left" w:pos="993"/>
        </w:tabs>
        <w:spacing w:line="259" w:lineRule="auto"/>
        <w:ind w:left="993" w:hanging="284"/>
        <w:jc w:val="both"/>
        <w:rPr>
          <w:rFonts w:ascii="Arial" w:hAnsi="Arial" w:cs="Arial"/>
          <w:sz w:val="20"/>
          <w:szCs w:val="20"/>
          <w:lang w:eastAsia="ar-SA"/>
        </w:rPr>
      </w:pPr>
      <w:r w:rsidRPr="00850674">
        <w:rPr>
          <w:rFonts w:ascii="Arial" w:hAnsi="Arial" w:cs="Arial"/>
          <w:sz w:val="20"/>
          <w:szCs w:val="20"/>
          <w:lang w:eastAsia="ar-SA"/>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1219DEAC" w14:textId="77777777" w:rsidR="001D3775" w:rsidRPr="00850674" w:rsidRDefault="001D3775" w:rsidP="001D3775">
      <w:pPr>
        <w:numPr>
          <w:ilvl w:val="1"/>
          <w:numId w:val="39"/>
        </w:numPr>
        <w:autoSpaceDE w:val="0"/>
        <w:autoSpaceDN w:val="0"/>
        <w:adjustRightInd w:val="0"/>
        <w:spacing w:line="259" w:lineRule="auto"/>
        <w:ind w:left="567" w:hanging="283"/>
        <w:jc w:val="both"/>
        <w:rPr>
          <w:rFonts w:ascii="Arial" w:hAnsi="Arial" w:cs="Arial"/>
          <w:sz w:val="20"/>
          <w:szCs w:val="20"/>
          <w:lang w:eastAsia="ar-SA"/>
        </w:rPr>
      </w:pPr>
      <w:r w:rsidRPr="00850674">
        <w:rPr>
          <w:rFonts w:ascii="Arial" w:hAnsi="Arial" w:cs="Arial"/>
          <w:sz w:val="20"/>
          <w:szCs w:val="20"/>
          <w:lang w:eastAsia="ar-SA"/>
        </w:rPr>
        <w:t>zmiany w zakresie sposobu rozliczania umowy lub dokonywania płatności.</w:t>
      </w:r>
    </w:p>
    <w:p w14:paraId="20F4DF6B" w14:textId="77777777" w:rsidR="001D3775" w:rsidRPr="00850674" w:rsidRDefault="001D3775" w:rsidP="001D3775">
      <w:pPr>
        <w:numPr>
          <w:ilvl w:val="1"/>
          <w:numId w:val="43"/>
        </w:numPr>
        <w:tabs>
          <w:tab w:val="left" w:pos="567"/>
          <w:tab w:val="left" w:pos="1134"/>
        </w:tabs>
        <w:spacing w:line="259" w:lineRule="auto"/>
        <w:ind w:left="851" w:hanging="284"/>
        <w:contextualSpacing/>
        <w:jc w:val="both"/>
        <w:rPr>
          <w:rFonts w:ascii="Arial" w:hAnsi="Arial" w:cs="Arial"/>
          <w:sz w:val="20"/>
          <w:szCs w:val="20"/>
          <w:lang w:eastAsia="ar-SA"/>
        </w:rPr>
      </w:pPr>
      <w:r w:rsidRPr="00850674">
        <w:rPr>
          <w:rFonts w:ascii="Arial" w:hAnsi="Arial" w:cs="Arial"/>
          <w:sz w:val="20"/>
          <w:szCs w:val="20"/>
          <w:lang w:eastAsia="ar-SA"/>
        </w:rPr>
        <w:t xml:space="preserve">w związku ze zmianami terminu realizacji przedmiotu umowy niezależnymi od Wykonawcy, </w:t>
      </w:r>
    </w:p>
    <w:p w14:paraId="6D2BD346" w14:textId="77777777" w:rsidR="001D3775" w:rsidRPr="00850674" w:rsidRDefault="001D3775" w:rsidP="001D3775">
      <w:pPr>
        <w:numPr>
          <w:ilvl w:val="1"/>
          <w:numId w:val="43"/>
        </w:numPr>
        <w:tabs>
          <w:tab w:val="left" w:pos="567"/>
          <w:tab w:val="left" w:pos="1134"/>
        </w:tabs>
        <w:spacing w:line="259" w:lineRule="auto"/>
        <w:ind w:left="851" w:hanging="284"/>
        <w:contextualSpacing/>
        <w:jc w:val="both"/>
        <w:rPr>
          <w:rFonts w:ascii="Arial" w:hAnsi="Arial" w:cs="Arial"/>
          <w:sz w:val="20"/>
          <w:szCs w:val="20"/>
          <w:lang w:eastAsia="ar-SA"/>
        </w:rPr>
      </w:pPr>
      <w:r w:rsidRPr="00850674">
        <w:rPr>
          <w:rFonts w:ascii="Arial" w:hAnsi="Arial" w:cs="Arial"/>
          <w:sz w:val="20"/>
          <w:szCs w:val="20"/>
          <w:lang w:eastAsia="ar-SA"/>
        </w:rPr>
        <w:t xml:space="preserve">w związku ze zmianami wysokości wynagrodzenia na podstawie art. 455 ust. 1 pkt 3 i 4 oraz ust. 2 </w:t>
      </w:r>
      <w:proofErr w:type="spellStart"/>
      <w:r w:rsidRPr="00850674">
        <w:rPr>
          <w:rFonts w:ascii="Arial" w:hAnsi="Arial" w:cs="Arial"/>
          <w:sz w:val="20"/>
          <w:szCs w:val="20"/>
          <w:lang w:eastAsia="ar-SA"/>
        </w:rPr>
        <w:t>pzp</w:t>
      </w:r>
      <w:proofErr w:type="spellEnd"/>
      <w:r w:rsidRPr="00850674">
        <w:rPr>
          <w:rFonts w:ascii="Arial" w:hAnsi="Arial" w:cs="Arial"/>
          <w:sz w:val="20"/>
          <w:szCs w:val="20"/>
          <w:lang w:eastAsia="ar-SA"/>
        </w:rPr>
        <w:t xml:space="preserve">, </w:t>
      </w:r>
    </w:p>
    <w:p w14:paraId="4555289A" w14:textId="77777777" w:rsidR="001D3775" w:rsidRPr="00850674" w:rsidRDefault="001D3775" w:rsidP="001D3775">
      <w:pPr>
        <w:numPr>
          <w:ilvl w:val="1"/>
          <w:numId w:val="39"/>
        </w:numPr>
        <w:tabs>
          <w:tab w:val="left" w:pos="567"/>
          <w:tab w:val="left" w:pos="851"/>
        </w:tabs>
        <w:spacing w:line="259" w:lineRule="auto"/>
        <w:ind w:left="567" w:hanging="283"/>
        <w:jc w:val="both"/>
        <w:rPr>
          <w:rFonts w:ascii="Arial" w:hAnsi="Arial" w:cs="Arial"/>
          <w:sz w:val="20"/>
          <w:szCs w:val="20"/>
          <w:lang w:eastAsia="ar-SA"/>
        </w:rPr>
      </w:pPr>
      <w:r w:rsidRPr="00850674">
        <w:rPr>
          <w:rFonts w:ascii="Arial" w:hAnsi="Arial" w:cs="Arial"/>
          <w:color w:val="000000"/>
          <w:sz w:val="20"/>
          <w:szCs w:val="20"/>
          <w:lang w:eastAsia="ar-SA"/>
        </w:rPr>
        <w:t>zmiany w zakresie wysokości wynagrodzenia należnego z tytułu realizacji Umowy, w następujących sytuacjach:</w:t>
      </w:r>
    </w:p>
    <w:p w14:paraId="6F0385AB" w14:textId="77777777" w:rsidR="001D3775" w:rsidRPr="00DE4936" w:rsidRDefault="001D3775" w:rsidP="001D3775">
      <w:pPr>
        <w:pStyle w:val="Akapitzlist"/>
        <w:numPr>
          <w:ilvl w:val="2"/>
          <w:numId w:val="39"/>
        </w:numPr>
        <w:tabs>
          <w:tab w:val="left" w:pos="851"/>
          <w:tab w:val="left" w:pos="1276"/>
        </w:tabs>
        <w:spacing w:line="259" w:lineRule="auto"/>
        <w:ind w:left="1134" w:hanging="425"/>
        <w:contextualSpacing/>
        <w:jc w:val="both"/>
        <w:rPr>
          <w:rFonts w:ascii="Arial" w:hAnsi="Arial" w:cs="Arial"/>
          <w:sz w:val="20"/>
          <w:szCs w:val="20"/>
          <w:lang w:eastAsia="ar-SA"/>
        </w:rPr>
      </w:pPr>
      <w:r>
        <w:rPr>
          <w:rFonts w:ascii="Arial" w:hAnsi="Arial" w:cs="Arial"/>
          <w:color w:val="000000"/>
          <w:sz w:val="20"/>
          <w:szCs w:val="20"/>
          <w:lang w:eastAsia="ar-SA"/>
        </w:rPr>
        <w:t xml:space="preserve"> </w:t>
      </w:r>
      <w:r w:rsidRPr="00DE4936">
        <w:rPr>
          <w:rFonts w:ascii="Arial" w:hAnsi="Arial" w:cs="Arial"/>
          <w:color w:val="000000"/>
          <w:sz w:val="20"/>
          <w:szCs w:val="20"/>
          <w:lang w:eastAsia="ar-SA"/>
        </w:rPr>
        <w:t>zaistnieje potrzeba wykonania prac nie objętych przedmiotem niniejszego</w:t>
      </w:r>
      <w:r w:rsidRPr="00DE4936">
        <w:rPr>
          <w:rFonts w:ascii="Arial" w:hAnsi="Arial" w:cs="Arial"/>
          <w:sz w:val="20"/>
          <w:szCs w:val="20"/>
          <w:lang w:eastAsia="ar-SA"/>
        </w:rPr>
        <w:t xml:space="preserve"> </w:t>
      </w:r>
      <w:r w:rsidRPr="00DE4936">
        <w:rPr>
          <w:rFonts w:ascii="Arial" w:hAnsi="Arial" w:cs="Arial"/>
          <w:color w:val="000000"/>
          <w:sz w:val="20"/>
          <w:szCs w:val="20"/>
          <w:lang w:eastAsia="ar-SA"/>
        </w:rPr>
        <w:t>zamówienia,                             a koniecznych do jego prawidłowego wykonania;</w:t>
      </w:r>
    </w:p>
    <w:p w14:paraId="752BD645" w14:textId="77777777" w:rsidR="001D3775" w:rsidRPr="00DE4936" w:rsidRDefault="001D3775" w:rsidP="001D3775">
      <w:pPr>
        <w:pStyle w:val="Akapitzlist"/>
        <w:numPr>
          <w:ilvl w:val="2"/>
          <w:numId w:val="39"/>
        </w:numPr>
        <w:tabs>
          <w:tab w:val="left" w:pos="851"/>
        </w:tabs>
        <w:spacing w:line="259" w:lineRule="auto"/>
        <w:ind w:left="1134" w:hanging="425"/>
        <w:contextualSpacing/>
        <w:jc w:val="both"/>
        <w:rPr>
          <w:rFonts w:ascii="Arial" w:hAnsi="Arial" w:cs="Arial"/>
          <w:color w:val="000000"/>
          <w:sz w:val="20"/>
          <w:szCs w:val="20"/>
          <w:lang w:eastAsia="ar-SA"/>
        </w:rPr>
      </w:pPr>
      <w:r w:rsidRPr="00850674">
        <w:rPr>
          <w:rFonts w:ascii="Arial" w:hAnsi="Arial" w:cs="Arial"/>
          <w:color w:val="000000"/>
          <w:sz w:val="20"/>
          <w:szCs w:val="20"/>
          <w:lang w:eastAsia="ar-SA"/>
        </w:rPr>
        <w:t>zmiany wartości zamówienia z powodu rezygnacji przez Zamawiającego z realizacji</w:t>
      </w:r>
      <w:r w:rsidRPr="00DE4936">
        <w:rPr>
          <w:rFonts w:ascii="Arial" w:hAnsi="Arial" w:cs="Arial"/>
          <w:color w:val="000000"/>
          <w:sz w:val="20"/>
          <w:szCs w:val="20"/>
          <w:lang w:eastAsia="ar-SA"/>
        </w:rPr>
        <w:t xml:space="preserve"> </w:t>
      </w:r>
      <w:r w:rsidRPr="00850674">
        <w:rPr>
          <w:rFonts w:ascii="Arial" w:hAnsi="Arial" w:cs="Arial"/>
          <w:color w:val="000000"/>
          <w:sz w:val="20"/>
          <w:szCs w:val="20"/>
          <w:lang w:eastAsia="ar-SA"/>
        </w:rPr>
        <w:t>części           przedmiotu Umowy, o kwoty odpowiadające cenie tych części, z których Zamawiający</w:t>
      </w:r>
      <w:r w:rsidRPr="00DE4936">
        <w:rPr>
          <w:rFonts w:ascii="Arial" w:hAnsi="Arial" w:cs="Arial"/>
          <w:color w:val="000000"/>
          <w:sz w:val="20"/>
          <w:szCs w:val="20"/>
          <w:lang w:eastAsia="ar-SA"/>
        </w:rPr>
        <w:t xml:space="preserve"> </w:t>
      </w:r>
      <w:r w:rsidRPr="00850674">
        <w:rPr>
          <w:rFonts w:ascii="Arial" w:hAnsi="Arial" w:cs="Arial"/>
          <w:color w:val="000000"/>
          <w:sz w:val="20"/>
          <w:szCs w:val="20"/>
          <w:lang w:eastAsia="ar-SA"/>
        </w:rPr>
        <w:t>rezygnuje ustalone w oparciu wycenę tych części,</w:t>
      </w:r>
    </w:p>
    <w:p w14:paraId="2DC81DAA" w14:textId="77777777" w:rsidR="001D3775" w:rsidRPr="00DE4936" w:rsidRDefault="001D3775" w:rsidP="001D3775">
      <w:pPr>
        <w:pStyle w:val="Akapitzlist"/>
        <w:numPr>
          <w:ilvl w:val="2"/>
          <w:numId w:val="39"/>
        </w:numPr>
        <w:tabs>
          <w:tab w:val="left" w:pos="851"/>
        </w:tabs>
        <w:spacing w:line="259" w:lineRule="auto"/>
        <w:ind w:left="1134" w:hanging="425"/>
        <w:contextualSpacing/>
        <w:jc w:val="both"/>
        <w:rPr>
          <w:rFonts w:ascii="Arial" w:hAnsi="Arial" w:cs="Arial"/>
          <w:color w:val="000000"/>
          <w:sz w:val="20"/>
          <w:szCs w:val="20"/>
          <w:lang w:eastAsia="ar-SA"/>
        </w:rPr>
      </w:pPr>
      <w:r w:rsidRPr="00DE4936">
        <w:rPr>
          <w:rFonts w:ascii="Arial" w:hAnsi="Arial" w:cs="Arial"/>
          <w:color w:val="000000"/>
          <w:sz w:val="20"/>
          <w:szCs w:val="20"/>
          <w:lang w:eastAsia="ar-SA"/>
        </w:rPr>
        <w:t xml:space="preserve">w przypadku zmiany stawki podatku VAT oraz podatku akcyzowego – poprzez uwzględnienie zmienionej stawki w wysokości wynagrodzenia, </w:t>
      </w:r>
    </w:p>
    <w:p w14:paraId="7126BB53" w14:textId="77777777" w:rsidR="001D3775" w:rsidRPr="00850674" w:rsidRDefault="001D3775" w:rsidP="001D3775">
      <w:pPr>
        <w:numPr>
          <w:ilvl w:val="1"/>
          <w:numId w:val="39"/>
        </w:numPr>
        <w:tabs>
          <w:tab w:val="left" w:pos="567"/>
        </w:tabs>
        <w:spacing w:line="259" w:lineRule="auto"/>
        <w:ind w:left="567" w:hanging="283"/>
        <w:jc w:val="both"/>
        <w:rPr>
          <w:rFonts w:ascii="Arial" w:hAnsi="Arial" w:cs="Arial"/>
          <w:sz w:val="20"/>
          <w:szCs w:val="20"/>
          <w:lang w:eastAsia="ar-SA"/>
        </w:rPr>
      </w:pPr>
      <w:r w:rsidRPr="00850674">
        <w:rPr>
          <w:rFonts w:ascii="Arial" w:hAnsi="Arial" w:cs="Arial"/>
          <w:sz w:val="20"/>
          <w:szCs w:val="20"/>
          <w:lang w:eastAsia="ar-SA"/>
        </w:rPr>
        <w:t xml:space="preserve">W przypadku zmiany kosztów związanych z realizacją zamówienia, wartość wszystkich zmian nie może przekroczyć 20% wynagrodzenia umownego brutto. </w:t>
      </w:r>
    </w:p>
    <w:p w14:paraId="75ED64AC" w14:textId="77777777" w:rsidR="001D3775" w:rsidRPr="00850674" w:rsidRDefault="001D3775" w:rsidP="001D3775">
      <w:pPr>
        <w:numPr>
          <w:ilvl w:val="0"/>
          <w:numId w:val="39"/>
        </w:numPr>
        <w:spacing w:line="259" w:lineRule="auto"/>
        <w:ind w:left="426" w:hanging="426"/>
        <w:contextualSpacing/>
        <w:jc w:val="both"/>
        <w:rPr>
          <w:rFonts w:ascii="Arial" w:hAnsi="Arial" w:cs="Arial"/>
          <w:sz w:val="20"/>
          <w:szCs w:val="20"/>
          <w:lang w:eastAsia="ar-SA"/>
        </w:rPr>
      </w:pPr>
      <w:r w:rsidRPr="00850674">
        <w:rPr>
          <w:rFonts w:ascii="Arial" w:hAnsi="Arial" w:cs="Arial"/>
          <w:sz w:val="20"/>
          <w:szCs w:val="20"/>
          <w:lang w:eastAsia="ar-SA"/>
        </w:rPr>
        <w:t xml:space="preserve">Strony ustalają zasady ustalania wynagrodzenia Wykonawcy w przypadku zmiany umowy dokonywanej na podstawie art. 455 ust. 1 pkt 3 i 4 oraz ust. 2 </w:t>
      </w:r>
      <w:proofErr w:type="spellStart"/>
      <w:r w:rsidRPr="00850674">
        <w:rPr>
          <w:rFonts w:ascii="Arial" w:hAnsi="Arial" w:cs="Arial"/>
          <w:sz w:val="20"/>
          <w:szCs w:val="20"/>
          <w:lang w:eastAsia="ar-SA"/>
        </w:rPr>
        <w:t>pzp</w:t>
      </w:r>
      <w:proofErr w:type="spellEnd"/>
      <w:r w:rsidRPr="00850674">
        <w:rPr>
          <w:rFonts w:ascii="Arial" w:hAnsi="Arial" w:cs="Arial"/>
          <w:sz w:val="20"/>
          <w:szCs w:val="20"/>
          <w:lang w:eastAsia="ar-SA"/>
        </w:rPr>
        <w:t xml:space="preserve"> w następujący sposób: warunki zmiany Umowy będą ustalone na podstawie przeprowadzonych negocjacji pomiędzy Stronami. Przed przystąpieniem do negocjacji Wykonawca, na wniosek i w </w:t>
      </w:r>
      <w:r w:rsidRPr="00850674">
        <w:rPr>
          <w:rFonts w:ascii="Arial" w:eastAsia="Calibri" w:hAnsi="Arial" w:cs="Arial"/>
          <w:sz w:val="20"/>
          <w:szCs w:val="20"/>
          <w:lang w:eastAsia="ar-SA"/>
        </w:rPr>
        <w:t>terminie uzgodnionym z Zamawiającym</w:t>
      </w:r>
      <w:r w:rsidRPr="00850674">
        <w:rPr>
          <w:rFonts w:ascii="Arial" w:hAnsi="Arial" w:cs="Arial"/>
          <w:sz w:val="20"/>
          <w:szCs w:val="20"/>
          <w:lang w:eastAsia="ar-SA"/>
        </w:rPr>
        <w:t xml:space="preserve">, zobowiązany będzie do złożenia Zamawiającemu </w:t>
      </w:r>
      <w:r w:rsidRPr="00850674">
        <w:rPr>
          <w:rFonts w:ascii="Arial" w:eastAsia="Calibri" w:hAnsi="Arial" w:cs="Arial"/>
          <w:sz w:val="20"/>
          <w:szCs w:val="20"/>
          <w:lang w:eastAsia="ar-SA"/>
        </w:rPr>
        <w:t>założeń dotyczących projektowanych zmian, tj. w szczególności dotyczących szacowanego</w:t>
      </w:r>
      <w:r w:rsidRPr="00850674">
        <w:rPr>
          <w:rFonts w:ascii="Arial" w:hAnsi="Arial" w:cs="Arial"/>
          <w:sz w:val="20"/>
          <w:szCs w:val="20"/>
          <w:lang w:eastAsia="ar-SA"/>
        </w:rPr>
        <w:t xml:space="preserve"> wynagrodzenia Wykonawcy z tytułu wykonania lub zaniechania wykonania prac</w:t>
      </w:r>
      <w:r>
        <w:rPr>
          <w:rFonts w:ascii="Arial" w:hAnsi="Arial" w:cs="Arial"/>
          <w:sz w:val="20"/>
          <w:szCs w:val="20"/>
          <w:lang w:eastAsia="ar-SA"/>
        </w:rPr>
        <w:t xml:space="preserve"> </w:t>
      </w:r>
      <w:r w:rsidRPr="00850674">
        <w:rPr>
          <w:rFonts w:ascii="Arial" w:hAnsi="Arial" w:cs="Arial"/>
          <w:sz w:val="20"/>
          <w:szCs w:val="20"/>
          <w:lang w:eastAsia="ar-SA"/>
        </w:rPr>
        <w:t>(kosztorys) oraz terminu w jakim zobowiązuje się wykonać zamówienie objęte negocjacjami.</w:t>
      </w:r>
    </w:p>
    <w:p w14:paraId="2F3C0EB3" w14:textId="77777777" w:rsidR="001D3775" w:rsidRPr="00850674" w:rsidRDefault="001D3775" w:rsidP="001D3775">
      <w:pPr>
        <w:numPr>
          <w:ilvl w:val="0"/>
          <w:numId w:val="39"/>
        </w:numPr>
        <w:spacing w:line="259" w:lineRule="auto"/>
        <w:ind w:left="426" w:hanging="426"/>
        <w:contextualSpacing/>
        <w:jc w:val="both"/>
        <w:rPr>
          <w:rFonts w:ascii="Arial" w:hAnsi="Arial" w:cs="Arial"/>
          <w:sz w:val="20"/>
          <w:szCs w:val="20"/>
          <w:lang w:eastAsia="ar-SA"/>
        </w:rPr>
      </w:pPr>
      <w:r w:rsidRPr="00850674">
        <w:rPr>
          <w:rFonts w:ascii="Arial" w:hAnsi="Arial" w:cs="Arial"/>
          <w:sz w:val="20"/>
          <w:szCs w:val="20"/>
          <w:lang w:eastAsia="ar-SA"/>
        </w:rPr>
        <w:t>Wprowadzenie zmian do umowy określonych w ust. 1 może nastąpić w przypadku wystąpienia                                następujących okoliczności:</w:t>
      </w:r>
    </w:p>
    <w:p w14:paraId="2E0CB861" w14:textId="77777777" w:rsidR="001D3775" w:rsidRPr="00850674" w:rsidRDefault="001D3775" w:rsidP="001D3775">
      <w:pPr>
        <w:numPr>
          <w:ilvl w:val="1"/>
          <w:numId w:val="39"/>
        </w:numPr>
        <w:tabs>
          <w:tab w:val="left" w:pos="851"/>
        </w:tabs>
        <w:spacing w:line="259" w:lineRule="auto"/>
        <w:ind w:left="851" w:hanging="284"/>
        <w:jc w:val="both"/>
        <w:rPr>
          <w:rFonts w:ascii="Arial" w:hAnsi="Arial" w:cs="Arial"/>
          <w:sz w:val="20"/>
          <w:szCs w:val="20"/>
          <w:lang w:eastAsia="ar-SA"/>
        </w:rPr>
      </w:pPr>
      <w:r w:rsidRPr="00850674">
        <w:rPr>
          <w:rFonts w:ascii="Arial" w:hAnsi="Arial" w:cs="Arial"/>
          <w:color w:val="000000"/>
          <w:sz w:val="20"/>
          <w:szCs w:val="20"/>
          <w:lang w:eastAsia="ar-SA"/>
        </w:rPr>
        <w:t>będące wynikiem zaistnienia okoliczności ekonomicznych lub technicznych</w:t>
      </w:r>
      <w:r w:rsidRPr="00850674">
        <w:rPr>
          <w:rFonts w:ascii="Arial" w:hAnsi="Arial" w:cs="Arial"/>
          <w:sz w:val="20"/>
          <w:szCs w:val="20"/>
          <w:lang w:eastAsia="ar-SA"/>
        </w:rPr>
        <w:t xml:space="preserve"> </w:t>
      </w:r>
      <w:r w:rsidRPr="00850674">
        <w:rPr>
          <w:rFonts w:ascii="Arial" w:hAnsi="Arial" w:cs="Arial"/>
          <w:color w:val="000000"/>
          <w:sz w:val="20"/>
          <w:szCs w:val="20"/>
          <w:lang w:eastAsia="ar-SA"/>
        </w:rPr>
        <w:t>skutkujących                      niemożliwością wykonania lub należytego wykonania Umowy w pierwotnym kształcie;</w:t>
      </w:r>
    </w:p>
    <w:p w14:paraId="390A226D" w14:textId="77777777" w:rsidR="001D3775" w:rsidRPr="00850674" w:rsidRDefault="001D3775" w:rsidP="001D3775">
      <w:pPr>
        <w:numPr>
          <w:ilvl w:val="1"/>
          <w:numId w:val="39"/>
        </w:numPr>
        <w:tabs>
          <w:tab w:val="left" w:pos="851"/>
        </w:tabs>
        <w:spacing w:line="259" w:lineRule="auto"/>
        <w:ind w:left="851" w:hanging="284"/>
        <w:jc w:val="both"/>
        <w:rPr>
          <w:rFonts w:ascii="Arial" w:hAnsi="Arial" w:cs="Arial"/>
          <w:sz w:val="20"/>
          <w:szCs w:val="20"/>
          <w:lang w:eastAsia="ar-SA"/>
        </w:rPr>
      </w:pPr>
      <w:r w:rsidRPr="00850674">
        <w:rPr>
          <w:rFonts w:ascii="Arial" w:hAnsi="Arial" w:cs="Arial"/>
          <w:color w:val="000000"/>
          <w:sz w:val="20"/>
          <w:szCs w:val="20"/>
          <w:lang w:eastAsia="ar-SA"/>
        </w:rPr>
        <w:t>w przypadku zaistnienia innej istotnej zmiany okoliczności powodującej, że wykonanie</w:t>
      </w:r>
      <w:r w:rsidRPr="00850674">
        <w:rPr>
          <w:rFonts w:ascii="Arial" w:hAnsi="Arial" w:cs="Arial"/>
          <w:sz w:val="20"/>
          <w:szCs w:val="20"/>
          <w:lang w:eastAsia="ar-SA"/>
        </w:rPr>
        <w:t xml:space="preserve"> </w:t>
      </w:r>
      <w:r w:rsidRPr="00850674">
        <w:rPr>
          <w:rFonts w:ascii="Arial" w:hAnsi="Arial" w:cs="Arial"/>
          <w:color w:val="000000"/>
          <w:sz w:val="20"/>
          <w:szCs w:val="20"/>
          <w:lang w:eastAsia="ar-SA"/>
        </w:rPr>
        <w:t>Umowy bez dokonania jej zmian nie leży w interesie publicznym, czego nie można było</w:t>
      </w:r>
      <w:r w:rsidRPr="00850674">
        <w:rPr>
          <w:rFonts w:ascii="Arial" w:hAnsi="Arial" w:cs="Arial"/>
          <w:sz w:val="20"/>
          <w:szCs w:val="20"/>
          <w:lang w:eastAsia="ar-SA"/>
        </w:rPr>
        <w:t xml:space="preserve"> </w:t>
      </w:r>
      <w:r w:rsidRPr="00850674">
        <w:rPr>
          <w:rFonts w:ascii="Arial" w:hAnsi="Arial" w:cs="Arial"/>
          <w:color w:val="000000"/>
          <w:sz w:val="20"/>
          <w:szCs w:val="20"/>
          <w:lang w:eastAsia="ar-SA"/>
        </w:rPr>
        <w:t>przewidzieć na etapie zawierania Umowy;</w:t>
      </w:r>
    </w:p>
    <w:p w14:paraId="54D78A7C" w14:textId="77777777" w:rsidR="001D3775" w:rsidRPr="00850674" w:rsidRDefault="001D3775" w:rsidP="001D3775">
      <w:pPr>
        <w:numPr>
          <w:ilvl w:val="1"/>
          <w:numId w:val="39"/>
        </w:numPr>
        <w:tabs>
          <w:tab w:val="left" w:pos="851"/>
        </w:tabs>
        <w:spacing w:line="259" w:lineRule="auto"/>
        <w:ind w:left="851" w:hanging="284"/>
        <w:jc w:val="both"/>
        <w:rPr>
          <w:rFonts w:ascii="Arial" w:hAnsi="Arial" w:cs="Arial"/>
          <w:sz w:val="20"/>
          <w:szCs w:val="20"/>
          <w:lang w:eastAsia="ar-SA"/>
        </w:rPr>
      </w:pPr>
      <w:r w:rsidRPr="00850674">
        <w:rPr>
          <w:rFonts w:ascii="Arial" w:hAnsi="Arial" w:cs="Arial"/>
          <w:color w:val="000000"/>
          <w:sz w:val="20"/>
          <w:szCs w:val="20"/>
          <w:lang w:eastAsia="ar-SA"/>
        </w:rPr>
        <w:t>w przypadku, gdy konieczność zmiany Umowy wynikać będzie z decyzji</w:t>
      </w:r>
      <w:r w:rsidRPr="00850674">
        <w:rPr>
          <w:rFonts w:ascii="Arial" w:hAnsi="Arial" w:cs="Arial"/>
          <w:sz w:val="20"/>
          <w:szCs w:val="20"/>
          <w:lang w:eastAsia="ar-SA"/>
        </w:rPr>
        <w:t xml:space="preserve"> </w:t>
      </w:r>
      <w:r w:rsidRPr="00850674">
        <w:rPr>
          <w:rFonts w:ascii="Arial" w:hAnsi="Arial" w:cs="Arial"/>
          <w:color w:val="000000"/>
          <w:sz w:val="20"/>
          <w:szCs w:val="20"/>
          <w:lang w:eastAsia="ar-SA"/>
        </w:rPr>
        <w:t>administracyjnych lub                     wyroków sądowych;</w:t>
      </w:r>
    </w:p>
    <w:p w14:paraId="6BE89D8C" w14:textId="77777777" w:rsidR="001D3775" w:rsidRPr="00850674" w:rsidRDefault="001D3775" w:rsidP="001D3775">
      <w:pPr>
        <w:numPr>
          <w:ilvl w:val="1"/>
          <w:numId w:val="39"/>
        </w:numPr>
        <w:tabs>
          <w:tab w:val="left" w:pos="851"/>
        </w:tabs>
        <w:spacing w:line="259" w:lineRule="auto"/>
        <w:ind w:left="851" w:hanging="284"/>
        <w:jc w:val="both"/>
        <w:rPr>
          <w:rFonts w:ascii="Arial" w:hAnsi="Arial" w:cs="Arial"/>
          <w:sz w:val="20"/>
          <w:szCs w:val="20"/>
          <w:lang w:eastAsia="ar-SA"/>
        </w:rPr>
      </w:pPr>
      <w:r w:rsidRPr="00850674">
        <w:rPr>
          <w:rFonts w:ascii="Arial" w:hAnsi="Arial" w:cs="Arial"/>
          <w:color w:val="000000"/>
          <w:sz w:val="20"/>
          <w:szCs w:val="20"/>
          <w:lang w:eastAsia="ar-SA"/>
        </w:rPr>
        <w:t>w konsekwencji zmiany powszechnie obowiązujących przepisów prawa, z których wynika                              konieczność</w:t>
      </w:r>
      <w:r w:rsidRPr="00850674">
        <w:rPr>
          <w:rFonts w:ascii="Arial" w:hAnsi="Arial" w:cs="Arial"/>
          <w:sz w:val="20"/>
          <w:szCs w:val="20"/>
          <w:lang w:eastAsia="ar-SA"/>
        </w:rPr>
        <w:t xml:space="preserve"> </w:t>
      </w:r>
      <w:r w:rsidRPr="00850674">
        <w:rPr>
          <w:rFonts w:ascii="Arial" w:hAnsi="Arial" w:cs="Arial"/>
          <w:color w:val="000000"/>
          <w:sz w:val="20"/>
          <w:szCs w:val="20"/>
          <w:lang w:eastAsia="ar-SA"/>
        </w:rPr>
        <w:t>lub zasadność wprowadzenia zmian Umowy;</w:t>
      </w:r>
    </w:p>
    <w:p w14:paraId="55F0F048" w14:textId="77777777" w:rsidR="001D3775" w:rsidRPr="00850674" w:rsidRDefault="001D3775" w:rsidP="001D3775">
      <w:pPr>
        <w:numPr>
          <w:ilvl w:val="1"/>
          <w:numId w:val="39"/>
        </w:numPr>
        <w:tabs>
          <w:tab w:val="left" w:pos="851"/>
        </w:tabs>
        <w:spacing w:line="259" w:lineRule="auto"/>
        <w:ind w:left="851" w:hanging="284"/>
        <w:jc w:val="both"/>
        <w:rPr>
          <w:rFonts w:ascii="Arial" w:hAnsi="Arial" w:cs="Arial"/>
          <w:sz w:val="20"/>
          <w:szCs w:val="20"/>
          <w:lang w:eastAsia="ar-SA"/>
        </w:rPr>
      </w:pPr>
      <w:r w:rsidRPr="00850674">
        <w:rPr>
          <w:rFonts w:ascii="Arial" w:hAnsi="Arial" w:cs="Arial"/>
          <w:color w:val="000000"/>
          <w:sz w:val="20"/>
          <w:szCs w:val="20"/>
          <w:lang w:eastAsia="ar-SA"/>
        </w:rPr>
        <w:t>gdy dokonanie zmiany Umowy jest korzystne dla Zamawiającego,</w:t>
      </w:r>
      <w:r w:rsidRPr="00850674">
        <w:rPr>
          <w:rFonts w:ascii="Arial" w:hAnsi="Arial" w:cs="Arial"/>
          <w:sz w:val="20"/>
          <w:szCs w:val="20"/>
          <w:lang w:eastAsia="ar-SA"/>
        </w:rPr>
        <w:t xml:space="preserve"> </w:t>
      </w:r>
      <w:r w:rsidRPr="00850674">
        <w:rPr>
          <w:rFonts w:ascii="Arial" w:hAnsi="Arial" w:cs="Arial"/>
          <w:color w:val="000000"/>
          <w:sz w:val="20"/>
          <w:szCs w:val="20"/>
          <w:lang w:eastAsia="ar-SA"/>
        </w:rPr>
        <w:t>a w szczególności:</w:t>
      </w:r>
    </w:p>
    <w:p w14:paraId="173ECDB4" w14:textId="77777777" w:rsidR="001D3775" w:rsidRPr="00850674" w:rsidRDefault="001D3775" w:rsidP="001D3775">
      <w:pPr>
        <w:numPr>
          <w:ilvl w:val="0"/>
          <w:numId w:val="41"/>
        </w:numPr>
        <w:autoSpaceDE w:val="0"/>
        <w:autoSpaceDN w:val="0"/>
        <w:adjustRightInd w:val="0"/>
        <w:spacing w:line="259" w:lineRule="auto"/>
        <w:ind w:left="1134" w:hanging="283"/>
        <w:jc w:val="both"/>
        <w:rPr>
          <w:rFonts w:ascii="Arial" w:hAnsi="Arial" w:cs="Arial"/>
          <w:color w:val="000000"/>
          <w:sz w:val="20"/>
          <w:szCs w:val="20"/>
          <w:lang w:eastAsia="ar-SA"/>
        </w:rPr>
      </w:pPr>
      <w:r w:rsidRPr="00850674">
        <w:rPr>
          <w:rFonts w:ascii="Arial" w:hAnsi="Arial" w:cs="Arial"/>
          <w:color w:val="000000"/>
          <w:sz w:val="20"/>
          <w:szCs w:val="20"/>
          <w:lang w:eastAsia="ar-SA"/>
        </w:rPr>
        <w:t>może obniżyć koszt realizacji przedmiotu Umowy,</w:t>
      </w:r>
    </w:p>
    <w:p w14:paraId="5F663A2C" w14:textId="77777777" w:rsidR="001D3775" w:rsidRPr="00850674" w:rsidRDefault="001D3775" w:rsidP="001D3775">
      <w:pPr>
        <w:numPr>
          <w:ilvl w:val="0"/>
          <w:numId w:val="41"/>
        </w:numPr>
        <w:autoSpaceDE w:val="0"/>
        <w:autoSpaceDN w:val="0"/>
        <w:adjustRightInd w:val="0"/>
        <w:spacing w:line="259" w:lineRule="auto"/>
        <w:ind w:left="1134" w:hanging="283"/>
        <w:jc w:val="both"/>
        <w:rPr>
          <w:rFonts w:ascii="Arial" w:hAnsi="Arial" w:cs="Arial"/>
          <w:color w:val="000000"/>
          <w:sz w:val="20"/>
          <w:szCs w:val="20"/>
          <w:lang w:eastAsia="ar-SA"/>
        </w:rPr>
      </w:pPr>
      <w:r w:rsidRPr="00850674">
        <w:rPr>
          <w:rFonts w:ascii="Arial" w:hAnsi="Arial" w:cs="Arial"/>
          <w:color w:val="000000"/>
          <w:sz w:val="20"/>
          <w:szCs w:val="20"/>
          <w:lang w:eastAsia="ar-SA"/>
        </w:rPr>
        <w:t>może przyczynić się do podniesienia jakości wykonania przedmiotu Umowy,</w:t>
      </w:r>
    </w:p>
    <w:p w14:paraId="6FD28445" w14:textId="77777777" w:rsidR="001D3775" w:rsidRPr="00850674" w:rsidRDefault="001D3775" w:rsidP="001D3775">
      <w:pPr>
        <w:numPr>
          <w:ilvl w:val="0"/>
          <w:numId w:val="41"/>
        </w:numPr>
        <w:autoSpaceDE w:val="0"/>
        <w:autoSpaceDN w:val="0"/>
        <w:adjustRightInd w:val="0"/>
        <w:spacing w:line="259" w:lineRule="auto"/>
        <w:ind w:left="1134" w:hanging="283"/>
        <w:jc w:val="both"/>
        <w:rPr>
          <w:rFonts w:ascii="Arial" w:hAnsi="Arial" w:cs="Arial"/>
          <w:color w:val="000000"/>
          <w:sz w:val="20"/>
          <w:szCs w:val="20"/>
          <w:lang w:eastAsia="ar-SA"/>
        </w:rPr>
      </w:pPr>
      <w:r w:rsidRPr="00850674">
        <w:rPr>
          <w:rFonts w:ascii="Arial" w:hAnsi="Arial" w:cs="Arial"/>
          <w:color w:val="000000"/>
          <w:sz w:val="20"/>
          <w:szCs w:val="20"/>
          <w:lang w:eastAsia="ar-SA"/>
        </w:rPr>
        <w:t>może przyczynić się do usprawnienia i podniesienia efektywności wykonania przedmiotu Umowy,</w:t>
      </w:r>
    </w:p>
    <w:p w14:paraId="7A29468C" w14:textId="77777777" w:rsidR="001D3775" w:rsidRPr="00850674" w:rsidRDefault="001D3775" w:rsidP="001D3775">
      <w:pPr>
        <w:numPr>
          <w:ilvl w:val="0"/>
          <w:numId w:val="41"/>
        </w:numPr>
        <w:autoSpaceDE w:val="0"/>
        <w:autoSpaceDN w:val="0"/>
        <w:adjustRightInd w:val="0"/>
        <w:spacing w:line="259" w:lineRule="auto"/>
        <w:ind w:left="1134" w:hanging="283"/>
        <w:jc w:val="both"/>
        <w:rPr>
          <w:rFonts w:ascii="Arial" w:hAnsi="Arial" w:cs="Arial"/>
          <w:color w:val="000000"/>
          <w:sz w:val="20"/>
          <w:szCs w:val="20"/>
          <w:lang w:eastAsia="ar-SA"/>
        </w:rPr>
      </w:pPr>
      <w:r w:rsidRPr="00850674">
        <w:rPr>
          <w:rFonts w:ascii="Arial" w:hAnsi="Arial" w:cs="Arial"/>
          <w:color w:val="000000"/>
          <w:sz w:val="20"/>
          <w:szCs w:val="20"/>
          <w:lang w:eastAsia="ar-SA"/>
        </w:rPr>
        <w:t>może przyczynić się do korzystnego dla Zamawiającego skrócenia terminu realizacji wykonania przedmiotu Umowy,</w:t>
      </w:r>
    </w:p>
    <w:p w14:paraId="1C844FE3" w14:textId="77777777" w:rsidR="001D3775" w:rsidRPr="00850674" w:rsidRDefault="001D3775" w:rsidP="001D3775">
      <w:pPr>
        <w:numPr>
          <w:ilvl w:val="0"/>
          <w:numId w:val="41"/>
        </w:numPr>
        <w:autoSpaceDE w:val="0"/>
        <w:autoSpaceDN w:val="0"/>
        <w:adjustRightInd w:val="0"/>
        <w:spacing w:line="259" w:lineRule="auto"/>
        <w:ind w:left="1134" w:hanging="283"/>
        <w:jc w:val="both"/>
        <w:rPr>
          <w:rFonts w:ascii="Arial" w:hAnsi="Arial" w:cs="Arial"/>
          <w:color w:val="000000"/>
          <w:sz w:val="20"/>
          <w:szCs w:val="20"/>
          <w:lang w:eastAsia="ar-SA"/>
        </w:rPr>
      </w:pPr>
      <w:r w:rsidRPr="00850674">
        <w:rPr>
          <w:rFonts w:ascii="Arial" w:hAnsi="Arial" w:cs="Arial"/>
          <w:color w:val="000000"/>
          <w:sz w:val="20"/>
          <w:szCs w:val="20"/>
          <w:lang w:eastAsia="ar-SA"/>
        </w:rPr>
        <w:t>może wprowadzić zmiany technologiczne, o ile są korzystne dla Zamawiającego,                                           w szczególności jeżeli są spowodowane następującymi okolicznościami:</w:t>
      </w:r>
    </w:p>
    <w:p w14:paraId="1AF98804" w14:textId="77777777" w:rsidR="001D3775" w:rsidRPr="00850674" w:rsidRDefault="001D3775" w:rsidP="001D3775">
      <w:pPr>
        <w:numPr>
          <w:ilvl w:val="0"/>
          <w:numId w:val="76"/>
        </w:numPr>
        <w:autoSpaceDE w:val="0"/>
        <w:autoSpaceDN w:val="0"/>
        <w:adjustRightInd w:val="0"/>
        <w:spacing w:line="259" w:lineRule="auto"/>
        <w:ind w:left="1418" w:hanging="284"/>
        <w:jc w:val="both"/>
        <w:rPr>
          <w:rFonts w:ascii="Arial" w:hAnsi="Arial" w:cs="Arial"/>
          <w:color w:val="000000"/>
          <w:sz w:val="20"/>
          <w:szCs w:val="20"/>
          <w:lang w:eastAsia="ar-SA"/>
        </w:rPr>
      </w:pPr>
      <w:r w:rsidRPr="00850674">
        <w:rPr>
          <w:rFonts w:ascii="Arial" w:hAnsi="Arial" w:cs="Arial"/>
          <w:color w:val="000000"/>
          <w:sz w:val="20"/>
          <w:szCs w:val="20"/>
          <w:lang w:eastAsia="ar-SA"/>
        </w:rPr>
        <w:t>pojawieniem się na rynku materiałów lub urządzeń nowszej generacji pozwalających na                    zaoszczędzenie kosztów realizacji przedmiotu Umowy lub kosztów eksploatacji wykonanego przedmiotu umowy, lub umożliwiające uzyskanie lepszej jakości robót,</w:t>
      </w:r>
    </w:p>
    <w:p w14:paraId="71E3BF0B" w14:textId="77777777" w:rsidR="001D3775" w:rsidRPr="00850674" w:rsidRDefault="001D3775" w:rsidP="001D3775">
      <w:pPr>
        <w:numPr>
          <w:ilvl w:val="0"/>
          <w:numId w:val="76"/>
        </w:numPr>
        <w:autoSpaceDE w:val="0"/>
        <w:autoSpaceDN w:val="0"/>
        <w:adjustRightInd w:val="0"/>
        <w:spacing w:line="259" w:lineRule="auto"/>
        <w:ind w:left="1418" w:hanging="284"/>
        <w:jc w:val="both"/>
        <w:rPr>
          <w:rFonts w:ascii="Arial" w:hAnsi="Arial" w:cs="Arial"/>
          <w:color w:val="000000"/>
          <w:sz w:val="20"/>
          <w:szCs w:val="20"/>
          <w:lang w:eastAsia="ar-SA"/>
        </w:rPr>
      </w:pPr>
      <w:r w:rsidRPr="00850674">
        <w:rPr>
          <w:rFonts w:ascii="Arial" w:hAnsi="Arial" w:cs="Arial"/>
          <w:color w:val="000000"/>
          <w:sz w:val="20"/>
          <w:szCs w:val="20"/>
          <w:lang w:eastAsia="ar-SA"/>
        </w:rPr>
        <w:t>pojawieniem się nowszej technologii wykonania zaprojektowanych robót pozwalającej na                   zaoszczędzenie czasu realizacji inwestycji lub kosztów wykonywanych prac, jak również                        kosztów eksploatacji wykonanego przedmiotu umowy,</w:t>
      </w:r>
    </w:p>
    <w:p w14:paraId="4924EEAC" w14:textId="77777777" w:rsidR="001D3775" w:rsidRPr="00850674" w:rsidRDefault="001D3775" w:rsidP="001D3775">
      <w:pPr>
        <w:numPr>
          <w:ilvl w:val="0"/>
          <w:numId w:val="39"/>
        </w:numPr>
        <w:suppressAutoHyphens/>
        <w:autoSpaceDN w:val="0"/>
        <w:spacing w:line="259" w:lineRule="auto"/>
        <w:ind w:left="284" w:right="23" w:hanging="284"/>
        <w:jc w:val="both"/>
        <w:textAlignment w:val="baseline"/>
        <w:rPr>
          <w:rFonts w:ascii="Arial" w:hAnsi="Arial" w:cs="Arial"/>
          <w:color w:val="000000"/>
          <w:kern w:val="3"/>
          <w:sz w:val="20"/>
          <w:szCs w:val="20"/>
        </w:rPr>
      </w:pPr>
      <w:r w:rsidRPr="00850674">
        <w:rPr>
          <w:rFonts w:ascii="Arial" w:hAnsi="Arial" w:cs="Arial"/>
          <w:color w:val="000000"/>
          <w:kern w:val="3"/>
          <w:sz w:val="20"/>
          <w:szCs w:val="20"/>
        </w:rPr>
        <w:lastRenderedPageBreak/>
        <w:t>Wprowadza się następującą procedurę wprowadzania zmian w umowie:</w:t>
      </w:r>
    </w:p>
    <w:p w14:paraId="28E5290F" w14:textId="77777777" w:rsidR="001D3775" w:rsidRPr="00850674" w:rsidRDefault="001D3775" w:rsidP="001D3775">
      <w:pPr>
        <w:numPr>
          <w:ilvl w:val="1"/>
          <w:numId w:val="39"/>
        </w:numPr>
        <w:suppressAutoHyphens/>
        <w:autoSpaceDN w:val="0"/>
        <w:spacing w:line="259" w:lineRule="auto"/>
        <w:ind w:left="567" w:right="23" w:hanging="283"/>
        <w:jc w:val="both"/>
        <w:textAlignment w:val="baseline"/>
        <w:rPr>
          <w:rFonts w:ascii="Arial" w:hAnsi="Arial" w:cs="Arial"/>
          <w:kern w:val="3"/>
          <w:sz w:val="20"/>
          <w:szCs w:val="20"/>
        </w:rPr>
      </w:pPr>
      <w:r w:rsidRPr="00850674">
        <w:rPr>
          <w:rFonts w:ascii="Arial" w:hAnsi="Arial" w:cs="Arial"/>
          <w:color w:val="000000"/>
          <w:kern w:val="3"/>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7A64DF7D" w14:textId="77777777" w:rsidR="001D3775" w:rsidRPr="00850674" w:rsidRDefault="001D3775" w:rsidP="001D3775">
      <w:pPr>
        <w:numPr>
          <w:ilvl w:val="1"/>
          <w:numId w:val="39"/>
        </w:numPr>
        <w:suppressAutoHyphens/>
        <w:autoSpaceDN w:val="0"/>
        <w:spacing w:line="259" w:lineRule="auto"/>
        <w:ind w:left="567" w:right="23" w:hanging="283"/>
        <w:jc w:val="both"/>
        <w:textAlignment w:val="baseline"/>
        <w:rPr>
          <w:rFonts w:ascii="Arial" w:hAnsi="Arial" w:cs="Arial"/>
          <w:kern w:val="3"/>
          <w:sz w:val="20"/>
          <w:szCs w:val="20"/>
        </w:rPr>
      </w:pPr>
      <w:r w:rsidRPr="00850674">
        <w:rPr>
          <w:rFonts w:ascii="Arial" w:hAnsi="Arial" w:cs="Arial"/>
          <w:color w:val="000000"/>
          <w:kern w:val="3"/>
          <w:sz w:val="20"/>
          <w:szCs w:val="20"/>
        </w:rPr>
        <w:t>W przypadku złożenia wniosku o dokonanie zmiany:</w:t>
      </w:r>
    </w:p>
    <w:p w14:paraId="0ADEC3B6" w14:textId="77777777" w:rsidR="001D3775" w:rsidRPr="00850674" w:rsidRDefault="001D3775" w:rsidP="001D3775">
      <w:pPr>
        <w:numPr>
          <w:ilvl w:val="0"/>
          <w:numId w:val="77"/>
        </w:numPr>
        <w:suppressAutoHyphens/>
        <w:autoSpaceDN w:val="0"/>
        <w:spacing w:line="259" w:lineRule="auto"/>
        <w:ind w:left="851" w:right="20" w:hanging="284"/>
        <w:jc w:val="both"/>
        <w:textAlignment w:val="baseline"/>
        <w:rPr>
          <w:rFonts w:ascii="Arial" w:hAnsi="Arial" w:cs="Arial"/>
          <w:kern w:val="3"/>
          <w:sz w:val="20"/>
          <w:szCs w:val="20"/>
        </w:rPr>
      </w:pPr>
      <w:r w:rsidRPr="00850674">
        <w:rPr>
          <w:rFonts w:ascii="Arial" w:hAnsi="Arial" w:cs="Arial"/>
          <w:kern w:val="3"/>
          <w:sz w:val="20"/>
          <w:szCs w:val="20"/>
        </w:rPr>
        <w:t>przez</w:t>
      </w:r>
      <w:r w:rsidRPr="00850674">
        <w:rPr>
          <w:rFonts w:ascii="Arial" w:hAnsi="Arial" w:cs="Arial"/>
          <w:color w:val="000000"/>
          <w:kern w:val="3"/>
          <w:sz w:val="20"/>
          <w:szCs w:val="20"/>
        </w:rPr>
        <w:t xml:space="preserve"> </w:t>
      </w:r>
      <w:r w:rsidRPr="00850674">
        <w:rPr>
          <w:rFonts w:ascii="Arial" w:hAnsi="Arial" w:cs="Arial"/>
          <w:kern w:val="3"/>
          <w:sz w:val="20"/>
          <w:szCs w:val="20"/>
        </w:rPr>
        <w:t xml:space="preserve">Zamawiającego – Wykonawca w terminie uzgodnionym przez Strony przygotuje </w:t>
      </w:r>
      <w:r w:rsidRPr="00850674">
        <w:rPr>
          <w:rFonts w:ascii="Arial" w:hAnsi="Arial" w:cs="Arial"/>
          <w:color w:val="000000"/>
          <w:kern w:val="3"/>
          <w:sz w:val="20"/>
          <w:szCs w:val="20"/>
        </w:rPr>
        <w:t>założenia</w:t>
      </w:r>
      <w:r w:rsidRPr="00850674">
        <w:rPr>
          <w:rFonts w:ascii="Arial" w:hAnsi="Arial" w:cs="Arial"/>
          <w:kern w:val="3"/>
          <w:sz w:val="20"/>
          <w:szCs w:val="20"/>
        </w:rPr>
        <w:t xml:space="preserve"> dotyczące dokonania wnioskowanej zmiany;</w:t>
      </w:r>
    </w:p>
    <w:p w14:paraId="1F06D5FD" w14:textId="77777777" w:rsidR="001D3775" w:rsidRPr="00850674" w:rsidRDefault="001D3775" w:rsidP="001D3775">
      <w:pPr>
        <w:numPr>
          <w:ilvl w:val="0"/>
          <w:numId w:val="77"/>
        </w:numPr>
        <w:suppressAutoHyphens/>
        <w:autoSpaceDN w:val="0"/>
        <w:spacing w:line="259" w:lineRule="auto"/>
        <w:ind w:left="851" w:right="20" w:hanging="284"/>
        <w:jc w:val="both"/>
        <w:textAlignment w:val="baseline"/>
        <w:rPr>
          <w:rFonts w:ascii="Arial" w:hAnsi="Arial" w:cs="Arial"/>
          <w:kern w:val="3"/>
          <w:sz w:val="20"/>
          <w:szCs w:val="20"/>
        </w:rPr>
      </w:pPr>
      <w:r w:rsidRPr="00850674">
        <w:rPr>
          <w:rFonts w:ascii="Arial" w:hAnsi="Arial" w:cs="Arial"/>
          <w:kern w:val="3"/>
          <w:sz w:val="20"/>
          <w:szCs w:val="20"/>
        </w:rPr>
        <w:t xml:space="preserve">przez Wykonawcę – wraz z takim wnioskiem Wykonawca przedłoży założenia dotyczące </w:t>
      </w:r>
      <w:r w:rsidRPr="00850674">
        <w:rPr>
          <w:rFonts w:ascii="Arial" w:hAnsi="Arial" w:cs="Arial"/>
          <w:color w:val="000000"/>
          <w:kern w:val="3"/>
          <w:sz w:val="20"/>
          <w:szCs w:val="20"/>
        </w:rPr>
        <w:t>dokonania</w:t>
      </w:r>
      <w:r w:rsidRPr="00850674">
        <w:rPr>
          <w:rFonts w:ascii="Arial" w:hAnsi="Arial" w:cs="Arial"/>
          <w:kern w:val="3"/>
          <w:sz w:val="20"/>
          <w:szCs w:val="20"/>
        </w:rPr>
        <w:t xml:space="preserve"> wnioskowanej zmiany.</w:t>
      </w:r>
    </w:p>
    <w:p w14:paraId="644C1F94" w14:textId="77777777" w:rsidR="001D3775" w:rsidRPr="00850674" w:rsidRDefault="001D3775" w:rsidP="001D3775">
      <w:pPr>
        <w:suppressAutoHyphens/>
        <w:spacing w:line="259" w:lineRule="auto"/>
        <w:ind w:left="567" w:right="23" w:hanging="283"/>
        <w:jc w:val="both"/>
        <w:rPr>
          <w:rFonts w:ascii="Arial" w:hAnsi="Arial" w:cs="Arial"/>
          <w:kern w:val="3"/>
          <w:sz w:val="20"/>
          <w:szCs w:val="20"/>
        </w:rPr>
      </w:pPr>
      <w:r w:rsidRPr="00850674">
        <w:rPr>
          <w:rFonts w:ascii="Arial" w:hAnsi="Arial" w:cs="Arial"/>
          <w:kern w:val="3"/>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57645458" w14:textId="77777777" w:rsidR="001D3775" w:rsidRPr="00850674" w:rsidRDefault="001D3775" w:rsidP="001D3775">
      <w:pPr>
        <w:suppressAutoHyphens/>
        <w:spacing w:line="259" w:lineRule="auto"/>
        <w:ind w:left="567" w:right="23" w:hanging="283"/>
        <w:jc w:val="both"/>
        <w:rPr>
          <w:rFonts w:ascii="Arial" w:hAnsi="Arial" w:cs="Arial"/>
          <w:kern w:val="3"/>
          <w:sz w:val="20"/>
          <w:szCs w:val="20"/>
        </w:rPr>
      </w:pPr>
      <w:r w:rsidRPr="00850674">
        <w:rPr>
          <w:rFonts w:ascii="Arial" w:hAnsi="Arial" w:cs="Arial"/>
          <w:kern w:val="3"/>
          <w:sz w:val="20"/>
          <w:szCs w:val="20"/>
        </w:rPr>
        <w:t xml:space="preserve">4) Niezwłocznie w odpowiedzi na wniosek o dokonanie zmiany składany przez Zamawiającego lub wraz                 z </w:t>
      </w:r>
      <w:r w:rsidRPr="00850674">
        <w:rPr>
          <w:rFonts w:ascii="Arial" w:hAnsi="Arial" w:cs="Arial"/>
          <w:color w:val="000000"/>
          <w:kern w:val="3"/>
          <w:sz w:val="20"/>
          <w:szCs w:val="20"/>
        </w:rPr>
        <w:t>wnioskiem</w:t>
      </w:r>
      <w:r w:rsidRPr="00850674">
        <w:rPr>
          <w:rFonts w:ascii="Arial" w:hAnsi="Arial" w:cs="Arial"/>
          <w:kern w:val="3"/>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3F049D2B" w14:textId="77777777" w:rsidR="001D3775" w:rsidRPr="004472DA" w:rsidRDefault="001D3775" w:rsidP="001D3775">
      <w:pPr>
        <w:keepNext/>
        <w:spacing w:line="276" w:lineRule="auto"/>
        <w:rPr>
          <w:rFonts w:ascii="Arial" w:hAnsi="Arial" w:cs="Arial"/>
          <w:b/>
          <w:sz w:val="20"/>
          <w:szCs w:val="20"/>
        </w:rPr>
      </w:pPr>
    </w:p>
    <w:p w14:paraId="2F0E555C" w14:textId="79ECAC02" w:rsidR="001D3775" w:rsidRPr="004472DA" w:rsidRDefault="001D3775" w:rsidP="00CA513D">
      <w:pPr>
        <w:keepNext/>
        <w:spacing w:after="120" w:line="276" w:lineRule="auto"/>
        <w:jc w:val="center"/>
        <w:rPr>
          <w:rFonts w:ascii="Arial" w:hAnsi="Arial" w:cs="Arial"/>
          <w:b/>
          <w:sz w:val="20"/>
          <w:szCs w:val="20"/>
        </w:rPr>
      </w:pPr>
      <w:r w:rsidRPr="004472DA">
        <w:rPr>
          <w:rFonts w:ascii="Arial" w:hAnsi="Arial" w:cs="Arial"/>
          <w:b/>
          <w:sz w:val="20"/>
          <w:szCs w:val="20"/>
        </w:rPr>
        <w:t>§ 1</w:t>
      </w:r>
      <w:r w:rsidR="00CA513D">
        <w:rPr>
          <w:rFonts w:ascii="Arial" w:hAnsi="Arial" w:cs="Arial"/>
          <w:b/>
          <w:sz w:val="20"/>
          <w:szCs w:val="20"/>
        </w:rPr>
        <w:t>1</w:t>
      </w:r>
    </w:p>
    <w:p w14:paraId="53ED82FC" w14:textId="77777777" w:rsidR="001D3775" w:rsidRPr="004472DA" w:rsidRDefault="001D3775" w:rsidP="00CA513D">
      <w:pPr>
        <w:tabs>
          <w:tab w:val="right" w:pos="0"/>
          <w:tab w:val="right" w:pos="9663"/>
        </w:tabs>
        <w:spacing w:after="120" w:line="276" w:lineRule="auto"/>
        <w:jc w:val="center"/>
        <w:rPr>
          <w:rFonts w:ascii="Arial" w:hAnsi="Arial" w:cs="Arial"/>
          <w:b/>
          <w:snapToGrid w:val="0"/>
          <w:sz w:val="20"/>
          <w:szCs w:val="20"/>
        </w:rPr>
      </w:pPr>
      <w:r w:rsidRPr="004472DA">
        <w:rPr>
          <w:rFonts w:ascii="Arial" w:hAnsi="Arial" w:cs="Arial"/>
          <w:b/>
          <w:snapToGrid w:val="0"/>
          <w:sz w:val="20"/>
          <w:szCs w:val="20"/>
        </w:rPr>
        <w:t>OCHRONA DANYCH OSOBOWYCH</w:t>
      </w:r>
    </w:p>
    <w:p w14:paraId="59C6F235" w14:textId="77777777" w:rsidR="001D3775" w:rsidRPr="004472DA" w:rsidRDefault="001D3775" w:rsidP="001D3775">
      <w:pPr>
        <w:numPr>
          <w:ilvl w:val="3"/>
          <w:numId w:val="7"/>
        </w:numPr>
        <w:spacing w:line="276" w:lineRule="auto"/>
        <w:ind w:left="284" w:hanging="284"/>
        <w:jc w:val="both"/>
        <w:rPr>
          <w:rFonts w:ascii="Arial" w:hAnsi="Arial" w:cs="Arial"/>
          <w:sz w:val="20"/>
          <w:szCs w:val="20"/>
        </w:rPr>
      </w:pPr>
      <w:r w:rsidRPr="004472DA">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046D457" w14:textId="77777777" w:rsidR="001D3775" w:rsidRPr="004472DA" w:rsidRDefault="001D3775" w:rsidP="001D3775">
      <w:pPr>
        <w:numPr>
          <w:ilvl w:val="3"/>
          <w:numId w:val="7"/>
        </w:numPr>
        <w:spacing w:line="276" w:lineRule="auto"/>
        <w:ind w:left="284" w:hanging="284"/>
        <w:jc w:val="both"/>
        <w:rPr>
          <w:rFonts w:ascii="Arial" w:hAnsi="Arial" w:cs="Arial"/>
          <w:sz w:val="20"/>
          <w:szCs w:val="20"/>
        </w:rPr>
      </w:pPr>
      <w:r w:rsidRPr="004472DA">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84CD575" w14:textId="77777777" w:rsidR="001D3775" w:rsidRPr="004472DA" w:rsidRDefault="001D3775" w:rsidP="001D3775">
      <w:pPr>
        <w:numPr>
          <w:ilvl w:val="3"/>
          <w:numId w:val="7"/>
        </w:numPr>
        <w:spacing w:line="276" w:lineRule="auto"/>
        <w:ind w:left="284" w:hanging="284"/>
        <w:jc w:val="both"/>
        <w:rPr>
          <w:rFonts w:ascii="Arial" w:hAnsi="Arial" w:cs="Arial"/>
          <w:sz w:val="20"/>
          <w:szCs w:val="20"/>
        </w:rPr>
      </w:pPr>
      <w:r w:rsidRPr="004472DA">
        <w:rPr>
          <w:rFonts w:ascii="Arial" w:hAnsi="Arial" w:cs="Arial"/>
          <w:sz w:val="20"/>
          <w:szCs w:val="20"/>
        </w:rPr>
        <w:t>W związku z zawarciem i realizacją Umowy Strony udostępniają sobie nawzajem dane osobowe:</w:t>
      </w:r>
    </w:p>
    <w:p w14:paraId="36A5F120" w14:textId="77777777" w:rsidR="001D3775" w:rsidRPr="004472DA" w:rsidRDefault="001D3775" w:rsidP="001D3775">
      <w:pPr>
        <w:numPr>
          <w:ilvl w:val="4"/>
          <w:numId w:val="72"/>
        </w:numPr>
        <w:spacing w:line="276" w:lineRule="auto"/>
        <w:ind w:left="709"/>
        <w:jc w:val="both"/>
        <w:rPr>
          <w:rFonts w:ascii="Arial" w:hAnsi="Arial" w:cs="Arial"/>
          <w:sz w:val="20"/>
          <w:szCs w:val="20"/>
        </w:rPr>
      </w:pPr>
      <w:r w:rsidRPr="004472DA">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72029C6" w14:textId="77777777" w:rsidR="001D3775" w:rsidRPr="004472DA" w:rsidRDefault="001D3775" w:rsidP="001D3775">
      <w:pPr>
        <w:numPr>
          <w:ilvl w:val="4"/>
          <w:numId w:val="72"/>
        </w:numPr>
        <w:spacing w:line="276" w:lineRule="auto"/>
        <w:ind w:left="709"/>
        <w:jc w:val="both"/>
        <w:rPr>
          <w:rFonts w:ascii="Arial" w:hAnsi="Arial" w:cs="Arial"/>
          <w:sz w:val="20"/>
          <w:szCs w:val="20"/>
        </w:rPr>
      </w:pPr>
      <w:r w:rsidRPr="004472DA">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47EF5FE7" w14:textId="77777777" w:rsidR="001D3775" w:rsidRPr="004472DA" w:rsidRDefault="001D3775" w:rsidP="001D3775">
      <w:pPr>
        <w:numPr>
          <w:ilvl w:val="3"/>
          <w:numId w:val="7"/>
        </w:numPr>
        <w:spacing w:line="276" w:lineRule="auto"/>
        <w:ind w:left="284" w:hanging="284"/>
        <w:jc w:val="both"/>
        <w:rPr>
          <w:rFonts w:ascii="Arial" w:hAnsi="Arial" w:cs="Arial"/>
          <w:sz w:val="20"/>
          <w:szCs w:val="20"/>
        </w:rPr>
      </w:pPr>
      <w:r w:rsidRPr="004472DA">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453F0BFE" w14:textId="77777777" w:rsidR="001D3775" w:rsidRPr="004472DA" w:rsidRDefault="001D3775" w:rsidP="001D3775">
      <w:pPr>
        <w:numPr>
          <w:ilvl w:val="3"/>
          <w:numId w:val="7"/>
        </w:numPr>
        <w:spacing w:line="276" w:lineRule="auto"/>
        <w:ind w:left="284" w:hanging="284"/>
        <w:jc w:val="both"/>
        <w:rPr>
          <w:rFonts w:ascii="Arial" w:hAnsi="Arial" w:cs="Arial"/>
          <w:sz w:val="20"/>
          <w:szCs w:val="20"/>
        </w:rPr>
      </w:pPr>
      <w:r w:rsidRPr="004472DA">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2769CC0C" w14:textId="1C8EA92A" w:rsidR="001D3775" w:rsidRPr="004472DA" w:rsidRDefault="001D3775" w:rsidP="001D3775">
      <w:pPr>
        <w:numPr>
          <w:ilvl w:val="3"/>
          <w:numId w:val="7"/>
        </w:numPr>
        <w:spacing w:line="276" w:lineRule="auto"/>
        <w:ind w:left="284"/>
        <w:jc w:val="both"/>
        <w:rPr>
          <w:rFonts w:ascii="Arial" w:hAnsi="Arial" w:cs="Arial"/>
          <w:sz w:val="20"/>
          <w:szCs w:val="20"/>
        </w:rPr>
      </w:pPr>
      <w:r w:rsidRPr="004472DA">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w:t>
      </w:r>
      <w:r w:rsidR="00E434BD">
        <w:rPr>
          <w:rFonts w:ascii="Arial" w:hAnsi="Arial" w:cs="Arial"/>
          <w:sz w:val="20"/>
          <w:szCs w:val="20"/>
        </w:rPr>
        <w:t>325</w:t>
      </w:r>
      <w:r w:rsidRPr="004472DA">
        <w:rPr>
          <w:rFonts w:ascii="Arial" w:hAnsi="Arial" w:cs="Arial"/>
          <w:sz w:val="20"/>
          <w:szCs w:val="20"/>
        </w:rPr>
        <w:t>-rodo.html.</w:t>
      </w:r>
    </w:p>
    <w:p w14:paraId="20C5C007" w14:textId="77777777" w:rsidR="001D3775" w:rsidRPr="004472DA" w:rsidRDefault="001D3775" w:rsidP="001D3775">
      <w:pPr>
        <w:numPr>
          <w:ilvl w:val="3"/>
          <w:numId w:val="7"/>
        </w:numPr>
        <w:spacing w:line="276" w:lineRule="auto"/>
        <w:ind w:left="284"/>
        <w:jc w:val="both"/>
        <w:rPr>
          <w:rFonts w:ascii="Arial" w:hAnsi="Arial" w:cs="Arial"/>
          <w:sz w:val="20"/>
          <w:szCs w:val="20"/>
        </w:rPr>
      </w:pPr>
      <w:r w:rsidRPr="004472DA">
        <w:rPr>
          <w:rFonts w:ascii="Arial" w:hAnsi="Arial" w:cs="Arial"/>
          <w:sz w:val="20"/>
          <w:szCs w:val="20"/>
        </w:rPr>
        <w:t xml:space="preserve">W związku z realizacją Umowy, Strony mogą udostępnić sobie wzajemnie, w tym także swoim Podwykonawcom lub Dalszym Podwykonawcom również inne niż określone w ust. </w:t>
      </w:r>
      <w:r>
        <w:rPr>
          <w:rFonts w:ascii="Arial" w:hAnsi="Arial" w:cs="Arial"/>
          <w:sz w:val="20"/>
          <w:szCs w:val="20"/>
        </w:rPr>
        <w:t xml:space="preserve">3 </w:t>
      </w:r>
      <w:r w:rsidRPr="004472DA">
        <w:rPr>
          <w:rFonts w:ascii="Arial" w:hAnsi="Arial" w:cs="Arial"/>
          <w:sz w:val="20"/>
          <w:szCs w:val="20"/>
        </w:rPr>
        <w:t xml:space="preserve">dane osobowe, </w:t>
      </w:r>
      <w:r w:rsidRPr="004472DA">
        <w:rPr>
          <w:rFonts w:ascii="Arial" w:hAnsi="Arial" w:cs="Arial"/>
          <w:sz w:val="20"/>
          <w:szCs w:val="20"/>
        </w:rPr>
        <w:br/>
        <w:t>o ile ich zakres i cel przetwarzania będzie niezbędny do realizacji konkretnej czynności lub procesu wynikającego z Umowy.</w:t>
      </w:r>
    </w:p>
    <w:p w14:paraId="5D6493F3" w14:textId="77777777" w:rsidR="001D3775" w:rsidRPr="004472DA" w:rsidRDefault="001D3775" w:rsidP="001D3775">
      <w:pPr>
        <w:numPr>
          <w:ilvl w:val="3"/>
          <w:numId w:val="7"/>
        </w:numPr>
        <w:spacing w:line="276" w:lineRule="auto"/>
        <w:ind w:left="284" w:hanging="426"/>
        <w:jc w:val="both"/>
        <w:rPr>
          <w:rFonts w:ascii="Arial" w:hAnsi="Arial" w:cs="Arial"/>
          <w:sz w:val="20"/>
          <w:szCs w:val="20"/>
        </w:rPr>
      </w:pPr>
      <w:r w:rsidRPr="004472DA">
        <w:rPr>
          <w:rFonts w:ascii="Arial" w:hAnsi="Arial" w:cs="Arial"/>
          <w:sz w:val="20"/>
          <w:szCs w:val="20"/>
        </w:rPr>
        <w:lastRenderedPageBreak/>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768CAF16" w14:textId="77777777" w:rsidR="001D3775" w:rsidRPr="004472DA" w:rsidRDefault="001D3775" w:rsidP="001D3775">
      <w:pPr>
        <w:spacing w:line="276" w:lineRule="auto"/>
        <w:ind w:left="284" w:hanging="426"/>
        <w:jc w:val="both"/>
        <w:rPr>
          <w:rFonts w:ascii="Arial" w:hAnsi="Arial" w:cs="Arial"/>
          <w:sz w:val="20"/>
          <w:szCs w:val="20"/>
        </w:rPr>
      </w:pPr>
      <w:r w:rsidRPr="004472DA">
        <w:rPr>
          <w:rFonts w:ascii="Arial" w:hAnsi="Arial" w:cs="Arial"/>
          <w:sz w:val="20"/>
          <w:szCs w:val="20"/>
        </w:rPr>
        <w:t xml:space="preserve">       Zobowiązane dotyczy także przetwarzania danych osobowych na serwerach zlokalizowanych poza Europejskim Obszarem Gospodarczym.</w:t>
      </w:r>
    </w:p>
    <w:p w14:paraId="0E25C8B8" w14:textId="77777777" w:rsidR="001D3775" w:rsidRPr="004472DA" w:rsidRDefault="001D3775" w:rsidP="001D3775">
      <w:pPr>
        <w:numPr>
          <w:ilvl w:val="3"/>
          <w:numId w:val="7"/>
        </w:numPr>
        <w:spacing w:line="276" w:lineRule="auto"/>
        <w:ind w:left="284" w:hanging="426"/>
        <w:jc w:val="both"/>
        <w:rPr>
          <w:rFonts w:ascii="Arial" w:hAnsi="Arial" w:cs="Arial"/>
          <w:sz w:val="20"/>
          <w:szCs w:val="20"/>
        </w:rPr>
      </w:pPr>
      <w:r w:rsidRPr="004472DA">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4472DA">
        <w:rPr>
          <w:rFonts w:ascii="Arial" w:hAnsi="Arial" w:cs="Arial"/>
          <w:i/>
          <w:sz w:val="20"/>
          <w:szCs w:val="20"/>
        </w:rPr>
        <w:t>Zamawiającego</w:t>
      </w:r>
      <w:r w:rsidRPr="004472DA">
        <w:rPr>
          <w:rFonts w:ascii="Arial" w:hAnsi="Arial" w:cs="Arial"/>
          <w:sz w:val="20"/>
          <w:szCs w:val="20"/>
        </w:rPr>
        <w:t>.</w:t>
      </w:r>
    </w:p>
    <w:p w14:paraId="5A91F9B5" w14:textId="77777777" w:rsidR="001D3775" w:rsidRPr="004472DA" w:rsidRDefault="001D3775" w:rsidP="001D3775">
      <w:pPr>
        <w:numPr>
          <w:ilvl w:val="3"/>
          <w:numId w:val="7"/>
        </w:numPr>
        <w:spacing w:line="276" w:lineRule="auto"/>
        <w:ind w:left="284" w:hanging="426"/>
        <w:jc w:val="both"/>
        <w:rPr>
          <w:rFonts w:ascii="Arial" w:hAnsi="Arial" w:cs="Arial"/>
          <w:sz w:val="20"/>
          <w:szCs w:val="20"/>
        </w:rPr>
      </w:pPr>
      <w:r w:rsidRPr="004472DA">
        <w:rPr>
          <w:rFonts w:ascii="Arial" w:hAnsi="Arial" w:cs="Arial"/>
          <w:sz w:val="20"/>
          <w:szCs w:val="20"/>
        </w:rPr>
        <w:t xml:space="preserve">Za realizację zadań, o których mowa w art. 39 RODO z uwzględnieniem art. 38 ust. 6 RODO po stronie: UM w Siechnicach odpowiada </w:t>
      </w:r>
      <w:r w:rsidRPr="004472DA">
        <w:rPr>
          <w:rFonts w:ascii="Arial" w:hAnsi="Arial" w:cs="Arial"/>
          <w:b/>
          <w:sz w:val="20"/>
          <w:szCs w:val="20"/>
        </w:rPr>
        <w:t>Inspektor Ochrony Danych – Tomasz Radziszewski</w:t>
      </w:r>
      <w:r w:rsidRPr="004472DA">
        <w:rPr>
          <w:rFonts w:ascii="Arial" w:hAnsi="Arial" w:cs="Arial"/>
          <w:sz w:val="20"/>
          <w:szCs w:val="20"/>
        </w:rPr>
        <w:t>, email: iod@umsiechnice.pl.</w:t>
      </w:r>
    </w:p>
    <w:p w14:paraId="2D257DCE" w14:textId="77777777" w:rsidR="001D3775" w:rsidRPr="004472DA" w:rsidRDefault="001D3775" w:rsidP="001D3775">
      <w:pPr>
        <w:tabs>
          <w:tab w:val="right" w:pos="0"/>
          <w:tab w:val="left" w:pos="3420"/>
          <w:tab w:val="right" w:pos="5559"/>
        </w:tabs>
        <w:spacing w:line="276" w:lineRule="auto"/>
        <w:contextualSpacing/>
        <w:jc w:val="center"/>
        <w:rPr>
          <w:rFonts w:ascii="Arial" w:hAnsi="Arial" w:cs="Arial"/>
          <w:b/>
          <w:snapToGrid w:val="0"/>
          <w:sz w:val="20"/>
          <w:szCs w:val="20"/>
        </w:rPr>
      </w:pPr>
    </w:p>
    <w:p w14:paraId="125814A4" w14:textId="2F19C6DE" w:rsidR="001D3775" w:rsidRPr="004472DA" w:rsidRDefault="001D3775" w:rsidP="001D3775">
      <w:pPr>
        <w:tabs>
          <w:tab w:val="right" w:pos="0"/>
          <w:tab w:val="left" w:pos="3420"/>
          <w:tab w:val="right" w:pos="5559"/>
        </w:tabs>
        <w:spacing w:line="276" w:lineRule="auto"/>
        <w:contextualSpacing/>
        <w:jc w:val="center"/>
        <w:rPr>
          <w:rFonts w:ascii="Arial" w:hAnsi="Arial" w:cs="Arial"/>
          <w:b/>
          <w:snapToGrid w:val="0"/>
          <w:sz w:val="20"/>
          <w:szCs w:val="20"/>
        </w:rPr>
      </w:pPr>
      <w:r w:rsidRPr="004472DA">
        <w:rPr>
          <w:rFonts w:ascii="Arial" w:hAnsi="Arial" w:cs="Arial"/>
          <w:b/>
          <w:snapToGrid w:val="0"/>
          <w:sz w:val="20"/>
          <w:szCs w:val="20"/>
        </w:rPr>
        <w:t>§ 1</w:t>
      </w:r>
      <w:r w:rsidR="00CA513D">
        <w:rPr>
          <w:rFonts w:ascii="Arial" w:hAnsi="Arial" w:cs="Arial"/>
          <w:b/>
          <w:snapToGrid w:val="0"/>
          <w:sz w:val="20"/>
          <w:szCs w:val="20"/>
        </w:rPr>
        <w:t>2</w:t>
      </w:r>
    </w:p>
    <w:p w14:paraId="581C9205" w14:textId="77777777" w:rsidR="001D3775" w:rsidRPr="004472DA" w:rsidRDefault="001D3775" w:rsidP="001D3775">
      <w:pPr>
        <w:autoSpaceDE w:val="0"/>
        <w:autoSpaceDN w:val="0"/>
        <w:adjustRightInd w:val="0"/>
        <w:spacing w:line="276" w:lineRule="auto"/>
        <w:jc w:val="center"/>
        <w:rPr>
          <w:rFonts w:ascii="Arial" w:hAnsi="Arial" w:cs="Arial"/>
          <w:b/>
          <w:bCs/>
          <w:sz w:val="20"/>
          <w:szCs w:val="20"/>
          <w:lang w:eastAsia="en-US"/>
        </w:rPr>
      </w:pPr>
      <w:r w:rsidRPr="004472DA">
        <w:rPr>
          <w:rFonts w:ascii="Arial" w:hAnsi="Arial" w:cs="Arial"/>
          <w:b/>
          <w:bCs/>
          <w:sz w:val="20"/>
          <w:szCs w:val="20"/>
          <w:lang w:eastAsia="en-US"/>
        </w:rPr>
        <w:t>POSTANOWIENIA KOŃCOWE</w:t>
      </w:r>
    </w:p>
    <w:p w14:paraId="5B1ABDBB" w14:textId="77777777" w:rsidR="001D3775" w:rsidRPr="004472DA" w:rsidRDefault="001D3775" w:rsidP="001D3775">
      <w:pPr>
        <w:numPr>
          <w:ilvl w:val="0"/>
          <w:numId w:val="71"/>
        </w:numPr>
        <w:autoSpaceDE w:val="0"/>
        <w:autoSpaceDN w:val="0"/>
        <w:adjustRightInd w:val="0"/>
        <w:spacing w:line="276" w:lineRule="auto"/>
        <w:ind w:left="284" w:hanging="284"/>
        <w:contextualSpacing/>
        <w:jc w:val="both"/>
        <w:rPr>
          <w:rFonts w:ascii="Arial" w:hAnsi="Arial" w:cs="Arial"/>
          <w:sz w:val="20"/>
          <w:szCs w:val="20"/>
        </w:rPr>
      </w:pPr>
      <w:r w:rsidRPr="004472DA">
        <w:rPr>
          <w:rFonts w:ascii="Arial" w:hAnsi="Arial" w:cs="Arial"/>
          <w:sz w:val="20"/>
          <w:szCs w:val="20"/>
          <w:lang w:eastAsia="en-US"/>
        </w:rPr>
        <w:t>Zamawiający</w:t>
      </w:r>
      <w:r w:rsidRPr="004472DA">
        <w:rPr>
          <w:rFonts w:ascii="Arial" w:hAnsi="Arial" w:cs="Arial"/>
          <w:sz w:val="20"/>
          <w:szCs w:val="20"/>
        </w:rPr>
        <w:t xml:space="preserve"> oświadcza, że:</w:t>
      </w:r>
    </w:p>
    <w:p w14:paraId="2BED88B3" w14:textId="77777777" w:rsidR="001D3775" w:rsidRPr="004472DA" w:rsidRDefault="001D3775" w:rsidP="001D3775">
      <w:pPr>
        <w:numPr>
          <w:ilvl w:val="0"/>
          <w:numId w:val="73"/>
        </w:numPr>
        <w:autoSpaceDE w:val="0"/>
        <w:autoSpaceDN w:val="0"/>
        <w:spacing w:line="276" w:lineRule="auto"/>
        <w:jc w:val="both"/>
        <w:rPr>
          <w:rFonts w:ascii="Arial" w:hAnsi="Arial" w:cs="Arial"/>
          <w:sz w:val="20"/>
          <w:szCs w:val="20"/>
        </w:rPr>
      </w:pPr>
      <w:r w:rsidRPr="004472DA">
        <w:rPr>
          <w:rFonts w:ascii="Arial" w:hAnsi="Arial" w:cs="Arial"/>
          <w:sz w:val="20"/>
          <w:szCs w:val="20"/>
        </w:rPr>
        <w:t xml:space="preserve">jest płatnikiem VAT i posługuje się nr NIP </w:t>
      </w:r>
    </w:p>
    <w:p w14:paraId="52A205BB" w14:textId="77777777" w:rsidR="001D3775" w:rsidRPr="004472DA" w:rsidRDefault="001D3775" w:rsidP="001D3775">
      <w:pPr>
        <w:numPr>
          <w:ilvl w:val="0"/>
          <w:numId w:val="73"/>
        </w:numPr>
        <w:autoSpaceDE w:val="0"/>
        <w:autoSpaceDN w:val="0"/>
        <w:spacing w:line="276" w:lineRule="auto"/>
        <w:jc w:val="both"/>
        <w:rPr>
          <w:rFonts w:ascii="Arial" w:hAnsi="Arial" w:cs="Arial"/>
          <w:sz w:val="20"/>
          <w:szCs w:val="20"/>
        </w:rPr>
      </w:pPr>
      <w:r w:rsidRPr="004472DA">
        <w:rPr>
          <w:rFonts w:ascii="Arial" w:hAnsi="Arial" w:cs="Arial"/>
          <w:sz w:val="20"/>
          <w:szCs w:val="20"/>
        </w:rPr>
        <w:t>jest upoważniony do wystawiania i otrzymywania faktur VAT</w:t>
      </w:r>
    </w:p>
    <w:p w14:paraId="2CC2B472" w14:textId="77777777" w:rsidR="001D3775" w:rsidRPr="004472DA" w:rsidRDefault="001D3775" w:rsidP="001D3775">
      <w:pPr>
        <w:numPr>
          <w:ilvl w:val="0"/>
          <w:numId w:val="71"/>
        </w:numPr>
        <w:autoSpaceDE w:val="0"/>
        <w:autoSpaceDN w:val="0"/>
        <w:adjustRightInd w:val="0"/>
        <w:spacing w:line="276" w:lineRule="auto"/>
        <w:ind w:left="284" w:hanging="284"/>
        <w:contextualSpacing/>
        <w:jc w:val="both"/>
        <w:rPr>
          <w:rFonts w:ascii="Arial" w:hAnsi="Arial" w:cs="Arial"/>
          <w:sz w:val="20"/>
          <w:szCs w:val="20"/>
        </w:rPr>
      </w:pPr>
      <w:r w:rsidRPr="004472DA">
        <w:rPr>
          <w:rFonts w:ascii="Arial" w:hAnsi="Arial" w:cs="Arial"/>
          <w:sz w:val="20"/>
          <w:szCs w:val="20"/>
          <w:lang w:eastAsia="en-US"/>
        </w:rPr>
        <w:t>Wykonawca</w:t>
      </w:r>
      <w:r w:rsidRPr="004472DA">
        <w:rPr>
          <w:rFonts w:ascii="Arial" w:hAnsi="Arial" w:cs="Arial"/>
          <w:sz w:val="20"/>
          <w:szCs w:val="20"/>
        </w:rPr>
        <w:t xml:space="preserve"> oświadcza, że jest płatnikiem VAT i posługuje się nr NIP </w:t>
      </w:r>
    </w:p>
    <w:p w14:paraId="44914744" w14:textId="77777777" w:rsidR="001D3775" w:rsidRPr="004472DA" w:rsidRDefault="001D3775" w:rsidP="001D3775">
      <w:pPr>
        <w:numPr>
          <w:ilvl w:val="0"/>
          <w:numId w:val="71"/>
        </w:numPr>
        <w:autoSpaceDE w:val="0"/>
        <w:autoSpaceDN w:val="0"/>
        <w:adjustRightInd w:val="0"/>
        <w:spacing w:line="276" w:lineRule="auto"/>
        <w:ind w:left="284" w:hanging="284"/>
        <w:contextualSpacing/>
        <w:jc w:val="both"/>
        <w:rPr>
          <w:rFonts w:ascii="Arial" w:hAnsi="Arial" w:cs="Arial"/>
          <w:sz w:val="20"/>
          <w:szCs w:val="20"/>
          <w:lang w:eastAsia="en-US"/>
        </w:rPr>
      </w:pPr>
      <w:r w:rsidRPr="004472DA">
        <w:rPr>
          <w:rFonts w:ascii="Arial" w:hAnsi="Arial" w:cs="Arial"/>
          <w:sz w:val="20"/>
          <w:szCs w:val="20"/>
          <w:lang w:eastAsia="en-US"/>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1467CAFB" w14:textId="77777777" w:rsidR="001D3775" w:rsidRPr="004472DA" w:rsidRDefault="001D3775" w:rsidP="001D3775">
      <w:pPr>
        <w:numPr>
          <w:ilvl w:val="0"/>
          <w:numId w:val="71"/>
        </w:numPr>
        <w:autoSpaceDE w:val="0"/>
        <w:autoSpaceDN w:val="0"/>
        <w:adjustRightInd w:val="0"/>
        <w:spacing w:line="276" w:lineRule="auto"/>
        <w:ind w:left="284" w:hanging="284"/>
        <w:contextualSpacing/>
        <w:jc w:val="both"/>
        <w:rPr>
          <w:rFonts w:ascii="Arial" w:hAnsi="Arial" w:cs="Arial"/>
          <w:sz w:val="20"/>
          <w:szCs w:val="20"/>
          <w:lang w:eastAsia="en-US"/>
        </w:rPr>
      </w:pPr>
      <w:r w:rsidRPr="004472DA">
        <w:rPr>
          <w:rFonts w:ascii="Arial" w:hAnsi="Arial" w:cs="Arial"/>
          <w:sz w:val="20"/>
          <w:szCs w:val="20"/>
          <w:lang w:eastAsia="en-US"/>
        </w:rPr>
        <w:t>Zmiany Umowy wymagają zachowania formy pisemnej pod rygorem nieważności.</w:t>
      </w:r>
    </w:p>
    <w:p w14:paraId="6CE2B967" w14:textId="77777777" w:rsidR="001D3775" w:rsidRPr="00D23EC7" w:rsidRDefault="001D3775" w:rsidP="001D3775">
      <w:pPr>
        <w:numPr>
          <w:ilvl w:val="0"/>
          <w:numId w:val="71"/>
        </w:numPr>
        <w:autoSpaceDE w:val="0"/>
        <w:autoSpaceDN w:val="0"/>
        <w:adjustRightInd w:val="0"/>
        <w:spacing w:line="276" w:lineRule="auto"/>
        <w:ind w:left="284" w:hanging="284"/>
        <w:contextualSpacing/>
        <w:jc w:val="both"/>
        <w:rPr>
          <w:rFonts w:ascii="Arial" w:hAnsi="Arial" w:cs="Arial"/>
          <w:sz w:val="20"/>
          <w:szCs w:val="20"/>
          <w:lang w:eastAsia="en-US"/>
        </w:rPr>
      </w:pPr>
      <w:r w:rsidRPr="004472DA">
        <w:rPr>
          <w:rFonts w:ascii="Arial" w:hAnsi="Arial" w:cs="Arial"/>
          <w:sz w:val="20"/>
          <w:szCs w:val="20"/>
          <w:lang w:eastAsia="en-US"/>
        </w:rPr>
        <w:t>Wykonawca może przenieść prawa wynikające z Umowy, w szczególności wierzytelność o zapłatę wynagrodzenia, na osobę trzecią wyłącznie po uzyskaniu pisemnej zgody Zamawiającego.</w:t>
      </w:r>
    </w:p>
    <w:p w14:paraId="50EF836D" w14:textId="77777777" w:rsidR="001D3775" w:rsidRPr="000E241B" w:rsidRDefault="001D3775" w:rsidP="001D3775">
      <w:pPr>
        <w:numPr>
          <w:ilvl w:val="0"/>
          <w:numId w:val="71"/>
        </w:numPr>
        <w:autoSpaceDE w:val="0"/>
        <w:autoSpaceDN w:val="0"/>
        <w:adjustRightInd w:val="0"/>
        <w:spacing w:line="276" w:lineRule="auto"/>
        <w:ind w:left="284" w:hanging="284"/>
        <w:contextualSpacing/>
        <w:jc w:val="both"/>
        <w:rPr>
          <w:rFonts w:ascii="Arial" w:hAnsi="Arial" w:cs="Arial"/>
          <w:sz w:val="20"/>
          <w:szCs w:val="20"/>
          <w:lang w:eastAsia="en-US"/>
        </w:rPr>
      </w:pPr>
      <w:r w:rsidRPr="000E241B">
        <w:rPr>
          <w:rFonts w:ascii="Arial" w:hAnsi="Arial" w:cs="Arial"/>
          <w:sz w:val="20"/>
          <w:szCs w:val="20"/>
        </w:rPr>
        <w:t>Integralną częścią umowy są:</w:t>
      </w:r>
    </w:p>
    <w:p w14:paraId="0F91D2BA" w14:textId="4883A768" w:rsidR="001D3775" w:rsidRPr="000E241B" w:rsidRDefault="001D3775" w:rsidP="001D3775">
      <w:pPr>
        <w:numPr>
          <w:ilvl w:val="0"/>
          <w:numId w:val="74"/>
        </w:numPr>
        <w:tabs>
          <w:tab w:val="right" w:pos="0"/>
          <w:tab w:val="right" w:pos="8894"/>
        </w:tabs>
        <w:ind w:left="709" w:hanging="425"/>
        <w:jc w:val="both"/>
        <w:rPr>
          <w:rFonts w:ascii="Arial" w:hAnsi="Arial" w:cs="Arial"/>
          <w:sz w:val="20"/>
          <w:szCs w:val="20"/>
        </w:rPr>
      </w:pPr>
      <w:r w:rsidRPr="000E241B">
        <w:rPr>
          <w:rFonts w:ascii="Arial" w:hAnsi="Arial" w:cs="Arial"/>
          <w:sz w:val="20"/>
          <w:szCs w:val="20"/>
        </w:rPr>
        <w:t xml:space="preserve">załącznik nr 1 do umowy – </w:t>
      </w:r>
      <w:r w:rsidR="00263309">
        <w:rPr>
          <w:rFonts w:ascii="Arial" w:hAnsi="Arial" w:cs="Arial"/>
          <w:sz w:val="20"/>
          <w:szCs w:val="20"/>
        </w:rPr>
        <w:t>Dokumentacja projektowa</w:t>
      </w:r>
      <w:r w:rsidRPr="000E241B">
        <w:rPr>
          <w:rFonts w:ascii="Arial" w:hAnsi="Arial" w:cs="Arial"/>
          <w:sz w:val="20"/>
          <w:szCs w:val="20"/>
        </w:rPr>
        <w:t>.</w:t>
      </w:r>
    </w:p>
    <w:p w14:paraId="684DF326" w14:textId="77777777" w:rsidR="001D3775" w:rsidRDefault="001D3775" w:rsidP="001D3775">
      <w:pPr>
        <w:numPr>
          <w:ilvl w:val="0"/>
          <w:numId w:val="74"/>
        </w:numPr>
        <w:tabs>
          <w:tab w:val="right" w:pos="0"/>
          <w:tab w:val="right" w:pos="8894"/>
        </w:tabs>
        <w:ind w:left="709" w:hanging="425"/>
        <w:jc w:val="both"/>
        <w:rPr>
          <w:rFonts w:ascii="Arial" w:hAnsi="Arial" w:cs="Arial"/>
          <w:sz w:val="20"/>
          <w:szCs w:val="20"/>
        </w:rPr>
      </w:pPr>
      <w:r w:rsidRPr="000E241B">
        <w:rPr>
          <w:rFonts w:ascii="Arial" w:hAnsi="Arial" w:cs="Arial"/>
          <w:sz w:val="20"/>
          <w:szCs w:val="20"/>
        </w:rPr>
        <w:t>załącznik nr 2 do umowy – Opis przedmiotu zamówienia.</w:t>
      </w:r>
    </w:p>
    <w:p w14:paraId="1175E0E2" w14:textId="7DBA2CF9" w:rsidR="001D3775" w:rsidRPr="00FA439E" w:rsidRDefault="001D3775" w:rsidP="001D3775">
      <w:pPr>
        <w:pStyle w:val="Akapitzlist"/>
        <w:numPr>
          <w:ilvl w:val="0"/>
          <w:numId w:val="74"/>
        </w:numPr>
        <w:autoSpaceDE w:val="0"/>
        <w:autoSpaceDN w:val="0"/>
        <w:adjustRightInd w:val="0"/>
        <w:spacing w:line="276" w:lineRule="auto"/>
        <w:ind w:left="709" w:hanging="425"/>
        <w:contextualSpacing/>
        <w:jc w:val="both"/>
        <w:rPr>
          <w:rFonts w:ascii="Arial" w:hAnsi="Arial" w:cs="Arial"/>
          <w:sz w:val="20"/>
          <w:szCs w:val="20"/>
          <w:lang w:eastAsia="en-US"/>
        </w:rPr>
      </w:pPr>
      <w:r>
        <w:rPr>
          <w:rFonts w:ascii="Arial" w:hAnsi="Arial" w:cs="Arial"/>
          <w:sz w:val="20"/>
          <w:szCs w:val="20"/>
          <w:lang w:eastAsia="en-US"/>
        </w:rPr>
        <w:t xml:space="preserve">załącznik nr 3 do umowy </w:t>
      </w:r>
      <w:r w:rsidR="00263309">
        <w:rPr>
          <w:rFonts w:ascii="Arial" w:hAnsi="Arial" w:cs="Arial"/>
          <w:sz w:val="20"/>
          <w:szCs w:val="20"/>
          <w:lang w:eastAsia="en-US"/>
        </w:rPr>
        <w:t>–</w:t>
      </w:r>
      <w:r>
        <w:rPr>
          <w:rFonts w:ascii="Arial" w:hAnsi="Arial" w:cs="Arial"/>
          <w:sz w:val="20"/>
          <w:szCs w:val="20"/>
          <w:lang w:eastAsia="en-US"/>
        </w:rPr>
        <w:t xml:space="preserve"> </w:t>
      </w:r>
      <w:r w:rsidR="00263309">
        <w:rPr>
          <w:rFonts w:ascii="Arial" w:hAnsi="Arial" w:cs="Arial"/>
          <w:sz w:val="20"/>
          <w:szCs w:val="20"/>
          <w:lang w:eastAsia="en-US"/>
        </w:rPr>
        <w:t>Oferta Wykonawcy.</w:t>
      </w:r>
    </w:p>
    <w:p w14:paraId="423858A7" w14:textId="77777777" w:rsidR="001D3775" w:rsidRPr="004472DA" w:rsidRDefault="001D3775" w:rsidP="001D3775">
      <w:pPr>
        <w:numPr>
          <w:ilvl w:val="0"/>
          <w:numId w:val="71"/>
        </w:numPr>
        <w:tabs>
          <w:tab w:val="right" w:pos="284"/>
          <w:tab w:val="right" w:pos="8894"/>
        </w:tabs>
        <w:spacing w:line="276" w:lineRule="auto"/>
        <w:ind w:left="284" w:hanging="284"/>
        <w:jc w:val="both"/>
        <w:rPr>
          <w:rFonts w:ascii="Arial" w:hAnsi="Arial" w:cs="Arial"/>
          <w:sz w:val="20"/>
          <w:szCs w:val="20"/>
        </w:rPr>
      </w:pPr>
      <w:r w:rsidRPr="004472DA">
        <w:rPr>
          <w:rFonts w:ascii="Arial" w:hAnsi="Arial" w:cs="Arial"/>
          <w:sz w:val="20"/>
          <w:szCs w:val="20"/>
        </w:rPr>
        <w:t xml:space="preserve">W </w:t>
      </w:r>
      <w:r w:rsidRPr="004472DA">
        <w:rPr>
          <w:rFonts w:ascii="Arial" w:hAnsi="Arial" w:cs="Arial"/>
          <w:snapToGrid w:val="0"/>
          <w:sz w:val="20"/>
          <w:szCs w:val="20"/>
        </w:rPr>
        <w:t>sprawach</w:t>
      </w:r>
      <w:r w:rsidRPr="004472DA">
        <w:rPr>
          <w:rFonts w:ascii="Arial" w:hAnsi="Arial" w:cs="Arial"/>
          <w:sz w:val="20"/>
          <w:szCs w:val="20"/>
        </w:rPr>
        <w:t xml:space="preserve"> nieuregulowanych Umową mają zastosowanie odpowiednie przepisy prawa polskiego</w:t>
      </w:r>
      <w:r>
        <w:rPr>
          <w:rFonts w:ascii="Arial" w:hAnsi="Arial" w:cs="Arial"/>
          <w:sz w:val="20"/>
          <w:szCs w:val="20"/>
        </w:rPr>
        <w:t xml:space="preserve">                     </w:t>
      </w:r>
      <w:r w:rsidRPr="004472DA">
        <w:rPr>
          <w:rFonts w:ascii="Arial" w:hAnsi="Arial" w:cs="Arial"/>
          <w:sz w:val="20"/>
          <w:szCs w:val="20"/>
        </w:rPr>
        <w:t xml:space="preserve">w szczególności: </w:t>
      </w:r>
    </w:p>
    <w:p w14:paraId="06ADC76D" w14:textId="77777777" w:rsidR="001D3775" w:rsidRPr="004472DA" w:rsidRDefault="001D3775" w:rsidP="001D3775">
      <w:pPr>
        <w:numPr>
          <w:ilvl w:val="0"/>
          <w:numId w:val="21"/>
        </w:numPr>
        <w:spacing w:line="276" w:lineRule="auto"/>
        <w:ind w:hanging="284"/>
        <w:jc w:val="both"/>
        <w:rPr>
          <w:rFonts w:ascii="Arial" w:hAnsi="Arial" w:cs="Arial"/>
          <w:sz w:val="20"/>
          <w:szCs w:val="20"/>
        </w:rPr>
      </w:pPr>
      <w:r w:rsidRPr="004472DA">
        <w:rPr>
          <w:rFonts w:ascii="Arial" w:hAnsi="Arial" w:cs="Arial"/>
          <w:sz w:val="20"/>
          <w:szCs w:val="20"/>
        </w:rPr>
        <w:t>ustawy z dnia 7 lipca 1994 r. - Prawo budowlane,</w:t>
      </w:r>
    </w:p>
    <w:p w14:paraId="53C86262" w14:textId="77777777" w:rsidR="001D3775" w:rsidRDefault="001D3775" w:rsidP="001D3775">
      <w:pPr>
        <w:numPr>
          <w:ilvl w:val="0"/>
          <w:numId w:val="21"/>
        </w:numPr>
        <w:spacing w:line="276" w:lineRule="auto"/>
        <w:ind w:hanging="284"/>
        <w:jc w:val="both"/>
        <w:rPr>
          <w:rFonts w:ascii="Arial" w:hAnsi="Arial" w:cs="Arial"/>
          <w:sz w:val="20"/>
          <w:szCs w:val="20"/>
        </w:rPr>
      </w:pPr>
      <w:r w:rsidRPr="004472DA">
        <w:rPr>
          <w:rFonts w:ascii="Arial" w:hAnsi="Arial" w:cs="Arial"/>
          <w:sz w:val="20"/>
          <w:szCs w:val="20"/>
        </w:rPr>
        <w:t>ustawy z dnia 23 kwietnia 1964 r. - Kodeks cywilny.</w:t>
      </w:r>
    </w:p>
    <w:p w14:paraId="497335DF" w14:textId="77777777" w:rsidR="001D3775" w:rsidRPr="004472DA" w:rsidRDefault="001D3775" w:rsidP="001D3775">
      <w:pPr>
        <w:numPr>
          <w:ilvl w:val="0"/>
          <w:numId w:val="21"/>
        </w:numPr>
        <w:spacing w:line="276" w:lineRule="auto"/>
        <w:ind w:hanging="284"/>
        <w:jc w:val="both"/>
        <w:rPr>
          <w:rFonts w:ascii="Arial" w:hAnsi="Arial" w:cs="Arial"/>
          <w:sz w:val="20"/>
          <w:szCs w:val="20"/>
        </w:rPr>
      </w:pPr>
      <w:r>
        <w:rPr>
          <w:rFonts w:ascii="Arial" w:hAnsi="Arial" w:cs="Arial"/>
          <w:sz w:val="20"/>
          <w:szCs w:val="20"/>
        </w:rPr>
        <w:t>ustawy z dnia 11 września 2019 r. – Prawo zamówień publicznych</w:t>
      </w:r>
    </w:p>
    <w:p w14:paraId="63E697E8" w14:textId="77777777" w:rsidR="001D3775" w:rsidRPr="004472DA" w:rsidRDefault="001D3775" w:rsidP="001D3775">
      <w:pPr>
        <w:numPr>
          <w:ilvl w:val="0"/>
          <w:numId w:val="71"/>
        </w:numPr>
        <w:autoSpaceDE w:val="0"/>
        <w:autoSpaceDN w:val="0"/>
        <w:adjustRightInd w:val="0"/>
        <w:spacing w:line="276" w:lineRule="auto"/>
        <w:ind w:left="284" w:hanging="284"/>
        <w:contextualSpacing/>
        <w:jc w:val="both"/>
        <w:rPr>
          <w:rFonts w:ascii="Arial" w:hAnsi="Arial" w:cs="Arial"/>
          <w:sz w:val="20"/>
          <w:szCs w:val="20"/>
          <w:lang w:eastAsia="en-US"/>
        </w:rPr>
      </w:pPr>
      <w:r w:rsidRPr="004472DA">
        <w:rPr>
          <w:rFonts w:ascii="Arial" w:hAnsi="Arial" w:cs="Arial"/>
          <w:sz w:val="20"/>
          <w:szCs w:val="20"/>
          <w:lang w:eastAsia="en-US"/>
        </w:rPr>
        <w:t>Umowę sporządzono w trzech (3) jednobrzmiących egzemplarzach, z których 2 egz. otrzymuje Zamawiający, a 1 egz. Wykonawca.</w:t>
      </w:r>
    </w:p>
    <w:p w14:paraId="205E8EB4" w14:textId="77777777" w:rsidR="001D3775" w:rsidRPr="004472DA" w:rsidRDefault="001D3775" w:rsidP="001D3775">
      <w:pPr>
        <w:autoSpaceDE w:val="0"/>
        <w:autoSpaceDN w:val="0"/>
        <w:adjustRightInd w:val="0"/>
        <w:spacing w:line="276" w:lineRule="auto"/>
        <w:jc w:val="center"/>
        <w:rPr>
          <w:rFonts w:ascii="Arial" w:hAnsi="Arial" w:cs="Arial"/>
          <w:b/>
          <w:sz w:val="20"/>
          <w:szCs w:val="20"/>
          <w:lang w:eastAsia="en-US"/>
        </w:rPr>
      </w:pPr>
    </w:p>
    <w:p w14:paraId="669546B0" w14:textId="77777777" w:rsidR="001D3775" w:rsidRPr="004472DA" w:rsidRDefault="001D3775" w:rsidP="001D3775">
      <w:pPr>
        <w:autoSpaceDE w:val="0"/>
        <w:autoSpaceDN w:val="0"/>
        <w:adjustRightInd w:val="0"/>
        <w:spacing w:line="360" w:lineRule="auto"/>
        <w:rPr>
          <w:rFonts w:ascii="Arial" w:hAnsi="Arial" w:cs="Arial"/>
          <w:b/>
          <w:sz w:val="20"/>
          <w:szCs w:val="20"/>
          <w:lang w:eastAsia="en-US"/>
        </w:rPr>
      </w:pPr>
    </w:p>
    <w:p w14:paraId="07C5A9BA" w14:textId="77777777" w:rsidR="001D3775" w:rsidRPr="00520ECE" w:rsidRDefault="001D3775" w:rsidP="001D3775">
      <w:pPr>
        <w:autoSpaceDE w:val="0"/>
        <w:autoSpaceDN w:val="0"/>
        <w:adjustRightInd w:val="0"/>
        <w:spacing w:line="360" w:lineRule="auto"/>
        <w:jc w:val="center"/>
        <w:rPr>
          <w:rFonts w:ascii="Arial" w:hAnsi="Arial" w:cs="Arial"/>
          <w:b/>
          <w:sz w:val="20"/>
          <w:szCs w:val="20"/>
          <w:lang w:eastAsia="en-US"/>
        </w:rPr>
      </w:pPr>
      <w:r w:rsidRPr="004472DA">
        <w:rPr>
          <w:rFonts w:ascii="Arial" w:hAnsi="Arial" w:cs="Arial"/>
          <w:b/>
          <w:sz w:val="20"/>
          <w:szCs w:val="20"/>
          <w:lang w:eastAsia="en-US"/>
        </w:rPr>
        <w:t>WYKONAWCA</w:t>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r>
      <w:r w:rsidRPr="004472DA">
        <w:rPr>
          <w:rFonts w:ascii="Arial" w:hAnsi="Arial" w:cs="Arial"/>
          <w:b/>
          <w:sz w:val="20"/>
          <w:szCs w:val="20"/>
          <w:lang w:eastAsia="en-US"/>
        </w:rPr>
        <w:tab/>
        <w:t>ZAMAWIAJĄCY</w:t>
      </w:r>
    </w:p>
    <w:p w14:paraId="2C2B4EAA" w14:textId="77777777" w:rsidR="001D3775" w:rsidRPr="004D7123" w:rsidRDefault="001D3775" w:rsidP="001D3775">
      <w:pPr>
        <w:pStyle w:val="Tekstpodstawowy"/>
        <w:spacing w:after="0" w:line="276" w:lineRule="auto"/>
        <w:jc w:val="center"/>
        <w:rPr>
          <w:rFonts w:ascii="Arial" w:hAnsi="Arial" w:cs="Arial"/>
          <w:snapToGrid w:val="0"/>
          <w:sz w:val="20"/>
        </w:rPr>
      </w:pPr>
    </w:p>
    <w:p w14:paraId="2E304D59" w14:textId="29794195" w:rsidR="00773C5C" w:rsidRPr="00E21D68" w:rsidRDefault="00773C5C" w:rsidP="004D7123">
      <w:pPr>
        <w:pStyle w:val="Tekstpodstawowywcity"/>
        <w:keepNext/>
        <w:spacing w:after="0"/>
        <w:ind w:left="0"/>
        <w:rPr>
          <w:rFonts w:ascii="Arial" w:hAnsi="Arial" w:cs="Arial"/>
          <w:b/>
          <w:sz w:val="20"/>
          <w:szCs w:val="20"/>
        </w:rPr>
      </w:pPr>
    </w:p>
    <w:sectPr w:rsidR="00773C5C" w:rsidRPr="00E21D68" w:rsidSect="003D4920">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1629" w14:textId="77777777" w:rsidR="00375CF5" w:rsidRDefault="00375CF5">
      <w:r>
        <w:separator/>
      </w:r>
    </w:p>
  </w:endnote>
  <w:endnote w:type="continuationSeparator" w:id="0">
    <w:p w14:paraId="7FF9CF57" w14:textId="77777777" w:rsidR="00375CF5" w:rsidRDefault="0037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L Bangkok">
    <w:altName w:val="Courier Ne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80AD" w14:textId="77777777" w:rsidR="00375CF5" w:rsidRDefault="00375CF5"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3B268B" w14:textId="77777777" w:rsidR="00375CF5" w:rsidRDefault="00375CF5"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318626"/>
      <w:docPartObj>
        <w:docPartGallery w:val="Page Numbers (Bottom of Page)"/>
        <w:docPartUnique/>
      </w:docPartObj>
    </w:sdtPr>
    <w:sdtEndPr/>
    <w:sdtContent>
      <w:sdt>
        <w:sdtPr>
          <w:id w:val="-231772778"/>
          <w:docPartObj>
            <w:docPartGallery w:val="Page Numbers (Top of Page)"/>
            <w:docPartUnique/>
          </w:docPartObj>
        </w:sdtPr>
        <w:sdtEndPr/>
        <w:sdtContent>
          <w:p w14:paraId="54DF89F7" w14:textId="77777777" w:rsidR="00375CF5" w:rsidRDefault="00375CF5">
            <w:pPr>
              <w:pStyle w:val="Stopka"/>
              <w:jc w:val="right"/>
            </w:pPr>
            <w:r>
              <w:t xml:space="preserve">Strona </w:t>
            </w:r>
            <w:r>
              <w:rPr>
                <w:b/>
                <w:bCs/>
                <w:szCs w:val="24"/>
              </w:rPr>
              <w:fldChar w:fldCharType="begin"/>
            </w:r>
            <w:r>
              <w:rPr>
                <w:b/>
                <w:bCs/>
              </w:rPr>
              <w:instrText>PAGE</w:instrText>
            </w:r>
            <w:r>
              <w:rPr>
                <w:b/>
                <w:bCs/>
                <w:szCs w:val="24"/>
              </w:rPr>
              <w:fldChar w:fldCharType="separate"/>
            </w:r>
            <w:r w:rsidR="000B72A3">
              <w:rPr>
                <w:b/>
                <w:bCs/>
                <w:noProof/>
              </w:rPr>
              <w:t>12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0B72A3">
              <w:rPr>
                <w:b/>
                <w:bCs/>
                <w:noProof/>
              </w:rPr>
              <w:t>16</w:t>
            </w:r>
            <w:r>
              <w:rPr>
                <w:b/>
                <w:bCs/>
                <w:szCs w:val="24"/>
              </w:rPr>
              <w:fldChar w:fldCharType="end"/>
            </w:r>
          </w:p>
        </w:sdtContent>
      </w:sdt>
    </w:sdtContent>
  </w:sdt>
  <w:p w14:paraId="1EBCB60E" w14:textId="77777777" w:rsidR="00375CF5" w:rsidRDefault="00375CF5" w:rsidP="00764C6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D8C6" w14:textId="77777777" w:rsidR="00921793" w:rsidRDefault="009217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0D717" w14:textId="77777777" w:rsidR="00375CF5" w:rsidRDefault="00375CF5">
      <w:r>
        <w:separator/>
      </w:r>
    </w:p>
  </w:footnote>
  <w:footnote w:type="continuationSeparator" w:id="0">
    <w:p w14:paraId="70B7239C" w14:textId="77777777" w:rsidR="00375CF5" w:rsidRDefault="0037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B6F0" w14:textId="61D31427" w:rsidR="00375CF5" w:rsidRDefault="00040860">
    <w:pPr>
      <w:pStyle w:val="Nagwek"/>
    </w:pPr>
    <w:r>
      <w:rPr>
        <w:noProof/>
      </w:rPr>
      <w:pict w14:anchorId="45943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4391" o:spid="_x0000_s2050" type="#_x0000_t136" style="position:absolute;margin-left:0;margin-top:0;width:616.95pt;height:72.55pt;rotation:315;z-index:-251655168;mso-position-horizontal:center;mso-position-horizontal-relative:margin;mso-position-vertical:center;mso-position-vertical-relative:margin" o:allowincell="f" fillcolor="#bfbfbf [2412]" stroked="f">
          <v:fill opacity=".5"/>
          <v:textpath style="font-family:&quot;Verdana&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D895" w14:textId="3C4A8C63" w:rsidR="00375CF5" w:rsidRDefault="00040860" w:rsidP="00CA3873">
    <w:pPr>
      <w:pStyle w:val="Nagwek"/>
      <w:jc w:val="right"/>
    </w:pPr>
    <w:r>
      <w:rPr>
        <w:noProof/>
      </w:rPr>
      <w:pict w14:anchorId="2EF29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4392" o:spid="_x0000_s2051" type="#_x0000_t136" style="position:absolute;left:0;text-align:left;margin-left:0;margin-top:0;width:616.95pt;height:72.55pt;rotation:315;z-index:-251653120;mso-position-horizontal:center;mso-position-horizontal-relative:margin;mso-position-vertical:center;mso-position-vertical-relative:margin" o:allowincell="f" fillcolor="#bfbfbf [2412]" stroked="f">
          <v:fill opacity=".5"/>
          <v:textpath style="font-family:&quot;Verdana&quot;;font-size:1pt" string="PROJEKT UMOWY"/>
          <w10:wrap anchorx="margin" anchory="margin"/>
        </v:shape>
      </w:pict>
    </w:r>
    <w:r w:rsidR="00CA3873">
      <w:rPr>
        <w:rFonts w:ascii="Verdana" w:hAnsi="Verdana"/>
        <w:i/>
        <w:iCs/>
        <w:sz w:val="16"/>
        <w:szCs w:val="16"/>
      </w:rPr>
      <w:t>Projekt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832F" w14:textId="180AB5B9" w:rsidR="00375CF5" w:rsidRDefault="00040860">
    <w:pPr>
      <w:pStyle w:val="Nagwek"/>
    </w:pPr>
    <w:r>
      <w:rPr>
        <w:noProof/>
      </w:rPr>
      <w:pict w14:anchorId="4F089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4390" o:spid="_x0000_s2049" type="#_x0000_t136" style="position:absolute;margin-left:0;margin-top:0;width:616.95pt;height:72.55pt;rotation:315;z-index:-251657216;mso-position-horizontal:center;mso-position-horizontal-relative:margin;mso-position-vertical:center;mso-position-vertical-relative:margin" o:allowincell="f" fillcolor="#bfbfbf [2412]" stroked="f">
          <v:fill opacity=".5"/>
          <v:textpath style="font-family:&quot;Verdana&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1"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 w15:restartNumberingAfterBreak="0">
    <w:nsid w:val="0A940BBC"/>
    <w:multiLevelType w:val="hybridMultilevel"/>
    <w:tmpl w:val="53763A16"/>
    <w:lvl w:ilvl="0" w:tplc="CCD479C8">
      <w:start w:val="1"/>
      <w:numFmt w:val="decimal"/>
      <w:pStyle w:val="verdena"/>
      <w:lvlText w:val="%1."/>
      <w:lvlJc w:val="left"/>
      <w:pPr>
        <w:ind w:left="720" w:hanging="360"/>
      </w:pPr>
      <w:rPr>
        <w:rFonts w:ascii="Calibri" w:hAnsi="Calibri"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108C9"/>
    <w:multiLevelType w:val="hybridMultilevel"/>
    <w:tmpl w:val="25266E4E"/>
    <w:lvl w:ilvl="0" w:tplc="4B6CCE4A">
      <w:start w:val="2"/>
      <w:numFmt w:val="decimal"/>
      <w:lvlText w:val="%1."/>
      <w:lvlJc w:val="left"/>
      <w:pPr>
        <w:ind w:left="36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5F5FF7"/>
    <w:multiLevelType w:val="hybridMultilevel"/>
    <w:tmpl w:val="C7CC9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498E"/>
    <w:multiLevelType w:val="hybridMultilevel"/>
    <w:tmpl w:val="E622548E"/>
    <w:lvl w:ilvl="0" w:tplc="0415000F">
      <w:start w:val="1"/>
      <w:numFmt w:val="decimal"/>
      <w:lvlText w:val="%1."/>
      <w:lvlJc w:val="left"/>
      <w:pPr>
        <w:ind w:left="1070" w:hanging="360"/>
      </w:pPr>
      <w:rPr>
        <w:b w:val="0"/>
        <w:color w:val="auto"/>
      </w:rPr>
    </w:lvl>
    <w:lvl w:ilvl="1" w:tplc="D542C76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F95E74"/>
    <w:multiLevelType w:val="hybridMultilevel"/>
    <w:tmpl w:val="CA64D12E"/>
    <w:lvl w:ilvl="0" w:tplc="FFFFFFF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6"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1712913"/>
    <w:multiLevelType w:val="hybridMultilevel"/>
    <w:tmpl w:val="EE5CE41C"/>
    <w:lvl w:ilvl="0" w:tplc="236095DE">
      <w:start w:val="4"/>
      <w:numFmt w:val="decimal"/>
      <w:lvlText w:val="%1."/>
      <w:lvlJc w:val="left"/>
      <w:pPr>
        <w:ind w:left="107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FF758F"/>
    <w:multiLevelType w:val="hybridMultilevel"/>
    <w:tmpl w:val="D14A8BD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26F388B"/>
    <w:multiLevelType w:val="hybridMultilevel"/>
    <w:tmpl w:val="F0F45F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B59D2"/>
    <w:multiLevelType w:val="hybridMultilevel"/>
    <w:tmpl w:val="E1726782"/>
    <w:lvl w:ilvl="0" w:tplc="233C1C44">
      <w:start w:val="1"/>
      <w:numFmt w:val="decimal"/>
      <w:lvlText w:val="%1."/>
      <w:lvlJc w:val="left"/>
      <w:pPr>
        <w:tabs>
          <w:tab w:val="num" w:pos="360"/>
        </w:tabs>
        <w:ind w:left="340" w:hanging="340"/>
      </w:pPr>
      <w:rPr>
        <w:rFonts w:ascii="Arial" w:eastAsia="Times New Roman" w:hAnsi="Arial" w:cs="Arial"/>
        <w:b w:val="0"/>
        <w:i w:val="0"/>
      </w:rPr>
    </w:lvl>
    <w:lvl w:ilvl="1" w:tplc="5DC858B2">
      <w:start w:val="1"/>
      <w:numFmt w:val="decimal"/>
      <w:lvlText w:val="%2)"/>
      <w:lvlJc w:val="left"/>
      <w:pPr>
        <w:tabs>
          <w:tab w:val="num" w:pos="851"/>
        </w:tabs>
        <w:ind w:left="851" w:hanging="511"/>
      </w:pPr>
      <w:rPr>
        <w:rFonts w:ascii="Arial" w:eastAsia="Times New Roman" w:hAnsi="Arial" w:cs="Arial"/>
        <w:b w:val="0"/>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22" w15:restartNumberingAfterBreak="0">
    <w:nsid w:val="2A123DE3"/>
    <w:multiLevelType w:val="hybridMultilevel"/>
    <w:tmpl w:val="D02E1506"/>
    <w:lvl w:ilvl="0" w:tplc="0415000F">
      <w:start w:val="1"/>
      <w:numFmt w:val="decimal"/>
      <w:lvlText w:val="%1."/>
      <w:lvlJc w:val="left"/>
      <w:pPr>
        <w:ind w:left="720" w:hanging="360"/>
      </w:pPr>
    </w:lvl>
    <w:lvl w:ilvl="1" w:tplc="5F1E6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763960"/>
    <w:multiLevelType w:val="hybridMultilevel"/>
    <w:tmpl w:val="C8EEF9D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AFC3DEC"/>
    <w:multiLevelType w:val="hybridMultilevel"/>
    <w:tmpl w:val="9EF245AA"/>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2D4E3857"/>
    <w:multiLevelType w:val="hybridMultilevel"/>
    <w:tmpl w:val="AE8A83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F7044E"/>
    <w:multiLevelType w:val="multilevel"/>
    <w:tmpl w:val="D7BCBE20"/>
    <w:lvl w:ilvl="0">
      <w:start w:val="2"/>
      <w:numFmt w:val="decimal"/>
      <w:lvlText w:val="%1."/>
      <w:lvlJc w:val="left"/>
      <w:pPr>
        <w:tabs>
          <w:tab w:val="num" w:pos="360"/>
        </w:tabs>
        <w:ind w:left="340" w:hanging="340"/>
      </w:pPr>
      <w:rPr>
        <w:rFonts w:hint="default"/>
        <w:b w:val="0"/>
        <w:i w:val="0"/>
        <w:color w:val="auto"/>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0"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31"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68B415F"/>
    <w:multiLevelType w:val="hybridMultilevel"/>
    <w:tmpl w:val="369E9A5A"/>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2947F8"/>
    <w:multiLevelType w:val="hybridMultilevel"/>
    <w:tmpl w:val="A3F80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AEA52E2"/>
    <w:multiLevelType w:val="hybridMultilevel"/>
    <w:tmpl w:val="FA809210"/>
    <w:lvl w:ilvl="0" w:tplc="E772AA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7"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38"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9" w15:restartNumberingAfterBreak="0">
    <w:nsid w:val="429E6E15"/>
    <w:multiLevelType w:val="hybridMultilevel"/>
    <w:tmpl w:val="1714DDDE"/>
    <w:lvl w:ilvl="0" w:tplc="0415000F">
      <w:start w:val="1"/>
      <w:numFmt w:val="decimal"/>
      <w:lvlText w:val="%1."/>
      <w:lvlJc w:val="left"/>
      <w:pPr>
        <w:ind w:left="68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75731D"/>
    <w:multiLevelType w:val="hybridMultilevel"/>
    <w:tmpl w:val="539CD9DC"/>
    <w:lvl w:ilvl="0" w:tplc="CA82872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475E1A45"/>
    <w:multiLevelType w:val="hybridMultilevel"/>
    <w:tmpl w:val="157CA89A"/>
    <w:lvl w:ilvl="0" w:tplc="04150011">
      <w:start w:val="1"/>
      <w:numFmt w:val="decimal"/>
      <w:lvlText w:val="%1)"/>
      <w:lvlJc w:val="left"/>
      <w:pPr>
        <w:ind w:left="720" w:hanging="360"/>
      </w:pPr>
      <w:rPr>
        <w:b w:val="0"/>
      </w:rPr>
    </w:lvl>
    <w:lvl w:ilvl="1" w:tplc="D542C76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43"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4"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5" w15:restartNumberingAfterBreak="0">
    <w:nsid w:val="4E893306"/>
    <w:multiLevelType w:val="hybridMultilevel"/>
    <w:tmpl w:val="37F2B008"/>
    <w:lvl w:ilvl="0" w:tplc="FFFFFFF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52ED162D"/>
    <w:multiLevelType w:val="hybridMultilevel"/>
    <w:tmpl w:val="E2847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E73D72"/>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9"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B45621"/>
    <w:multiLevelType w:val="multilevel"/>
    <w:tmpl w:val="45541812"/>
    <w:lvl w:ilvl="0">
      <w:start w:val="1"/>
      <w:numFmt w:val="decimal"/>
      <w:lvlText w:val="%1."/>
      <w:lvlJc w:val="left"/>
      <w:pPr>
        <w:tabs>
          <w:tab w:val="num" w:pos="360"/>
        </w:tabs>
        <w:ind w:left="340" w:hanging="340"/>
      </w:pPr>
      <w:rPr>
        <w:rFonts w:hint="default"/>
        <w:b w:val="0"/>
        <w:i w:val="0"/>
        <w:color w:val="auto"/>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5AAA6CFA"/>
    <w:multiLevelType w:val="hybridMultilevel"/>
    <w:tmpl w:val="99E45138"/>
    <w:lvl w:ilvl="0" w:tplc="0415000F">
      <w:start w:val="1"/>
      <w:numFmt w:val="decimal"/>
      <w:lvlText w:val="%1."/>
      <w:lvlJc w:val="left"/>
      <w:pPr>
        <w:tabs>
          <w:tab w:val="num" w:pos="9149"/>
        </w:tabs>
        <w:ind w:left="9149" w:hanging="360"/>
      </w:pPr>
      <w:rPr>
        <w:rFonts w:hint="default"/>
        <w:b w:val="0"/>
        <w:sz w:val="20"/>
      </w:rPr>
    </w:lvl>
    <w:lvl w:ilvl="1" w:tplc="C2A83972" w:tentative="1">
      <w:start w:val="1"/>
      <w:numFmt w:val="lowerLetter"/>
      <w:lvlText w:val="%2."/>
      <w:lvlJc w:val="left"/>
      <w:pPr>
        <w:tabs>
          <w:tab w:val="num" w:pos="9149"/>
        </w:tabs>
        <w:ind w:left="9149" w:hanging="360"/>
      </w:pPr>
    </w:lvl>
    <w:lvl w:ilvl="2" w:tplc="36C465B0" w:tentative="1">
      <w:start w:val="1"/>
      <w:numFmt w:val="lowerRoman"/>
      <w:lvlText w:val="%3."/>
      <w:lvlJc w:val="right"/>
      <w:pPr>
        <w:tabs>
          <w:tab w:val="num" w:pos="9869"/>
        </w:tabs>
        <w:ind w:left="9869" w:hanging="180"/>
      </w:pPr>
    </w:lvl>
    <w:lvl w:ilvl="3" w:tplc="8D74413E" w:tentative="1">
      <w:start w:val="1"/>
      <w:numFmt w:val="decimal"/>
      <w:lvlText w:val="%4."/>
      <w:lvlJc w:val="left"/>
      <w:pPr>
        <w:tabs>
          <w:tab w:val="num" w:pos="10589"/>
        </w:tabs>
        <w:ind w:left="10589" w:hanging="360"/>
      </w:pPr>
    </w:lvl>
    <w:lvl w:ilvl="4" w:tplc="797E4A6E" w:tentative="1">
      <w:start w:val="1"/>
      <w:numFmt w:val="lowerLetter"/>
      <w:lvlText w:val="%5."/>
      <w:lvlJc w:val="left"/>
      <w:pPr>
        <w:tabs>
          <w:tab w:val="num" w:pos="11309"/>
        </w:tabs>
        <w:ind w:left="11309" w:hanging="360"/>
      </w:pPr>
    </w:lvl>
    <w:lvl w:ilvl="5" w:tplc="BA5AB896" w:tentative="1">
      <w:start w:val="1"/>
      <w:numFmt w:val="lowerRoman"/>
      <w:lvlText w:val="%6."/>
      <w:lvlJc w:val="right"/>
      <w:pPr>
        <w:tabs>
          <w:tab w:val="num" w:pos="12029"/>
        </w:tabs>
        <w:ind w:left="12029" w:hanging="180"/>
      </w:pPr>
    </w:lvl>
    <w:lvl w:ilvl="6" w:tplc="CE0427F0" w:tentative="1">
      <w:start w:val="1"/>
      <w:numFmt w:val="decimal"/>
      <w:lvlText w:val="%7."/>
      <w:lvlJc w:val="left"/>
      <w:pPr>
        <w:tabs>
          <w:tab w:val="num" w:pos="12749"/>
        </w:tabs>
        <w:ind w:left="12749" w:hanging="360"/>
      </w:pPr>
    </w:lvl>
    <w:lvl w:ilvl="7" w:tplc="6A5A56FC" w:tentative="1">
      <w:start w:val="1"/>
      <w:numFmt w:val="lowerLetter"/>
      <w:lvlText w:val="%8."/>
      <w:lvlJc w:val="left"/>
      <w:pPr>
        <w:tabs>
          <w:tab w:val="num" w:pos="13469"/>
        </w:tabs>
        <w:ind w:left="13469" w:hanging="360"/>
      </w:pPr>
    </w:lvl>
    <w:lvl w:ilvl="8" w:tplc="7848FE28" w:tentative="1">
      <w:start w:val="1"/>
      <w:numFmt w:val="lowerRoman"/>
      <w:lvlText w:val="%9."/>
      <w:lvlJc w:val="right"/>
      <w:pPr>
        <w:tabs>
          <w:tab w:val="num" w:pos="14189"/>
        </w:tabs>
        <w:ind w:left="14189" w:hanging="180"/>
      </w:pPr>
    </w:lvl>
  </w:abstractNum>
  <w:abstractNum w:abstractNumId="54"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481EE7"/>
    <w:multiLevelType w:val="hybridMultilevel"/>
    <w:tmpl w:val="42FE7CAE"/>
    <w:lvl w:ilvl="0" w:tplc="3B4668D6">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E21535"/>
    <w:multiLevelType w:val="hybridMultilevel"/>
    <w:tmpl w:val="0AF47F14"/>
    <w:lvl w:ilvl="0" w:tplc="04150017">
      <w:start w:val="1"/>
      <w:numFmt w:val="lowerLetter"/>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EF7540"/>
    <w:multiLevelType w:val="hybridMultilevel"/>
    <w:tmpl w:val="6CF6A846"/>
    <w:lvl w:ilvl="0" w:tplc="A0A66EB6">
      <w:start w:val="1"/>
      <w:numFmt w:val="decimal"/>
      <w:lvlText w:val="%1)"/>
      <w:lvlJc w:val="left"/>
      <w:pPr>
        <w:ind w:left="1080" w:hanging="360"/>
      </w:pPr>
      <w:rPr>
        <w:rFonts w:hint="default"/>
      </w:rPr>
    </w:lvl>
    <w:lvl w:ilvl="1" w:tplc="EEEA22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AC675D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2"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65" w15:restartNumberingAfterBreak="0">
    <w:nsid w:val="6D7F7644"/>
    <w:multiLevelType w:val="hybridMultilevel"/>
    <w:tmpl w:val="D6481A2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6EAF6DD6"/>
    <w:multiLevelType w:val="hybridMultilevel"/>
    <w:tmpl w:val="E7623482"/>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1">
      <w:start w:val="1"/>
      <w:numFmt w:val="decimal"/>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7" w15:restartNumberingAfterBreak="0">
    <w:nsid w:val="6EB268B6"/>
    <w:multiLevelType w:val="hybridMultilevel"/>
    <w:tmpl w:val="04CC7C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211"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9075557"/>
    <w:multiLevelType w:val="hybridMultilevel"/>
    <w:tmpl w:val="4B963CEC"/>
    <w:lvl w:ilvl="0" w:tplc="04150011">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9772D78"/>
    <w:multiLevelType w:val="hybridMultilevel"/>
    <w:tmpl w:val="639CE128"/>
    <w:lvl w:ilvl="0" w:tplc="FFFFFFFF">
      <w:start w:val="1"/>
      <w:numFmt w:val="decimal"/>
      <w:lvlText w:val="%1."/>
      <w:lvlJc w:val="left"/>
      <w:pPr>
        <w:ind w:left="1070" w:hanging="360"/>
      </w:pPr>
      <w:rPr>
        <w:b w:val="0"/>
        <w:color w:val="auto"/>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3"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4"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B52962"/>
    <w:multiLevelType w:val="hybridMultilevel"/>
    <w:tmpl w:val="6D3E6238"/>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1">
      <w:start w:val="1"/>
      <w:numFmt w:val="decimal"/>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2097096390">
    <w:abstractNumId w:val="21"/>
  </w:num>
  <w:num w:numId="2" w16cid:durableId="902182454">
    <w:abstractNumId w:val="6"/>
  </w:num>
  <w:num w:numId="3" w16cid:durableId="351031556">
    <w:abstractNumId w:val="9"/>
  </w:num>
  <w:num w:numId="4" w16cid:durableId="39019298">
    <w:abstractNumId w:val="39"/>
  </w:num>
  <w:num w:numId="5" w16cid:durableId="1683243025">
    <w:abstractNumId w:val="28"/>
  </w:num>
  <w:num w:numId="6" w16cid:durableId="68114804">
    <w:abstractNumId w:val="63"/>
  </w:num>
  <w:num w:numId="7" w16cid:durableId="89661251">
    <w:abstractNumId w:val="75"/>
  </w:num>
  <w:num w:numId="8" w16cid:durableId="365831065">
    <w:abstractNumId w:val="59"/>
  </w:num>
  <w:num w:numId="9" w16cid:durableId="1675960542">
    <w:abstractNumId w:val="61"/>
  </w:num>
  <w:num w:numId="10" w16cid:durableId="564025394">
    <w:abstractNumId w:val="35"/>
  </w:num>
  <w:num w:numId="11" w16cid:durableId="1664579372">
    <w:abstractNumId w:val="52"/>
  </w:num>
  <w:num w:numId="12" w16cid:durableId="2058313699">
    <w:abstractNumId w:val="18"/>
  </w:num>
  <w:num w:numId="13" w16cid:durableId="1624774600">
    <w:abstractNumId w:val="73"/>
  </w:num>
  <w:num w:numId="14" w16cid:durableId="1384138321">
    <w:abstractNumId w:val="67"/>
  </w:num>
  <w:num w:numId="15" w16cid:durableId="496505987">
    <w:abstractNumId w:val="70"/>
  </w:num>
  <w:num w:numId="16" w16cid:durableId="767193688">
    <w:abstractNumId w:val="64"/>
  </w:num>
  <w:num w:numId="17" w16cid:durableId="1724596930">
    <w:abstractNumId w:val="50"/>
  </w:num>
  <w:num w:numId="18" w16cid:durableId="911505905">
    <w:abstractNumId w:val="27"/>
  </w:num>
  <w:num w:numId="19" w16cid:durableId="1892224651">
    <w:abstractNumId w:val="43"/>
  </w:num>
  <w:num w:numId="20" w16cid:durableId="1426993570">
    <w:abstractNumId w:val="62"/>
  </w:num>
  <w:num w:numId="21" w16cid:durableId="1432119701">
    <w:abstractNumId w:val="74"/>
  </w:num>
  <w:num w:numId="22" w16cid:durableId="1578513374">
    <w:abstractNumId w:val="66"/>
  </w:num>
  <w:num w:numId="23" w16cid:durableId="1386835127">
    <w:abstractNumId w:val="72"/>
  </w:num>
  <w:num w:numId="24" w16cid:durableId="380520815">
    <w:abstractNumId w:val="14"/>
  </w:num>
  <w:num w:numId="25" w16cid:durableId="1833132733">
    <w:abstractNumId w:val="5"/>
  </w:num>
  <w:num w:numId="26" w16cid:durableId="2060662666">
    <w:abstractNumId w:val="42"/>
  </w:num>
  <w:num w:numId="27" w16cid:durableId="853307010">
    <w:abstractNumId w:val="15"/>
  </w:num>
  <w:num w:numId="28" w16cid:durableId="990255630">
    <w:abstractNumId w:val="10"/>
  </w:num>
  <w:num w:numId="29" w16cid:durableId="379324074">
    <w:abstractNumId w:val="69"/>
  </w:num>
  <w:num w:numId="30" w16cid:durableId="1385907788">
    <w:abstractNumId w:val="48"/>
  </w:num>
  <w:num w:numId="31" w16cid:durableId="937372586">
    <w:abstractNumId w:val="36"/>
  </w:num>
  <w:num w:numId="32" w16cid:durableId="340472097">
    <w:abstractNumId w:val="20"/>
  </w:num>
  <w:num w:numId="33" w16cid:durableId="1283346132">
    <w:abstractNumId w:val="29"/>
  </w:num>
  <w:num w:numId="34" w16cid:durableId="1859078800">
    <w:abstractNumId w:val="38"/>
  </w:num>
  <w:num w:numId="35" w16cid:durableId="959188221">
    <w:abstractNumId w:val="60"/>
  </w:num>
  <w:num w:numId="36" w16cid:durableId="1555698747">
    <w:abstractNumId w:val="31"/>
  </w:num>
  <w:num w:numId="37" w16cid:durableId="1927613743">
    <w:abstractNumId w:val="25"/>
  </w:num>
  <w:num w:numId="38" w16cid:durableId="650448879">
    <w:abstractNumId w:val="24"/>
  </w:num>
  <w:num w:numId="39" w16cid:durableId="741606643">
    <w:abstractNumId w:val="68"/>
  </w:num>
  <w:num w:numId="40" w16cid:durableId="868446800">
    <w:abstractNumId w:val="4"/>
    <w:lvlOverride w:ilvl="0">
      <w:lvl w:ilvl="0">
        <w:start w:val="1"/>
        <w:numFmt w:val="lowerLetter"/>
        <w:lvlText w:val="%1)"/>
        <w:lvlJc w:val="left"/>
        <w:rPr>
          <w:rFonts w:ascii="Arial" w:hAnsi="Arial" w:cs="Arial" w:hint="default"/>
          <w:sz w:val="20"/>
          <w:szCs w:val="20"/>
        </w:rPr>
      </w:lvl>
    </w:lvlOverride>
  </w:num>
  <w:num w:numId="41" w16cid:durableId="1322195463">
    <w:abstractNumId w:val="51"/>
  </w:num>
  <w:num w:numId="42" w16cid:durableId="1001618013">
    <w:abstractNumId w:val="58"/>
  </w:num>
  <w:num w:numId="43" w16cid:durableId="931620258">
    <w:abstractNumId w:val="56"/>
  </w:num>
  <w:num w:numId="44" w16cid:durableId="1381828000">
    <w:abstractNumId w:val="19"/>
  </w:num>
  <w:num w:numId="45" w16cid:durableId="695733343">
    <w:abstractNumId w:val="4"/>
  </w:num>
  <w:num w:numId="46" w16cid:durableId="689186166">
    <w:abstractNumId w:val="57"/>
  </w:num>
  <w:num w:numId="47" w16cid:durableId="19799184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7515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3065218">
    <w:abstractNumId w:val="12"/>
  </w:num>
  <w:num w:numId="50" w16cid:durableId="1863344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82356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302538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500427">
    <w:abstractNumId w:val="46"/>
  </w:num>
  <w:num w:numId="54" w16cid:durableId="1277561568">
    <w:abstractNumId w:val="12"/>
  </w:num>
  <w:num w:numId="55" w16cid:durableId="2113015300">
    <w:abstractNumId w:val="71"/>
  </w:num>
  <w:num w:numId="56" w16cid:durableId="1053850572">
    <w:abstractNumId w:val="13"/>
  </w:num>
  <w:num w:numId="57" w16cid:durableId="485825884">
    <w:abstractNumId w:val="11"/>
  </w:num>
  <w:num w:numId="58" w16cid:durableId="508108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50129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105727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94052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157898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3751832">
    <w:abstractNumId w:val="45"/>
  </w:num>
  <w:num w:numId="64" w16cid:durableId="573785054">
    <w:abstractNumId w:val="37"/>
  </w:num>
  <w:num w:numId="65" w16cid:durableId="1675105821">
    <w:abstractNumId w:val="7"/>
  </w:num>
  <w:num w:numId="66" w16cid:durableId="43986679">
    <w:abstractNumId w:val="53"/>
  </w:num>
  <w:num w:numId="67" w16cid:durableId="1010062428">
    <w:abstractNumId w:val="32"/>
  </w:num>
  <w:num w:numId="68" w16cid:durableId="601763253">
    <w:abstractNumId w:val="49"/>
  </w:num>
  <w:num w:numId="69" w16cid:durableId="1832520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5111772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93309102">
    <w:abstractNumId w:val="22"/>
  </w:num>
  <w:num w:numId="72" w16cid:durableId="1012301162">
    <w:abstractNumId w:val="44"/>
  </w:num>
  <w:num w:numId="73" w16cid:durableId="1450003906">
    <w:abstractNumId w:val="30"/>
  </w:num>
  <w:num w:numId="74" w16cid:durableId="661199675">
    <w:abstractNumId w:val="23"/>
  </w:num>
  <w:num w:numId="75" w16cid:durableId="1228494802">
    <w:abstractNumId w:val="54"/>
  </w:num>
  <w:num w:numId="76" w16cid:durableId="1793788807">
    <w:abstractNumId w:val="47"/>
  </w:num>
  <w:num w:numId="77" w16cid:durableId="911350877">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9"/>
    <w:rsid w:val="00000259"/>
    <w:rsid w:val="00002122"/>
    <w:rsid w:val="00002B90"/>
    <w:rsid w:val="00003372"/>
    <w:rsid w:val="0000338F"/>
    <w:rsid w:val="00003CE3"/>
    <w:rsid w:val="0000400D"/>
    <w:rsid w:val="000073CA"/>
    <w:rsid w:val="00007C29"/>
    <w:rsid w:val="00010BB5"/>
    <w:rsid w:val="00012478"/>
    <w:rsid w:val="00014938"/>
    <w:rsid w:val="000158EB"/>
    <w:rsid w:val="00015CC8"/>
    <w:rsid w:val="000162FD"/>
    <w:rsid w:val="000177AB"/>
    <w:rsid w:val="00020DAB"/>
    <w:rsid w:val="00021B34"/>
    <w:rsid w:val="000228D9"/>
    <w:rsid w:val="00022E77"/>
    <w:rsid w:val="0002530F"/>
    <w:rsid w:val="00026A7F"/>
    <w:rsid w:val="00026C6F"/>
    <w:rsid w:val="00027533"/>
    <w:rsid w:val="000279B2"/>
    <w:rsid w:val="000305E6"/>
    <w:rsid w:val="000309AF"/>
    <w:rsid w:val="00031A66"/>
    <w:rsid w:val="00031B44"/>
    <w:rsid w:val="00032FA5"/>
    <w:rsid w:val="000346C6"/>
    <w:rsid w:val="00035114"/>
    <w:rsid w:val="00035151"/>
    <w:rsid w:val="00035A24"/>
    <w:rsid w:val="000360B0"/>
    <w:rsid w:val="0003660D"/>
    <w:rsid w:val="00036936"/>
    <w:rsid w:val="00040860"/>
    <w:rsid w:val="00040D35"/>
    <w:rsid w:val="00042973"/>
    <w:rsid w:val="000435EA"/>
    <w:rsid w:val="00043C60"/>
    <w:rsid w:val="00043E57"/>
    <w:rsid w:val="000449DC"/>
    <w:rsid w:val="00044C6C"/>
    <w:rsid w:val="00044FE9"/>
    <w:rsid w:val="000454D7"/>
    <w:rsid w:val="0004579F"/>
    <w:rsid w:val="00045AC9"/>
    <w:rsid w:val="00046974"/>
    <w:rsid w:val="000472A7"/>
    <w:rsid w:val="00047885"/>
    <w:rsid w:val="00047940"/>
    <w:rsid w:val="000479E6"/>
    <w:rsid w:val="000500E4"/>
    <w:rsid w:val="000503B8"/>
    <w:rsid w:val="00050B8A"/>
    <w:rsid w:val="00051235"/>
    <w:rsid w:val="000518C7"/>
    <w:rsid w:val="0005221E"/>
    <w:rsid w:val="0005345B"/>
    <w:rsid w:val="00056695"/>
    <w:rsid w:val="00057790"/>
    <w:rsid w:val="0006021A"/>
    <w:rsid w:val="00060684"/>
    <w:rsid w:val="00060C93"/>
    <w:rsid w:val="00060E48"/>
    <w:rsid w:val="000610E9"/>
    <w:rsid w:val="0006357B"/>
    <w:rsid w:val="00063A79"/>
    <w:rsid w:val="0006414E"/>
    <w:rsid w:val="00065A19"/>
    <w:rsid w:val="0006767B"/>
    <w:rsid w:val="000701C3"/>
    <w:rsid w:val="000715A4"/>
    <w:rsid w:val="000735D9"/>
    <w:rsid w:val="00073A5B"/>
    <w:rsid w:val="00073A69"/>
    <w:rsid w:val="00073ACF"/>
    <w:rsid w:val="00074851"/>
    <w:rsid w:val="0007512D"/>
    <w:rsid w:val="00075BFC"/>
    <w:rsid w:val="000771D8"/>
    <w:rsid w:val="00077378"/>
    <w:rsid w:val="0008155B"/>
    <w:rsid w:val="000826AE"/>
    <w:rsid w:val="00082728"/>
    <w:rsid w:val="000850E8"/>
    <w:rsid w:val="00087228"/>
    <w:rsid w:val="00091344"/>
    <w:rsid w:val="0009346C"/>
    <w:rsid w:val="000938F2"/>
    <w:rsid w:val="00093D33"/>
    <w:rsid w:val="000954EA"/>
    <w:rsid w:val="0009699B"/>
    <w:rsid w:val="00096FC8"/>
    <w:rsid w:val="00097658"/>
    <w:rsid w:val="00097DAA"/>
    <w:rsid w:val="000A2133"/>
    <w:rsid w:val="000A3551"/>
    <w:rsid w:val="000A43DB"/>
    <w:rsid w:val="000A6DAE"/>
    <w:rsid w:val="000B0454"/>
    <w:rsid w:val="000B11A4"/>
    <w:rsid w:val="000B226F"/>
    <w:rsid w:val="000B2CD8"/>
    <w:rsid w:val="000B3BBF"/>
    <w:rsid w:val="000B41BB"/>
    <w:rsid w:val="000B4AF9"/>
    <w:rsid w:val="000B606D"/>
    <w:rsid w:val="000B68CF"/>
    <w:rsid w:val="000B72A3"/>
    <w:rsid w:val="000B7FEE"/>
    <w:rsid w:val="000C06F8"/>
    <w:rsid w:val="000C1443"/>
    <w:rsid w:val="000C1EDA"/>
    <w:rsid w:val="000C1FB9"/>
    <w:rsid w:val="000C407E"/>
    <w:rsid w:val="000C6E66"/>
    <w:rsid w:val="000C702B"/>
    <w:rsid w:val="000C7C12"/>
    <w:rsid w:val="000D0394"/>
    <w:rsid w:val="000D044B"/>
    <w:rsid w:val="000D0DA1"/>
    <w:rsid w:val="000D11EC"/>
    <w:rsid w:val="000D15EE"/>
    <w:rsid w:val="000D25DF"/>
    <w:rsid w:val="000D271E"/>
    <w:rsid w:val="000D2F5D"/>
    <w:rsid w:val="000D332D"/>
    <w:rsid w:val="000D49B6"/>
    <w:rsid w:val="000D4DF6"/>
    <w:rsid w:val="000D65D9"/>
    <w:rsid w:val="000D66BE"/>
    <w:rsid w:val="000D6A4A"/>
    <w:rsid w:val="000D7B67"/>
    <w:rsid w:val="000D7DEB"/>
    <w:rsid w:val="000E0199"/>
    <w:rsid w:val="000E105B"/>
    <w:rsid w:val="000E1319"/>
    <w:rsid w:val="000E1713"/>
    <w:rsid w:val="000E1F2C"/>
    <w:rsid w:val="000E2B62"/>
    <w:rsid w:val="000E2BB2"/>
    <w:rsid w:val="000E2FC1"/>
    <w:rsid w:val="000E33DD"/>
    <w:rsid w:val="000E3FA9"/>
    <w:rsid w:val="000E4D58"/>
    <w:rsid w:val="000E4E90"/>
    <w:rsid w:val="000E537B"/>
    <w:rsid w:val="000E5B2A"/>
    <w:rsid w:val="000E7E24"/>
    <w:rsid w:val="000F1E8C"/>
    <w:rsid w:val="000F2037"/>
    <w:rsid w:val="000F2439"/>
    <w:rsid w:val="000F323A"/>
    <w:rsid w:val="000F487E"/>
    <w:rsid w:val="000F4DAD"/>
    <w:rsid w:val="000F6010"/>
    <w:rsid w:val="000F74CA"/>
    <w:rsid w:val="000F786F"/>
    <w:rsid w:val="00101A64"/>
    <w:rsid w:val="001042BD"/>
    <w:rsid w:val="0010487C"/>
    <w:rsid w:val="00107644"/>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493"/>
    <w:rsid w:val="00123F31"/>
    <w:rsid w:val="0012690B"/>
    <w:rsid w:val="0012726C"/>
    <w:rsid w:val="00130785"/>
    <w:rsid w:val="00130A1B"/>
    <w:rsid w:val="00130DF0"/>
    <w:rsid w:val="00132442"/>
    <w:rsid w:val="001327A6"/>
    <w:rsid w:val="00133252"/>
    <w:rsid w:val="00133FC8"/>
    <w:rsid w:val="0013410E"/>
    <w:rsid w:val="00134CE1"/>
    <w:rsid w:val="00135D90"/>
    <w:rsid w:val="00136270"/>
    <w:rsid w:val="001368CB"/>
    <w:rsid w:val="00136CAE"/>
    <w:rsid w:val="001370F4"/>
    <w:rsid w:val="00137412"/>
    <w:rsid w:val="0014078F"/>
    <w:rsid w:val="00140DB1"/>
    <w:rsid w:val="00140EBB"/>
    <w:rsid w:val="00141906"/>
    <w:rsid w:val="00141DC7"/>
    <w:rsid w:val="00142246"/>
    <w:rsid w:val="00142A34"/>
    <w:rsid w:val="00143333"/>
    <w:rsid w:val="001446C2"/>
    <w:rsid w:val="00145576"/>
    <w:rsid w:val="001456BD"/>
    <w:rsid w:val="00145908"/>
    <w:rsid w:val="00146568"/>
    <w:rsid w:val="00146E5E"/>
    <w:rsid w:val="00152089"/>
    <w:rsid w:val="00152180"/>
    <w:rsid w:val="001536AB"/>
    <w:rsid w:val="00154892"/>
    <w:rsid w:val="00154B79"/>
    <w:rsid w:val="00155926"/>
    <w:rsid w:val="001561BE"/>
    <w:rsid w:val="00156508"/>
    <w:rsid w:val="001574A1"/>
    <w:rsid w:val="001578D7"/>
    <w:rsid w:val="00157D9D"/>
    <w:rsid w:val="00160152"/>
    <w:rsid w:val="00160C01"/>
    <w:rsid w:val="00164EFE"/>
    <w:rsid w:val="00166E00"/>
    <w:rsid w:val="00167ECD"/>
    <w:rsid w:val="00171A64"/>
    <w:rsid w:val="00171D32"/>
    <w:rsid w:val="00173A2B"/>
    <w:rsid w:val="001752D7"/>
    <w:rsid w:val="00175D30"/>
    <w:rsid w:val="00176844"/>
    <w:rsid w:val="001772DC"/>
    <w:rsid w:val="00180514"/>
    <w:rsid w:val="0018120A"/>
    <w:rsid w:val="00181F8B"/>
    <w:rsid w:val="00183A26"/>
    <w:rsid w:val="001846D5"/>
    <w:rsid w:val="00184EEA"/>
    <w:rsid w:val="0018566A"/>
    <w:rsid w:val="001857AD"/>
    <w:rsid w:val="001866C3"/>
    <w:rsid w:val="001878C8"/>
    <w:rsid w:val="00190582"/>
    <w:rsid w:val="0019078D"/>
    <w:rsid w:val="001907B4"/>
    <w:rsid w:val="001908AF"/>
    <w:rsid w:val="0019561D"/>
    <w:rsid w:val="00196624"/>
    <w:rsid w:val="001974D2"/>
    <w:rsid w:val="0019770B"/>
    <w:rsid w:val="001A006F"/>
    <w:rsid w:val="001A0FCA"/>
    <w:rsid w:val="001A13BE"/>
    <w:rsid w:val="001A14B6"/>
    <w:rsid w:val="001A2E51"/>
    <w:rsid w:val="001A3296"/>
    <w:rsid w:val="001A4791"/>
    <w:rsid w:val="001B1376"/>
    <w:rsid w:val="001B22F7"/>
    <w:rsid w:val="001B332C"/>
    <w:rsid w:val="001B45F5"/>
    <w:rsid w:val="001B4749"/>
    <w:rsid w:val="001B7105"/>
    <w:rsid w:val="001C04FC"/>
    <w:rsid w:val="001C1789"/>
    <w:rsid w:val="001C2BEA"/>
    <w:rsid w:val="001C3275"/>
    <w:rsid w:val="001D13D7"/>
    <w:rsid w:val="001D1F0A"/>
    <w:rsid w:val="001D34CA"/>
    <w:rsid w:val="001D3775"/>
    <w:rsid w:val="001D3D81"/>
    <w:rsid w:val="001D4176"/>
    <w:rsid w:val="001D471F"/>
    <w:rsid w:val="001D4BE9"/>
    <w:rsid w:val="001D5165"/>
    <w:rsid w:val="001D66F4"/>
    <w:rsid w:val="001D7F1B"/>
    <w:rsid w:val="001E0C9A"/>
    <w:rsid w:val="001E128B"/>
    <w:rsid w:val="001E181A"/>
    <w:rsid w:val="001E280F"/>
    <w:rsid w:val="001E365D"/>
    <w:rsid w:val="001E3D59"/>
    <w:rsid w:val="001E4B53"/>
    <w:rsid w:val="001E4F36"/>
    <w:rsid w:val="001E690D"/>
    <w:rsid w:val="001E714C"/>
    <w:rsid w:val="001E7522"/>
    <w:rsid w:val="001E796E"/>
    <w:rsid w:val="001F0D08"/>
    <w:rsid w:val="001F141A"/>
    <w:rsid w:val="001F1B40"/>
    <w:rsid w:val="001F2B7D"/>
    <w:rsid w:val="001F36CB"/>
    <w:rsid w:val="001F51E2"/>
    <w:rsid w:val="001F5A00"/>
    <w:rsid w:val="001F6367"/>
    <w:rsid w:val="001F674D"/>
    <w:rsid w:val="00200978"/>
    <w:rsid w:val="00200B54"/>
    <w:rsid w:val="00200D53"/>
    <w:rsid w:val="00201044"/>
    <w:rsid w:val="002019E4"/>
    <w:rsid w:val="00201D28"/>
    <w:rsid w:val="00202A3D"/>
    <w:rsid w:val="00202A58"/>
    <w:rsid w:val="00202D01"/>
    <w:rsid w:val="002044F2"/>
    <w:rsid w:val="00204960"/>
    <w:rsid w:val="002063B1"/>
    <w:rsid w:val="002108A2"/>
    <w:rsid w:val="00210B79"/>
    <w:rsid w:val="00211B82"/>
    <w:rsid w:val="002144E7"/>
    <w:rsid w:val="002149AF"/>
    <w:rsid w:val="002218D0"/>
    <w:rsid w:val="00221A2B"/>
    <w:rsid w:val="00222C2F"/>
    <w:rsid w:val="002232C3"/>
    <w:rsid w:val="00223589"/>
    <w:rsid w:val="002241C4"/>
    <w:rsid w:val="002247A8"/>
    <w:rsid w:val="00225354"/>
    <w:rsid w:val="002253EF"/>
    <w:rsid w:val="002264CB"/>
    <w:rsid w:val="00226701"/>
    <w:rsid w:val="00227635"/>
    <w:rsid w:val="00230BF2"/>
    <w:rsid w:val="00232A3D"/>
    <w:rsid w:val="00233ABF"/>
    <w:rsid w:val="0023463B"/>
    <w:rsid w:val="002358CD"/>
    <w:rsid w:val="00240213"/>
    <w:rsid w:val="00240BAF"/>
    <w:rsid w:val="00241117"/>
    <w:rsid w:val="00242B10"/>
    <w:rsid w:val="00243B8F"/>
    <w:rsid w:val="00244528"/>
    <w:rsid w:val="0024453A"/>
    <w:rsid w:val="00245035"/>
    <w:rsid w:val="002456AE"/>
    <w:rsid w:val="00245D11"/>
    <w:rsid w:val="002465E6"/>
    <w:rsid w:val="00246D43"/>
    <w:rsid w:val="00247C97"/>
    <w:rsid w:val="002506FE"/>
    <w:rsid w:val="00251428"/>
    <w:rsid w:val="00251A33"/>
    <w:rsid w:val="002524AB"/>
    <w:rsid w:val="00252F79"/>
    <w:rsid w:val="0025412D"/>
    <w:rsid w:val="0025625A"/>
    <w:rsid w:val="0025721A"/>
    <w:rsid w:val="002578F9"/>
    <w:rsid w:val="00257E92"/>
    <w:rsid w:val="00260D1E"/>
    <w:rsid w:val="002610FB"/>
    <w:rsid w:val="0026116C"/>
    <w:rsid w:val="002617E5"/>
    <w:rsid w:val="00262987"/>
    <w:rsid w:val="00263309"/>
    <w:rsid w:val="0026582D"/>
    <w:rsid w:val="00265BF4"/>
    <w:rsid w:val="00265F1B"/>
    <w:rsid w:val="00266338"/>
    <w:rsid w:val="00266489"/>
    <w:rsid w:val="002668A3"/>
    <w:rsid w:val="00267572"/>
    <w:rsid w:val="00270507"/>
    <w:rsid w:val="0027060E"/>
    <w:rsid w:val="002708F2"/>
    <w:rsid w:val="002710BA"/>
    <w:rsid w:val="002718C2"/>
    <w:rsid w:val="00272EC5"/>
    <w:rsid w:val="0027475D"/>
    <w:rsid w:val="0027560F"/>
    <w:rsid w:val="00275C8F"/>
    <w:rsid w:val="00276485"/>
    <w:rsid w:val="00276832"/>
    <w:rsid w:val="002800DD"/>
    <w:rsid w:val="0028039E"/>
    <w:rsid w:val="00281984"/>
    <w:rsid w:val="00282375"/>
    <w:rsid w:val="00283448"/>
    <w:rsid w:val="00283F60"/>
    <w:rsid w:val="002848E6"/>
    <w:rsid w:val="002855D6"/>
    <w:rsid w:val="00285A59"/>
    <w:rsid w:val="00285C87"/>
    <w:rsid w:val="00287433"/>
    <w:rsid w:val="002902D3"/>
    <w:rsid w:val="002909E2"/>
    <w:rsid w:val="002920C0"/>
    <w:rsid w:val="002920DA"/>
    <w:rsid w:val="00292435"/>
    <w:rsid w:val="002931AC"/>
    <w:rsid w:val="00293AB4"/>
    <w:rsid w:val="00293B3E"/>
    <w:rsid w:val="002948B7"/>
    <w:rsid w:val="00294FF4"/>
    <w:rsid w:val="00295030"/>
    <w:rsid w:val="00295D0D"/>
    <w:rsid w:val="00296085"/>
    <w:rsid w:val="0029708B"/>
    <w:rsid w:val="00297189"/>
    <w:rsid w:val="002A063F"/>
    <w:rsid w:val="002A3B63"/>
    <w:rsid w:val="002A3E96"/>
    <w:rsid w:val="002A795D"/>
    <w:rsid w:val="002B05BB"/>
    <w:rsid w:val="002B06FF"/>
    <w:rsid w:val="002B0A75"/>
    <w:rsid w:val="002B1D2E"/>
    <w:rsid w:val="002B22FC"/>
    <w:rsid w:val="002B39F3"/>
    <w:rsid w:val="002B441F"/>
    <w:rsid w:val="002B4B17"/>
    <w:rsid w:val="002B570F"/>
    <w:rsid w:val="002B6F1F"/>
    <w:rsid w:val="002C0DB7"/>
    <w:rsid w:val="002C165A"/>
    <w:rsid w:val="002C1857"/>
    <w:rsid w:val="002C2414"/>
    <w:rsid w:val="002C34DA"/>
    <w:rsid w:val="002C3BC5"/>
    <w:rsid w:val="002C445D"/>
    <w:rsid w:val="002C53D4"/>
    <w:rsid w:val="002C5DF6"/>
    <w:rsid w:val="002C7244"/>
    <w:rsid w:val="002C778F"/>
    <w:rsid w:val="002D0302"/>
    <w:rsid w:val="002D0CA8"/>
    <w:rsid w:val="002D20BF"/>
    <w:rsid w:val="002D2A89"/>
    <w:rsid w:val="002D4D5E"/>
    <w:rsid w:val="002D535C"/>
    <w:rsid w:val="002D61E9"/>
    <w:rsid w:val="002D6D35"/>
    <w:rsid w:val="002E1B2A"/>
    <w:rsid w:val="002E1E46"/>
    <w:rsid w:val="002E2E69"/>
    <w:rsid w:val="002E4984"/>
    <w:rsid w:val="002E52CF"/>
    <w:rsid w:val="002E6108"/>
    <w:rsid w:val="002E6A53"/>
    <w:rsid w:val="002F0E88"/>
    <w:rsid w:val="002F0F71"/>
    <w:rsid w:val="002F1640"/>
    <w:rsid w:val="002F2324"/>
    <w:rsid w:val="002F2D33"/>
    <w:rsid w:val="002F40A3"/>
    <w:rsid w:val="002F4AA7"/>
    <w:rsid w:val="002F4DE4"/>
    <w:rsid w:val="002F5951"/>
    <w:rsid w:val="002F6067"/>
    <w:rsid w:val="002F6809"/>
    <w:rsid w:val="002F6E6C"/>
    <w:rsid w:val="002F7446"/>
    <w:rsid w:val="002F7AC8"/>
    <w:rsid w:val="00302F75"/>
    <w:rsid w:val="00303AB1"/>
    <w:rsid w:val="0030426E"/>
    <w:rsid w:val="00305068"/>
    <w:rsid w:val="00306E76"/>
    <w:rsid w:val="00306EF2"/>
    <w:rsid w:val="00306FF1"/>
    <w:rsid w:val="003070AC"/>
    <w:rsid w:val="003102ED"/>
    <w:rsid w:val="00310A54"/>
    <w:rsid w:val="00312E3E"/>
    <w:rsid w:val="00313892"/>
    <w:rsid w:val="00313B0F"/>
    <w:rsid w:val="00313E7D"/>
    <w:rsid w:val="00314A55"/>
    <w:rsid w:val="00314F32"/>
    <w:rsid w:val="00320130"/>
    <w:rsid w:val="00320E1D"/>
    <w:rsid w:val="0032186F"/>
    <w:rsid w:val="00321AC6"/>
    <w:rsid w:val="00321F06"/>
    <w:rsid w:val="00322D16"/>
    <w:rsid w:val="00323F8E"/>
    <w:rsid w:val="003260EC"/>
    <w:rsid w:val="0032762F"/>
    <w:rsid w:val="00327905"/>
    <w:rsid w:val="00327A88"/>
    <w:rsid w:val="00331566"/>
    <w:rsid w:val="00331794"/>
    <w:rsid w:val="003317F9"/>
    <w:rsid w:val="0033204B"/>
    <w:rsid w:val="003328DD"/>
    <w:rsid w:val="00333152"/>
    <w:rsid w:val="00334DC3"/>
    <w:rsid w:val="003354DA"/>
    <w:rsid w:val="00335DD9"/>
    <w:rsid w:val="003362A3"/>
    <w:rsid w:val="003371BF"/>
    <w:rsid w:val="00337AEB"/>
    <w:rsid w:val="003407D6"/>
    <w:rsid w:val="0034085C"/>
    <w:rsid w:val="00341CD0"/>
    <w:rsid w:val="0034328F"/>
    <w:rsid w:val="00343F7D"/>
    <w:rsid w:val="00343FBF"/>
    <w:rsid w:val="00345C2F"/>
    <w:rsid w:val="00347C71"/>
    <w:rsid w:val="003509AC"/>
    <w:rsid w:val="00350EF2"/>
    <w:rsid w:val="003519CA"/>
    <w:rsid w:val="00351D2C"/>
    <w:rsid w:val="00352CC5"/>
    <w:rsid w:val="003535A9"/>
    <w:rsid w:val="0035368D"/>
    <w:rsid w:val="00353FFA"/>
    <w:rsid w:val="0035604E"/>
    <w:rsid w:val="0035684A"/>
    <w:rsid w:val="00357413"/>
    <w:rsid w:val="0036104E"/>
    <w:rsid w:val="00361869"/>
    <w:rsid w:val="00362940"/>
    <w:rsid w:val="003660A9"/>
    <w:rsid w:val="00367F4B"/>
    <w:rsid w:val="00371B32"/>
    <w:rsid w:val="00372ACF"/>
    <w:rsid w:val="00372C2C"/>
    <w:rsid w:val="00374E1A"/>
    <w:rsid w:val="00374FE7"/>
    <w:rsid w:val="00375165"/>
    <w:rsid w:val="00375CF5"/>
    <w:rsid w:val="00375D2D"/>
    <w:rsid w:val="00376D10"/>
    <w:rsid w:val="00376F72"/>
    <w:rsid w:val="0037741F"/>
    <w:rsid w:val="003802BD"/>
    <w:rsid w:val="003807B4"/>
    <w:rsid w:val="00380BEF"/>
    <w:rsid w:val="00381115"/>
    <w:rsid w:val="003818BD"/>
    <w:rsid w:val="00381A7E"/>
    <w:rsid w:val="00381BE8"/>
    <w:rsid w:val="00382706"/>
    <w:rsid w:val="0038279C"/>
    <w:rsid w:val="003827F7"/>
    <w:rsid w:val="003831A6"/>
    <w:rsid w:val="00383C25"/>
    <w:rsid w:val="00384756"/>
    <w:rsid w:val="00387061"/>
    <w:rsid w:val="00390435"/>
    <w:rsid w:val="00391311"/>
    <w:rsid w:val="00391413"/>
    <w:rsid w:val="00392B66"/>
    <w:rsid w:val="0039424D"/>
    <w:rsid w:val="0039487E"/>
    <w:rsid w:val="00394F3D"/>
    <w:rsid w:val="00395556"/>
    <w:rsid w:val="00395564"/>
    <w:rsid w:val="00396C7D"/>
    <w:rsid w:val="0039719B"/>
    <w:rsid w:val="00397DF2"/>
    <w:rsid w:val="003A14CF"/>
    <w:rsid w:val="003A1A4A"/>
    <w:rsid w:val="003A1AB7"/>
    <w:rsid w:val="003A22D9"/>
    <w:rsid w:val="003A2CF8"/>
    <w:rsid w:val="003A2E52"/>
    <w:rsid w:val="003A3FDC"/>
    <w:rsid w:val="003A4FB5"/>
    <w:rsid w:val="003A6C74"/>
    <w:rsid w:val="003A7437"/>
    <w:rsid w:val="003A7C54"/>
    <w:rsid w:val="003B0412"/>
    <w:rsid w:val="003B0777"/>
    <w:rsid w:val="003B08BC"/>
    <w:rsid w:val="003B0CA9"/>
    <w:rsid w:val="003B2DF1"/>
    <w:rsid w:val="003B59D9"/>
    <w:rsid w:val="003B5E66"/>
    <w:rsid w:val="003B6218"/>
    <w:rsid w:val="003C0B34"/>
    <w:rsid w:val="003C0FE1"/>
    <w:rsid w:val="003C16BB"/>
    <w:rsid w:val="003C3685"/>
    <w:rsid w:val="003C42A1"/>
    <w:rsid w:val="003C445D"/>
    <w:rsid w:val="003C45A0"/>
    <w:rsid w:val="003C6AB3"/>
    <w:rsid w:val="003C6F7E"/>
    <w:rsid w:val="003D1312"/>
    <w:rsid w:val="003D1340"/>
    <w:rsid w:val="003D4920"/>
    <w:rsid w:val="003E1A86"/>
    <w:rsid w:val="003E3334"/>
    <w:rsid w:val="003E35D0"/>
    <w:rsid w:val="003E5702"/>
    <w:rsid w:val="003E76E1"/>
    <w:rsid w:val="003F00AF"/>
    <w:rsid w:val="003F01B0"/>
    <w:rsid w:val="003F03AC"/>
    <w:rsid w:val="003F0B95"/>
    <w:rsid w:val="003F314C"/>
    <w:rsid w:val="003F5786"/>
    <w:rsid w:val="003F59F8"/>
    <w:rsid w:val="003F5E60"/>
    <w:rsid w:val="003F6642"/>
    <w:rsid w:val="003F79B4"/>
    <w:rsid w:val="003F7CBB"/>
    <w:rsid w:val="00400DE0"/>
    <w:rsid w:val="00401A1D"/>
    <w:rsid w:val="00402399"/>
    <w:rsid w:val="004041D8"/>
    <w:rsid w:val="004055CC"/>
    <w:rsid w:val="004057C5"/>
    <w:rsid w:val="00406A15"/>
    <w:rsid w:val="00407863"/>
    <w:rsid w:val="004107BB"/>
    <w:rsid w:val="00411ECB"/>
    <w:rsid w:val="004128AB"/>
    <w:rsid w:val="00412CBD"/>
    <w:rsid w:val="00413B8E"/>
    <w:rsid w:val="004148F5"/>
    <w:rsid w:val="004151CE"/>
    <w:rsid w:val="004161B6"/>
    <w:rsid w:val="004166B1"/>
    <w:rsid w:val="0041711B"/>
    <w:rsid w:val="004200D0"/>
    <w:rsid w:val="00420A73"/>
    <w:rsid w:val="00420AD5"/>
    <w:rsid w:val="0042119A"/>
    <w:rsid w:val="004216D4"/>
    <w:rsid w:val="00422C5A"/>
    <w:rsid w:val="0042316B"/>
    <w:rsid w:val="004241B3"/>
    <w:rsid w:val="004246EE"/>
    <w:rsid w:val="0042519C"/>
    <w:rsid w:val="00426208"/>
    <w:rsid w:val="00426B61"/>
    <w:rsid w:val="004306DD"/>
    <w:rsid w:val="00431ABB"/>
    <w:rsid w:val="00431D46"/>
    <w:rsid w:val="00431DE0"/>
    <w:rsid w:val="00433C95"/>
    <w:rsid w:val="004365EC"/>
    <w:rsid w:val="00436646"/>
    <w:rsid w:val="004379E5"/>
    <w:rsid w:val="00437D95"/>
    <w:rsid w:val="004403F0"/>
    <w:rsid w:val="004420DB"/>
    <w:rsid w:val="00442907"/>
    <w:rsid w:val="00443E2A"/>
    <w:rsid w:val="00446824"/>
    <w:rsid w:val="0045055C"/>
    <w:rsid w:val="0045121A"/>
    <w:rsid w:val="0045275C"/>
    <w:rsid w:val="00452819"/>
    <w:rsid w:val="00453489"/>
    <w:rsid w:val="00454EE0"/>
    <w:rsid w:val="00454FF8"/>
    <w:rsid w:val="00455526"/>
    <w:rsid w:val="00455EDA"/>
    <w:rsid w:val="00457D97"/>
    <w:rsid w:val="00460310"/>
    <w:rsid w:val="00460FEA"/>
    <w:rsid w:val="00461A30"/>
    <w:rsid w:val="00463098"/>
    <w:rsid w:val="004634B8"/>
    <w:rsid w:val="00466074"/>
    <w:rsid w:val="00466097"/>
    <w:rsid w:val="004666AD"/>
    <w:rsid w:val="0046770F"/>
    <w:rsid w:val="00467FE8"/>
    <w:rsid w:val="00470814"/>
    <w:rsid w:val="004709CF"/>
    <w:rsid w:val="00470B0B"/>
    <w:rsid w:val="00471217"/>
    <w:rsid w:val="004728CE"/>
    <w:rsid w:val="00473094"/>
    <w:rsid w:val="0047396A"/>
    <w:rsid w:val="004740D0"/>
    <w:rsid w:val="00474BAA"/>
    <w:rsid w:val="0047791D"/>
    <w:rsid w:val="00483C94"/>
    <w:rsid w:val="0048491D"/>
    <w:rsid w:val="00484AEA"/>
    <w:rsid w:val="004851D2"/>
    <w:rsid w:val="004876CB"/>
    <w:rsid w:val="00490927"/>
    <w:rsid w:val="00491994"/>
    <w:rsid w:val="00492062"/>
    <w:rsid w:val="00493B7F"/>
    <w:rsid w:val="00493DCD"/>
    <w:rsid w:val="00496F10"/>
    <w:rsid w:val="004A16A4"/>
    <w:rsid w:val="004A26B6"/>
    <w:rsid w:val="004A2D78"/>
    <w:rsid w:val="004A36C4"/>
    <w:rsid w:val="004A44EF"/>
    <w:rsid w:val="004A50E3"/>
    <w:rsid w:val="004A63D5"/>
    <w:rsid w:val="004A7571"/>
    <w:rsid w:val="004A7577"/>
    <w:rsid w:val="004A75B2"/>
    <w:rsid w:val="004B09DB"/>
    <w:rsid w:val="004B0C96"/>
    <w:rsid w:val="004B35D1"/>
    <w:rsid w:val="004B45B9"/>
    <w:rsid w:val="004B6272"/>
    <w:rsid w:val="004B799C"/>
    <w:rsid w:val="004C0BCD"/>
    <w:rsid w:val="004C1722"/>
    <w:rsid w:val="004C17AA"/>
    <w:rsid w:val="004C2B04"/>
    <w:rsid w:val="004C2F1D"/>
    <w:rsid w:val="004C42A0"/>
    <w:rsid w:val="004C4ADB"/>
    <w:rsid w:val="004C4D6F"/>
    <w:rsid w:val="004C56E9"/>
    <w:rsid w:val="004C5802"/>
    <w:rsid w:val="004C64B2"/>
    <w:rsid w:val="004C66C9"/>
    <w:rsid w:val="004C723C"/>
    <w:rsid w:val="004D05C3"/>
    <w:rsid w:val="004D0757"/>
    <w:rsid w:val="004D11B0"/>
    <w:rsid w:val="004D1353"/>
    <w:rsid w:val="004D1CCC"/>
    <w:rsid w:val="004D2750"/>
    <w:rsid w:val="004D3ABD"/>
    <w:rsid w:val="004D589A"/>
    <w:rsid w:val="004D5BF5"/>
    <w:rsid w:val="004D63DA"/>
    <w:rsid w:val="004D7123"/>
    <w:rsid w:val="004D7429"/>
    <w:rsid w:val="004D7D3F"/>
    <w:rsid w:val="004E0032"/>
    <w:rsid w:val="004E1A21"/>
    <w:rsid w:val="004E20E8"/>
    <w:rsid w:val="004E25C9"/>
    <w:rsid w:val="004E362A"/>
    <w:rsid w:val="004E422C"/>
    <w:rsid w:val="004E654D"/>
    <w:rsid w:val="004E748A"/>
    <w:rsid w:val="004F0AC0"/>
    <w:rsid w:val="004F1525"/>
    <w:rsid w:val="004F15F9"/>
    <w:rsid w:val="004F18ED"/>
    <w:rsid w:val="004F2AE3"/>
    <w:rsid w:val="004F431E"/>
    <w:rsid w:val="004F4E75"/>
    <w:rsid w:val="004F5DD9"/>
    <w:rsid w:val="004F650A"/>
    <w:rsid w:val="004F6724"/>
    <w:rsid w:val="004F6755"/>
    <w:rsid w:val="004F7BF6"/>
    <w:rsid w:val="004F7F19"/>
    <w:rsid w:val="00500296"/>
    <w:rsid w:val="00500C30"/>
    <w:rsid w:val="00500DD2"/>
    <w:rsid w:val="005026EE"/>
    <w:rsid w:val="00503195"/>
    <w:rsid w:val="0050402C"/>
    <w:rsid w:val="005043B0"/>
    <w:rsid w:val="00504BEA"/>
    <w:rsid w:val="00505CC8"/>
    <w:rsid w:val="00506225"/>
    <w:rsid w:val="0050633B"/>
    <w:rsid w:val="00510864"/>
    <w:rsid w:val="00510E46"/>
    <w:rsid w:val="005114D5"/>
    <w:rsid w:val="00511BBA"/>
    <w:rsid w:val="00512583"/>
    <w:rsid w:val="005126F2"/>
    <w:rsid w:val="0051282D"/>
    <w:rsid w:val="00513299"/>
    <w:rsid w:val="00513BA2"/>
    <w:rsid w:val="00515209"/>
    <w:rsid w:val="005154DA"/>
    <w:rsid w:val="005158E4"/>
    <w:rsid w:val="00515B03"/>
    <w:rsid w:val="0051764B"/>
    <w:rsid w:val="00520B04"/>
    <w:rsid w:val="00520F1F"/>
    <w:rsid w:val="00521F35"/>
    <w:rsid w:val="005220EF"/>
    <w:rsid w:val="00522C39"/>
    <w:rsid w:val="0052433A"/>
    <w:rsid w:val="00524AB4"/>
    <w:rsid w:val="00527E4C"/>
    <w:rsid w:val="00530C96"/>
    <w:rsid w:val="00531374"/>
    <w:rsid w:val="00531E9E"/>
    <w:rsid w:val="00531F49"/>
    <w:rsid w:val="005323A6"/>
    <w:rsid w:val="0053426C"/>
    <w:rsid w:val="005346A6"/>
    <w:rsid w:val="00535367"/>
    <w:rsid w:val="00535BEF"/>
    <w:rsid w:val="00536C41"/>
    <w:rsid w:val="00540F4B"/>
    <w:rsid w:val="00541305"/>
    <w:rsid w:val="00541D95"/>
    <w:rsid w:val="00542595"/>
    <w:rsid w:val="00542F6C"/>
    <w:rsid w:val="005437E1"/>
    <w:rsid w:val="005438CB"/>
    <w:rsid w:val="005439FA"/>
    <w:rsid w:val="00544A54"/>
    <w:rsid w:val="00545C68"/>
    <w:rsid w:val="0054605E"/>
    <w:rsid w:val="00546686"/>
    <w:rsid w:val="005512FA"/>
    <w:rsid w:val="00551B3A"/>
    <w:rsid w:val="00551BB7"/>
    <w:rsid w:val="00551D55"/>
    <w:rsid w:val="00552293"/>
    <w:rsid w:val="0055355F"/>
    <w:rsid w:val="005541D5"/>
    <w:rsid w:val="00554315"/>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F94"/>
    <w:rsid w:val="00576FDE"/>
    <w:rsid w:val="00577FC8"/>
    <w:rsid w:val="005812D1"/>
    <w:rsid w:val="0058149F"/>
    <w:rsid w:val="0058206F"/>
    <w:rsid w:val="00583B17"/>
    <w:rsid w:val="00585AB1"/>
    <w:rsid w:val="00586AB8"/>
    <w:rsid w:val="005878B4"/>
    <w:rsid w:val="00590EF1"/>
    <w:rsid w:val="0059169E"/>
    <w:rsid w:val="005947FF"/>
    <w:rsid w:val="00595B0D"/>
    <w:rsid w:val="00595ED0"/>
    <w:rsid w:val="00595EE6"/>
    <w:rsid w:val="0059614F"/>
    <w:rsid w:val="0059763F"/>
    <w:rsid w:val="005A0149"/>
    <w:rsid w:val="005A07D3"/>
    <w:rsid w:val="005A0F4D"/>
    <w:rsid w:val="005A293D"/>
    <w:rsid w:val="005A329F"/>
    <w:rsid w:val="005A3BB3"/>
    <w:rsid w:val="005A40B0"/>
    <w:rsid w:val="005A4326"/>
    <w:rsid w:val="005A6802"/>
    <w:rsid w:val="005A6CB2"/>
    <w:rsid w:val="005A6EAF"/>
    <w:rsid w:val="005A7B8E"/>
    <w:rsid w:val="005B06C3"/>
    <w:rsid w:val="005B2BC2"/>
    <w:rsid w:val="005B2DC7"/>
    <w:rsid w:val="005B4A4D"/>
    <w:rsid w:val="005B75CA"/>
    <w:rsid w:val="005B7C4C"/>
    <w:rsid w:val="005C0F43"/>
    <w:rsid w:val="005C1222"/>
    <w:rsid w:val="005C180A"/>
    <w:rsid w:val="005C2E01"/>
    <w:rsid w:val="005C393D"/>
    <w:rsid w:val="005C3F26"/>
    <w:rsid w:val="005C5393"/>
    <w:rsid w:val="005C5C5D"/>
    <w:rsid w:val="005C7266"/>
    <w:rsid w:val="005C75D5"/>
    <w:rsid w:val="005C7E7D"/>
    <w:rsid w:val="005D20FB"/>
    <w:rsid w:val="005D2A88"/>
    <w:rsid w:val="005D53BA"/>
    <w:rsid w:val="005D5402"/>
    <w:rsid w:val="005D543F"/>
    <w:rsid w:val="005D5846"/>
    <w:rsid w:val="005D5B6B"/>
    <w:rsid w:val="005D61CE"/>
    <w:rsid w:val="005E08E1"/>
    <w:rsid w:val="005E1428"/>
    <w:rsid w:val="005E15ED"/>
    <w:rsid w:val="005E1B91"/>
    <w:rsid w:val="005E326E"/>
    <w:rsid w:val="005E343E"/>
    <w:rsid w:val="005E3E4A"/>
    <w:rsid w:val="005E4534"/>
    <w:rsid w:val="005E52AD"/>
    <w:rsid w:val="005E5DFC"/>
    <w:rsid w:val="005E71FB"/>
    <w:rsid w:val="005E7CB0"/>
    <w:rsid w:val="005F00A2"/>
    <w:rsid w:val="005F141E"/>
    <w:rsid w:val="005F1992"/>
    <w:rsid w:val="005F1D93"/>
    <w:rsid w:val="005F26AE"/>
    <w:rsid w:val="005F378E"/>
    <w:rsid w:val="005F3A36"/>
    <w:rsid w:val="005F3B18"/>
    <w:rsid w:val="005F4590"/>
    <w:rsid w:val="005F4B3D"/>
    <w:rsid w:val="005F4C4C"/>
    <w:rsid w:val="005F5978"/>
    <w:rsid w:val="005F6F46"/>
    <w:rsid w:val="005F704F"/>
    <w:rsid w:val="005F7C2B"/>
    <w:rsid w:val="006015C1"/>
    <w:rsid w:val="00601EFF"/>
    <w:rsid w:val="00602422"/>
    <w:rsid w:val="00603661"/>
    <w:rsid w:val="006039A7"/>
    <w:rsid w:val="006041A1"/>
    <w:rsid w:val="00605698"/>
    <w:rsid w:val="00605BAC"/>
    <w:rsid w:val="00605EFF"/>
    <w:rsid w:val="006072D8"/>
    <w:rsid w:val="0061032D"/>
    <w:rsid w:val="00611513"/>
    <w:rsid w:val="006129ED"/>
    <w:rsid w:val="006146D5"/>
    <w:rsid w:val="00614BAC"/>
    <w:rsid w:val="00615865"/>
    <w:rsid w:val="00615B74"/>
    <w:rsid w:val="00616B97"/>
    <w:rsid w:val="00616FD7"/>
    <w:rsid w:val="00620B09"/>
    <w:rsid w:val="00622A00"/>
    <w:rsid w:val="00623AE7"/>
    <w:rsid w:val="00624331"/>
    <w:rsid w:val="00624788"/>
    <w:rsid w:val="0062597E"/>
    <w:rsid w:val="0062607F"/>
    <w:rsid w:val="006262B2"/>
    <w:rsid w:val="006263C4"/>
    <w:rsid w:val="00627232"/>
    <w:rsid w:val="00627735"/>
    <w:rsid w:val="006318D0"/>
    <w:rsid w:val="0063250B"/>
    <w:rsid w:val="00634808"/>
    <w:rsid w:val="006352C6"/>
    <w:rsid w:val="00635AB5"/>
    <w:rsid w:val="0063677B"/>
    <w:rsid w:val="0063754C"/>
    <w:rsid w:val="00637E76"/>
    <w:rsid w:val="0064077A"/>
    <w:rsid w:val="00641657"/>
    <w:rsid w:val="00641788"/>
    <w:rsid w:val="00643CB2"/>
    <w:rsid w:val="00644430"/>
    <w:rsid w:val="006455FF"/>
    <w:rsid w:val="006461ED"/>
    <w:rsid w:val="006466FD"/>
    <w:rsid w:val="00646A3B"/>
    <w:rsid w:val="006477EE"/>
    <w:rsid w:val="006507D2"/>
    <w:rsid w:val="00651BE1"/>
    <w:rsid w:val="00652937"/>
    <w:rsid w:val="00653477"/>
    <w:rsid w:val="00654D97"/>
    <w:rsid w:val="006557C8"/>
    <w:rsid w:val="00655CD2"/>
    <w:rsid w:val="00655E3C"/>
    <w:rsid w:val="00657357"/>
    <w:rsid w:val="00657AD3"/>
    <w:rsid w:val="0066116C"/>
    <w:rsid w:val="006611B8"/>
    <w:rsid w:val="006615C5"/>
    <w:rsid w:val="006625EC"/>
    <w:rsid w:val="0066386A"/>
    <w:rsid w:val="00663BF0"/>
    <w:rsid w:val="00663C41"/>
    <w:rsid w:val="00664C18"/>
    <w:rsid w:val="0066551E"/>
    <w:rsid w:val="00665744"/>
    <w:rsid w:val="00666005"/>
    <w:rsid w:val="00666E7F"/>
    <w:rsid w:val="006677ED"/>
    <w:rsid w:val="00667A4F"/>
    <w:rsid w:val="00667C61"/>
    <w:rsid w:val="00670339"/>
    <w:rsid w:val="00670D24"/>
    <w:rsid w:val="00672112"/>
    <w:rsid w:val="00672B5C"/>
    <w:rsid w:val="00674059"/>
    <w:rsid w:val="00674918"/>
    <w:rsid w:val="00675B91"/>
    <w:rsid w:val="00676064"/>
    <w:rsid w:val="00676718"/>
    <w:rsid w:val="00677A49"/>
    <w:rsid w:val="006813F0"/>
    <w:rsid w:val="00681D11"/>
    <w:rsid w:val="006846BE"/>
    <w:rsid w:val="0068533C"/>
    <w:rsid w:val="00686B77"/>
    <w:rsid w:val="006878F0"/>
    <w:rsid w:val="006916A8"/>
    <w:rsid w:val="00692CFA"/>
    <w:rsid w:val="006930E3"/>
    <w:rsid w:val="00693699"/>
    <w:rsid w:val="006958A3"/>
    <w:rsid w:val="006961DD"/>
    <w:rsid w:val="00696E03"/>
    <w:rsid w:val="006A0B68"/>
    <w:rsid w:val="006A1B5A"/>
    <w:rsid w:val="006A32DC"/>
    <w:rsid w:val="006A3BD6"/>
    <w:rsid w:val="006A4BE2"/>
    <w:rsid w:val="006A4D9B"/>
    <w:rsid w:val="006A5984"/>
    <w:rsid w:val="006A5FFC"/>
    <w:rsid w:val="006A7FDB"/>
    <w:rsid w:val="006B165F"/>
    <w:rsid w:val="006B5ACB"/>
    <w:rsid w:val="006B5B89"/>
    <w:rsid w:val="006B621A"/>
    <w:rsid w:val="006C24FF"/>
    <w:rsid w:val="006C335C"/>
    <w:rsid w:val="006C3582"/>
    <w:rsid w:val="006C3D23"/>
    <w:rsid w:val="006C4C11"/>
    <w:rsid w:val="006C5D91"/>
    <w:rsid w:val="006C63F3"/>
    <w:rsid w:val="006C6586"/>
    <w:rsid w:val="006C67F7"/>
    <w:rsid w:val="006C7EB5"/>
    <w:rsid w:val="006D0C1C"/>
    <w:rsid w:val="006D0C8C"/>
    <w:rsid w:val="006D1E13"/>
    <w:rsid w:val="006D3D8F"/>
    <w:rsid w:val="006D4A56"/>
    <w:rsid w:val="006D54A8"/>
    <w:rsid w:val="006D56F4"/>
    <w:rsid w:val="006D6A4E"/>
    <w:rsid w:val="006D7916"/>
    <w:rsid w:val="006E0CF0"/>
    <w:rsid w:val="006E1404"/>
    <w:rsid w:val="006E181E"/>
    <w:rsid w:val="006E2EFF"/>
    <w:rsid w:val="006E32F8"/>
    <w:rsid w:val="006E6D8E"/>
    <w:rsid w:val="006F0021"/>
    <w:rsid w:val="006F15A0"/>
    <w:rsid w:val="006F1C37"/>
    <w:rsid w:val="006F21BE"/>
    <w:rsid w:val="006F349C"/>
    <w:rsid w:val="006F3887"/>
    <w:rsid w:val="006F3AA0"/>
    <w:rsid w:val="006F4C65"/>
    <w:rsid w:val="006F62BB"/>
    <w:rsid w:val="006F634C"/>
    <w:rsid w:val="006F710B"/>
    <w:rsid w:val="006F7DD2"/>
    <w:rsid w:val="007006D4"/>
    <w:rsid w:val="0070105C"/>
    <w:rsid w:val="00702C63"/>
    <w:rsid w:val="007040A3"/>
    <w:rsid w:val="007048E4"/>
    <w:rsid w:val="007057EC"/>
    <w:rsid w:val="0070591C"/>
    <w:rsid w:val="00705A10"/>
    <w:rsid w:val="0070744E"/>
    <w:rsid w:val="0071376A"/>
    <w:rsid w:val="00713FBA"/>
    <w:rsid w:val="00715495"/>
    <w:rsid w:val="00715A20"/>
    <w:rsid w:val="00715A59"/>
    <w:rsid w:val="00715EF7"/>
    <w:rsid w:val="007169F9"/>
    <w:rsid w:val="00716D86"/>
    <w:rsid w:val="007203EA"/>
    <w:rsid w:val="00721B00"/>
    <w:rsid w:val="0072570E"/>
    <w:rsid w:val="00726EA3"/>
    <w:rsid w:val="00726F9B"/>
    <w:rsid w:val="007305F1"/>
    <w:rsid w:val="007310C0"/>
    <w:rsid w:val="007322EB"/>
    <w:rsid w:val="00735291"/>
    <w:rsid w:val="00736238"/>
    <w:rsid w:val="00737F25"/>
    <w:rsid w:val="00742BDC"/>
    <w:rsid w:val="00743642"/>
    <w:rsid w:val="007454B0"/>
    <w:rsid w:val="00746DF9"/>
    <w:rsid w:val="00746FCF"/>
    <w:rsid w:val="00750470"/>
    <w:rsid w:val="007512F9"/>
    <w:rsid w:val="00751400"/>
    <w:rsid w:val="00752066"/>
    <w:rsid w:val="0075266D"/>
    <w:rsid w:val="007534FB"/>
    <w:rsid w:val="007544AF"/>
    <w:rsid w:val="00757266"/>
    <w:rsid w:val="00761611"/>
    <w:rsid w:val="00762403"/>
    <w:rsid w:val="00762425"/>
    <w:rsid w:val="0076278D"/>
    <w:rsid w:val="00762817"/>
    <w:rsid w:val="0076298E"/>
    <w:rsid w:val="0076367C"/>
    <w:rsid w:val="00764C62"/>
    <w:rsid w:val="00765059"/>
    <w:rsid w:val="00765AEA"/>
    <w:rsid w:val="00765EF8"/>
    <w:rsid w:val="007664ED"/>
    <w:rsid w:val="00766DD3"/>
    <w:rsid w:val="007700A3"/>
    <w:rsid w:val="007704C0"/>
    <w:rsid w:val="00770FAF"/>
    <w:rsid w:val="00771FE0"/>
    <w:rsid w:val="00772614"/>
    <w:rsid w:val="00772642"/>
    <w:rsid w:val="007730BE"/>
    <w:rsid w:val="00773B2B"/>
    <w:rsid w:val="00773C5C"/>
    <w:rsid w:val="00773CE7"/>
    <w:rsid w:val="007744F0"/>
    <w:rsid w:val="00774EBD"/>
    <w:rsid w:val="0077510A"/>
    <w:rsid w:val="00776A4E"/>
    <w:rsid w:val="00780208"/>
    <w:rsid w:val="0078143D"/>
    <w:rsid w:val="007814A3"/>
    <w:rsid w:val="007815B7"/>
    <w:rsid w:val="00781750"/>
    <w:rsid w:val="0078223C"/>
    <w:rsid w:val="00783CC8"/>
    <w:rsid w:val="007852DC"/>
    <w:rsid w:val="007855F6"/>
    <w:rsid w:val="00786832"/>
    <w:rsid w:val="007869EF"/>
    <w:rsid w:val="00787058"/>
    <w:rsid w:val="0078750E"/>
    <w:rsid w:val="007901BB"/>
    <w:rsid w:val="007905F3"/>
    <w:rsid w:val="00791778"/>
    <w:rsid w:val="00792016"/>
    <w:rsid w:val="007932BC"/>
    <w:rsid w:val="007932D7"/>
    <w:rsid w:val="00793373"/>
    <w:rsid w:val="00795B0D"/>
    <w:rsid w:val="00795DD5"/>
    <w:rsid w:val="00796088"/>
    <w:rsid w:val="00797337"/>
    <w:rsid w:val="007974AB"/>
    <w:rsid w:val="007A01A7"/>
    <w:rsid w:val="007A1C24"/>
    <w:rsid w:val="007A300D"/>
    <w:rsid w:val="007A4662"/>
    <w:rsid w:val="007A53A0"/>
    <w:rsid w:val="007A5A47"/>
    <w:rsid w:val="007B1846"/>
    <w:rsid w:val="007B348E"/>
    <w:rsid w:val="007B47F8"/>
    <w:rsid w:val="007B5116"/>
    <w:rsid w:val="007B5AA8"/>
    <w:rsid w:val="007B6404"/>
    <w:rsid w:val="007B71B5"/>
    <w:rsid w:val="007B7DD7"/>
    <w:rsid w:val="007B7FFD"/>
    <w:rsid w:val="007C10EC"/>
    <w:rsid w:val="007C127D"/>
    <w:rsid w:val="007C1553"/>
    <w:rsid w:val="007C2B03"/>
    <w:rsid w:val="007C4055"/>
    <w:rsid w:val="007C5DFE"/>
    <w:rsid w:val="007C71B5"/>
    <w:rsid w:val="007C73B2"/>
    <w:rsid w:val="007C7C46"/>
    <w:rsid w:val="007D0F95"/>
    <w:rsid w:val="007D2F7D"/>
    <w:rsid w:val="007D38CD"/>
    <w:rsid w:val="007D7A31"/>
    <w:rsid w:val="007D7AD3"/>
    <w:rsid w:val="007E013D"/>
    <w:rsid w:val="007E05F2"/>
    <w:rsid w:val="007E07EC"/>
    <w:rsid w:val="007E27CC"/>
    <w:rsid w:val="007E2F9D"/>
    <w:rsid w:val="007E3AAB"/>
    <w:rsid w:val="007E559D"/>
    <w:rsid w:val="007E5814"/>
    <w:rsid w:val="007E5AF5"/>
    <w:rsid w:val="007E64B8"/>
    <w:rsid w:val="007E6F35"/>
    <w:rsid w:val="007F1508"/>
    <w:rsid w:val="007F1579"/>
    <w:rsid w:val="007F223D"/>
    <w:rsid w:val="007F2437"/>
    <w:rsid w:val="007F2B8C"/>
    <w:rsid w:val="007F3246"/>
    <w:rsid w:val="007F40EE"/>
    <w:rsid w:val="007F52BE"/>
    <w:rsid w:val="007F611E"/>
    <w:rsid w:val="007F6F1E"/>
    <w:rsid w:val="00801328"/>
    <w:rsid w:val="00802DFE"/>
    <w:rsid w:val="00803543"/>
    <w:rsid w:val="00803DF2"/>
    <w:rsid w:val="00803ED5"/>
    <w:rsid w:val="008041EA"/>
    <w:rsid w:val="00807395"/>
    <w:rsid w:val="008075EA"/>
    <w:rsid w:val="00810A8D"/>
    <w:rsid w:val="00810C42"/>
    <w:rsid w:val="008122A3"/>
    <w:rsid w:val="00813EBE"/>
    <w:rsid w:val="00813FB6"/>
    <w:rsid w:val="008141C4"/>
    <w:rsid w:val="00815AB8"/>
    <w:rsid w:val="00816A38"/>
    <w:rsid w:val="008178DF"/>
    <w:rsid w:val="00817CF9"/>
    <w:rsid w:val="00820052"/>
    <w:rsid w:val="00820194"/>
    <w:rsid w:val="008208B3"/>
    <w:rsid w:val="00823F47"/>
    <w:rsid w:val="00825938"/>
    <w:rsid w:val="00826795"/>
    <w:rsid w:val="00826B18"/>
    <w:rsid w:val="00827B8D"/>
    <w:rsid w:val="00830A52"/>
    <w:rsid w:val="00831599"/>
    <w:rsid w:val="00831BE7"/>
    <w:rsid w:val="00832975"/>
    <w:rsid w:val="00832E3A"/>
    <w:rsid w:val="00833FAD"/>
    <w:rsid w:val="0083405A"/>
    <w:rsid w:val="00834E0F"/>
    <w:rsid w:val="008351F3"/>
    <w:rsid w:val="008364F8"/>
    <w:rsid w:val="008378E9"/>
    <w:rsid w:val="00840D0F"/>
    <w:rsid w:val="00841DE2"/>
    <w:rsid w:val="00841E14"/>
    <w:rsid w:val="0084341F"/>
    <w:rsid w:val="0084369D"/>
    <w:rsid w:val="008444AC"/>
    <w:rsid w:val="008457F3"/>
    <w:rsid w:val="00845903"/>
    <w:rsid w:val="0084650A"/>
    <w:rsid w:val="00846B32"/>
    <w:rsid w:val="00847B73"/>
    <w:rsid w:val="00850B3C"/>
    <w:rsid w:val="00852AB1"/>
    <w:rsid w:val="00852D68"/>
    <w:rsid w:val="00853484"/>
    <w:rsid w:val="008538CB"/>
    <w:rsid w:val="00855435"/>
    <w:rsid w:val="008561B6"/>
    <w:rsid w:val="008569EE"/>
    <w:rsid w:val="00857D67"/>
    <w:rsid w:val="0086158E"/>
    <w:rsid w:val="00862349"/>
    <w:rsid w:val="008624BE"/>
    <w:rsid w:val="0086309D"/>
    <w:rsid w:val="008634D7"/>
    <w:rsid w:val="008641D8"/>
    <w:rsid w:val="008646DE"/>
    <w:rsid w:val="00864702"/>
    <w:rsid w:val="008665B0"/>
    <w:rsid w:val="00874AA6"/>
    <w:rsid w:val="00876AA6"/>
    <w:rsid w:val="00876B22"/>
    <w:rsid w:val="008802D5"/>
    <w:rsid w:val="00885582"/>
    <w:rsid w:val="0088592B"/>
    <w:rsid w:val="008864E7"/>
    <w:rsid w:val="00886CA7"/>
    <w:rsid w:val="00886F07"/>
    <w:rsid w:val="00887A7E"/>
    <w:rsid w:val="00887A88"/>
    <w:rsid w:val="00891B3E"/>
    <w:rsid w:val="00893C27"/>
    <w:rsid w:val="008944B2"/>
    <w:rsid w:val="00894603"/>
    <w:rsid w:val="008966F0"/>
    <w:rsid w:val="00897B15"/>
    <w:rsid w:val="008A0924"/>
    <w:rsid w:val="008A0952"/>
    <w:rsid w:val="008A1613"/>
    <w:rsid w:val="008A1C55"/>
    <w:rsid w:val="008A1E11"/>
    <w:rsid w:val="008A4766"/>
    <w:rsid w:val="008A4AD2"/>
    <w:rsid w:val="008A6455"/>
    <w:rsid w:val="008A6665"/>
    <w:rsid w:val="008A694B"/>
    <w:rsid w:val="008A7EF7"/>
    <w:rsid w:val="008B23D9"/>
    <w:rsid w:val="008B254A"/>
    <w:rsid w:val="008B2839"/>
    <w:rsid w:val="008B316A"/>
    <w:rsid w:val="008B6386"/>
    <w:rsid w:val="008B6CDC"/>
    <w:rsid w:val="008B7ED6"/>
    <w:rsid w:val="008C0B71"/>
    <w:rsid w:val="008C2DF5"/>
    <w:rsid w:val="008C304E"/>
    <w:rsid w:val="008C4BC1"/>
    <w:rsid w:val="008C4F23"/>
    <w:rsid w:val="008C5A6E"/>
    <w:rsid w:val="008C79AD"/>
    <w:rsid w:val="008C7EF4"/>
    <w:rsid w:val="008D1C94"/>
    <w:rsid w:val="008D1CDF"/>
    <w:rsid w:val="008D1DEA"/>
    <w:rsid w:val="008D4B1B"/>
    <w:rsid w:val="008D63C0"/>
    <w:rsid w:val="008E05DB"/>
    <w:rsid w:val="008E0B52"/>
    <w:rsid w:val="008E426C"/>
    <w:rsid w:val="008E4528"/>
    <w:rsid w:val="008E4F13"/>
    <w:rsid w:val="008E68B1"/>
    <w:rsid w:val="008E69F4"/>
    <w:rsid w:val="008E7BD5"/>
    <w:rsid w:val="008F0996"/>
    <w:rsid w:val="008F1529"/>
    <w:rsid w:val="008F200E"/>
    <w:rsid w:val="008F3349"/>
    <w:rsid w:val="008F3B85"/>
    <w:rsid w:val="008F3CA8"/>
    <w:rsid w:val="008F62AB"/>
    <w:rsid w:val="008F6BF1"/>
    <w:rsid w:val="0090233E"/>
    <w:rsid w:val="00904080"/>
    <w:rsid w:val="0090485C"/>
    <w:rsid w:val="0090493F"/>
    <w:rsid w:val="009059DD"/>
    <w:rsid w:val="00911B6A"/>
    <w:rsid w:val="00911CDD"/>
    <w:rsid w:val="00911EBC"/>
    <w:rsid w:val="00912992"/>
    <w:rsid w:val="00913A3E"/>
    <w:rsid w:val="00913F36"/>
    <w:rsid w:val="00914503"/>
    <w:rsid w:val="0091461B"/>
    <w:rsid w:val="0091528F"/>
    <w:rsid w:val="009163CA"/>
    <w:rsid w:val="00917197"/>
    <w:rsid w:val="00917C6D"/>
    <w:rsid w:val="00921793"/>
    <w:rsid w:val="00922C7E"/>
    <w:rsid w:val="0092351D"/>
    <w:rsid w:val="00923DE7"/>
    <w:rsid w:val="00924A3B"/>
    <w:rsid w:val="00925BD2"/>
    <w:rsid w:val="009265D4"/>
    <w:rsid w:val="00926B2F"/>
    <w:rsid w:val="0092797D"/>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595"/>
    <w:rsid w:val="0094575F"/>
    <w:rsid w:val="00945EE5"/>
    <w:rsid w:val="009465A3"/>
    <w:rsid w:val="00947077"/>
    <w:rsid w:val="00947266"/>
    <w:rsid w:val="00952270"/>
    <w:rsid w:val="00952A30"/>
    <w:rsid w:val="009530C5"/>
    <w:rsid w:val="0095473E"/>
    <w:rsid w:val="00954A35"/>
    <w:rsid w:val="00956588"/>
    <w:rsid w:val="00957EB1"/>
    <w:rsid w:val="00960D04"/>
    <w:rsid w:val="00960E79"/>
    <w:rsid w:val="009610DD"/>
    <w:rsid w:val="00961259"/>
    <w:rsid w:val="009615A3"/>
    <w:rsid w:val="00961744"/>
    <w:rsid w:val="00961787"/>
    <w:rsid w:val="009619FF"/>
    <w:rsid w:val="00963F01"/>
    <w:rsid w:val="009646D3"/>
    <w:rsid w:val="009659F7"/>
    <w:rsid w:val="00966A05"/>
    <w:rsid w:val="00967522"/>
    <w:rsid w:val="009678F8"/>
    <w:rsid w:val="009720DE"/>
    <w:rsid w:val="00974352"/>
    <w:rsid w:val="00974F74"/>
    <w:rsid w:val="009756AC"/>
    <w:rsid w:val="00976BED"/>
    <w:rsid w:val="009777A4"/>
    <w:rsid w:val="009831AD"/>
    <w:rsid w:val="0098396F"/>
    <w:rsid w:val="00983EFE"/>
    <w:rsid w:val="00984766"/>
    <w:rsid w:val="009857E6"/>
    <w:rsid w:val="00985983"/>
    <w:rsid w:val="009864A6"/>
    <w:rsid w:val="00987297"/>
    <w:rsid w:val="00987E2B"/>
    <w:rsid w:val="00993192"/>
    <w:rsid w:val="00993550"/>
    <w:rsid w:val="00993686"/>
    <w:rsid w:val="0099404C"/>
    <w:rsid w:val="009941D0"/>
    <w:rsid w:val="00995036"/>
    <w:rsid w:val="0099511D"/>
    <w:rsid w:val="0099537F"/>
    <w:rsid w:val="009967AC"/>
    <w:rsid w:val="00996A26"/>
    <w:rsid w:val="009970BE"/>
    <w:rsid w:val="009A14C8"/>
    <w:rsid w:val="009A1C01"/>
    <w:rsid w:val="009A273E"/>
    <w:rsid w:val="009A2FCB"/>
    <w:rsid w:val="009A415F"/>
    <w:rsid w:val="009A4578"/>
    <w:rsid w:val="009A45EA"/>
    <w:rsid w:val="009A5DED"/>
    <w:rsid w:val="009A6F04"/>
    <w:rsid w:val="009B0393"/>
    <w:rsid w:val="009B0B8E"/>
    <w:rsid w:val="009B2EF5"/>
    <w:rsid w:val="009B3203"/>
    <w:rsid w:val="009B44EB"/>
    <w:rsid w:val="009B5710"/>
    <w:rsid w:val="009B60EE"/>
    <w:rsid w:val="009C2654"/>
    <w:rsid w:val="009C282A"/>
    <w:rsid w:val="009C2EA5"/>
    <w:rsid w:val="009C3897"/>
    <w:rsid w:val="009C4989"/>
    <w:rsid w:val="009C5EFA"/>
    <w:rsid w:val="009C6BDA"/>
    <w:rsid w:val="009C6E18"/>
    <w:rsid w:val="009C727C"/>
    <w:rsid w:val="009C7C5A"/>
    <w:rsid w:val="009D0004"/>
    <w:rsid w:val="009D0E26"/>
    <w:rsid w:val="009D2DB6"/>
    <w:rsid w:val="009D2DEB"/>
    <w:rsid w:val="009D62AD"/>
    <w:rsid w:val="009E01B5"/>
    <w:rsid w:val="009E1B27"/>
    <w:rsid w:val="009E274A"/>
    <w:rsid w:val="009E3592"/>
    <w:rsid w:val="009E4A6C"/>
    <w:rsid w:val="009E4E04"/>
    <w:rsid w:val="009E6C28"/>
    <w:rsid w:val="009E7F54"/>
    <w:rsid w:val="009F0E24"/>
    <w:rsid w:val="009F1479"/>
    <w:rsid w:val="009F2186"/>
    <w:rsid w:val="009F21AD"/>
    <w:rsid w:val="009F2FB0"/>
    <w:rsid w:val="009F4F6E"/>
    <w:rsid w:val="009F66A2"/>
    <w:rsid w:val="009F6B4F"/>
    <w:rsid w:val="00A006B1"/>
    <w:rsid w:val="00A0072A"/>
    <w:rsid w:val="00A029A2"/>
    <w:rsid w:val="00A02C92"/>
    <w:rsid w:val="00A03381"/>
    <w:rsid w:val="00A0509D"/>
    <w:rsid w:val="00A05C79"/>
    <w:rsid w:val="00A07ADF"/>
    <w:rsid w:val="00A1094E"/>
    <w:rsid w:val="00A10A9E"/>
    <w:rsid w:val="00A10E9D"/>
    <w:rsid w:val="00A11D11"/>
    <w:rsid w:val="00A1239C"/>
    <w:rsid w:val="00A132F4"/>
    <w:rsid w:val="00A14C30"/>
    <w:rsid w:val="00A1565E"/>
    <w:rsid w:val="00A15AE2"/>
    <w:rsid w:val="00A15F0A"/>
    <w:rsid w:val="00A16559"/>
    <w:rsid w:val="00A16AA9"/>
    <w:rsid w:val="00A16BCC"/>
    <w:rsid w:val="00A178C1"/>
    <w:rsid w:val="00A17C93"/>
    <w:rsid w:val="00A214CA"/>
    <w:rsid w:val="00A21B56"/>
    <w:rsid w:val="00A21C05"/>
    <w:rsid w:val="00A23B22"/>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2A59"/>
    <w:rsid w:val="00A433A1"/>
    <w:rsid w:val="00A43766"/>
    <w:rsid w:val="00A46131"/>
    <w:rsid w:val="00A471FE"/>
    <w:rsid w:val="00A50649"/>
    <w:rsid w:val="00A506DB"/>
    <w:rsid w:val="00A5211F"/>
    <w:rsid w:val="00A5213D"/>
    <w:rsid w:val="00A53894"/>
    <w:rsid w:val="00A539EF"/>
    <w:rsid w:val="00A54506"/>
    <w:rsid w:val="00A57171"/>
    <w:rsid w:val="00A6069B"/>
    <w:rsid w:val="00A60EC2"/>
    <w:rsid w:val="00A62917"/>
    <w:rsid w:val="00A646B0"/>
    <w:rsid w:val="00A66AC2"/>
    <w:rsid w:val="00A66BA0"/>
    <w:rsid w:val="00A67D80"/>
    <w:rsid w:val="00A67F90"/>
    <w:rsid w:val="00A72352"/>
    <w:rsid w:val="00A7331A"/>
    <w:rsid w:val="00A7509B"/>
    <w:rsid w:val="00A77F97"/>
    <w:rsid w:val="00A81ABA"/>
    <w:rsid w:val="00A81CAC"/>
    <w:rsid w:val="00A8208D"/>
    <w:rsid w:val="00A821C9"/>
    <w:rsid w:val="00A83281"/>
    <w:rsid w:val="00A83CA8"/>
    <w:rsid w:val="00A84070"/>
    <w:rsid w:val="00A842F3"/>
    <w:rsid w:val="00A87786"/>
    <w:rsid w:val="00A87BC1"/>
    <w:rsid w:val="00A87FA9"/>
    <w:rsid w:val="00A9191F"/>
    <w:rsid w:val="00A919FE"/>
    <w:rsid w:val="00A93289"/>
    <w:rsid w:val="00A934F7"/>
    <w:rsid w:val="00A93581"/>
    <w:rsid w:val="00A954F5"/>
    <w:rsid w:val="00A976E3"/>
    <w:rsid w:val="00AA0C98"/>
    <w:rsid w:val="00AA39BB"/>
    <w:rsid w:val="00AA4429"/>
    <w:rsid w:val="00AA4455"/>
    <w:rsid w:val="00AA4BF6"/>
    <w:rsid w:val="00AA4D23"/>
    <w:rsid w:val="00AA5328"/>
    <w:rsid w:val="00AA5344"/>
    <w:rsid w:val="00AA791A"/>
    <w:rsid w:val="00AB0F9C"/>
    <w:rsid w:val="00AB15E2"/>
    <w:rsid w:val="00AB1FBB"/>
    <w:rsid w:val="00AB4152"/>
    <w:rsid w:val="00AB5324"/>
    <w:rsid w:val="00AB6239"/>
    <w:rsid w:val="00AB7260"/>
    <w:rsid w:val="00AB7D2F"/>
    <w:rsid w:val="00AC05ED"/>
    <w:rsid w:val="00AC0F1A"/>
    <w:rsid w:val="00AC1A62"/>
    <w:rsid w:val="00AC2F6A"/>
    <w:rsid w:val="00AC5BBE"/>
    <w:rsid w:val="00AC690D"/>
    <w:rsid w:val="00AC74C4"/>
    <w:rsid w:val="00AC77E0"/>
    <w:rsid w:val="00AD28D3"/>
    <w:rsid w:val="00AD3D49"/>
    <w:rsid w:val="00AD48FA"/>
    <w:rsid w:val="00AD6821"/>
    <w:rsid w:val="00AD7114"/>
    <w:rsid w:val="00AD7B79"/>
    <w:rsid w:val="00AE0885"/>
    <w:rsid w:val="00AE43CF"/>
    <w:rsid w:val="00AE4BE6"/>
    <w:rsid w:val="00AE54B0"/>
    <w:rsid w:val="00AE7157"/>
    <w:rsid w:val="00AE7EB8"/>
    <w:rsid w:val="00AE7F2A"/>
    <w:rsid w:val="00AF01EB"/>
    <w:rsid w:val="00AF1AB2"/>
    <w:rsid w:val="00AF21EA"/>
    <w:rsid w:val="00AF2474"/>
    <w:rsid w:val="00AF2937"/>
    <w:rsid w:val="00AF2D72"/>
    <w:rsid w:val="00AF2DB5"/>
    <w:rsid w:val="00AF599E"/>
    <w:rsid w:val="00AF6627"/>
    <w:rsid w:val="00B0249F"/>
    <w:rsid w:val="00B05161"/>
    <w:rsid w:val="00B074B1"/>
    <w:rsid w:val="00B0751B"/>
    <w:rsid w:val="00B145AB"/>
    <w:rsid w:val="00B16841"/>
    <w:rsid w:val="00B1759F"/>
    <w:rsid w:val="00B20A3B"/>
    <w:rsid w:val="00B20E95"/>
    <w:rsid w:val="00B22328"/>
    <w:rsid w:val="00B233BB"/>
    <w:rsid w:val="00B236D2"/>
    <w:rsid w:val="00B2387A"/>
    <w:rsid w:val="00B24AD5"/>
    <w:rsid w:val="00B250A3"/>
    <w:rsid w:val="00B2568C"/>
    <w:rsid w:val="00B27F98"/>
    <w:rsid w:val="00B30229"/>
    <w:rsid w:val="00B312B8"/>
    <w:rsid w:val="00B31C68"/>
    <w:rsid w:val="00B328E7"/>
    <w:rsid w:val="00B339EC"/>
    <w:rsid w:val="00B34CE7"/>
    <w:rsid w:val="00B37774"/>
    <w:rsid w:val="00B4018F"/>
    <w:rsid w:val="00B410A0"/>
    <w:rsid w:val="00B41AE0"/>
    <w:rsid w:val="00B422F7"/>
    <w:rsid w:val="00B42A14"/>
    <w:rsid w:val="00B44023"/>
    <w:rsid w:val="00B44CA7"/>
    <w:rsid w:val="00B45CDF"/>
    <w:rsid w:val="00B4626A"/>
    <w:rsid w:val="00B47A67"/>
    <w:rsid w:val="00B47C92"/>
    <w:rsid w:val="00B50E71"/>
    <w:rsid w:val="00B50EC1"/>
    <w:rsid w:val="00B5202E"/>
    <w:rsid w:val="00B5242D"/>
    <w:rsid w:val="00B524FA"/>
    <w:rsid w:val="00B52FAC"/>
    <w:rsid w:val="00B55856"/>
    <w:rsid w:val="00B56A9A"/>
    <w:rsid w:val="00B56E65"/>
    <w:rsid w:val="00B57BCA"/>
    <w:rsid w:val="00B61346"/>
    <w:rsid w:val="00B620B8"/>
    <w:rsid w:val="00B625E4"/>
    <w:rsid w:val="00B6404E"/>
    <w:rsid w:val="00B64899"/>
    <w:rsid w:val="00B64C27"/>
    <w:rsid w:val="00B657BB"/>
    <w:rsid w:val="00B66F91"/>
    <w:rsid w:val="00B67971"/>
    <w:rsid w:val="00B73155"/>
    <w:rsid w:val="00B73C4A"/>
    <w:rsid w:val="00B75BF6"/>
    <w:rsid w:val="00B76982"/>
    <w:rsid w:val="00B76BCC"/>
    <w:rsid w:val="00B77D3C"/>
    <w:rsid w:val="00B8016E"/>
    <w:rsid w:val="00B80180"/>
    <w:rsid w:val="00B808B7"/>
    <w:rsid w:val="00B814E0"/>
    <w:rsid w:val="00B81881"/>
    <w:rsid w:val="00B826B7"/>
    <w:rsid w:val="00B830CD"/>
    <w:rsid w:val="00B8362F"/>
    <w:rsid w:val="00B839A9"/>
    <w:rsid w:val="00B83EC9"/>
    <w:rsid w:val="00B84584"/>
    <w:rsid w:val="00B856FD"/>
    <w:rsid w:val="00B90AA3"/>
    <w:rsid w:val="00B915CF"/>
    <w:rsid w:val="00B941DD"/>
    <w:rsid w:val="00B960BE"/>
    <w:rsid w:val="00BA0AF9"/>
    <w:rsid w:val="00BA20F5"/>
    <w:rsid w:val="00BA2434"/>
    <w:rsid w:val="00BA36A7"/>
    <w:rsid w:val="00BA40C5"/>
    <w:rsid w:val="00BA483D"/>
    <w:rsid w:val="00BA4922"/>
    <w:rsid w:val="00BA57DE"/>
    <w:rsid w:val="00BA59A1"/>
    <w:rsid w:val="00BB0440"/>
    <w:rsid w:val="00BB0AC7"/>
    <w:rsid w:val="00BB0FD7"/>
    <w:rsid w:val="00BB3E29"/>
    <w:rsid w:val="00BB434A"/>
    <w:rsid w:val="00BB56FD"/>
    <w:rsid w:val="00BB5AA9"/>
    <w:rsid w:val="00BB5E43"/>
    <w:rsid w:val="00BB65DB"/>
    <w:rsid w:val="00BB6FDE"/>
    <w:rsid w:val="00BB74A6"/>
    <w:rsid w:val="00BB7CD8"/>
    <w:rsid w:val="00BC0738"/>
    <w:rsid w:val="00BC0CF9"/>
    <w:rsid w:val="00BC490D"/>
    <w:rsid w:val="00BC5D6C"/>
    <w:rsid w:val="00BC69D1"/>
    <w:rsid w:val="00BC7FF6"/>
    <w:rsid w:val="00BD0A00"/>
    <w:rsid w:val="00BD2162"/>
    <w:rsid w:val="00BD26DD"/>
    <w:rsid w:val="00BD2D44"/>
    <w:rsid w:val="00BD3086"/>
    <w:rsid w:val="00BE1896"/>
    <w:rsid w:val="00BE1F3A"/>
    <w:rsid w:val="00BE225C"/>
    <w:rsid w:val="00BE270E"/>
    <w:rsid w:val="00BE2A80"/>
    <w:rsid w:val="00BE408D"/>
    <w:rsid w:val="00BE4B71"/>
    <w:rsid w:val="00BE4FF6"/>
    <w:rsid w:val="00BE51D4"/>
    <w:rsid w:val="00BE57CD"/>
    <w:rsid w:val="00BE5DF2"/>
    <w:rsid w:val="00BE6AA3"/>
    <w:rsid w:val="00BE7024"/>
    <w:rsid w:val="00BE7367"/>
    <w:rsid w:val="00BE7765"/>
    <w:rsid w:val="00BE7A53"/>
    <w:rsid w:val="00BF0588"/>
    <w:rsid w:val="00BF2404"/>
    <w:rsid w:val="00BF2619"/>
    <w:rsid w:val="00BF2B55"/>
    <w:rsid w:val="00BF33A2"/>
    <w:rsid w:val="00BF55BB"/>
    <w:rsid w:val="00BF5BD0"/>
    <w:rsid w:val="00BF67EB"/>
    <w:rsid w:val="00C01424"/>
    <w:rsid w:val="00C026EB"/>
    <w:rsid w:val="00C028B8"/>
    <w:rsid w:val="00C04157"/>
    <w:rsid w:val="00C04199"/>
    <w:rsid w:val="00C0491B"/>
    <w:rsid w:val="00C04FE9"/>
    <w:rsid w:val="00C05B82"/>
    <w:rsid w:val="00C05DD5"/>
    <w:rsid w:val="00C06440"/>
    <w:rsid w:val="00C1077C"/>
    <w:rsid w:val="00C1121B"/>
    <w:rsid w:val="00C11CA4"/>
    <w:rsid w:val="00C13FEA"/>
    <w:rsid w:val="00C15EE9"/>
    <w:rsid w:val="00C15F08"/>
    <w:rsid w:val="00C163B3"/>
    <w:rsid w:val="00C1712A"/>
    <w:rsid w:val="00C2005A"/>
    <w:rsid w:val="00C20E81"/>
    <w:rsid w:val="00C21137"/>
    <w:rsid w:val="00C211F7"/>
    <w:rsid w:val="00C21BF2"/>
    <w:rsid w:val="00C237D8"/>
    <w:rsid w:val="00C24DF0"/>
    <w:rsid w:val="00C25F09"/>
    <w:rsid w:val="00C26141"/>
    <w:rsid w:val="00C27892"/>
    <w:rsid w:val="00C301AD"/>
    <w:rsid w:val="00C305C8"/>
    <w:rsid w:val="00C30C71"/>
    <w:rsid w:val="00C318D7"/>
    <w:rsid w:val="00C32529"/>
    <w:rsid w:val="00C32606"/>
    <w:rsid w:val="00C3682D"/>
    <w:rsid w:val="00C37294"/>
    <w:rsid w:val="00C37D67"/>
    <w:rsid w:val="00C42D8D"/>
    <w:rsid w:val="00C42FB6"/>
    <w:rsid w:val="00C43DB7"/>
    <w:rsid w:val="00C44526"/>
    <w:rsid w:val="00C45D06"/>
    <w:rsid w:val="00C46532"/>
    <w:rsid w:val="00C46917"/>
    <w:rsid w:val="00C4695A"/>
    <w:rsid w:val="00C47B7A"/>
    <w:rsid w:val="00C47E75"/>
    <w:rsid w:val="00C47EE6"/>
    <w:rsid w:val="00C50187"/>
    <w:rsid w:val="00C53024"/>
    <w:rsid w:val="00C53561"/>
    <w:rsid w:val="00C548C1"/>
    <w:rsid w:val="00C56055"/>
    <w:rsid w:val="00C56411"/>
    <w:rsid w:val="00C575BF"/>
    <w:rsid w:val="00C57943"/>
    <w:rsid w:val="00C60177"/>
    <w:rsid w:val="00C61080"/>
    <w:rsid w:val="00C623B5"/>
    <w:rsid w:val="00C63901"/>
    <w:rsid w:val="00C64AC1"/>
    <w:rsid w:val="00C650F0"/>
    <w:rsid w:val="00C65A70"/>
    <w:rsid w:val="00C70789"/>
    <w:rsid w:val="00C708E2"/>
    <w:rsid w:val="00C70DFD"/>
    <w:rsid w:val="00C7156D"/>
    <w:rsid w:val="00C71E18"/>
    <w:rsid w:val="00C72CEE"/>
    <w:rsid w:val="00C74CCF"/>
    <w:rsid w:val="00C74D60"/>
    <w:rsid w:val="00C76566"/>
    <w:rsid w:val="00C834B7"/>
    <w:rsid w:val="00C83CFD"/>
    <w:rsid w:val="00C84FA2"/>
    <w:rsid w:val="00C85D4A"/>
    <w:rsid w:val="00C860B6"/>
    <w:rsid w:val="00C868BE"/>
    <w:rsid w:val="00C87D49"/>
    <w:rsid w:val="00C9428A"/>
    <w:rsid w:val="00C94817"/>
    <w:rsid w:val="00C94BA7"/>
    <w:rsid w:val="00C953E3"/>
    <w:rsid w:val="00C9545C"/>
    <w:rsid w:val="00C95D47"/>
    <w:rsid w:val="00C963F9"/>
    <w:rsid w:val="00C97476"/>
    <w:rsid w:val="00CA0534"/>
    <w:rsid w:val="00CA0DA0"/>
    <w:rsid w:val="00CA20C5"/>
    <w:rsid w:val="00CA3873"/>
    <w:rsid w:val="00CA4388"/>
    <w:rsid w:val="00CA4FFC"/>
    <w:rsid w:val="00CA513D"/>
    <w:rsid w:val="00CA5F0B"/>
    <w:rsid w:val="00CA67C9"/>
    <w:rsid w:val="00CA7A54"/>
    <w:rsid w:val="00CB18BD"/>
    <w:rsid w:val="00CB2F2F"/>
    <w:rsid w:val="00CB4126"/>
    <w:rsid w:val="00CB439F"/>
    <w:rsid w:val="00CB48B1"/>
    <w:rsid w:val="00CB4EF3"/>
    <w:rsid w:val="00CB5C1F"/>
    <w:rsid w:val="00CB5CDB"/>
    <w:rsid w:val="00CB6F4A"/>
    <w:rsid w:val="00CB707B"/>
    <w:rsid w:val="00CB760C"/>
    <w:rsid w:val="00CC0140"/>
    <w:rsid w:val="00CC0469"/>
    <w:rsid w:val="00CC0F69"/>
    <w:rsid w:val="00CC13F8"/>
    <w:rsid w:val="00CC2E3A"/>
    <w:rsid w:val="00CC3854"/>
    <w:rsid w:val="00CC47C4"/>
    <w:rsid w:val="00CC489F"/>
    <w:rsid w:val="00CC496F"/>
    <w:rsid w:val="00CC4DC9"/>
    <w:rsid w:val="00CC53A5"/>
    <w:rsid w:val="00CC567C"/>
    <w:rsid w:val="00CC7896"/>
    <w:rsid w:val="00CC7C02"/>
    <w:rsid w:val="00CD0FBE"/>
    <w:rsid w:val="00CD169F"/>
    <w:rsid w:val="00CD1E8D"/>
    <w:rsid w:val="00CD428E"/>
    <w:rsid w:val="00CD52F2"/>
    <w:rsid w:val="00CD5D6D"/>
    <w:rsid w:val="00CE118D"/>
    <w:rsid w:val="00CE122F"/>
    <w:rsid w:val="00CE25D7"/>
    <w:rsid w:val="00CE38A5"/>
    <w:rsid w:val="00CE43DE"/>
    <w:rsid w:val="00CE49DD"/>
    <w:rsid w:val="00CE51B3"/>
    <w:rsid w:val="00CE72F2"/>
    <w:rsid w:val="00CE7376"/>
    <w:rsid w:val="00CF0B2E"/>
    <w:rsid w:val="00CF0FEF"/>
    <w:rsid w:val="00CF2DBC"/>
    <w:rsid w:val="00CF3773"/>
    <w:rsid w:val="00CF564D"/>
    <w:rsid w:val="00CF5B81"/>
    <w:rsid w:val="00CF5C5F"/>
    <w:rsid w:val="00CF60C8"/>
    <w:rsid w:val="00CF7AAC"/>
    <w:rsid w:val="00D001C1"/>
    <w:rsid w:val="00D00AD4"/>
    <w:rsid w:val="00D01326"/>
    <w:rsid w:val="00D030F2"/>
    <w:rsid w:val="00D0340B"/>
    <w:rsid w:val="00D03969"/>
    <w:rsid w:val="00D043C8"/>
    <w:rsid w:val="00D047A3"/>
    <w:rsid w:val="00D04FD8"/>
    <w:rsid w:val="00D06243"/>
    <w:rsid w:val="00D1024D"/>
    <w:rsid w:val="00D1045B"/>
    <w:rsid w:val="00D109B4"/>
    <w:rsid w:val="00D13EEE"/>
    <w:rsid w:val="00D14F09"/>
    <w:rsid w:val="00D1530E"/>
    <w:rsid w:val="00D21149"/>
    <w:rsid w:val="00D22758"/>
    <w:rsid w:val="00D22782"/>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2FE4"/>
    <w:rsid w:val="00D433DE"/>
    <w:rsid w:val="00D45933"/>
    <w:rsid w:val="00D45B42"/>
    <w:rsid w:val="00D468C8"/>
    <w:rsid w:val="00D50634"/>
    <w:rsid w:val="00D50FE1"/>
    <w:rsid w:val="00D51DE0"/>
    <w:rsid w:val="00D5385B"/>
    <w:rsid w:val="00D55C42"/>
    <w:rsid w:val="00D57B42"/>
    <w:rsid w:val="00D63613"/>
    <w:rsid w:val="00D638FE"/>
    <w:rsid w:val="00D65326"/>
    <w:rsid w:val="00D65A74"/>
    <w:rsid w:val="00D67840"/>
    <w:rsid w:val="00D70F33"/>
    <w:rsid w:val="00D70F36"/>
    <w:rsid w:val="00D7161A"/>
    <w:rsid w:val="00D71B12"/>
    <w:rsid w:val="00D72741"/>
    <w:rsid w:val="00D72865"/>
    <w:rsid w:val="00D72DB4"/>
    <w:rsid w:val="00D74628"/>
    <w:rsid w:val="00D7516A"/>
    <w:rsid w:val="00D75500"/>
    <w:rsid w:val="00D763AD"/>
    <w:rsid w:val="00D77409"/>
    <w:rsid w:val="00D80072"/>
    <w:rsid w:val="00D81F85"/>
    <w:rsid w:val="00D831BB"/>
    <w:rsid w:val="00D83D31"/>
    <w:rsid w:val="00D84C78"/>
    <w:rsid w:val="00D867C3"/>
    <w:rsid w:val="00D907B3"/>
    <w:rsid w:val="00D937E5"/>
    <w:rsid w:val="00D9433B"/>
    <w:rsid w:val="00D94E07"/>
    <w:rsid w:val="00D95BAA"/>
    <w:rsid w:val="00D96656"/>
    <w:rsid w:val="00D968B0"/>
    <w:rsid w:val="00DA03FD"/>
    <w:rsid w:val="00DA087D"/>
    <w:rsid w:val="00DA1281"/>
    <w:rsid w:val="00DA40DD"/>
    <w:rsid w:val="00DA4215"/>
    <w:rsid w:val="00DA42CE"/>
    <w:rsid w:val="00DA47F5"/>
    <w:rsid w:val="00DA54A4"/>
    <w:rsid w:val="00DA5F7F"/>
    <w:rsid w:val="00DA69E7"/>
    <w:rsid w:val="00DA7031"/>
    <w:rsid w:val="00DA7653"/>
    <w:rsid w:val="00DA7C41"/>
    <w:rsid w:val="00DB020A"/>
    <w:rsid w:val="00DB061C"/>
    <w:rsid w:val="00DB16AD"/>
    <w:rsid w:val="00DB2B3D"/>
    <w:rsid w:val="00DB4846"/>
    <w:rsid w:val="00DB5B8B"/>
    <w:rsid w:val="00DB5CD3"/>
    <w:rsid w:val="00DB6065"/>
    <w:rsid w:val="00DB7A0B"/>
    <w:rsid w:val="00DB7FB5"/>
    <w:rsid w:val="00DC0035"/>
    <w:rsid w:val="00DC0241"/>
    <w:rsid w:val="00DC0299"/>
    <w:rsid w:val="00DC1BB9"/>
    <w:rsid w:val="00DC2411"/>
    <w:rsid w:val="00DC3279"/>
    <w:rsid w:val="00DC3417"/>
    <w:rsid w:val="00DC49EE"/>
    <w:rsid w:val="00DC514E"/>
    <w:rsid w:val="00DC5575"/>
    <w:rsid w:val="00DC5A3B"/>
    <w:rsid w:val="00DC652E"/>
    <w:rsid w:val="00DC6D7E"/>
    <w:rsid w:val="00DC75A2"/>
    <w:rsid w:val="00DC76F9"/>
    <w:rsid w:val="00DC7867"/>
    <w:rsid w:val="00DC7B32"/>
    <w:rsid w:val="00DC7C06"/>
    <w:rsid w:val="00DC7CC6"/>
    <w:rsid w:val="00DD0328"/>
    <w:rsid w:val="00DD1714"/>
    <w:rsid w:val="00DD3B6A"/>
    <w:rsid w:val="00DD4545"/>
    <w:rsid w:val="00DD5C16"/>
    <w:rsid w:val="00DD65CD"/>
    <w:rsid w:val="00DD6784"/>
    <w:rsid w:val="00DD6A63"/>
    <w:rsid w:val="00DD6B6B"/>
    <w:rsid w:val="00DD6EA8"/>
    <w:rsid w:val="00DD73E9"/>
    <w:rsid w:val="00DD7D6D"/>
    <w:rsid w:val="00DE001E"/>
    <w:rsid w:val="00DE0BEA"/>
    <w:rsid w:val="00DE2CD6"/>
    <w:rsid w:val="00DE4B44"/>
    <w:rsid w:val="00DE4BBE"/>
    <w:rsid w:val="00DE5020"/>
    <w:rsid w:val="00DE568F"/>
    <w:rsid w:val="00DE5DDD"/>
    <w:rsid w:val="00DE7146"/>
    <w:rsid w:val="00DE7D92"/>
    <w:rsid w:val="00DF156C"/>
    <w:rsid w:val="00DF4BF7"/>
    <w:rsid w:val="00DF5EDD"/>
    <w:rsid w:val="00DF6683"/>
    <w:rsid w:val="00E00014"/>
    <w:rsid w:val="00E017D6"/>
    <w:rsid w:val="00E035AB"/>
    <w:rsid w:val="00E049E1"/>
    <w:rsid w:val="00E04B7C"/>
    <w:rsid w:val="00E04F63"/>
    <w:rsid w:val="00E05B92"/>
    <w:rsid w:val="00E07D89"/>
    <w:rsid w:val="00E11045"/>
    <w:rsid w:val="00E11D2C"/>
    <w:rsid w:val="00E12D96"/>
    <w:rsid w:val="00E13211"/>
    <w:rsid w:val="00E1779F"/>
    <w:rsid w:val="00E200A6"/>
    <w:rsid w:val="00E211A3"/>
    <w:rsid w:val="00E21D68"/>
    <w:rsid w:val="00E24290"/>
    <w:rsid w:val="00E24DBD"/>
    <w:rsid w:val="00E256D8"/>
    <w:rsid w:val="00E25D2A"/>
    <w:rsid w:val="00E30E84"/>
    <w:rsid w:val="00E31149"/>
    <w:rsid w:val="00E3259C"/>
    <w:rsid w:val="00E3264D"/>
    <w:rsid w:val="00E32841"/>
    <w:rsid w:val="00E339ED"/>
    <w:rsid w:val="00E36397"/>
    <w:rsid w:val="00E4034E"/>
    <w:rsid w:val="00E42499"/>
    <w:rsid w:val="00E434BD"/>
    <w:rsid w:val="00E45463"/>
    <w:rsid w:val="00E46C64"/>
    <w:rsid w:val="00E46F78"/>
    <w:rsid w:val="00E475CC"/>
    <w:rsid w:val="00E47612"/>
    <w:rsid w:val="00E50134"/>
    <w:rsid w:val="00E51DDF"/>
    <w:rsid w:val="00E526FF"/>
    <w:rsid w:val="00E54B86"/>
    <w:rsid w:val="00E5683C"/>
    <w:rsid w:val="00E60DFF"/>
    <w:rsid w:val="00E60E2F"/>
    <w:rsid w:val="00E610FF"/>
    <w:rsid w:val="00E61CE2"/>
    <w:rsid w:val="00E62217"/>
    <w:rsid w:val="00E63F36"/>
    <w:rsid w:val="00E647AF"/>
    <w:rsid w:val="00E64C67"/>
    <w:rsid w:val="00E65515"/>
    <w:rsid w:val="00E65798"/>
    <w:rsid w:val="00E65E96"/>
    <w:rsid w:val="00E660C9"/>
    <w:rsid w:val="00E662BD"/>
    <w:rsid w:val="00E66477"/>
    <w:rsid w:val="00E66CBE"/>
    <w:rsid w:val="00E67417"/>
    <w:rsid w:val="00E67D12"/>
    <w:rsid w:val="00E71233"/>
    <w:rsid w:val="00E714B4"/>
    <w:rsid w:val="00E7409D"/>
    <w:rsid w:val="00E745AB"/>
    <w:rsid w:val="00E750BA"/>
    <w:rsid w:val="00E7591E"/>
    <w:rsid w:val="00E761B0"/>
    <w:rsid w:val="00E762BF"/>
    <w:rsid w:val="00E76B31"/>
    <w:rsid w:val="00E809BC"/>
    <w:rsid w:val="00E81C33"/>
    <w:rsid w:val="00E829D1"/>
    <w:rsid w:val="00E8423D"/>
    <w:rsid w:val="00E84415"/>
    <w:rsid w:val="00E85F6E"/>
    <w:rsid w:val="00E87182"/>
    <w:rsid w:val="00E87DFC"/>
    <w:rsid w:val="00E90342"/>
    <w:rsid w:val="00E91061"/>
    <w:rsid w:val="00E92559"/>
    <w:rsid w:val="00E94829"/>
    <w:rsid w:val="00E957B3"/>
    <w:rsid w:val="00E96F96"/>
    <w:rsid w:val="00E97596"/>
    <w:rsid w:val="00EA0F59"/>
    <w:rsid w:val="00EA15CB"/>
    <w:rsid w:val="00EA20AF"/>
    <w:rsid w:val="00EA3715"/>
    <w:rsid w:val="00EA3D5B"/>
    <w:rsid w:val="00EA4692"/>
    <w:rsid w:val="00EA4ED1"/>
    <w:rsid w:val="00EA549B"/>
    <w:rsid w:val="00EA5B74"/>
    <w:rsid w:val="00EA6658"/>
    <w:rsid w:val="00EA6971"/>
    <w:rsid w:val="00EA6B15"/>
    <w:rsid w:val="00EA6F81"/>
    <w:rsid w:val="00EB0488"/>
    <w:rsid w:val="00EB1A31"/>
    <w:rsid w:val="00EB2099"/>
    <w:rsid w:val="00EB39A7"/>
    <w:rsid w:val="00EB484C"/>
    <w:rsid w:val="00EB4B93"/>
    <w:rsid w:val="00EB4EE0"/>
    <w:rsid w:val="00EB6207"/>
    <w:rsid w:val="00EC20EE"/>
    <w:rsid w:val="00EC366D"/>
    <w:rsid w:val="00EC4244"/>
    <w:rsid w:val="00EC44FA"/>
    <w:rsid w:val="00EC4806"/>
    <w:rsid w:val="00EC4D89"/>
    <w:rsid w:val="00EC5495"/>
    <w:rsid w:val="00EC5E38"/>
    <w:rsid w:val="00EC62F8"/>
    <w:rsid w:val="00EC7012"/>
    <w:rsid w:val="00ED2D1E"/>
    <w:rsid w:val="00ED2E43"/>
    <w:rsid w:val="00ED53AF"/>
    <w:rsid w:val="00ED558C"/>
    <w:rsid w:val="00ED61EE"/>
    <w:rsid w:val="00ED705F"/>
    <w:rsid w:val="00ED716D"/>
    <w:rsid w:val="00EE00E7"/>
    <w:rsid w:val="00EE0440"/>
    <w:rsid w:val="00EE0EAF"/>
    <w:rsid w:val="00EE17C9"/>
    <w:rsid w:val="00EE1821"/>
    <w:rsid w:val="00EE1A5A"/>
    <w:rsid w:val="00EE1BC4"/>
    <w:rsid w:val="00EE2CE6"/>
    <w:rsid w:val="00EE3BA5"/>
    <w:rsid w:val="00EE4C32"/>
    <w:rsid w:val="00EE5048"/>
    <w:rsid w:val="00EE5165"/>
    <w:rsid w:val="00EE5683"/>
    <w:rsid w:val="00EE5DE7"/>
    <w:rsid w:val="00EE7D65"/>
    <w:rsid w:val="00EF0682"/>
    <w:rsid w:val="00EF52C5"/>
    <w:rsid w:val="00EF5484"/>
    <w:rsid w:val="00EF60B9"/>
    <w:rsid w:val="00EF79FA"/>
    <w:rsid w:val="00F00F02"/>
    <w:rsid w:val="00F03A17"/>
    <w:rsid w:val="00F04362"/>
    <w:rsid w:val="00F068F9"/>
    <w:rsid w:val="00F06B67"/>
    <w:rsid w:val="00F074A5"/>
    <w:rsid w:val="00F106B4"/>
    <w:rsid w:val="00F12C8A"/>
    <w:rsid w:val="00F1582C"/>
    <w:rsid w:val="00F20F8F"/>
    <w:rsid w:val="00F211C7"/>
    <w:rsid w:val="00F21693"/>
    <w:rsid w:val="00F21D27"/>
    <w:rsid w:val="00F21F74"/>
    <w:rsid w:val="00F2262E"/>
    <w:rsid w:val="00F22C70"/>
    <w:rsid w:val="00F234A8"/>
    <w:rsid w:val="00F2618E"/>
    <w:rsid w:val="00F27385"/>
    <w:rsid w:val="00F315DD"/>
    <w:rsid w:val="00F31EBF"/>
    <w:rsid w:val="00F3251F"/>
    <w:rsid w:val="00F32C24"/>
    <w:rsid w:val="00F33A74"/>
    <w:rsid w:val="00F35B91"/>
    <w:rsid w:val="00F35F90"/>
    <w:rsid w:val="00F370A8"/>
    <w:rsid w:val="00F4028D"/>
    <w:rsid w:val="00F402E8"/>
    <w:rsid w:val="00F4039B"/>
    <w:rsid w:val="00F42D4B"/>
    <w:rsid w:val="00F42E52"/>
    <w:rsid w:val="00F43982"/>
    <w:rsid w:val="00F43DCD"/>
    <w:rsid w:val="00F43EBA"/>
    <w:rsid w:val="00F43F18"/>
    <w:rsid w:val="00F443E5"/>
    <w:rsid w:val="00F44977"/>
    <w:rsid w:val="00F44D6D"/>
    <w:rsid w:val="00F45971"/>
    <w:rsid w:val="00F51F09"/>
    <w:rsid w:val="00F5251A"/>
    <w:rsid w:val="00F53276"/>
    <w:rsid w:val="00F54EF2"/>
    <w:rsid w:val="00F610EA"/>
    <w:rsid w:val="00F61A22"/>
    <w:rsid w:val="00F61D2A"/>
    <w:rsid w:val="00F62EA6"/>
    <w:rsid w:val="00F63DE7"/>
    <w:rsid w:val="00F6514D"/>
    <w:rsid w:val="00F65586"/>
    <w:rsid w:val="00F65A86"/>
    <w:rsid w:val="00F66AE6"/>
    <w:rsid w:val="00F67958"/>
    <w:rsid w:val="00F7032C"/>
    <w:rsid w:val="00F704B0"/>
    <w:rsid w:val="00F709C4"/>
    <w:rsid w:val="00F7122C"/>
    <w:rsid w:val="00F732C0"/>
    <w:rsid w:val="00F7510B"/>
    <w:rsid w:val="00F8365F"/>
    <w:rsid w:val="00F84328"/>
    <w:rsid w:val="00F84411"/>
    <w:rsid w:val="00F84F2D"/>
    <w:rsid w:val="00F91A72"/>
    <w:rsid w:val="00F91EE8"/>
    <w:rsid w:val="00F92ED9"/>
    <w:rsid w:val="00F93414"/>
    <w:rsid w:val="00F93D01"/>
    <w:rsid w:val="00F95DA5"/>
    <w:rsid w:val="00FA0906"/>
    <w:rsid w:val="00FA0BA5"/>
    <w:rsid w:val="00FA14F0"/>
    <w:rsid w:val="00FA182E"/>
    <w:rsid w:val="00FA2E0C"/>
    <w:rsid w:val="00FA2E95"/>
    <w:rsid w:val="00FA330A"/>
    <w:rsid w:val="00FA395E"/>
    <w:rsid w:val="00FA64E0"/>
    <w:rsid w:val="00FA7937"/>
    <w:rsid w:val="00FA7ECC"/>
    <w:rsid w:val="00FB051F"/>
    <w:rsid w:val="00FB23E1"/>
    <w:rsid w:val="00FB248F"/>
    <w:rsid w:val="00FB34F7"/>
    <w:rsid w:val="00FB34FE"/>
    <w:rsid w:val="00FB4663"/>
    <w:rsid w:val="00FB46B2"/>
    <w:rsid w:val="00FB5601"/>
    <w:rsid w:val="00FB5669"/>
    <w:rsid w:val="00FB674F"/>
    <w:rsid w:val="00FC0B07"/>
    <w:rsid w:val="00FC0F68"/>
    <w:rsid w:val="00FC1536"/>
    <w:rsid w:val="00FC18F5"/>
    <w:rsid w:val="00FC2826"/>
    <w:rsid w:val="00FC4919"/>
    <w:rsid w:val="00FC5FB3"/>
    <w:rsid w:val="00FC6F46"/>
    <w:rsid w:val="00FD1EBC"/>
    <w:rsid w:val="00FD3BB6"/>
    <w:rsid w:val="00FD5C24"/>
    <w:rsid w:val="00FD5F52"/>
    <w:rsid w:val="00FD753A"/>
    <w:rsid w:val="00FE0D06"/>
    <w:rsid w:val="00FE1ABE"/>
    <w:rsid w:val="00FE2079"/>
    <w:rsid w:val="00FE21D3"/>
    <w:rsid w:val="00FE523A"/>
    <w:rsid w:val="00FE558E"/>
    <w:rsid w:val="00FE6BAC"/>
    <w:rsid w:val="00FF11D4"/>
    <w:rsid w:val="00FF1A9F"/>
    <w:rsid w:val="00FF26B3"/>
    <w:rsid w:val="00FF3395"/>
    <w:rsid w:val="00FF4603"/>
    <w:rsid w:val="00FF4A49"/>
    <w:rsid w:val="00FF5080"/>
    <w:rsid w:val="00FF598E"/>
    <w:rsid w:val="00FF5CC9"/>
    <w:rsid w:val="00FF5F6D"/>
    <w:rsid w:val="00FF6A3E"/>
    <w:rsid w:val="00FF6C65"/>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5881D6"/>
  <w15:docId w15:val="{082460F8-CB92-471B-BDCC-8E2BE82D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0339"/>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919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764C62"/>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826B18"/>
    <w:pPr>
      <w:numPr>
        <w:numId w:val="2"/>
      </w:numPr>
      <w:ind w:left="284" w:hanging="284"/>
      <w:jc w:val="both"/>
    </w:pPr>
    <w:rPr>
      <w:rFonts w:ascii="Arial" w:eastAsia="Calibri" w:hAnsi="Arial" w:cs="Arial"/>
      <w:snapToGrid w:val="0"/>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basedOn w:val="Normalny"/>
    <w:link w:val="TekstpodstawowyZnak"/>
    <w:unhideWhenUsed/>
    <w:rsid w:val="00F31EBF"/>
    <w:pPr>
      <w:spacing w:after="120"/>
    </w:pPr>
  </w:style>
  <w:style w:type="character" w:customStyle="1" w:styleId="TekstpodstawowyZnak">
    <w:name w:val="Tekst podstawowy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Obiekt,List Paragraph1,Wypunktowanie,CW_Lista,L1,Akapit z listą5,2 heading,A_wyliczenie,K-P_odwolanie,maz_wyliczenie,opis dzialania,Nagłowek 3,Preambuła"/>
    <w:basedOn w:val="Normalny"/>
    <w:link w:val="AkapitzlistZnak"/>
    <w:uiPriority w:val="34"/>
    <w:qFormat/>
    <w:rsid w:val="00F31EBF"/>
    <w:pPr>
      <w:ind w:left="708"/>
    </w:pPr>
  </w:style>
  <w:style w:type="character" w:styleId="Hipercze">
    <w:name w:val="Hyperlink"/>
    <w:basedOn w:val="Domylnaczcionkaakapitu"/>
    <w:unhideWhenUsed/>
    <w:rsid w:val="001E714C"/>
    <w:rPr>
      <w:color w:val="0000FF"/>
      <w:u w:val="single"/>
    </w:rPr>
  </w:style>
  <w:style w:type="paragraph" w:styleId="Tekstpodstawowy20">
    <w:name w:val="Body Text 2"/>
    <w:basedOn w:val="Normalny"/>
    <w:link w:val="Tekstpodstawowy2Znak"/>
    <w:uiPriority w:val="99"/>
    <w:unhideWhenUsed/>
    <w:rsid w:val="00293AB4"/>
    <w:pPr>
      <w:spacing w:after="120" w:line="480" w:lineRule="auto"/>
    </w:pPr>
  </w:style>
  <w:style w:type="character" w:customStyle="1" w:styleId="Tekstpodstawowy2Znak">
    <w:name w:val="Tekst podstawowy 2 Znak"/>
    <w:basedOn w:val="Domylnaczcionkaakapitu"/>
    <w:link w:val="Tekstpodstawowy20"/>
    <w:uiPriority w:val="99"/>
    <w:rsid w:val="00293AB4"/>
    <w:rPr>
      <w:rFonts w:ascii="Times New Roman" w:eastAsia="Times New Roman" w:hAnsi="Times New Roman"/>
      <w:sz w:val="24"/>
      <w:szCs w:val="24"/>
    </w:rPr>
  </w:style>
  <w:style w:type="paragraph" w:customStyle="1" w:styleId="Default">
    <w:name w:val="Default"/>
    <w:rsid w:val="0050633B"/>
    <w:pPr>
      <w:suppressAutoHyphens/>
      <w:autoSpaceDE w:val="0"/>
    </w:pPr>
    <w:rPr>
      <w:rFonts w:ascii="Arial" w:hAnsi="Arial" w:cs="Calibri"/>
      <w:color w:val="000000"/>
      <w:sz w:val="24"/>
      <w:szCs w:val="24"/>
      <w:lang w:eastAsia="ar-SA"/>
    </w:rPr>
  </w:style>
  <w:style w:type="character" w:customStyle="1" w:styleId="none">
    <w:name w:val="none"/>
    <w:basedOn w:val="Domylnaczcionkaakapitu"/>
    <w:rsid w:val="0050633B"/>
  </w:style>
  <w:style w:type="character" w:customStyle="1" w:styleId="lrzxr">
    <w:name w:val="lrzxr"/>
    <w:basedOn w:val="Domylnaczcionkaakapitu"/>
    <w:rsid w:val="0050633B"/>
  </w:style>
  <w:style w:type="character" w:customStyle="1" w:styleId="Nierozpoznanawzmianka1">
    <w:name w:val="Nierozpoznana wzmianka1"/>
    <w:basedOn w:val="Domylnaczcionkaakapitu"/>
    <w:uiPriority w:val="99"/>
    <w:semiHidden/>
    <w:unhideWhenUsed/>
    <w:rsid w:val="00FA0906"/>
    <w:rPr>
      <w:color w:val="605E5C"/>
      <w:shd w:val="clear" w:color="auto" w:fill="E1DFDD"/>
    </w:rPr>
  </w:style>
  <w:style w:type="character" w:styleId="Pogrubienie">
    <w:name w:val="Strong"/>
    <w:basedOn w:val="Domylnaczcionkaakapitu"/>
    <w:uiPriority w:val="22"/>
    <w:qFormat/>
    <w:rsid w:val="00A42A59"/>
    <w:rPr>
      <w:b/>
      <w:bCs/>
    </w:rPr>
  </w:style>
  <w:style w:type="paragraph" w:customStyle="1" w:styleId="Standard">
    <w:name w:val="Standard"/>
    <w:rsid w:val="009E4A6C"/>
    <w:pPr>
      <w:suppressAutoHyphens/>
      <w:autoSpaceDN w:val="0"/>
      <w:textAlignment w:val="baseline"/>
    </w:pPr>
    <w:rPr>
      <w:rFonts w:ascii="Arial" w:eastAsia="Times New Roman" w:hAnsi="Arial" w:cs="Arial"/>
      <w:kern w:val="3"/>
      <w:sz w:val="24"/>
      <w:szCs w:val="24"/>
    </w:rPr>
  </w:style>
  <w:style w:type="paragraph" w:styleId="Tekstprzypisukocowego">
    <w:name w:val="endnote text"/>
    <w:basedOn w:val="Normalny"/>
    <w:link w:val="TekstprzypisukocowegoZnak"/>
    <w:uiPriority w:val="99"/>
    <w:semiHidden/>
    <w:unhideWhenUsed/>
    <w:rsid w:val="000D4DF6"/>
    <w:rPr>
      <w:sz w:val="20"/>
      <w:szCs w:val="20"/>
    </w:rPr>
  </w:style>
  <w:style w:type="character" w:customStyle="1" w:styleId="TekstprzypisukocowegoZnak">
    <w:name w:val="Tekst przypisu końcowego Znak"/>
    <w:basedOn w:val="Domylnaczcionkaakapitu"/>
    <w:link w:val="Tekstprzypisukocowego"/>
    <w:uiPriority w:val="99"/>
    <w:semiHidden/>
    <w:rsid w:val="000D4DF6"/>
    <w:rPr>
      <w:rFonts w:ascii="Times New Roman" w:eastAsia="Times New Roman" w:hAnsi="Times New Roman"/>
    </w:rPr>
  </w:style>
  <w:style w:type="character" w:styleId="Odwoanieprzypisukocowego">
    <w:name w:val="endnote reference"/>
    <w:basedOn w:val="Domylnaczcionkaakapitu"/>
    <w:uiPriority w:val="99"/>
    <w:semiHidden/>
    <w:unhideWhenUsed/>
    <w:rsid w:val="000D4DF6"/>
    <w:rPr>
      <w:vertAlign w:val="superscript"/>
    </w:rPr>
  </w:style>
  <w:style w:type="character" w:customStyle="1" w:styleId="Nagwek1Znak">
    <w:name w:val="Nagłówek 1 Znak"/>
    <w:basedOn w:val="Domylnaczcionkaakapitu"/>
    <w:link w:val="Nagwek1"/>
    <w:uiPriority w:val="9"/>
    <w:rsid w:val="00A919FE"/>
    <w:rPr>
      <w:rFonts w:asciiTheme="majorHAnsi" w:eastAsiaTheme="majorEastAsia" w:hAnsiTheme="majorHAnsi" w:cstheme="majorBidi"/>
      <w:color w:val="365F91" w:themeColor="accent1" w:themeShade="BF"/>
      <w:sz w:val="32"/>
      <w:szCs w:val="32"/>
    </w:rPr>
  </w:style>
  <w:style w:type="paragraph" w:customStyle="1" w:styleId="Textbodyuser">
    <w:name w:val="Text body (user)"/>
    <w:basedOn w:val="Normalny"/>
    <w:rsid w:val="005E343E"/>
    <w:pPr>
      <w:suppressAutoHyphens/>
      <w:autoSpaceDN w:val="0"/>
      <w:jc w:val="both"/>
      <w:textAlignment w:val="baseline"/>
    </w:pPr>
    <w:rPr>
      <w:kern w:val="3"/>
      <w:szCs w:val="20"/>
      <w:lang w:eastAsia="zh-CN"/>
    </w:rPr>
  </w:style>
  <w:style w:type="character" w:customStyle="1" w:styleId="FontStyle26">
    <w:name w:val="Font Style26"/>
    <w:uiPriority w:val="99"/>
    <w:rsid w:val="005E343E"/>
    <w:rPr>
      <w:rFonts w:ascii="Arial" w:hAnsi="Arial" w:cs="Arial"/>
      <w:b/>
      <w:bCs/>
      <w:sz w:val="14"/>
      <w:szCs w:val="14"/>
    </w:rPr>
  </w:style>
  <w:style w:type="character" w:customStyle="1" w:styleId="NagwekZnak1">
    <w:name w:val="Nagłówek Znak1"/>
    <w:aliases w:val="Nagłówek strony Znak1"/>
    <w:basedOn w:val="Domylnaczcionkaakapitu"/>
    <w:uiPriority w:val="99"/>
    <w:rsid w:val="00DC6D7E"/>
    <w:rPr>
      <w:sz w:val="24"/>
      <w:szCs w:val="24"/>
    </w:rPr>
  </w:style>
  <w:style w:type="character" w:customStyle="1" w:styleId="AkapitzlistZnak">
    <w:name w:val="Akapit z listą Znak"/>
    <w:aliases w:val="Numerowanie Znak,List Paragraph Znak,Akapit z listą BS Znak,RR PGE Akapit z listą Znak,Styl 1 Znak,Obiekt Znak,List Paragraph1 Znak,Wypunktowanie Znak,CW_Lista Znak,L1 Znak,Akapit z listą5 Znak,2 heading Znak,A_wyliczenie Znak"/>
    <w:link w:val="Akapitzlist"/>
    <w:uiPriority w:val="34"/>
    <w:qFormat/>
    <w:rsid w:val="00773C5C"/>
    <w:rPr>
      <w:rFonts w:ascii="Times New Roman" w:eastAsia="Times New Roman" w:hAnsi="Times New Roman"/>
      <w:sz w:val="24"/>
      <w:szCs w:val="24"/>
    </w:rPr>
  </w:style>
  <w:style w:type="numbering" w:customStyle="1" w:styleId="WWNum30">
    <w:name w:val="WWNum30"/>
    <w:rsid w:val="007C10EC"/>
    <w:pPr>
      <w:numPr>
        <w:numId w:val="45"/>
      </w:numPr>
    </w:pPr>
  </w:style>
  <w:style w:type="character" w:customStyle="1" w:styleId="markedcontent">
    <w:name w:val="markedcontent"/>
    <w:basedOn w:val="Domylnaczcionkaakapitu"/>
    <w:rsid w:val="007C10EC"/>
  </w:style>
  <w:style w:type="character" w:customStyle="1" w:styleId="Teksttreci2">
    <w:name w:val="Tekst treści (2)_"/>
    <w:link w:val="Teksttreci20"/>
    <w:locked/>
    <w:rsid w:val="00736238"/>
    <w:rPr>
      <w:shd w:val="clear" w:color="auto" w:fill="FFFFFF"/>
    </w:rPr>
  </w:style>
  <w:style w:type="paragraph" w:customStyle="1" w:styleId="Teksttreci20">
    <w:name w:val="Tekst treści (2)"/>
    <w:basedOn w:val="Normalny"/>
    <w:link w:val="Teksttreci2"/>
    <w:rsid w:val="00736238"/>
    <w:pPr>
      <w:widowControl w:val="0"/>
      <w:shd w:val="clear" w:color="auto" w:fill="FFFFFF"/>
      <w:spacing w:after="600" w:line="240" w:lineRule="atLeast"/>
      <w:ind w:hanging="480"/>
      <w:jc w:val="both"/>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1379">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05720305">
      <w:bodyDiv w:val="1"/>
      <w:marLeft w:val="0"/>
      <w:marRight w:val="0"/>
      <w:marTop w:val="0"/>
      <w:marBottom w:val="0"/>
      <w:divBdr>
        <w:top w:val="none" w:sz="0" w:space="0" w:color="auto"/>
        <w:left w:val="none" w:sz="0" w:space="0" w:color="auto"/>
        <w:bottom w:val="none" w:sz="0" w:space="0" w:color="auto"/>
        <w:right w:val="none" w:sz="0" w:space="0" w:color="auto"/>
      </w:divBdr>
    </w:div>
    <w:div w:id="208807293">
      <w:bodyDiv w:val="1"/>
      <w:marLeft w:val="0"/>
      <w:marRight w:val="0"/>
      <w:marTop w:val="0"/>
      <w:marBottom w:val="0"/>
      <w:divBdr>
        <w:top w:val="none" w:sz="0" w:space="0" w:color="auto"/>
        <w:left w:val="none" w:sz="0" w:space="0" w:color="auto"/>
        <w:bottom w:val="none" w:sz="0" w:space="0" w:color="auto"/>
        <w:right w:val="none" w:sz="0" w:space="0" w:color="auto"/>
      </w:divBdr>
    </w:div>
    <w:div w:id="221019551">
      <w:bodyDiv w:val="1"/>
      <w:marLeft w:val="0"/>
      <w:marRight w:val="0"/>
      <w:marTop w:val="0"/>
      <w:marBottom w:val="0"/>
      <w:divBdr>
        <w:top w:val="none" w:sz="0" w:space="0" w:color="auto"/>
        <w:left w:val="none" w:sz="0" w:space="0" w:color="auto"/>
        <w:bottom w:val="none" w:sz="0" w:space="0" w:color="auto"/>
        <w:right w:val="none" w:sz="0" w:space="0" w:color="auto"/>
      </w:divBdr>
    </w:div>
    <w:div w:id="386034262">
      <w:bodyDiv w:val="1"/>
      <w:marLeft w:val="0"/>
      <w:marRight w:val="0"/>
      <w:marTop w:val="0"/>
      <w:marBottom w:val="0"/>
      <w:divBdr>
        <w:top w:val="none" w:sz="0" w:space="0" w:color="auto"/>
        <w:left w:val="none" w:sz="0" w:space="0" w:color="auto"/>
        <w:bottom w:val="none" w:sz="0" w:space="0" w:color="auto"/>
        <w:right w:val="none" w:sz="0" w:space="0" w:color="auto"/>
      </w:divBdr>
    </w:div>
    <w:div w:id="450242835">
      <w:bodyDiv w:val="1"/>
      <w:marLeft w:val="0"/>
      <w:marRight w:val="0"/>
      <w:marTop w:val="0"/>
      <w:marBottom w:val="0"/>
      <w:divBdr>
        <w:top w:val="none" w:sz="0" w:space="0" w:color="auto"/>
        <w:left w:val="none" w:sz="0" w:space="0" w:color="auto"/>
        <w:bottom w:val="none" w:sz="0" w:space="0" w:color="auto"/>
        <w:right w:val="none" w:sz="0" w:space="0" w:color="auto"/>
      </w:divBdr>
    </w:div>
    <w:div w:id="464541418">
      <w:bodyDiv w:val="1"/>
      <w:marLeft w:val="0"/>
      <w:marRight w:val="0"/>
      <w:marTop w:val="0"/>
      <w:marBottom w:val="0"/>
      <w:divBdr>
        <w:top w:val="none" w:sz="0" w:space="0" w:color="auto"/>
        <w:left w:val="none" w:sz="0" w:space="0" w:color="auto"/>
        <w:bottom w:val="none" w:sz="0" w:space="0" w:color="auto"/>
        <w:right w:val="none" w:sz="0" w:space="0" w:color="auto"/>
      </w:divBdr>
    </w:div>
    <w:div w:id="489371555">
      <w:bodyDiv w:val="1"/>
      <w:marLeft w:val="0"/>
      <w:marRight w:val="0"/>
      <w:marTop w:val="0"/>
      <w:marBottom w:val="0"/>
      <w:divBdr>
        <w:top w:val="none" w:sz="0" w:space="0" w:color="auto"/>
        <w:left w:val="none" w:sz="0" w:space="0" w:color="auto"/>
        <w:bottom w:val="none" w:sz="0" w:space="0" w:color="auto"/>
        <w:right w:val="none" w:sz="0" w:space="0" w:color="auto"/>
      </w:divBdr>
    </w:div>
    <w:div w:id="731926780">
      <w:bodyDiv w:val="1"/>
      <w:marLeft w:val="0"/>
      <w:marRight w:val="0"/>
      <w:marTop w:val="0"/>
      <w:marBottom w:val="0"/>
      <w:divBdr>
        <w:top w:val="none" w:sz="0" w:space="0" w:color="auto"/>
        <w:left w:val="none" w:sz="0" w:space="0" w:color="auto"/>
        <w:bottom w:val="none" w:sz="0" w:space="0" w:color="auto"/>
        <w:right w:val="none" w:sz="0" w:space="0" w:color="auto"/>
      </w:divBdr>
    </w:div>
    <w:div w:id="748120219">
      <w:bodyDiv w:val="1"/>
      <w:marLeft w:val="0"/>
      <w:marRight w:val="0"/>
      <w:marTop w:val="0"/>
      <w:marBottom w:val="0"/>
      <w:divBdr>
        <w:top w:val="none" w:sz="0" w:space="0" w:color="auto"/>
        <w:left w:val="none" w:sz="0" w:space="0" w:color="auto"/>
        <w:bottom w:val="none" w:sz="0" w:space="0" w:color="auto"/>
        <w:right w:val="none" w:sz="0" w:space="0" w:color="auto"/>
      </w:divBdr>
    </w:div>
    <w:div w:id="752513163">
      <w:bodyDiv w:val="1"/>
      <w:marLeft w:val="0"/>
      <w:marRight w:val="0"/>
      <w:marTop w:val="0"/>
      <w:marBottom w:val="0"/>
      <w:divBdr>
        <w:top w:val="none" w:sz="0" w:space="0" w:color="auto"/>
        <w:left w:val="none" w:sz="0" w:space="0" w:color="auto"/>
        <w:bottom w:val="none" w:sz="0" w:space="0" w:color="auto"/>
        <w:right w:val="none" w:sz="0" w:space="0" w:color="auto"/>
      </w:divBdr>
    </w:div>
    <w:div w:id="1059665689">
      <w:bodyDiv w:val="1"/>
      <w:marLeft w:val="0"/>
      <w:marRight w:val="0"/>
      <w:marTop w:val="0"/>
      <w:marBottom w:val="0"/>
      <w:divBdr>
        <w:top w:val="none" w:sz="0" w:space="0" w:color="auto"/>
        <w:left w:val="none" w:sz="0" w:space="0" w:color="auto"/>
        <w:bottom w:val="none" w:sz="0" w:space="0" w:color="auto"/>
        <w:right w:val="none" w:sz="0" w:space="0" w:color="auto"/>
      </w:divBdr>
    </w:div>
    <w:div w:id="1324240357">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395659412">
      <w:bodyDiv w:val="1"/>
      <w:marLeft w:val="0"/>
      <w:marRight w:val="0"/>
      <w:marTop w:val="0"/>
      <w:marBottom w:val="0"/>
      <w:divBdr>
        <w:top w:val="none" w:sz="0" w:space="0" w:color="auto"/>
        <w:left w:val="none" w:sz="0" w:space="0" w:color="auto"/>
        <w:bottom w:val="none" w:sz="0" w:space="0" w:color="auto"/>
        <w:right w:val="none" w:sz="0" w:space="0" w:color="auto"/>
      </w:divBdr>
    </w:div>
    <w:div w:id="1787382499">
      <w:bodyDiv w:val="1"/>
      <w:marLeft w:val="0"/>
      <w:marRight w:val="0"/>
      <w:marTop w:val="0"/>
      <w:marBottom w:val="0"/>
      <w:divBdr>
        <w:top w:val="none" w:sz="0" w:space="0" w:color="auto"/>
        <w:left w:val="none" w:sz="0" w:space="0" w:color="auto"/>
        <w:bottom w:val="none" w:sz="0" w:space="0" w:color="auto"/>
        <w:right w:val="none" w:sz="0" w:space="0" w:color="auto"/>
      </w:divBdr>
    </w:div>
    <w:div w:id="1920208352">
      <w:bodyDiv w:val="1"/>
      <w:marLeft w:val="0"/>
      <w:marRight w:val="0"/>
      <w:marTop w:val="0"/>
      <w:marBottom w:val="0"/>
      <w:divBdr>
        <w:top w:val="none" w:sz="0" w:space="0" w:color="auto"/>
        <w:left w:val="none" w:sz="0" w:space="0" w:color="auto"/>
        <w:bottom w:val="none" w:sz="0" w:space="0" w:color="auto"/>
        <w:right w:val="none" w:sz="0" w:space="0" w:color="auto"/>
      </w:divBdr>
    </w:div>
    <w:div w:id="1938052132">
      <w:bodyDiv w:val="1"/>
      <w:marLeft w:val="0"/>
      <w:marRight w:val="0"/>
      <w:marTop w:val="0"/>
      <w:marBottom w:val="0"/>
      <w:divBdr>
        <w:top w:val="none" w:sz="0" w:space="0" w:color="auto"/>
        <w:left w:val="none" w:sz="0" w:space="0" w:color="auto"/>
        <w:bottom w:val="none" w:sz="0" w:space="0" w:color="auto"/>
        <w:right w:val="none" w:sz="0" w:space="0" w:color="auto"/>
      </w:divBdr>
    </w:div>
    <w:div w:id="1952398667">
      <w:bodyDiv w:val="1"/>
      <w:marLeft w:val="0"/>
      <w:marRight w:val="0"/>
      <w:marTop w:val="0"/>
      <w:marBottom w:val="0"/>
      <w:divBdr>
        <w:top w:val="none" w:sz="0" w:space="0" w:color="auto"/>
        <w:left w:val="none" w:sz="0" w:space="0" w:color="auto"/>
        <w:bottom w:val="none" w:sz="0" w:space="0" w:color="auto"/>
        <w:right w:val="none" w:sz="0" w:space="0" w:color="auto"/>
      </w:divBdr>
    </w:div>
    <w:div w:id="2121298656">
      <w:bodyDiv w:val="1"/>
      <w:marLeft w:val="0"/>
      <w:marRight w:val="0"/>
      <w:marTop w:val="0"/>
      <w:marBottom w:val="0"/>
      <w:divBdr>
        <w:top w:val="none" w:sz="0" w:space="0" w:color="auto"/>
        <w:left w:val="none" w:sz="0" w:space="0" w:color="auto"/>
        <w:bottom w:val="none" w:sz="0" w:space="0" w:color="auto"/>
        <w:right w:val="none" w:sz="0" w:space="0" w:color="auto"/>
      </w:divBdr>
      <w:divsChild>
        <w:div w:id="580988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Props1.xml><?xml version="1.0" encoding="utf-8"?>
<ds:datastoreItem xmlns:ds="http://schemas.openxmlformats.org/officeDocument/2006/customXml" ds:itemID="{BE268F34-D8A2-488B-8AC2-78AF9816CBE2}">
  <ds:schemaRefs>
    <ds:schemaRef ds:uri="http://schemas.openxmlformats.org/officeDocument/2006/bibliography"/>
  </ds:schemaRefs>
</ds:datastoreItem>
</file>

<file path=customXml/itemProps2.xml><?xml version="1.0" encoding="utf-8"?>
<ds:datastoreItem xmlns:ds="http://schemas.openxmlformats.org/officeDocument/2006/customXml" ds:itemID="{F99E410E-D11B-4D88-8D37-A628368A8917}"/>
</file>

<file path=customXml/itemProps3.xml><?xml version="1.0" encoding="utf-8"?>
<ds:datastoreItem xmlns:ds="http://schemas.openxmlformats.org/officeDocument/2006/customXml" ds:itemID="{A71123C9-1753-489D-8D61-49788348358F}"/>
</file>

<file path=customXml/itemProps4.xml><?xml version="1.0" encoding="utf-8"?>
<ds:datastoreItem xmlns:ds="http://schemas.openxmlformats.org/officeDocument/2006/customXml" ds:itemID="{9222CC1D-C57D-48B8-92A7-8A853F5D3BD7}"/>
</file>

<file path=docProps/app.xml><?xml version="1.0" encoding="utf-8"?>
<Properties xmlns="http://schemas.openxmlformats.org/officeDocument/2006/extended-properties" xmlns:vt="http://schemas.openxmlformats.org/officeDocument/2006/docPropsVTypes">
  <Template>Normal</Template>
  <TotalTime>908</TotalTime>
  <Pages>7</Pages>
  <Words>3250</Words>
  <Characters>19500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22705</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subject/>
  <dc:creator>rmaciejec</dc:creator>
  <cp:keywords/>
  <cp:lastModifiedBy>Iwona Dziegieć</cp:lastModifiedBy>
  <cp:revision>11</cp:revision>
  <cp:lastPrinted>2024-11-13T19:22:00Z</cp:lastPrinted>
  <dcterms:created xsi:type="dcterms:W3CDTF">2024-08-27T13:35:00Z</dcterms:created>
  <dcterms:modified xsi:type="dcterms:W3CDTF">2024-11-14T18:17:00Z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ies>
</file>