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15528" w14:textId="77777777" w:rsidR="00F466E9" w:rsidRPr="00006C73" w:rsidRDefault="00F466E9" w:rsidP="00F466E9">
      <w:pPr>
        <w:suppressAutoHyphens w:val="0"/>
        <w:jc w:val="right"/>
        <w:rPr>
          <w:rFonts w:ascii="Arial" w:hAnsi="Arial" w:cs="Arial"/>
          <w:b/>
          <w:iCs/>
          <w:color w:val="000000"/>
          <w:sz w:val="20"/>
          <w:szCs w:val="20"/>
          <w:u w:val="single"/>
        </w:rPr>
      </w:pPr>
      <w:r w:rsidRPr="00006C73">
        <w:rPr>
          <w:rFonts w:ascii="Arial" w:hAnsi="Arial" w:cs="Arial"/>
          <w:b/>
          <w:iCs/>
          <w:color w:val="000000"/>
          <w:sz w:val="20"/>
          <w:szCs w:val="20"/>
          <w:u w:val="single"/>
        </w:rPr>
        <w:t>Załącznik nr 3 do SWZ</w:t>
      </w:r>
    </w:p>
    <w:p w14:paraId="6D2AAEF3" w14:textId="77777777" w:rsidR="00F466E9" w:rsidRPr="00006C73" w:rsidRDefault="00F466E9" w:rsidP="00F466E9">
      <w:pPr>
        <w:suppressAutoHyphens w:val="0"/>
        <w:rPr>
          <w:rFonts w:ascii="Arial" w:hAnsi="Arial" w:cs="Arial"/>
          <w:iCs/>
          <w:color w:val="000000"/>
          <w:sz w:val="20"/>
          <w:szCs w:val="20"/>
        </w:rPr>
      </w:pPr>
    </w:p>
    <w:p w14:paraId="67AE40AE" w14:textId="77777777" w:rsidR="006914F3" w:rsidRPr="00006C73" w:rsidRDefault="006914F3" w:rsidP="00F466E9">
      <w:pPr>
        <w:suppressAutoHyphens w:val="0"/>
        <w:rPr>
          <w:rFonts w:ascii="Arial" w:hAnsi="Arial" w:cs="Arial"/>
          <w:iCs/>
          <w:color w:val="000000"/>
          <w:sz w:val="20"/>
          <w:szCs w:val="20"/>
        </w:rPr>
      </w:pPr>
    </w:p>
    <w:p w14:paraId="54FCDC7D" w14:textId="77777777" w:rsidR="007934ED" w:rsidRPr="00006C73" w:rsidRDefault="007934ED" w:rsidP="007934ED">
      <w:pPr>
        <w:tabs>
          <w:tab w:val="center" w:pos="0"/>
          <w:tab w:val="right" w:pos="9072"/>
        </w:tabs>
        <w:suppressAutoHyphens w:val="0"/>
        <w:jc w:val="center"/>
        <w:rPr>
          <w:rFonts w:ascii="Arial" w:hAnsi="Arial" w:cs="Arial"/>
          <w:b/>
          <w:color w:val="FF0000"/>
          <w:spacing w:val="60"/>
          <w:sz w:val="22"/>
          <w:szCs w:val="20"/>
          <w:lang w:eastAsia="pl-PL"/>
        </w:rPr>
      </w:pPr>
      <w:r w:rsidRPr="00006C73">
        <w:rPr>
          <w:rFonts w:ascii="Arial" w:hAnsi="Arial" w:cs="Arial"/>
          <w:b/>
          <w:color w:val="FF0000"/>
          <w:spacing w:val="60"/>
          <w:sz w:val="22"/>
          <w:szCs w:val="20"/>
          <w:lang w:eastAsia="pl-PL"/>
        </w:rPr>
        <w:t>PROJEKTOWANE POSTANOWIENIA UMOWY</w:t>
      </w:r>
    </w:p>
    <w:p w14:paraId="03A38620" w14:textId="77777777" w:rsidR="007934ED" w:rsidRPr="00006C73" w:rsidRDefault="007934ED" w:rsidP="007934ED">
      <w:pPr>
        <w:suppressAutoHyphens w:val="0"/>
        <w:jc w:val="center"/>
        <w:rPr>
          <w:rFonts w:ascii="Arial" w:hAnsi="Arial" w:cs="Arial"/>
          <w:b/>
          <w:spacing w:val="60"/>
          <w:sz w:val="22"/>
          <w:szCs w:val="20"/>
          <w:lang w:eastAsia="pl-PL"/>
        </w:rPr>
      </w:pPr>
      <w:r w:rsidRPr="00006C73">
        <w:rPr>
          <w:rFonts w:ascii="Arial" w:hAnsi="Arial" w:cs="Arial"/>
          <w:b/>
          <w:spacing w:val="60"/>
          <w:sz w:val="22"/>
          <w:szCs w:val="20"/>
          <w:lang w:eastAsia="pl-PL"/>
        </w:rPr>
        <w:t>UMOWA NR</w:t>
      </w:r>
      <w:r w:rsidRPr="00006C73">
        <w:rPr>
          <w:rFonts w:ascii="Arial" w:hAnsi="Arial" w:cs="Arial"/>
          <w:sz w:val="22"/>
          <w:szCs w:val="20"/>
          <w:lang w:eastAsia="pl-PL"/>
        </w:rPr>
        <w:t xml:space="preserve">….... </w:t>
      </w:r>
      <w:r w:rsidRPr="00006C73">
        <w:rPr>
          <w:rFonts w:ascii="Arial" w:hAnsi="Arial" w:cs="Arial"/>
          <w:b/>
          <w:spacing w:val="60"/>
          <w:sz w:val="22"/>
          <w:szCs w:val="20"/>
          <w:lang w:eastAsia="pl-PL"/>
        </w:rPr>
        <w:t>/2024</w:t>
      </w:r>
    </w:p>
    <w:p w14:paraId="335D1D84" w14:textId="35209EAA" w:rsidR="007934ED" w:rsidRPr="00006C73" w:rsidRDefault="007934ED" w:rsidP="007934ED">
      <w:pPr>
        <w:suppressAutoHyphens w:val="0"/>
        <w:jc w:val="center"/>
        <w:rPr>
          <w:rFonts w:ascii="Arial" w:hAnsi="Arial" w:cs="Arial"/>
          <w:b/>
          <w:spacing w:val="60"/>
          <w:sz w:val="22"/>
          <w:szCs w:val="20"/>
          <w:lang w:eastAsia="pl-PL"/>
        </w:rPr>
      </w:pPr>
      <w:r w:rsidRPr="00006C73">
        <w:rPr>
          <w:rFonts w:ascii="Arial" w:hAnsi="Arial" w:cs="Arial"/>
          <w:sz w:val="22"/>
          <w:szCs w:val="20"/>
          <w:lang w:eastAsia="pl-PL"/>
        </w:rPr>
        <w:t>(nr referencyjny ZP/21/2024)</w:t>
      </w:r>
    </w:p>
    <w:p w14:paraId="16422B05" w14:textId="77777777" w:rsidR="007934ED" w:rsidRPr="00006C73" w:rsidRDefault="007934ED" w:rsidP="007934ED">
      <w:pPr>
        <w:suppressAutoHyphens w:val="0"/>
        <w:jc w:val="center"/>
        <w:rPr>
          <w:rFonts w:ascii="Arial" w:hAnsi="Arial" w:cs="Arial"/>
          <w:sz w:val="20"/>
          <w:szCs w:val="20"/>
          <w:lang w:eastAsia="pl-PL"/>
        </w:rPr>
      </w:pPr>
      <w:r w:rsidRPr="00006C73">
        <w:rPr>
          <w:rFonts w:ascii="Arial" w:hAnsi="Arial" w:cs="Arial"/>
          <w:sz w:val="20"/>
          <w:szCs w:val="20"/>
          <w:lang w:eastAsia="pl-PL"/>
        </w:rPr>
        <w:t>zawarta w dniu ………………….. w Krakowie</w:t>
      </w:r>
    </w:p>
    <w:p w14:paraId="03791F09" w14:textId="77777777" w:rsidR="007934ED" w:rsidRPr="00006C73" w:rsidRDefault="007934ED" w:rsidP="007934ED">
      <w:pPr>
        <w:suppressAutoHyphens w:val="0"/>
        <w:autoSpaceDE w:val="0"/>
        <w:autoSpaceDN w:val="0"/>
        <w:adjustRightInd w:val="0"/>
        <w:jc w:val="center"/>
        <w:rPr>
          <w:rFonts w:ascii="Arial" w:hAnsi="Arial" w:cs="Arial"/>
          <w:bCs/>
          <w:sz w:val="20"/>
          <w:szCs w:val="20"/>
          <w:lang w:eastAsia="pl-PL"/>
        </w:rPr>
      </w:pPr>
      <w:r w:rsidRPr="00006C73">
        <w:rPr>
          <w:rFonts w:ascii="Arial" w:hAnsi="Arial" w:cs="Arial"/>
          <w:sz w:val="20"/>
          <w:szCs w:val="20"/>
          <w:lang w:eastAsia="pl-PL"/>
        </w:rPr>
        <w:t>pomiędzy</w:t>
      </w:r>
    </w:p>
    <w:p w14:paraId="54415761" w14:textId="77777777" w:rsidR="00425028" w:rsidRPr="00006C73" w:rsidRDefault="00425028" w:rsidP="00425028">
      <w:pPr>
        <w:suppressAutoHyphens w:val="0"/>
        <w:autoSpaceDE w:val="0"/>
        <w:autoSpaceDN w:val="0"/>
        <w:adjustRightInd w:val="0"/>
        <w:jc w:val="both"/>
        <w:rPr>
          <w:rFonts w:ascii="Arial" w:hAnsi="Arial" w:cs="Arial"/>
          <w:bCs/>
          <w:sz w:val="20"/>
          <w:szCs w:val="20"/>
          <w:lang w:eastAsia="pl-PL"/>
        </w:rPr>
      </w:pPr>
    </w:p>
    <w:p w14:paraId="02052B2E" w14:textId="77777777" w:rsidR="007934ED" w:rsidRPr="00006C73" w:rsidRDefault="007934ED" w:rsidP="007934ED">
      <w:pPr>
        <w:suppressAutoHyphens w:val="0"/>
        <w:autoSpaceDE w:val="0"/>
        <w:autoSpaceDN w:val="0"/>
        <w:adjustRightInd w:val="0"/>
        <w:rPr>
          <w:rFonts w:ascii="Arial" w:hAnsi="Arial" w:cs="Arial"/>
          <w:bCs/>
          <w:sz w:val="20"/>
          <w:szCs w:val="20"/>
          <w:u w:val="single"/>
          <w:lang w:eastAsia="pl-PL"/>
        </w:rPr>
      </w:pPr>
      <w:r w:rsidRPr="00006C73">
        <w:rPr>
          <w:rFonts w:ascii="Arial" w:hAnsi="Arial" w:cs="Arial"/>
          <w:b/>
          <w:bCs/>
          <w:sz w:val="20"/>
          <w:szCs w:val="20"/>
          <w:u w:val="single"/>
          <w:lang w:eastAsia="pl-PL"/>
        </w:rPr>
        <w:t>Zamawiającym</w:t>
      </w:r>
      <w:r w:rsidRPr="00006C73">
        <w:rPr>
          <w:rFonts w:ascii="Arial" w:hAnsi="Arial" w:cs="Arial"/>
          <w:b/>
          <w:bCs/>
          <w:sz w:val="20"/>
          <w:szCs w:val="20"/>
          <w:lang w:eastAsia="pl-PL"/>
        </w:rPr>
        <w:t>:</w:t>
      </w:r>
    </w:p>
    <w:p w14:paraId="1B562641" w14:textId="77777777" w:rsidR="007934ED" w:rsidRPr="00006C73" w:rsidRDefault="007934ED" w:rsidP="007934ED">
      <w:pPr>
        <w:suppressAutoHyphens w:val="0"/>
        <w:autoSpaceDE w:val="0"/>
        <w:autoSpaceDN w:val="0"/>
        <w:adjustRightInd w:val="0"/>
        <w:rPr>
          <w:rFonts w:ascii="Arial" w:hAnsi="Arial" w:cs="Arial"/>
          <w:b/>
          <w:bCs/>
          <w:spacing w:val="20"/>
          <w:sz w:val="20"/>
          <w:szCs w:val="20"/>
          <w:lang w:eastAsia="pl-PL"/>
        </w:rPr>
      </w:pPr>
      <w:r w:rsidRPr="00006C73">
        <w:rPr>
          <w:rFonts w:ascii="Arial" w:hAnsi="Arial" w:cs="Arial"/>
          <w:b/>
          <w:bCs/>
          <w:spacing w:val="20"/>
          <w:sz w:val="20"/>
          <w:szCs w:val="20"/>
          <w:lang w:eastAsia="pl-PL"/>
        </w:rPr>
        <w:t>SKARBEM PAŃSTWA - JEDNOSTKĄ WOJSKOWĄ 4724</w:t>
      </w:r>
    </w:p>
    <w:p w14:paraId="53065B57" w14:textId="77777777" w:rsidR="007934ED" w:rsidRPr="00006C73" w:rsidRDefault="007934ED" w:rsidP="007934ED">
      <w:pPr>
        <w:suppressAutoHyphens w:val="0"/>
        <w:autoSpaceDE w:val="0"/>
        <w:autoSpaceDN w:val="0"/>
        <w:adjustRightInd w:val="0"/>
        <w:rPr>
          <w:rFonts w:ascii="Arial" w:hAnsi="Arial" w:cs="Arial"/>
          <w:b/>
          <w:sz w:val="20"/>
          <w:szCs w:val="20"/>
          <w:lang w:eastAsia="pl-PL"/>
        </w:rPr>
      </w:pPr>
      <w:r w:rsidRPr="00006C73">
        <w:rPr>
          <w:rFonts w:ascii="Arial" w:hAnsi="Arial" w:cs="Arial"/>
          <w:b/>
          <w:sz w:val="20"/>
          <w:szCs w:val="20"/>
          <w:lang w:eastAsia="pl-PL"/>
        </w:rPr>
        <w:t>ul. Tyniecka 45</w:t>
      </w:r>
    </w:p>
    <w:p w14:paraId="35EAED46" w14:textId="77777777" w:rsidR="007934ED" w:rsidRPr="00006C73" w:rsidRDefault="007934ED" w:rsidP="007934ED">
      <w:pPr>
        <w:suppressAutoHyphens w:val="0"/>
        <w:autoSpaceDE w:val="0"/>
        <w:autoSpaceDN w:val="0"/>
        <w:adjustRightInd w:val="0"/>
        <w:rPr>
          <w:rFonts w:ascii="Arial" w:hAnsi="Arial" w:cs="Arial"/>
          <w:b/>
          <w:spacing w:val="10"/>
          <w:sz w:val="20"/>
          <w:szCs w:val="20"/>
          <w:lang w:eastAsia="pl-PL"/>
        </w:rPr>
      </w:pPr>
      <w:r w:rsidRPr="00006C73">
        <w:rPr>
          <w:rFonts w:ascii="Arial" w:hAnsi="Arial" w:cs="Arial"/>
          <w:b/>
          <w:sz w:val="20"/>
          <w:szCs w:val="20"/>
          <w:lang w:eastAsia="pl-PL"/>
        </w:rPr>
        <w:t>30-901 KRAKÓW</w:t>
      </w:r>
    </w:p>
    <w:p w14:paraId="109D7A03" w14:textId="77777777" w:rsidR="007934ED" w:rsidRPr="00006C73" w:rsidRDefault="007934ED" w:rsidP="007934ED">
      <w:pPr>
        <w:suppressAutoHyphens w:val="0"/>
        <w:autoSpaceDE w:val="0"/>
        <w:autoSpaceDN w:val="0"/>
        <w:adjustRightInd w:val="0"/>
        <w:rPr>
          <w:rFonts w:ascii="Arial" w:hAnsi="Arial" w:cs="Arial"/>
          <w:b/>
          <w:sz w:val="20"/>
          <w:szCs w:val="20"/>
          <w:lang w:eastAsia="pl-PL"/>
        </w:rPr>
      </w:pPr>
      <w:r w:rsidRPr="00006C73">
        <w:rPr>
          <w:rFonts w:ascii="Arial" w:hAnsi="Arial" w:cs="Arial"/>
          <w:b/>
          <w:sz w:val="20"/>
          <w:szCs w:val="20"/>
          <w:lang w:eastAsia="pl-PL"/>
        </w:rPr>
        <w:t>REGON: 120863716</w:t>
      </w:r>
    </w:p>
    <w:p w14:paraId="045E87EE" w14:textId="77777777" w:rsidR="007934ED" w:rsidRPr="00006C73" w:rsidRDefault="007934ED" w:rsidP="007934ED">
      <w:pPr>
        <w:suppressAutoHyphens w:val="0"/>
        <w:autoSpaceDE w:val="0"/>
        <w:autoSpaceDN w:val="0"/>
        <w:adjustRightInd w:val="0"/>
        <w:rPr>
          <w:rFonts w:ascii="Arial" w:hAnsi="Arial" w:cs="Arial"/>
          <w:b/>
          <w:bCs/>
          <w:sz w:val="20"/>
          <w:szCs w:val="20"/>
          <w:lang w:eastAsia="pl-PL"/>
        </w:rPr>
      </w:pPr>
      <w:r w:rsidRPr="00006C73">
        <w:rPr>
          <w:rFonts w:ascii="Arial" w:hAnsi="Arial" w:cs="Arial"/>
          <w:b/>
          <w:bCs/>
          <w:sz w:val="20"/>
          <w:szCs w:val="20"/>
          <w:lang w:eastAsia="pl-PL"/>
        </w:rPr>
        <w:t>NIP: 6762394845</w:t>
      </w:r>
    </w:p>
    <w:p w14:paraId="399169D6" w14:textId="77777777" w:rsidR="007934ED" w:rsidRPr="00006C73" w:rsidRDefault="007934ED" w:rsidP="007934ED">
      <w:pPr>
        <w:suppressAutoHyphens w:val="0"/>
        <w:autoSpaceDE w:val="0"/>
        <w:autoSpaceDN w:val="0"/>
        <w:adjustRightInd w:val="0"/>
        <w:rPr>
          <w:rFonts w:ascii="Arial" w:hAnsi="Arial" w:cs="Arial"/>
          <w:sz w:val="20"/>
          <w:szCs w:val="20"/>
          <w:lang w:eastAsia="pl-PL"/>
        </w:rPr>
      </w:pPr>
      <w:r w:rsidRPr="00006C73">
        <w:rPr>
          <w:rFonts w:ascii="Arial" w:hAnsi="Arial" w:cs="Arial"/>
          <w:sz w:val="20"/>
          <w:szCs w:val="20"/>
          <w:lang w:eastAsia="pl-PL"/>
        </w:rPr>
        <w:t xml:space="preserve">reprezentowanym przez: </w:t>
      </w:r>
      <w:r w:rsidRPr="00006C73">
        <w:rPr>
          <w:rFonts w:ascii="Arial" w:hAnsi="Arial" w:cs="Arial"/>
          <w:b/>
          <w:sz w:val="20"/>
          <w:szCs w:val="20"/>
          <w:lang w:eastAsia="pl-PL"/>
        </w:rPr>
        <w:t>Dowódcę Jednostki ……………………………………………..</w:t>
      </w:r>
    </w:p>
    <w:p w14:paraId="1A960F4F" w14:textId="77777777" w:rsidR="007934ED" w:rsidRPr="00006C73" w:rsidRDefault="007934ED" w:rsidP="007934ED">
      <w:pPr>
        <w:suppressAutoHyphens w:val="0"/>
        <w:autoSpaceDE w:val="0"/>
        <w:autoSpaceDN w:val="0"/>
        <w:adjustRightInd w:val="0"/>
        <w:jc w:val="center"/>
        <w:rPr>
          <w:rFonts w:ascii="Arial" w:hAnsi="Arial" w:cs="Arial"/>
          <w:b/>
          <w:sz w:val="10"/>
          <w:szCs w:val="20"/>
          <w:lang w:eastAsia="pl-PL"/>
        </w:rPr>
      </w:pPr>
    </w:p>
    <w:p w14:paraId="09D61801" w14:textId="77777777" w:rsidR="007934ED" w:rsidRPr="00006C73" w:rsidRDefault="007934ED" w:rsidP="007934ED">
      <w:pPr>
        <w:suppressAutoHyphens w:val="0"/>
        <w:autoSpaceDE w:val="0"/>
        <w:autoSpaceDN w:val="0"/>
        <w:adjustRightInd w:val="0"/>
        <w:rPr>
          <w:rFonts w:ascii="Arial" w:hAnsi="Arial" w:cs="Arial"/>
          <w:b/>
          <w:sz w:val="20"/>
          <w:szCs w:val="20"/>
          <w:lang w:eastAsia="pl-PL"/>
        </w:rPr>
      </w:pPr>
      <w:r w:rsidRPr="00006C73">
        <w:rPr>
          <w:rFonts w:ascii="Arial" w:hAnsi="Arial" w:cs="Arial"/>
          <w:b/>
          <w:sz w:val="20"/>
          <w:szCs w:val="20"/>
          <w:lang w:eastAsia="pl-PL"/>
        </w:rPr>
        <w:t>a</w:t>
      </w:r>
    </w:p>
    <w:p w14:paraId="75638AB8" w14:textId="77777777" w:rsidR="007934ED" w:rsidRPr="00006C73" w:rsidRDefault="007934ED" w:rsidP="007934ED">
      <w:pPr>
        <w:suppressAutoHyphens w:val="0"/>
        <w:autoSpaceDE w:val="0"/>
        <w:autoSpaceDN w:val="0"/>
        <w:adjustRightInd w:val="0"/>
        <w:spacing w:before="120"/>
        <w:rPr>
          <w:rFonts w:ascii="Arial" w:hAnsi="Arial" w:cs="Arial"/>
          <w:b/>
          <w:sz w:val="20"/>
          <w:szCs w:val="20"/>
          <w:lang w:eastAsia="pl-PL"/>
        </w:rPr>
      </w:pPr>
      <w:r w:rsidRPr="00006C73">
        <w:rPr>
          <w:rFonts w:ascii="Arial" w:hAnsi="Arial" w:cs="Arial"/>
          <w:b/>
          <w:sz w:val="20"/>
          <w:szCs w:val="20"/>
          <w:u w:val="single"/>
          <w:lang w:eastAsia="pl-PL"/>
        </w:rPr>
        <w:t>Wykonawcą</w:t>
      </w:r>
      <w:r w:rsidRPr="00006C73">
        <w:rPr>
          <w:rFonts w:ascii="Arial" w:hAnsi="Arial" w:cs="Arial"/>
          <w:b/>
          <w:sz w:val="20"/>
          <w:szCs w:val="20"/>
          <w:lang w:eastAsia="pl-PL"/>
        </w:rPr>
        <w:t>:</w:t>
      </w:r>
    </w:p>
    <w:p w14:paraId="06CDA311" w14:textId="77777777" w:rsidR="007934ED" w:rsidRPr="00006C73" w:rsidRDefault="007934ED" w:rsidP="007934ED">
      <w:pPr>
        <w:suppressAutoHyphens w:val="0"/>
        <w:autoSpaceDE w:val="0"/>
        <w:autoSpaceDN w:val="0"/>
        <w:adjustRightInd w:val="0"/>
        <w:jc w:val="both"/>
        <w:rPr>
          <w:rFonts w:ascii="Arial" w:hAnsi="Arial" w:cs="Arial"/>
          <w:b/>
          <w:sz w:val="20"/>
          <w:szCs w:val="20"/>
          <w:lang w:eastAsia="pl-PL"/>
        </w:rPr>
      </w:pPr>
      <w:r w:rsidRPr="00006C73">
        <w:rPr>
          <w:rFonts w:ascii="Arial" w:hAnsi="Arial" w:cs="Arial"/>
          <w:b/>
          <w:sz w:val="20"/>
          <w:szCs w:val="20"/>
          <w:lang w:eastAsia="pl-PL"/>
        </w:rPr>
        <w:t xml:space="preserve">………………………………….……… </w:t>
      </w:r>
    </w:p>
    <w:p w14:paraId="19F57E26" w14:textId="77777777" w:rsidR="007934ED" w:rsidRPr="00006C73" w:rsidRDefault="007934ED" w:rsidP="007934ED">
      <w:pPr>
        <w:suppressAutoHyphens w:val="0"/>
        <w:autoSpaceDE w:val="0"/>
        <w:autoSpaceDN w:val="0"/>
        <w:adjustRightInd w:val="0"/>
        <w:jc w:val="both"/>
        <w:rPr>
          <w:rFonts w:ascii="Arial" w:hAnsi="Arial" w:cs="Arial"/>
          <w:b/>
          <w:sz w:val="20"/>
          <w:szCs w:val="20"/>
          <w:lang w:eastAsia="pl-PL"/>
        </w:rPr>
      </w:pPr>
      <w:r w:rsidRPr="00006C73">
        <w:rPr>
          <w:rFonts w:ascii="Arial" w:hAnsi="Arial" w:cs="Arial"/>
          <w:b/>
          <w:sz w:val="20"/>
          <w:szCs w:val="20"/>
          <w:lang w:eastAsia="pl-PL"/>
        </w:rPr>
        <w:t xml:space="preserve">z siedzibą: …………………..………...….…. ul. ……………..…………………, </w:t>
      </w:r>
    </w:p>
    <w:p w14:paraId="79F52967" w14:textId="77777777" w:rsidR="007934ED" w:rsidRPr="00006C73" w:rsidRDefault="007934ED" w:rsidP="007934ED">
      <w:pPr>
        <w:suppressAutoHyphens w:val="0"/>
        <w:autoSpaceDE w:val="0"/>
        <w:autoSpaceDN w:val="0"/>
        <w:adjustRightInd w:val="0"/>
        <w:jc w:val="both"/>
        <w:rPr>
          <w:rFonts w:ascii="Arial" w:hAnsi="Arial" w:cs="Arial"/>
          <w:b/>
          <w:sz w:val="20"/>
          <w:szCs w:val="20"/>
          <w:lang w:eastAsia="pl-PL"/>
        </w:rPr>
      </w:pPr>
      <w:r w:rsidRPr="00006C73">
        <w:rPr>
          <w:rFonts w:ascii="Arial" w:hAnsi="Arial" w:cs="Arial"/>
          <w:b/>
          <w:sz w:val="20"/>
          <w:szCs w:val="20"/>
          <w:lang w:eastAsia="pl-PL"/>
        </w:rPr>
        <w:t>wpisanym do ………..…………..…………, posiadającym NIP: ……………………………..., REGON: ………………………...,</w:t>
      </w:r>
    </w:p>
    <w:p w14:paraId="4D425E10" w14:textId="77777777" w:rsidR="007934ED" w:rsidRPr="00006C73" w:rsidRDefault="007934ED" w:rsidP="007934ED">
      <w:pPr>
        <w:suppressAutoHyphens w:val="0"/>
        <w:autoSpaceDE w:val="0"/>
        <w:autoSpaceDN w:val="0"/>
        <w:adjustRightInd w:val="0"/>
        <w:jc w:val="both"/>
        <w:rPr>
          <w:rFonts w:ascii="Arial" w:hAnsi="Arial" w:cs="Arial"/>
          <w:b/>
          <w:sz w:val="20"/>
          <w:szCs w:val="20"/>
          <w:lang w:eastAsia="pl-PL"/>
        </w:rPr>
      </w:pPr>
      <w:r w:rsidRPr="00006C73">
        <w:rPr>
          <w:rFonts w:ascii="Arial" w:hAnsi="Arial" w:cs="Arial"/>
          <w:b/>
          <w:sz w:val="20"/>
          <w:szCs w:val="20"/>
          <w:lang w:eastAsia="pl-PL"/>
        </w:rPr>
        <w:t xml:space="preserve">zwanym w treści umowy WYKONAWCĄ, którego reprezentuje: </w:t>
      </w:r>
    </w:p>
    <w:p w14:paraId="061F5938" w14:textId="77777777" w:rsidR="007934ED" w:rsidRPr="00006C73" w:rsidRDefault="007934ED" w:rsidP="007934ED">
      <w:pPr>
        <w:suppressAutoHyphens w:val="0"/>
        <w:autoSpaceDE w:val="0"/>
        <w:autoSpaceDN w:val="0"/>
        <w:adjustRightInd w:val="0"/>
        <w:jc w:val="both"/>
        <w:rPr>
          <w:rFonts w:ascii="Arial" w:hAnsi="Arial" w:cs="Arial"/>
          <w:sz w:val="20"/>
          <w:szCs w:val="20"/>
          <w:lang w:eastAsia="pl-PL"/>
        </w:rPr>
      </w:pPr>
      <w:r w:rsidRPr="00006C73">
        <w:rPr>
          <w:rFonts w:ascii="Arial" w:hAnsi="Arial" w:cs="Arial"/>
          <w:b/>
          <w:sz w:val="20"/>
          <w:szCs w:val="20"/>
          <w:lang w:eastAsia="pl-PL"/>
        </w:rPr>
        <w:t>……………….……………….</w:t>
      </w:r>
    </w:p>
    <w:p w14:paraId="7BAE5ECE" w14:textId="77777777" w:rsidR="007934ED" w:rsidRPr="00006C73" w:rsidRDefault="007934ED" w:rsidP="007934ED">
      <w:pPr>
        <w:keepNext/>
        <w:suppressAutoHyphens w:val="0"/>
        <w:jc w:val="both"/>
        <w:rPr>
          <w:rFonts w:ascii="Arial" w:hAnsi="Arial" w:cs="Arial"/>
          <w:sz w:val="20"/>
          <w:szCs w:val="20"/>
          <w:lang w:eastAsia="pl-PL"/>
        </w:rPr>
      </w:pPr>
      <w:r w:rsidRPr="00006C73">
        <w:rPr>
          <w:rFonts w:ascii="Arial" w:hAnsi="Arial" w:cs="Arial"/>
          <w:sz w:val="20"/>
          <w:szCs w:val="20"/>
          <w:lang w:eastAsia="pl-PL"/>
        </w:rPr>
        <w:t>zwanymi dalej „</w:t>
      </w:r>
      <w:r w:rsidRPr="00006C73">
        <w:rPr>
          <w:rFonts w:ascii="Arial" w:hAnsi="Arial" w:cs="Arial"/>
          <w:b/>
          <w:sz w:val="20"/>
          <w:szCs w:val="20"/>
          <w:lang w:eastAsia="pl-PL"/>
        </w:rPr>
        <w:t>Stronami</w:t>
      </w:r>
      <w:r w:rsidRPr="00006C73">
        <w:rPr>
          <w:rFonts w:ascii="Arial" w:hAnsi="Arial" w:cs="Arial"/>
          <w:sz w:val="20"/>
          <w:szCs w:val="20"/>
          <w:lang w:eastAsia="pl-PL"/>
        </w:rPr>
        <w:t>”.</w:t>
      </w:r>
    </w:p>
    <w:p w14:paraId="72D9630A" w14:textId="77777777" w:rsidR="00425028" w:rsidRPr="00006C73" w:rsidRDefault="00425028" w:rsidP="00425028">
      <w:pPr>
        <w:suppressAutoHyphens w:val="0"/>
        <w:jc w:val="both"/>
        <w:rPr>
          <w:rFonts w:ascii="Arial" w:eastAsia="Calibri" w:hAnsi="Arial" w:cs="Arial"/>
          <w:bCs/>
          <w:spacing w:val="-4"/>
          <w:sz w:val="20"/>
          <w:szCs w:val="20"/>
          <w:lang w:eastAsia="en-US"/>
        </w:rPr>
      </w:pPr>
    </w:p>
    <w:p w14:paraId="18B960CF" w14:textId="013C750B" w:rsidR="00D36305" w:rsidRPr="00006C73" w:rsidRDefault="007934ED" w:rsidP="007934ED">
      <w:pPr>
        <w:suppressAutoHyphens w:val="0"/>
        <w:spacing w:before="120"/>
        <w:jc w:val="both"/>
        <w:rPr>
          <w:rFonts w:ascii="Arial" w:hAnsi="Arial" w:cs="Arial"/>
          <w:sz w:val="20"/>
          <w:szCs w:val="20"/>
        </w:rPr>
      </w:pPr>
      <w:r w:rsidRPr="00006C73">
        <w:rPr>
          <w:rFonts w:ascii="Arial" w:eastAsia="Calibri" w:hAnsi="Arial" w:cs="Arial"/>
          <w:bCs/>
          <w:spacing w:val="-4"/>
          <w:sz w:val="20"/>
          <w:szCs w:val="20"/>
          <w:lang w:eastAsia="en-US"/>
        </w:rPr>
        <w:t>Strony oświadczają, że niniejsza umowa, zwana dalej Umową, została zawarta w wyniku udzielenia zamówienia</w:t>
      </w:r>
      <w:r w:rsidRPr="00006C73">
        <w:rPr>
          <w:rFonts w:ascii="Arial" w:eastAsia="Calibri" w:hAnsi="Arial" w:cs="Arial"/>
          <w:bCs/>
          <w:sz w:val="20"/>
          <w:szCs w:val="20"/>
          <w:lang w:eastAsia="en-US"/>
        </w:rPr>
        <w:t xml:space="preserve"> publicznego przeprowadzonego </w:t>
      </w:r>
      <w:r w:rsidRPr="00006C73">
        <w:rPr>
          <w:rFonts w:ascii="Arial" w:eastAsia="Calibri" w:hAnsi="Arial" w:cs="Arial"/>
          <w:bCs/>
          <w:spacing w:val="-4"/>
          <w:sz w:val="20"/>
          <w:szCs w:val="20"/>
          <w:lang w:eastAsia="en-US"/>
        </w:rPr>
        <w:t>w trybie podstawowym bez negocjacji oraz dokonanym przez Zamawiającego wyborem najkorzystniejszej oferty, zgodnie z przepisami ustawy</w:t>
      </w:r>
      <w:r w:rsidRPr="00006C73">
        <w:rPr>
          <w:rFonts w:ascii="Arial" w:eastAsia="Calibri" w:hAnsi="Arial" w:cs="Arial"/>
          <w:bCs/>
          <w:sz w:val="20"/>
          <w:szCs w:val="20"/>
          <w:lang w:eastAsia="en-US"/>
        </w:rPr>
        <w:t xml:space="preserve"> </w:t>
      </w:r>
      <w:r w:rsidRPr="00006C73">
        <w:rPr>
          <w:rFonts w:ascii="Arial" w:hAnsi="Arial" w:cs="Arial"/>
          <w:bCs/>
          <w:spacing w:val="-2"/>
          <w:sz w:val="20"/>
          <w:szCs w:val="20"/>
          <w:lang w:eastAsia="pl-PL"/>
        </w:rPr>
        <w:t>z dnia 11 września 2019 r. Prawo zamówień</w:t>
      </w:r>
      <w:r w:rsidRPr="00006C73">
        <w:rPr>
          <w:rFonts w:ascii="Arial" w:hAnsi="Arial" w:cs="Arial"/>
          <w:bCs/>
          <w:sz w:val="20"/>
          <w:szCs w:val="20"/>
          <w:lang w:eastAsia="pl-PL"/>
        </w:rPr>
        <w:t xml:space="preserve"> publicznych (tekst jedn.: Dz. U. z 2024 r. poz. 1320),</w:t>
      </w:r>
      <w:r w:rsidRPr="00006C73">
        <w:rPr>
          <w:rFonts w:ascii="Arial" w:hAnsi="Arial" w:cs="Arial"/>
          <w:sz w:val="20"/>
          <w:szCs w:val="20"/>
        </w:rPr>
        <w:t xml:space="preserve"> dalej zwaną ustawą Pzp, na zasadach określonych w Specyfikacji Warunków Zamówienia oraz zgodnie z ofertą Wykonawcy, które stanowią integralną część Umowy. Strony Umowy zobowiązują się do współdziałania przy wykonaniu Umowy w celu prawidłowej jej realizacji.</w:t>
      </w:r>
    </w:p>
    <w:p w14:paraId="5EFE1CE9" w14:textId="77777777" w:rsidR="00D36305" w:rsidRPr="00006C73" w:rsidRDefault="00D36305" w:rsidP="00811A39">
      <w:pPr>
        <w:suppressAutoHyphens w:val="0"/>
        <w:rPr>
          <w:rFonts w:ascii="Arial" w:hAnsi="Arial" w:cs="Arial"/>
          <w:b/>
          <w:sz w:val="20"/>
          <w:szCs w:val="20"/>
          <w:lang w:eastAsia="pl-PL"/>
        </w:rPr>
      </w:pPr>
    </w:p>
    <w:p w14:paraId="55A80C0E" w14:textId="77777777" w:rsidR="00D36305" w:rsidRPr="00006C73" w:rsidRDefault="00D36305" w:rsidP="008D008A">
      <w:pPr>
        <w:suppressAutoHyphens w:val="0"/>
        <w:spacing w:before="60" w:line="276" w:lineRule="auto"/>
        <w:jc w:val="center"/>
        <w:rPr>
          <w:rFonts w:ascii="Arial" w:hAnsi="Arial" w:cs="Arial"/>
          <w:b/>
          <w:sz w:val="20"/>
          <w:szCs w:val="20"/>
          <w:lang w:eastAsia="pl-PL"/>
        </w:rPr>
      </w:pPr>
      <w:r w:rsidRPr="00006C73">
        <w:rPr>
          <w:rFonts w:ascii="Arial" w:hAnsi="Arial" w:cs="Arial"/>
          <w:b/>
          <w:sz w:val="20"/>
          <w:szCs w:val="20"/>
          <w:lang w:eastAsia="pl-PL"/>
        </w:rPr>
        <w:t>§ 1. PRZEDMIOT UMOWY</w:t>
      </w:r>
    </w:p>
    <w:p w14:paraId="2AE36721" w14:textId="6B477CAD" w:rsidR="007E76B5" w:rsidRPr="00006C73" w:rsidRDefault="00D36305" w:rsidP="00A52675">
      <w:pPr>
        <w:numPr>
          <w:ilvl w:val="0"/>
          <w:numId w:val="12"/>
        </w:numPr>
        <w:ind w:left="426" w:hanging="426"/>
        <w:jc w:val="both"/>
        <w:rPr>
          <w:rFonts w:ascii="Arial" w:eastAsia="Calibri" w:hAnsi="Arial" w:cs="Arial"/>
          <w:sz w:val="20"/>
          <w:szCs w:val="20"/>
        </w:rPr>
      </w:pPr>
      <w:r w:rsidRPr="00006C73">
        <w:rPr>
          <w:rFonts w:ascii="Arial" w:eastAsia="Calibri" w:hAnsi="Arial" w:cs="Arial"/>
          <w:sz w:val="20"/>
          <w:szCs w:val="20"/>
        </w:rPr>
        <w:t xml:space="preserve">Przedmiotem Umowy </w:t>
      </w:r>
      <w:r w:rsidR="007E76B5" w:rsidRPr="00006C73">
        <w:rPr>
          <w:rFonts w:ascii="Arial" w:eastAsia="Calibri" w:hAnsi="Arial" w:cs="Arial"/>
          <w:sz w:val="20"/>
          <w:szCs w:val="20"/>
        </w:rPr>
        <w:t>są</w:t>
      </w:r>
      <w:r w:rsidRPr="00006C73">
        <w:rPr>
          <w:rFonts w:ascii="Arial" w:eastAsia="Calibri" w:hAnsi="Arial" w:cs="Arial"/>
          <w:sz w:val="20"/>
          <w:szCs w:val="20"/>
        </w:rPr>
        <w:t xml:space="preserve"> </w:t>
      </w:r>
      <w:r w:rsidR="007E76B5" w:rsidRPr="00006C73">
        <w:rPr>
          <w:rFonts w:ascii="Arial" w:eastAsia="Calibri" w:hAnsi="Arial" w:cs="Arial"/>
          <w:b/>
          <w:sz w:val="20"/>
          <w:szCs w:val="20"/>
        </w:rPr>
        <w:t xml:space="preserve">usługi </w:t>
      </w:r>
      <w:r w:rsidR="00811A39" w:rsidRPr="00006C73">
        <w:rPr>
          <w:rFonts w:ascii="Arial" w:eastAsia="Calibri" w:hAnsi="Arial" w:cs="Arial"/>
          <w:b/>
          <w:sz w:val="20"/>
          <w:szCs w:val="20"/>
        </w:rPr>
        <w:t>naprawy i serwisowania Mobilnego Modułu Stanowiska Dowodzenia (MMSD)</w:t>
      </w:r>
      <w:r w:rsidRPr="00006C73">
        <w:rPr>
          <w:rFonts w:ascii="Arial" w:eastAsia="Calibri" w:hAnsi="Arial" w:cs="Arial"/>
          <w:b/>
          <w:sz w:val="20"/>
          <w:szCs w:val="20"/>
        </w:rPr>
        <w:t>,</w:t>
      </w:r>
      <w:r w:rsidR="007E76B5" w:rsidRPr="00006C73">
        <w:rPr>
          <w:rFonts w:ascii="Arial" w:eastAsia="Calibri" w:hAnsi="Arial" w:cs="Arial"/>
          <w:b/>
          <w:sz w:val="20"/>
          <w:szCs w:val="20"/>
        </w:rPr>
        <w:t xml:space="preserve"> </w:t>
      </w:r>
      <w:r w:rsidR="00811A39" w:rsidRPr="00006C73">
        <w:rPr>
          <w:rFonts w:ascii="Arial" w:hAnsi="Arial" w:cs="Arial"/>
          <w:sz w:val="20"/>
          <w:szCs w:val="20"/>
        </w:rPr>
        <w:t>zwane w treści Umowy także usługą.</w:t>
      </w:r>
    </w:p>
    <w:p w14:paraId="65CA8FDD" w14:textId="77777777" w:rsidR="00D36305" w:rsidRPr="00006C73" w:rsidRDefault="007E76B5" w:rsidP="00A52675">
      <w:pPr>
        <w:pStyle w:val="Akapitzlist"/>
        <w:numPr>
          <w:ilvl w:val="0"/>
          <w:numId w:val="12"/>
        </w:numPr>
        <w:spacing w:after="60" w:line="240" w:lineRule="auto"/>
        <w:ind w:left="425" w:hanging="425"/>
        <w:jc w:val="both"/>
        <w:rPr>
          <w:rFonts w:ascii="Arial" w:hAnsi="Arial" w:cs="Arial"/>
          <w:sz w:val="20"/>
          <w:szCs w:val="20"/>
        </w:rPr>
      </w:pPr>
      <w:r w:rsidRPr="00006C73">
        <w:rPr>
          <w:rFonts w:ascii="Arial" w:hAnsi="Arial" w:cs="Arial"/>
          <w:sz w:val="20"/>
          <w:szCs w:val="20"/>
        </w:rPr>
        <w:t>Wykonawca zobowiązuje się do realizacji umowy zgodnie z zał. nr 1 do niniejszej umowy - „Opis przedmiotu zamówienia”. Załącznik ten stanowi integralną część niniejszej umowy.</w:t>
      </w:r>
    </w:p>
    <w:p w14:paraId="26FE0427" w14:textId="2E3B858E" w:rsidR="008E4D96" w:rsidRPr="00006C73" w:rsidRDefault="008E4D96" w:rsidP="00A52675">
      <w:pPr>
        <w:numPr>
          <w:ilvl w:val="0"/>
          <w:numId w:val="12"/>
        </w:numPr>
        <w:suppressAutoHyphens w:val="0"/>
        <w:spacing w:after="60"/>
        <w:ind w:left="426" w:hanging="426"/>
        <w:jc w:val="both"/>
        <w:rPr>
          <w:rFonts w:ascii="Arial" w:hAnsi="Arial" w:cs="Arial"/>
          <w:bCs/>
          <w:iCs/>
          <w:sz w:val="20"/>
          <w:szCs w:val="20"/>
        </w:rPr>
      </w:pPr>
      <w:r w:rsidRPr="00006C73">
        <w:rPr>
          <w:rFonts w:ascii="Arial" w:hAnsi="Arial" w:cs="Arial"/>
          <w:sz w:val="20"/>
          <w:szCs w:val="20"/>
        </w:rPr>
        <w:t>W ramach niniejszej umowy Zamawiający przewiduje zamówienie podstawowe oraz zamówienie w</w:t>
      </w:r>
      <w:r w:rsidR="00BD136D" w:rsidRPr="00006C73">
        <w:rPr>
          <w:rFonts w:ascii="Arial" w:hAnsi="Arial" w:cs="Arial"/>
          <w:sz w:val="20"/>
          <w:szCs w:val="20"/>
        </w:rPr>
        <w:t> </w:t>
      </w:r>
      <w:r w:rsidRPr="00006C73">
        <w:rPr>
          <w:rFonts w:ascii="Arial" w:hAnsi="Arial" w:cs="Arial"/>
          <w:sz w:val="20"/>
          <w:szCs w:val="20"/>
        </w:rPr>
        <w:t>ramach opcji, co Wykonawca akceptuje przez podpisanie umowy.</w:t>
      </w:r>
    </w:p>
    <w:p w14:paraId="79F21119" w14:textId="730A0ABE" w:rsidR="00FC4C11" w:rsidRPr="00006C73" w:rsidRDefault="00FC4C11" w:rsidP="00BA06FA">
      <w:pPr>
        <w:numPr>
          <w:ilvl w:val="0"/>
          <w:numId w:val="12"/>
        </w:numPr>
        <w:suppressAutoHyphens w:val="0"/>
        <w:spacing w:after="60"/>
        <w:ind w:left="426" w:hanging="426"/>
        <w:jc w:val="both"/>
        <w:rPr>
          <w:rFonts w:ascii="Arial" w:hAnsi="Arial" w:cs="Arial"/>
          <w:sz w:val="20"/>
          <w:szCs w:val="20"/>
        </w:rPr>
      </w:pPr>
      <w:r w:rsidRPr="00006C73">
        <w:rPr>
          <w:rFonts w:ascii="Arial" w:hAnsi="Arial" w:cs="Arial"/>
          <w:sz w:val="20"/>
          <w:szCs w:val="20"/>
        </w:rPr>
        <w:t xml:space="preserve">Opcja w niniejszym postępowaniu polega </w:t>
      </w:r>
      <w:r w:rsidR="00BA06FA" w:rsidRPr="00006C73">
        <w:rPr>
          <w:rFonts w:ascii="Arial" w:hAnsi="Arial" w:cs="Arial"/>
          <w:sz w:val="20"/>
          <w:szCs w:val="20"/>
        </w:rPr>
        <w:t>na zwiększeniu wartości umowy i możliwości zamówienia usług wchodzących w zakres zamówienia podstawowego, których sumaryczna wartość nie może</w:t>
      </w:r>
      <w:r w:rsidRPr="00006C73">
        <w:rPr>
          <w:rFonts w:ascii="Arial" w:hAnsi="Arial" w:cs="Arial"/>
          <w:sz w:val="20"/>
          <w:szCs w:val="20"/>
        </w:rPr>
        <w:t xml:space="preserve"> przekroczyć wartości wskazanej w § 2 </w:t>
      </w:r>
      <w:r w:rsidR="00223D87" w:rsidRPr="00006C73">
        <w:rPr>
          <w:rFonts w:ascii="Arial" w:hAnsi="Arial" w:cs="Arial"/>
          <w:sz w:val="20"/>
          <w:szCs w:val="20"/>
        </w:rPr>
        <w:t xml:space="preserve">ust. 3 </w:t>
      </w:r>
      <w:r w:rsidRPr="00006C73">
        <w:rPr>
          <w:rFonts w:ascii="Arial" w:hAnsi="Arial" w:cs="Arial"/>
          <w:sz w:val="20"/>
          <w:szCs w:val="20"/>
        </w:rPr>
        <w:t>niniejszej umowy.</w:t>
      </w:r>
    </w:p>
    <w:p w14:paraId="5686F07B" w14:textId="196550D5" w:rsidR="00FC4C11" w:rsidRPr="00006C73" w:rsidRDefault="00FC4C11" w:rsidP="00A52675">
      <w:pPr>
        <w:numPr>
          <w:ilvl w:val="0"/>
          <w:numId w:val="12"/>
        </w:numPr>
        <w:suppressAutoHyphens w:val="0"/>
        <w:spacing w:after="60"/>
        <w:ind w:left="426" w:hanging="426"/>
        <w:jc w:val="both"/>
        <w:rPr>
          <w:rFonts w:ascii="Arial" w:hAnsi="Arial" w:cs="Arial"/>
          <w:bCs/>
          <w:iCs/>
          <w:sz w:val="20"/>
          <w:szCs w:val="20"/>
        </w:rPr>
      </w:pPr>
      <w:r w:rsidRPr="00006C73">
        <w:rPr>
          <w:rFonts w:ascii="Arial" w:hAnsi="Arial" w:cs="Arial"/>
          <w:bCs/>
          <w:sz w:val="20"/>
          <w:szCs w:val="20"/>
        </w:rPr>
        <w:t xml:space="preserve">Uruchomienie opcji nastąpi po wyczerpaniu </w:t>
      </w:r>
      <w:r w:rsidR="00C22D59" w:rsidRPr="00006C73">
        <w:rPr>
          <w:rFonts w:ascii="Arial" w:hAnsi="Arial" w:cs="Arial"/>
          <w:bCs/>
          <w:sz w:val="20"/>
          <w:szCs w:val="20"/>
        </w:rPr>
        <w:t>wartości</w:t>
      </w:r>
      <w:r w:rsidRPr="00006C73">
        <w:rPr>
          <w:rFonts w:ascii="Arial" w:hAnsi="Arial" w:cs="Arial"/>
          <w:sz w:val="20"/>
          <w:szCs w:val="20"/>
        </w:rPr>
        <w:t xml:space="preserve"> usług</w:t>
      </w:r>
      <w:r w:rsidRPr="00006C73">
        <w:rPr>
          <w:rFonts w:ascii="Arial" w:hAnsi="Arial" w:cs="Arial"/>
          <w:bCs/>
          <w:sz w:val="20"/>
          <w:szCs w:val="20"/>
        </w:rPr>
        <w:t xml:space="preserve"> w zamówieniu podstawowym, poprzez </w:t>
      </w:r>
      <w:bookmarkStart w:id="0" w:name="_Hlk176265035"/>
      <w:r w:rsidR="00032B08" w:rsidRPr="00006C73">
        <w:rPr>
          <w:rFonts w:ascii="Arial" w:hAnsi="Arial" w:cs="Arial"/>
          <w:bCs/>
          <w:sz w:val="20"/>
          <w:szCs w:val="20"/>
        </w:rPr>
        <w:t>zlecenia</w:t>
      </w:r>
      <w:r w:rsidRPr="00006C73">
        <w:rPr>
          <w:rFonts w:ascii="Arial" w:hAnsi="Arial" w:cs="Arial"/>
          <w:bCs/>
          <w:sz w:val="20"/>
          <w:szCs w:val="20"/>
        </w:rPr>
        <w:t xml:space="preserve"> składane przez </w:t>
      </w:r>
      <w:r w:rsidR="008972D9" w:rsidRPr="00006C73">
        <w:rPr>
          <w:rFonts w:ascii="Arial" w:hAnsi="Arial" w:cs="Arial"/>
          <w:bCs/>
          <w:sz w:val="20"/>
          <w:szCs w:val="20"/>
        </w:rPr>
        <w:t>Zamawiającego</w:t>
      </w:r>
      <w:bookmarkEnd w:id="0"/>
      <w:r w:rsidRPr="00006C73">
        <w:rPr>
          <w:rFonts w:ascii="Arial" w:hAnsi="Arial" w:cs="Arial"/>
          <w:bCs/>
          <w:sz w:val="20"/>
          <w:szCs w:val="20"/>
        </w:rPr>
        <w:t xml:space="preserve">. </w:t>
      </w:r>
    </w:p>
    <w:p w14:paraId="11C47707" w14:textId="77777777" w:rsidR="008E4D96" w:rsidRPr="00006C73" w:rsidRDefault="00FC4C11" w:rsidP="00A52675">
      <w:pPr>
        <w:numPr>
          <w:ilvl w:val="0"/>
          <w:numId w:val="12"/>
        </w:numPr>
        <w:suppressAutoHyphens w:val="0"/>
        <w:spacing w:after="60"/>
        <w:ind w:left="426" w:hanging="426"/>
        <w:jc w:val="both"/>
        <w:rPr>
          <w:rFonts w:ascii="Arial" w:hAnsi="Arial" w:cs="Arial"/>
          <w:bCs/>
          <w:iCs/>
          <w:sz w:val="20"/>
          <w:szCs w:val="20"/>
        </w:rPr>
      </w:pPr>
      <w:r w:rsidRPr="00006C73">
        <w:rPr>
          <w:rFonts w:ascii="Arial" w:hAnsi="Arial" w:cs="Arial"/>
          <w:bCs/>
          <w:sz w:val="20"/>
          <w:szCs w:val="20"/>
        </w:rPr>
        <w:t>Zamawiający o zamiarze skorzystania z opcji, jego zakresie i terminach realizacji usług opcjonalnych powiadomi pisemnie Wykonawcę. Skorzystanie z opcji nie wymaga aneksowania umowy.</w:t>
      </w:r>
    </w:p>
    <w:p w14:paraId="391700F0" w14:textId="77777777" w:rsidR="007E76B5" w:rsidRPr="00006C73" w:rsidRDefault="007E76B5" w:rsidP="00A52675">
      <w:pPr>
        <w:numPr>
          <w:ilvl w:val="0"/>
          <w:numId w:val="12"/>
        </w:numPr>
        <w:suppressAutoHyphens w:val="0"/>
        <w:spacing w:after="60"/>
        <w:ind w:left="426" w:hanging="426"/>
        <w:jc w:val="both"/>
        <w:rPr>
          <w:rFonts w:ascii="Arial" w:hAnsi="Arial" w:cs="Arial"/>
          <w:bCs/>
          <w:iCs/>
          <w:sz w:val="20"/>
          <w:szCs w:val="20"/>
        </w:rPr>
      </w:pPr>
      <w:r w:rsidRPr="00006C73">
        <w:rPr>
          <w:rFonts w:ascii="Arial" w:hAnsi="Arial" w:cs="Arial"/>
          <w:sz w:val="20"/>
          <w:szCs w:val="20"/>
        </w:rPr>
        <w:t xml:space="preserve">Zamawiający zastrzega, iż część zamówienia określona jako „opcja” jest uprawnieniem, a nie zobowiązaniem Zamawiającego. </w:t>
      </w:r>
      <w:r w:rsidRPr="00006C73">
        <w:rPr>
          <w:rFonts w:ascii="Arial" w:hAnsi="Arial" w:cs="Arial"/>
          <w:bCs/>
          <w:sz w:val="20"/>
          <w:szCs w:val="20"/>
        </w:rPr>
        <w:t xml:space="preserve">Ostateczna ilość </w:t>
      </w:r>
      <w:r w:rsidRPr="00006C73">
        <w:rPr>
          <w:rFonts w:ascii="Arial" w:hAnsi="Arial" w:cs="Arial"/>
          <w:sz w:val="20"/>
          <w:szCs w:val="20"/>
        </w:rPr>
        <w:t>usług</w:t>
      </w:r>
      <w:r w:rsidRPr="00006C73">
        <w:rPr>
          <w:rFonts w:ascii="Arial" w:hAnsi="Arial" w:cs="Arial"/>
          <w:bCs/>
          <w:sz w:val="20"/>
          <w:szCs w:val="20"/>
        </w:rPr>
        <w:t xml:space="preserve"> w ramach opcji będzie uzależniona od bieżących potrzeb Zamawiającego i posiadanych przez niego na ten cel środków finansowych. Zamawiający może nie skorzystać z opcji, a Wykonawcy nie przysługują z tego tytułu żadne roszczenia</w:t>
      </w:r>
      <w:r w:rsidRPr="00006C73">
        <w:rPr>
          <w:rFonts w:ascii="Arial" w:hAnsi="Arial" w:cs="Arial"/>
          <w:sz w:val="20"/>
          <w:szCs w:val="20"/>
        </w:rPr>
        <w:t xml:space="preserve">. </w:t>
      </w:r>
    </w:p>
    <w:p w14:paraId="428BD646" w14:textId="77777777" w:rsidR="007E76B5" w:rsidRPr="00006C73" w:rsidRDefault="007E76B5" w:rsidP="00A52675">
      <w:pPr>
        <w:numPr>
          <w:ilvl w:val="0"/>
          <w:numId w:val="12"/>
        </w:numPr>
        <w:suppressAutoHyphens w:val="0"/>
        <w:spacing w:after="60"/>
        <w:ind w:left="426" w:hanging="426"/>
        <w:jc w:val="both"/>
        <w:rPr>
          <w:rFonts w:ascii="Arial" w:hAnsi="Arial" w:cs="Arial"/>
          <w:bCs/>
          <w:iCs/>
          <w:sz w:val="20"/>
          <w:szCs w:val="20"/>
        </w:rPr>
      </w:pPr>
      <w:r w:rsidRPr="00006C73">
        <w:rPr>
          <w:rFonts w:ascii="Arial" w:hAnsi="Arial" w:cs="Arial"/>
          <w:bCs/>
          <w:sz w:val="20"/>
          <w:szCs w:val="20"/>
        </w:rPr>
        <w:t xml:space="preserve">Zamawiający może z opcji korzystać wielokrotnie, do </w:t>
      </w:r>
      <w:r w:rsidR="00FC4C11" w:rsidRPr="00006C73">
        <w:rPr>
          <w:rFonts w:ascii="Arial" w:hAnsi="Arial" w:cs="Arial"/>
          <w:bCs/>
          <w:sz w:val="20"/>
          <w:szCs w:val="20"/>
        </w:rPr>
        <w:t xml:space="preserve">wyczerpania maksymalnej kwoty </w:t>
      </w:r>
      <w:r w:rsidRPr="00006C73">
        <w:rPr>
          <w:rFonts w:ascii="Arial" w:hAnsi="Arial" w:cs="Arial"/>
          <w:bCs/>
          <w:sz w:val="20"/>
          <w:szCs w:val="20"/>
        </w:rPr>
        <w:t>o</w:t>
      </w:r>
      <w:r w:rsidRPr="00006C73">
        <w:rPr>
          <w:rFonts w:ascii="Arial" w:hAnsi="Arial" w:cs="Arial"/>
          <w:sz w:val="20"/>
          <w:szCs w:val="20"/>
        </w:rPr>
        <w:t xml:space="preserve">kreślonej dla prawa opcji w </w:t>
      </w:r>
      <w:r w:rsidR="001F351C" w:rsidRPr="00006C73">
        <w:rPr>
          <w:rFonts w:ascii="Arial" w:hAnsi="Arial" w:cs="Arial"/>
          <w:sz w:val="20"/>
          <w:szCs w:val="20"/>
        </w:rPr>
        <w:t>§ 2 ust. 3 umowy</w:t>
      </w:r>
      <w:r w:rsidRPr="00006C73">
        <w:rPr>
          <w:rFonts w:ascii="Arial" w:hAnsi="Arial" w:cs="Arial"/>
          <w:bCs/>
          <w:sz w:val="20"/>
          <w:szCs w:val="20"/>
        </w:rPr>
        <w:t xml:space="preserve"> całym okresie obowiązywania umowy.</w:t>
      </w:r>
    </w:p>
    <w:p w14:paraId="09A8022A" w14:textId="77777777" w:rsidR="007E76B5" w:rsidRPr="00006C73" w:rsidRDefault="007E76B5" w:rsidP="00A52675">
      <w:pPr>
        <w:numPr>
          <w:ilvl w:val="0"/>
          <w:numId w:val="12"/>
        </w:numPr>
        <w:suppressAutoHyphens w:val="0"/>
        <w:spacing w:after="60"/>
        <w:ind w:left="426" w:hanging="426"/>
        <w:jc w:val="both"/>
        <w:rPr>
          <w:rFonts w:ascii="Arial" w:hAnsi="Arial" w:cs="Arial"/>
          <w:bCs/>
          <w:iCs/>
          <w:sz w:val="20"/>
          <w:szCs w:val="20"/>
        </w:rPr>
      </w:pPr>
      <w:r w:rsidRPr="00006C73">
        <w:rPr>
          <w:rFonts w:ascii="Arial" w:hAnsi="Arial" w:cs="Arial"/>
          <w:bCs/>
          <w:sz w:val="20"/>
          <w:szCs w:val="20"/>
        </w:rPr>
        <w:t xml:space="preserve">W przypadku skorzystania przez Zamawiającego z opcji, Wykonawcy będzie się należało wynagrodzenie </w:t>
      </w:r>
      <w:r w:rsidR="005918EA" w:rsidRPr="00006C73">
        <w:rPr>
          <w:rFonts w:ascii="Arial" w:hAnsi="Arial" w:cs="Arial"/>
          <w:bCs/>
          <w:sz w:val="20"/>
          <w:szCs w:val="20"/>
        </w:rPr>
        <w:t xml:space="preserve">obliczone na takich samych zadach jak </w:t>
      </w:r>
      <w:r w:rsidRPr="00006C73">
        <w:rPr>
          <w:rFonts w:ascii="Arial" w:hAnsi="Arial" w:cs="Arial"/>
          <w:bCs/>
          <w:sz w:val="20"/>
          <w:szCs w:val="20"/>
        </w:rPr>
        <w:t>dla zamówienia podstawowego.</w:t>
      </w:r>
    </w:p>
    <w:p w14:paraId="0D67CAB8" w14:textId="77777777" w:rsidR="00D36305" w:rsidRPr="00006C73" w:rsidRDefault="007E76B5" w:rsidP="00A52675">
      <w:pPr>
        <w:numPr>
          <w:ilvl w:val="0"/>
          <w:numId w:val="12"/>
        </w:numPr>
        <w:suppressAutoHyphens w:val="0"/>
        <w:ind w:left="426" w:hanging="426"/>
        <w:jc w:val="both"/>
        <w:rPr>
          <w:rFonts w:ascii="Arial" w:hAnsi="Arial" w:cs="Arial"/>
          <w:bCs/>
          <w:iCs/>
          <w:sz w:val="20"/>
          <w:szCs w:val="20"/>
        </w:rPr>
      </w:pPr>
      <w:r w:rsidRPr="00006C73">
        <w:rPr>
          <w:rFonts w:ascii="Arial" w:hAnsi="Arial" w:cs="Arial"/>
          <w:sz w:val="20"/>
          <w:szCs w:val="20"/>
        </w:rPr>
        <w:lastRenderedPageBreak/>
        <w:t>Usługi realizowane</w:t>
      </w:r>
      <w:r w:rsidRPr="00006C73">
        <w:rPr>
          <w:rFonts w:ascii="Arial" w:hAnsi="Arial" w:cs="Arial"/>
          <w:bCs/>
          <w:sz w:val="20"/>
          <w:szCs w:val="20"/>
        </w:rPr>
        <w:t xml:space="preserve"> w ramach opcji muszą spełniać wszystkie wymogi jak dla zamówienia podstawowego.</w:t>
      </w:r>
    </w:p>
    <w:p w14:paraId="61D8B6EE" w14:textId="491DC1B3" w:rsidR="00D36305" w:rsidRPr="00006C73" w:rsidRDefault="00D36305" w:rsidP="00116292">
      <w:pPr>
        <w:suppressAutoHyphens w:val="0"/>
        <w:rPr>
          <w:rFonts w:ascii="Arial" w:hAnsi="Arial" w:cs="Arial"/>
          <w:sz w:val="20"/>
          <w:szCs w:val="20"/>
          <w:lang w:eastAsia="pl-PL"/>
        </w:rPr>
      </w:pPr>
    </w:p>
    <w:p w14:paraId="51EEAA3E" w14:textId="77777777" w:rsidR="00D36305" w:rsidRPr="00006C73" w:rsidRDefault="00D36305" w:rsidP="008D008A">
      <w:pPr>
        <w:suppressAutoHyphens w:val="0"/>
        <w:spacing w:before="60" w:line="276" w:lineRule="auto"/>
        <w:jc w:val="center"/>
        <w:rPr>
          <w:rFonts w:ascii="Arial" w:hAnsi="Arial" w:cs="Arial"/>
          <w:b/>
          <w:sz w:val="20"/>
          <w:szCs w:val="20"/>
          <w:lang w:eastAsia="pl-PL"/>
        </w:rPr>
      </w:pPr>
      <w:r w:rsidRPr="00006C73">
        <w:rPr>
          <w:rFonts w:ascii="Arial" w:hAnsi="Arial" w:cs="Arial"/>
          <w:b/>
          <w:sz w:val="20"/>
          <w:szCs w:val="20"/>
          <w:lang w:eastAsia="pl-PL"/>
        </w:rPr>
        <w:t>§ 2. WARTOŚĆ UMOWY</w:t>
      </w:r>
    </w:p>
    <w:p w14:paraId="4C05E7EF" w14:textId="77777777" w:rsidR="00FC4C11" w:rsidRPr="00006C73" w:rsidRDefault="00FC4C11" w:rsidP="00A52675">
      <w:pPr>
        <w:numPr>
          <w:ilvl w:val="0"/>
          <w:numId w:val="11"/>
        </w:numPr>
        <w:tabs>
          <w:tab w:val="clear" w:pos="360"/>
        </w:tabs>
        <w:suppressAutoHyphens w:val="0"/>
        <w:ind w:left="426" w:hanging="426"/>
        <w:jc w:val="both"/>
        <w:rPr>
          <w:rFonts w:ascii="Arial" w:hAnsi="Arial" w:cs="Arial"/>
          <w:sz w:val="20"/>
          <w:szCs w:val="20"/>
          <w:lang w:eastAsia="pl-PL"/>
        </w:rPr>
      </w:pPr>
      <w:r w:rsidRPr="00006C73">
        <w:rPr>
          <w:rFonts w:ascii="Arial" w:hAnsi="Arial" w:cs="Arial"/>
          <w:sz w:val="20"/>
          <w:szCs w:val="20"/>
          <w:lang w:eastAsia="pl-PL"/>
        </w:rPr>
        <w:t xml:space="preserve">Strony ustalają, że </w:t>
      </w:r>
      <w:r w:rsidRPr="00006C73">
        <w:rPr>
          <w:rFonts w:ascii="Arial" w:hAnsi="Arial" w:cs="Arial"/>
          <w:b/>
          <w:sz w:val="20"/>
          <w:szCs w:val="20"/>
          <w:lang w:eastAsia="pl-PL"/>
        </w:rPr>
        <w:t>całkowita</w:t>
      </w:r>
      <w:r w:rsidRPr="00006C73">
        <w:rPr>
          <w:rFonts w:ascii="Arial" w:hAnsi="Arial" w:cs="Arial"/>
          <w:sz w:val="20"/>
          <w:szCs w:val="20"/>
          <w:lang w:eastAsia="pl-PL"/>
        </w:rPr>
        <w:t xml:space="preserve"> </w:t>
      </w:r>
      <w:r w:rsidRPr="00006C73">
        <w:rPr>
          <w:rFonts w:ascii="Arial" w:hAnsi="Arial" w:cs="Arial"/>
          <w:b/>
          <w:sz w:val="20"/>
          <w:szCs w:val="20"/>
          <w:lang w:eastAsia="pl-PL"/>
        </w:rPr>
        <w:t xml:space="preserve">wartość Umowy w </w:t>
      </w:r>
      <w:r w:rsidRPr="00006C73">
        <w:rPr>
          <w:rFonts w:ascii="Arial" w:hAnsi="Arial" w:cs="Arial"/>
          <w:b/>
          <w:sz w:val="20"/>
          <w:szCs w:val="20"/>
          <w:u w:val="single"/>
          <w:lang w:eastAsia="pl-PL"/>
        </w:rPr>
        <w:t>ramach zamówienia podstawowego + opcja</w:t>
      </w:r>
      <w:r w:rsidRPr="00006C73">
        <w:rPr>
          <w:rFonts w:ascii="Arial" w:hAnsi="Arial" w:cs="Arial"/>
          <w:sz w:val="20"/>
          <w:szCs w:val="20"/>
          <w:lang w:eastAsia="pl-PL"/>
        </w:rPr>
        <w:t xml:space="preserve"> nie przekroczy kwoty </w:t>
      </w:r>
      <w:r w:rsidRPr="00006C73">
        <w:rPr>
          <w:rFonts w:ascii="Arial" w:hAnsi="Arial" w:cs="Arial"/>
          <w:b/>
          <w:sz w:val="20"/>
          <w:szCs w:val="20"/>
          <w:lang w:eastAsia="pl-PL"/>
        </w:rPr>
        <w:t>................... zł brutto</w:t>
      </w:r>
      <w:r w:rsidRPr="00006C73">
        <w:rPr>
          <w:rFonts w:ascii="Arial" w:hAnsi="Arial" w:cs="Arial"/>
          <w:sz w:val="20"/>
          <w:szCs w:val="20"/>
          <w:lang w:eastAsia="pl-PL"/>
        </w:rPr>
        <w:t xml:space="preserve">, </w:t>
      </w:r>
    </w:p>
    <w:p w14:paraId="199FACBE" w14:textId="77777777" w:rsidR="00FC4C11" w:rsidRPr="00006C73" w:rsidRDefault="00FC4C11" w:rsidP="00116292">
      <w:pPr>
        <w:suppressAutoHyphens w:val="0"/>
        <w:ind w:left="426"/>
        <w:jc w:val="both"/>
        <w:rPr>
          <w:rFonts w:ascii="Arial" w:hAnsi="Arial" w:cs="Arial"/>
          <w:sz w:val="20"/>
          <w:szCs w:val="20"/>
          <w:lang w:eastAsia="pl-PL"/>
        </w:rPr>
      </w:pPr>
      <w:r w:rsidRPr="00006C73">
        <w:rPr>
          <w:rFonts w:ascii="Arial" w:hAnsi="Arial" w:cs="Arial"/>
          <w:sz w:val="20"/>
          <w:szCs w:val="20"/>
          <w:lang w:eastAsia="pl-PL"/>
        </w:rPr>
        <w:t xml:space="preserve">w tym: ………….…… zł netto </w:t>
      </w:r>
    </w:p>
    <w:p w14:paraId="1DB2C49A" w14:textId="77777777" w:rsidR="00FC4C11" w:rsidRPr="00006C73" w:rsidRDefault="00FC4C11" w:rsidP="00116292">
      <w:pPr>
        <w:tabs>
          <w:tab w:val="left" w:pos="7380"/>
        </w:tabs>
        <w:suppressAutoHyphens w:val="0"/>
        <w:spacing w:after="60"/>
        <w:ind w:left="426"/>
        <w:jc w:val="both"/>
        <w:rPr>
          <w:rFonts w:ascii="Arial" w:hAnsi="Arial" w:cs="Arial"/>
          <w:sz w:val="20"/>
          <w:szCs w:val="20"/>
          <w:lang w:eastAsia="pl-PL"/>
        </w:rPr>
      </w:pPr>
      <w:r w:rsidRPr="00006C73">
        <w:rPr>
          <w:rFonts w:ascii="Arial" w:hAnsi="Arial" w:cs="Arial"/>
          <w:sz w:val="20"/>
          <w:szCs w:val="20"/>
          <w:lang w:eastAsia="pl-PL"/>
        </w:rPr>
        <w:t>+ ………….... zł podatek od towarów i usług [ … % VAT];</w:t>
      </w:r>
    </w:p>
    <w:p w14:paraId="6E2CF7AC" w14:textId="77777777" w:rsidR="00FC4C11" w:rsidRPr="00006C73" w:rsidRDefault="00FC4C11" w:rsidP="00A52675">
      <w:pPr>
        <w:pStyle w:val="Akapitzlist"/>
        <w:numPr>
          <w:ilvl w:val="0"/>
          <w:numId w:val="11"/>
        </w:numPr>
        <w:tabs>
          <w:tab w:val="clear" w:pos="360"/>
        </w:tabs>
        <w:suppressAutoHyphens w:val="0"/>
        <w:spacing w:after="0" w:line="240" w:lineRule="auto"/>
        <w:ind w:left="426" w:hanging="426"/>
        <w:jc w:val="both"/>
        <w:rPr>
          <w:rFonts w:ascii="Arial" w:hAnsi="Arial" w:cs="Arial"/>
          <w:sz w:val="20"/>
          <w:szCs w:val="20"/>
          <w:lang w:eastAsia="pl-PL"/>
        </w:rPr>
      </w:pPr>
      <w:r w:rsidRPr="00006C73">
        <w:rPr>
          <w:rFonts w:ascii="Arial" w:hAnsi="Arial" w:cs="Arial"/>
          <w:sz w:val="20"/>
          <w:szCs w:val="20"/>
          <w:lang w:eastAsia="pl-PL"/>
        </w:rPr>
        <w:t xml:space="preserve">Strony ustalają, że </w:t>
      </w:r>
      <w:r w:rsidRPr="00006C73">
        <w:rPr>
          <w:rFonts w:ascii="Arial" w:hAnsi="Arial" w:cs="Arial"/>
          <w:b/>
          <w:sz w:val="20"/>
          <w:szCs w:val="20"/>
          <w:lang w:eastAsia="pl-PL"/>
        </w:rPr>
        <w:t>całkowita</w:t>
      </w:r>
      <w:r w:rsidRPr="00006C73">
        <w:rPr>
          <w:rFonts w:ascii="Arial" w:hAnsi="Arial" w:cs="Arial"/>
          <w:sz w:val="20"/>
          <w:szCs w:val="20"/>
          <w:lang w:eastAsia="pl-PL"/>
        </w:rPr>
        <w:t xml:space="preserve"> </w:t>
      </w:r>
      <w:r w:rsidRPr="00006C73">
        <w:rPr>
          <w:rFonts w:ascii="Arial" w:hAnsi="Arial" w:cs="Arial"/>
          <w:b/>
          <w:sz w:val="20"/>
          <w:szCs w:val="20"/>
          <w:lang w:eastAsia="pl-PL"/>
        </w:rPr>
        <w:t xml:space="preserve">wartość Umowy w ramach </w:t>
      </w:r>
      <w:r w:rsidRPr="00006C73">
        <w:rPr>
          <w:rFonts w:ascii="Arial" w:hAnsi="Arial" w:cs="Arial"/>
          <w:b/>
          <w:sz w:val="20"/>
          <w:szCs w:val="20"/>
          <w:u w:val="single"/>
          <w:lang w:eastAsia="pl-PL"/>
        </w:rPr>
        <w:t>zamówienia podstawowego</w:t>
      </w:r>
      <w:r w:rsidRPr="00006C73">
        <w:rPr>
          <w:rFonts w:ascii="Arial" w:hAnsi="Arial" w:cs="Arial"/>
          <w:sz w:val="20"/>
          <w:szCs w:val="20"/>
          <w:lang w:eastAsia="pl-PL"/>
        </w:rPr>
        <w:t xml:space="preserve"> nie przekroczy kwoty </w:t>
      </w:r>
      <w:r w:rsidRPr="00006C73">
        <w:rPr>
          <w:rFonts w:ascii="Arial" w:hAnsi="Arial" w:cs="Arial"/>
          <w:b/>
          <w:sz w:val="20"/>
          <w:szCs w:val="20"/>
          <w:lang w:eastAsia="pl-PL"/>
        </w:rPr>
        <w:t>................... zł brutto</w:t>
      </w:r>
      <w:r w:rsidRPr="00006C73">
        <w:rPr>
          <w:rFonts w:ascii="Arial" w:hAnsi="Arial" w:cs="Arial"/>
          <w:sz w:val="20"/>
          <w:szCs w:val="20"/>
          <w:lang w:eastAsia="pl-PL"/>
        </w:rPr>
        <w:t xml:space="preserve">, </w:t>
      </w:r>
    </w:p>
    <w:p w14:paraId="4E26765F" w14:textId="77777777" w:rsidR="00FC4C11" w:rsidRPr="00006C73" w:rsidRDefault="00FC4C11" w:rsidP="00116292">
      <w:pPr>
        <w:suppressAutoHyphens w:val="0"/>
        <w:ind w:left="426"/>
        <w:jc w:val="both"/>
        <w:rPr>
          <w:rFonts w:ascii="Arial" w:hAnsi="Arial" w:cs="Arial"/>
          <w:sz w:val="20"/>
          <w:szCs w:val="20"/>
          <w:lang w:eastAsia="pl-PL"/>
        </w:rPr>
      </w:pPr>
      <w:r w:rsidRPr="00006C73">
        <w:rPr>
          <w:rFonts w:ascii="Arial" w:hAnsi="Arial" w:cs="Arial"/>
          <w:sz w:val="20"/>
          <w:szCs w:val="20"/>
          <w:lang w:eastAsia="pl-PL"/>
        </w:rPr>
        <w:t>w tym: ………….…… zł netto</w:t>
      </w:r>
    </w:p>
    <w:p w14:paraId="34980223" w14:textId="77777777" w:rsidR="00FC4C11" w:rsidRPr="00006C73" w:rsidRDefault="00FC4C11" w:rsidP="00116292">
      <w:pPr>
        <w:tabs>
          <w:tab w:val="left" w:pos="7380"/>
        </w:tabs>
        <w:suppressAutoHyphens w:val="0"/>
        <w:spacing w:after="60"/>
        <w:ind w:left="426"/>
        <w:jc w:val="both"/>
        <w:rPr>
          <w:rFonts w:ascii="Arial" w:hAnsi="Arial" w:cs="Arial"/>
          <w:sz w:val="20"/>
          <w:szCs w:val="20"/>
          <w:lang w:eastAsia="pl-PL"/>
        </w:rPr>
      </w:pPr>
      <w:r w:rsidRPr="00006C73">
        <w:rPr>
          <w:rFonts w:ascii="Arial" w:hAnsi="Arial" w:cs="Arial"/>
          <w:sz w:val="20"/>
          <w:szCs w:val="20"/>
          <w:lang w:eastAsia="pl-PL"/>
        </w:rPr>
        <w:t>+ ………….... zł podatek od towarów i usług [ … % VAT];</w:t>
      </w:r>
    </w:p>
    <w:p w14:paraId="4696DA92" w14:textId="77777777" w:rsidR="00FC4C11" w:rsidRPr="00006C73" w:rsidRDefault="00FC4C11" w:rsidP="00A52675">
      <w:pPr>
        <w:pStyle w:val="Akapitzlist"/>
        <w:numPr>
          <w:ilvl w:val="0"/>
          <w:numId w:val="11"/>
        </w:numPr>
        <w:tabs>
          <w:tab w:val="clear" w:pos="360"/>
        </w:tabs>
        <w:suppressAutoHyphens w:val="0"/>
        <w:spacing w:after="0" w:line="240" w:lineRule="auto"/>
        <w:ind w:left="426" w:hanging="426"/>
        <w:jc w:val="both"/>
        <w:rPr>
          <w:rFonts w:ascii="Arial" w:hAnsi="Arial" w:cs="Arial"/>
          <w:sz w:val="20"/>
          <w:szCs w:val="20"/>
          <w:lang w:eastAsia="pl-PL"/>
        </w:rPr>
      </w:pPr>
      <w:r w:rsidRPr="00006C73">
        <w:rPr>
          <w:rFonts w:ascii="Arial" w:hAnsi="Arial" w:cs="Arial"/>
          <w:sz w:val="20"/>
          <w:szCs w:val="20"/>
          <w:lang w:eastAsia="pl-PL"/>
        </w:rPr>
        <w:t xml:space="preserve">Strony ustalają, że </w:t>
      </w:r>
      <w:r w:rsidRPr="00006C73">
        <w:rPr>
          <w:rFonts w:ascii="Arial" w:hAnsi="Arial" w:cs="Arial"/>
          <w:b/>
          <w:sz w:val="20"/>
          <w:szCs w:val="20"/>
          <w:lang w:eastAsia="pl-PL"/>
        </w:rPr>
        <w:t>całkowita</w:t>
      </w:r>
      <w:r w:rsidRPr="00006C73">
        <w:rPr>
          <w:rFonts w:ascii="Arial" w:hAnsi="Arial" w:cs="Arial"/>
          <w:sz w:val="20"/>
          <w:szCs w:val="20"/>
          <w:lang w:eastAsia="pl-PL"/>
        </w:rPr>
        <w:t xml:space="preserve"> </w:t>
      </w:r>
      <w:r w:rsidRPr="00006C73">
        <w:rPr>
          <w:rFonts w:ascii="Arial" w:hAnsi="Arial" w:cs="Arial"/>
          <w:b/>
          <w:sz w:val="20"/>
          <w:szCs w:val="20"/>
          <w:lang w:eastAsia="pl-PL"/>
        </w:rPr>
        <w:t xml:space="preserve">wartość Umowy w ramach </w:t>
      </w:r>
      <w:r w:rsidRPr="00006C73">
        <w:rPr>
          <w:rFonts w:ascii="Arial" w:hAnsi="Arial" w:cs="Arial"/>
          <w:b/>
          <w:sz w:val="20"/>
          <w:szCs w:val="20"/>
          <w:u w:val="single"/>
          <w:lang w:eastAsia="pl-PL"/>
        </w:rPr>
        <w:t>opcji</w:t>
      </w:r>
      <w:r w:rsidRPr="00006C73">
        <w:rPr>
          <w:rFonts w:ascii="Arial" w:hAnsi="Arial" w:cs="Arial"/>
          <w:sz w:val="20"/>
          <w:szCs w:val="20"/>
          <w:lang w:eastAsia="pl-PL"/>
        </w:rPr>
        <w:t xml:space="preserve"> nie przekroczy kwoty </w:t>
      </w:r>
      <w:r w:rsidRPr="00006C73">
        <w:rPr>
          <w:rFonts w:ascii="Arial" w:hAnsi="Arial" w:cs="Arial"/>
          <w:b/>
          <w:sz w:val="20"/>
          <w:szCs w:val="20"/>
          <w:lang w:eastAsia="pl-PL"/>
        </w:rPr>
        <w:t>................... zł brutto</w:t>
      </w:r>
      <w:r w:rsidRPr="00006C73">
        <w:rPr>
          <w:rFonts w:ascii="Arial" w:hAnsi="Arial" w:cs="Arial"/>
          <w:sz w:val="20"/>
          <w:szCs w:val="20"/>
          <w:lang w:eastAsia="pl-PL"/>
        </w:rPr>
        <w:t xml:space="preserve">, </w:t>
      </w:r>
    </w:p>
    <w:p w14:paraId="244BF56C" w14:textId="77777777" w:rsidR="00FC4C11" w:rsidRPr="00006C73" w:rsidRDefault="00FC4C11" w:rsidP="00116292">
      <w:pPr>
        <w:suppressAutoHyphens w:val="0"/>
        <w:ind w:left="426"/>
        <w:jc w:val="both"/>
        <w:rPr>
          <w:rFonts w:ascii="Arial" w:hAnsi="Arial" w:cs="Arial"/>
          <w:sz w:val="20"/>
          <w:szCs w:val="20"/>
          <w:lang w:eastAsia="pl-PL"/>
        </w:rPr>
      </w:pPr>
      <w:r w:rsidRPr="00006C73">
        <w:rPr>
          <w:rFonts w:ascii="Arial" w:hAnsi="Arial" w:cs="Arial"/>
          <w:sz w:val="20"/>
          <w:szCs w:val="20"/>
          <w:lang w:eastAsia="pl-PL"/>
        </w:rPr>
        <w:t>w tym: ………….…… zł netto</w:t>
      </w:r>
    </w:p>
    <w:p w14:paraId="1112F6AC" w14:textId="77777777" w:rsidR="00FC4C11" w:rsidRPr="00006C73" w:rsidRDefault="00FC4C11" w:rsidP="00116292">
      <w:pPr>
        <w:tabs>
          <w:tab w:val="left" w:pos="7380"/>
        </w:tabs>
        <w:suppressAutoHyphens w:val="0"/>
        <w:spacing w:after="60"/>
        <w:ind w:left="426"/>
        <w:jc w:val="both"/>
        <w:rPr>
          <w:rFonts w:ascii="Arial" w:hAnsi="Arial" w:cs="Arial"/>
          <w:sz w:val="20"/>
          <w:szCs w:val="20"/>
          <w:lang w:eastAsia="pl-PL"/>
        </w:rPr>
      </w:pPr>
      <w:r w:rsidRPr="00006C73">
        <w:rPr>
          <w:rFonts w:ascii="Arial" w:hAnsi="Arial" w:cs="Arial"/>
          <w:sz w:val="20"/>
          <w:szCs w:val="20"/>
          <w:lang w:eastAsia="pl-PL"/>
        </w:rPr>
        <w:t>+ ………….... zł podatek od towarów i</w:t>
      </w:r>
      <w:r w:rsidR="0041086C" w:rsidRPr="00006C73">
        <w:rPr>
          <w:rFonts w:ascii="Arial" w:hAnsi="Arial" w:cs="Arial"/>
          <w:sz w:val="20"/>
          <w:szCs w:val="20"/>
          <w:lang w:eastAsia="pl-PL"/>
        </w:rPr>
        <w:t xml:space="preserve"> usług [ … % VAT]</w:t>
      </w:r>
      <w:r w:rsidR="0041086C" w:rsidRPr="00006C73">
        <w:rPr>
          <w:rFonts w:ascii="Arial" w:hAnsi="Arial" w:cs="Arial"/>
          <w:color w:val="002060"/>
          <w:sz w:val="20"/>
          <w:szCs w:val="20"/>
          <w:lang w:eastAsia="pl-PL"/>
        </w:rPr>
        <w:t>*</w:t>
      </w:r>
      <w:r w:rsidR="0041086C" w:rsidRPr="00006C73">
        <w:rPr>
          <w:rFonts w:ascii="Arial" w:hAnsi="Arial" w:cs="Arial"/>
          <w:sz w:val="20"/>
          <w:szCs w:val="20"/>
          <w:lang w:eastAsia="pl-PL"/>
        </w:rPr>
        <w:t>.</w:t>
      </w:r>
    </w:p>
    <w:p w14:paraId="1F8DCE12" w14:textId="77777777" w:rsidR="0041086C" w:rsidRPr="00006C73" w:rsidRDefault="0041086C" w:rsidP="0041086C">
      <w:pPr>
        <w:tabs>
          <w:tab w:val="left" w:pos="7380"/>
        </w:tabs>
        <w:suppressAutoHyphens w:val="0"/>
        <w:spacing w:after="60"/>
        <w:jc w:val="both"/>
        <w:rPr>
          <w:rFonts w:ascii="Arial" w:hAnsi="Arial" w:cs="Arial"/>
          <w:i/>
          <w:color w:val="002060"/>
          <w:sz w:val="16"/>
          <w:szCs w:val="20"/>
        </w:rPr>
      </w:pPr>
      <w:r w:rsidRPr="00006C73">
        <w:rPr>
          <w:rFonts w:ascii="Arial" w:hAnsi="Arial" w:cs="Arial"/>
          <w:i/>
          <w:color w:val="002060"/>
          <w:sz w:val="16"/>
          <w:szCs w:val="20"/>
          <w:lang w:eastAsia="pl-PL"/>
        </w:rPr>
        <w:t>*</w:t>
      </w:r>
      <w:r w:rsidRPr="00006C73">
        <w:rPr>
          <w:rFonts w:ascii="Arial" w:hAnsi="Arial" w:cs="Arial"/>
          <w:i/>
          <w:color w:val="002060"/>
          <w:sz w:val="16"/>
          <w:szCs w:val="20"/>
        </w:rPr>
        <w:t xml:space="preserve"> Ustęp</w:t>
      </w:r>
      <w:r w:rsidR="00B059C9" w:rsidRPr="00006C73">
        <w:rPr>
          <w:rFonts w:ascii="Arial" w:hAnsi="Arial" w:cs="Arial"/>
          <w:i/>
          <w:color w:val="002060"/>
          <w:sz w:val="16"/>
          <w:szCs w:val="20"/>
        </w:rPr>
        <w:t>y</w:t>
      </w:r>
      <w:r w:rsidRPr="00006C73">
        <w:rPr>
          <w:rFonts w:ascii="Arial" w:hAnsi="Arial" w:cs="Arial"/>
          <w:i/>
          <w:color w:val="002060"/>
          <w:sz w:val="16"/>
          <w:szCs w:val="20"/>
        </w:rPr>
        <w:t xml:space="preserve"> </w:t>
      </w:r>
      <w:r w:rsidR="00B059C9" w:rsidRPr="00006C73">
        <w:rPr>
          <w:rFonts w:ascii="Arial" w:hAnsi="Arial" w:cs="Arial"/>
          <w:i/>
          <w:color w:val="002060"/>
          <w:sz w:val="16"/>
          <w:szCs w:val="20"/>
        </w:rPr>
        <w:t>1-</w:t>
      </w:r>
      <w:r w:rsidRPr="00006C73">
        <w:rPr>
          <w:rFonts w:ascii="Arial" w:hAnsi="Arial" w:cs="Arial"/>
          <w:i/>
          <w:color w:val="002060"/>
          <w:sz w:val="16"/>
          <w:szCs w:val="20"/>
        </w:rPr>
        <w:t>3 zostan</w:t>
      </w:r>
      <w:r w:rsidR="00B059C9" w:rsidRPr="00006C73">
        <w:rPr>
          <w:rFonts w:ascii="Arial" w:hAnsi="Arial" w:cs="Arial"/>
          <w:i/>
          <w:color w:val="002060"/>
          <w:sz w:val="16"/>
          <w:szCs w:val="20"/>
        </w:rPr>
        <w:t>ą uzupełnione</w:t>
      </w:r>
      <w:r w:rsidR="000B6D22" w:rsidRPr="00006C73">
        <w:rPr>
          <w:rFonts w:ascii="Arial" w:hAnsi="Arial" w:cs="Arial"/>
          <w:i/>
          <w:color w:val="002060"/>
          <w:sz w:val="16"/>
          <w:szCs w:val="20"/>
        </w:rPr>
        <w:t xml:space="preserve"> wartościami wskazanymi</w:t>
      </w:r>
      <w:r w:rsidRPr="00006C73">
        <w:rPr>
          <w:rFonts w:ascii="Arial" w:hAnsi="Arial" w:cs="Arial"/>
          <w:i/>
          <w:color w:val="002060"/>
          <w:sz w:val="16"/>
          <w:szCs w:val="20"/>
        </w:rPr>
        <w:t xml:space="preserve"> w dziale </w:t>
      </w:r>
      <w:r w:rsidR="000B6D22" w:rsidRPr="00006C73">
        <w:rPr>
          <w:rFonts w:ascii="Arial" w:hAnsi="Arial" w:cs="Arial"/>
          <w:i/>
          <w:color w:val="002060"/>
          <w:sz w:val="16"/>
          <w:szCs w:val="20"/>
        </w:rPr>
        <w:t>XIII. B.</w:t>
      </w:r>
      <w:r w:rsidRPr="00006C73">
        <w:rPr>
          <w:rFonts w:ascii="Arial" w:hAnsi="Arial" w:cs="Arial"/>
          <w:i/>
          <w:color w:val="002060"/>
          <w:sz w:val="16"/>
          <w:szCs w:val="20"/>
        </w:rPr>
        <w:t xml:space="preserve"> pkt. </w:t>
      </w:r>
      <w:r w:rsidR="000B6D22" w:rsidRPr="00006C73">
        <w:rPr>
          <w:rFonts w:ascii="Arial" w:hAnsi="Arial" w:cs="Arial"/>
          <w:i/>
          <w:color w:val="002060"/>
          <w:sz w:val="16"/>
          <w:szCs w:val="20"/>
        </w:rPr>
        <w:t>4</w:t>
      </w:r>
      <w:r w:rsidRPr="00006C73">
        <w:rPr>
          <w:rFonts w:ascii="Arial" w:hAnsi="Arial" w:cs="Arial"/>
          <w:i/>
          <w:color w:val="002060"/>
          <w:sz w:val="16"/>
          <w:szCs w:val="20"/>
        </w:rPr>
        <w:t xml:space="preserve"> SWZ.</w:t>
      </w:r>
    </w:p>
    <w:p w14:paraId="1E275B1D" w14:textId="77777777" w:rsidR="00955E60" w:rsidRPr="00006C73" w:rsidRDefault="003714A7" w:rsidP="00A52675">
      <w:pPr>
        <w:numPr>
          <w:ilvl w:val="0"/>
          <w:numId w:val="11"/>
        </w:numPr>
        <w:tabs>
          <w:tab w:val="clear" w:pos="360"/>
          <w:tab w:val="left" w:pos="7380"/>
        </w:tabs>
        <w:suppressAutoHyphens w:val="0"/>
        <w:spacing w:after="60"/>
        <w:ind w:left="425" w:hanging="425"/>
        <w:jc w:val="both"/>
        <w:rPr>
          <w:rFonts w:ascii="Arial" w:hAnsi="Arial" w:cs="Arial"/>
          <w:sz w:val="20"/>
          <w:szCs w:val="20"/>
        </w:rPr>
      </w:pPr>
      <w:r w:rsidRPr="00006C73">
        <w:rPr>
          <w:rFonts w:ascii="Arial" w:hAnsi="Arial" w:cs="Arial"/>
          <w:b/>
          <w:sz w:val="20"/>
          <w:szCs w:val="20"/>
        </w:rPr>
        <w:t>Cena 1 roboczogodziny wynosi ……</w:t>
      </w:r>
      <w:r w:rsidR="00955E60" w:rsidRPr="00006C73">
        <w:rPr>
          <w:rFonts w:ascii="Arial" w:hAnsi="Arial" w:cs="Arial"/>
          <w:b/>
          <w:sz w:val="20"/>
          <w:szCs w:val="20"/>
        </w:rPr>
        <w:t>…. zł brutto</w:t>
      </w:r>
      <w:r w:rsidR="00955E60" w:rsidRPr="00006C73">
        <w:rPr>
          <w:rFonts w:ascii="Arial" w:hAnsi="Arial" w:cs="Arial"/>
          <w:sz w:val="20"/>
          <w:szCs w:val="20"/>
        </w:rPr>
        <w:t xml:space="preserve"> w tym ………. zł netto </w:t>
      </w:r>
      <w:r w:rsidR="00955E60" w:rsidRPr="00006C73">
        <w:rPr>
          <w:rFonts w:ascii="Arial" w:hAnsi="Arial" w:cs="Arial"/>
          <w:sz w:val="20"/>
          <w:szCs w:val="20"/>
          <w:lang w:eastAsia="pl-PL"/>
        </w:rPr>
        <w:t>+ ………….... zł podatek od towarów i usług [ … % VAT]</w:t>
      </w:r>
      <w:r w:rsidR="00955E60" w:rsidRPr="00006C73">
        <w:rPr>
          <w:rFonts w:ascii="Arial" w:hAnsi="Arial" w:cs="Arial"/>
          <w:sz w:val="20"/>
          <w:szCs w:val="20"/>
        </w:rPr>
        <w:t>.</w:t>
      </w:r>
    </w:p>
    <w:p w14:paraId="66DF2174" w14:textId="77777777" w:rsidR="00955E60" w:rsidRPr="00006C73" w:rsidRDefault="003B72AD" w:rsidP="00A52675">
      <w:pPr>
        <w:numPr>
          <w:ilvl w:val="0"/>
          <w:numId w:val="11"/>
        </w:numPr>
        <w:tabs>
          <w:tab w:val="clear" w:pos="360"/>
          <w:tab w:val="left" w:pos="7380"/>
        </w:tabs>
        <w:suppressAutoHyphens w:val="0"/>
        <w:spacing w:after="60"/>
        <w:ind w:left="425" w:hanging="425"/>
        <w:jc w:val="both"/>
        <w:rPr>
          <w:rFonts w:ascii="Arial" w:hAnsi="Arial" w:cs="Arial"/>
          <w:sz w:val="20"/>
          <w:szCs w:val="20"/>
        </w:rPr>
      </w:pPr>
      <w:r w:rsidRPr="00006C73">
        <w:rPr>
          <w:rFonts w:ascii="Arial" w:hAnsi="Arial" w:cs="Arial"/>
          <w:b/>
          <w:sz w:val="20"/>
          <w:szCs w:val="20"/>
        </w:rPr>
        <w:t>Wysokość marży</w:t>
      </w:r>
      <w:r w:rsidR="00955E60" w:rsidRPr="00006C73">
        <w:rPr>
          <w:rFonts w:ascii="Arial" w:hAnsi="Arial" w:cs="Arial"/>
          <w:sz w:val="20"/>
          <w:szCs w:val="20"/>
        </w:rPr>
        <w:t xml:space="preserve"> nałożone</w:t>
      </w:r>
      <w:r w:rsidR="00B059C9" w:rsidRPr="00006C73">
        <w:rPr>
          <w:rFonts w:ascii="Arial" w:hAnsi="Arial" w:cs="Arial"/>
          <w:sz w:val="20"/>
          <w:szCs w:val="20"/>
        </w:rPr>
        <w:t>j</w:t>
      </w:r>
      <w:r w:rsidR="00955E60" w:rsidRPr="00006C73">
        <w:rPr>
          <w:rFonts w:ascii="Arial" w:hAnsi="Arial" w:cs="Arial"/>
          <w:sz w:val="20"/>
          <w:szCs w:val="20"/>
        </w:rPr>
        <w:t xml:space="preserve"> przez Wykonawcę na części użyte do wykonania usługi </w:t>
      </w:r>
      <w:r w:rsidR="00955E60" w:rsidRPr="00006C73">
        <w:rPr>
          <w:rFonts w:ascii="Arial" w:hAnsi="Arial" w:cs="Arial"/>
          <w:b/>
          <w:sz w:val="20"/>
          <w:szCs w:val="20"/>
        </w:rPr>
        <w:t>wynosi ……… %</w:t>
      </w:r>
      <w:r w:rsidRPr="00006C73">
        <w:rPr>
          <w:rFonts w:ascii="Arial" w:hAnsi="Arial" w:cs="Arial"/>
          <w:sz w:val="20"/>
          <w:szCs w:val="20"/>
        </w:rPr>
        <w:t xml:space="preserve"> wartości części</w:t>
      </w:r>
      <w:r w:rsidR="00955E60" w:rsidRPr="00006C73">
        <w:rPr>
          <w:rFonts w:ascii="Arial" w:hAnsi="Arial" w:cs="Arial"/>
          <w:sz w:val="20"/>
          <w:szCs w:val="20"/>
        </w:rPr>
        <w:t xml:space="preserve">. </w:t>
      </w:r>
    </w:p>
    <w:p w14:paraId="191348A4" w14:textId="77777777" w:rsidR="00955E60" w:rsidRPr="00006C73" w:rsidRDefault="00955E60" w:rsidP="00A52675">
      <w:pPr>
        <w:numPr>
          <w:ilvl w:val="0"/>
          <w:numId w:val="11"/>
        </w:numPr>
        <w:tabs>
          <w:tab w:val="clear" w:pos="360"/>
          <w:tab w:val="left" w:pos="7380"/>
        </w:tabs>
        <w:suppressAutoHyphens w:val="0"/>
        <w:spacing w:after="60"/>
        <w:ind w:left="425" w:hanging="425"/>
        <w:jc w:val="both"/>
        <w:rPr>
          <w:rFonts w:ascii="Arial" w:hAnsi="Arial" w:cs="Arial"/>
          <w:sz w:val="20"/>
          <w:szCs w:val="20"/>
        </w:rPr>
      </w:pPr>
      <w:r w:rsidRPr="00006C73">
        <w:rPr>
          <w:rFonts w:ascii="Arial" w:hAnsi="Arial" w:cs="Arial"/>
          <w:sz w:val="20"/>
          <w:szCs w:val="20"/>
        </w:rPr>
        <w:t>Wysokość marży będzie stała i niezmienna przez cały okres obowiązywania umowy i będzie służyła do rozliczania poszczególnych napraw.</w:t>
      </w:r>
    </w:p>
    <w:p w14:paraId="13D68BD4" w14:textId="77777777" w:rsidR="00D36305" w:rsidRPr="00006C73" w:rsidRDefault="00D36305" w:rsidP="00A52675">
      <w:pPr>
        <w:numPr>
          <w:ilvl w:val="0"/>
          <w:numId w:val="11"/>
        </w:numPr>
        <w:tabs>
          <w:tab w:val="clear" w:pos="360"/>
          <w:tab w:val="left" w:pos="7380"/>
        </w:tabs>
        <w:suppressAutoHyphens w:val="0"/>
        <w:ind w:left="426" w:hanging="426"/>
        <w:jc w:val="both"/>
        <w:rPr>
          <w:rFonts w:ascii="Arial" w:hAnsi="Arial" w:cs="Arial"/>
          <w:sz w:val="20"/>
          <w:szCs w:val="20"/>
        </w:rPr>
      </w:pPr>
      <w:r w:rsidRPr="00006C73">
        <w:rPr>
          <w:rFonts w:ascii="Arial" w:hAnsi="Arial" w:cs="Arial"/>
          <w:sz w:val="20"/>
          <w:szCs w:val="20"/>
        </w:rPr>
        <w:t>Umowa będzie realizowana według cen jednostkowych każdej naprawy, na którą składa się:</w:t>
      </w:r>
    </w:p>
    <w:p w14:paraId="28BF0C19" w14:textId="77777777" w:rsidR="006B0D24" w:rsidRPr="00006C73" w:rsidRDefault="00D36305" w:rsidP="00A52675">
      <w:pPr>
        <w:pStyle w:val="Akapitzlist"/>
        <w:widowControl w:val="0"/>
        <w:numPr>
          <w:ilvl w:val="1"/>
          <w:numId w:val="11"/>
        </w:numPr>
        <w:autoSpaceDE w:val="0"/>
        <w:autoSpaceDN w:val="0"/>
        <w:adjustRightInd w:val="0"/>
        <w:spacing w:after="0" w:line="240" w:lineRule="auto"/>
        <w:ind w:left="851" w:hanging="425"/>
        <w:jc w:val="both"/>
        <w:rPr>
          <w:rFonts w:ascii="Arial" w:hAnsi="Arial" w:cs="Arial"/>
          <w:sz w:val="20"/>
          <w:szCs w:val="20"/>
        </w:rPr>
      </w:pPr>
      <w:r w:rsidRPr="00006C73">
        <w:rPr>
          <w:rFonts w:ascii="Arial" w:hAnsi="Arial" w:cs="Arial"/>
          <w:sz w:val="20"/>
          <w:szCs w:val="20"/>
        </w:rPr>
        <w:t>cena tzw. roboczogodziny,</w:t>
      </w:r>
    </w:p>
    <w:p w14:paraId="443FEAE1" w14:textId="77777777" w:rsidR="00D36305" w:rsidRPr="00006C73" w:rsidRDefault="00D36305" w:rsidP="00745EC3">
      <w:pPr>
        <w:pStyle w:val="Akapitzlist"/>
        <w:widowControl w:val="0"/>
        <w:numPr>
          <w:ilvl w:val="1"/>
          <w:numId w:val="11"/>
        </w:numPr>
        <w:autoSpaceDE w:val="0"/>
        <w:autoSpaceDN w:val="0"/>
        <w:adjustRightInd w:val="0"/>
        <w:spacing w:after="60" w:line="240" w:lineRule="auto"/>
        <w:ind w:left="851" w:hanging="425"/>
        <w:jc w:val="both"/>
        <w:rPr>
          <w:rFonts w:ascii="Arial" w:hAnsi="Arial" w:cs="Arial"/>
          <w:sz w:val="20"/>
          <w:szCs w:val="20"/>
        </w:rPr>
      </w:pPr>
      <w:r w:rsidRPr="00006C73">
        <w:rPr>
          <w:rFonts w:ascii="Arial" w:hAnsi="Arial" w:cs="Arial"/>
          <w:color w:val="000000"/>
          <w:sz w:val="20"/>
          <w:szCs w:val="20"/>
          <w:lang w:eastAsia="en-US"/>
        </w:rPr>
        <w:t>cena części zamiennych wykorzystanych do naprawy</w:t>
      </w:r>
      <w:r w:rsidR="00B059C9" w:rsidRPr="00006C73">
        <w:rPr>
          <w:rFonts w:ascii="Arial" w:hAnsi="Arial" w:cs="Arial"/>
          <w:color w:val="000000"/>
          <w:sz w:val="20"/>
          <w:szCs w:val="20"/>
          <w:lang w:val="pl-PL" w:eastAsia="en-US"/>
        </w:rPr>
        <w:t>,</w:t>
      </w:r>
      <w:r w:rsidR="00745EC3" w:rsidRPr="00006C73">
        <w:rPr>
          <w:rFonts w:ascii="Arial" w:hAnsi="Arial" w:cs="Arial"/>
          <w:color w:val="000000"/>
          <w:sz w:val="20"/>
          <w:szCs w:val="20"/>
          <w:lang w:val="pl-PL" w:eastAsia="en-US"/>
        </w:rPr>
        <w:t xml:space="preserve"> obejmująca zaoferowaną wysokość marży</w:t>
      </w:r>
      <w:r w:rsidRPr="00006C73">
        <w:rPr>
          <w:rFonts w:ascii="Arial" w:hAnsi="Arial" w:cs="Arial"/>
          <w:color w:val="000000"/>
          <w:sz w:val="20"/>
          <w:szCs w:val="20"/>
          <w:lang w:eastAsia="en-US"/>
        </w:rPr>
        <w:t>.</w:t>
      </w:r>
    </w:p>
    <w:p w14:paraId="0668D42C" w14:textId="5A105FF2" w:rsidR="000F0D8E" w:rsidRPr="00006C73" w:rsidRDefault="000F0D8E" w:rsidP="00745EC3">
      <w:pPr>
        <w:pStyle w:val="Akapitzlist"/>
        <w:widowControl w:val="0"/>
        <w:numPr>
          <w:ilvl w:val="1"/>
          <w:numId w:val="11"/>
        </w:numPr>
        <w:autoSpaceDE w:val="0"/>
        <w:autoSpaceDN w:val="0"/>
        <w:adjustRightInd w:val="0"/>
        <w:spacing w:after="60" w:line="240" w:lineRule="auto"/>
        <w:ind w:left="851" w:hanging="425"/>
        <w:jc w:val="both"/>
        <w:rPr>
          <w:rFonts w:ascii="Arial" w:hAnsi="Arial" w:cs="Arial"/>
          <w:sz w:val="20"/>
          <w:szCs w:val="20"/>
        </w:rPr>
      </w:pPr>
      <w:r w:rsidRPr="00006C73">
        <w:rPr>
          <w:rFonts w:ascii="Arial" w:hAnsi="Arial" w:cs="Arial"/>
          <w:color w:val="000000"/>
          <w:sz w:val="20"/>
          <w:szCs w:val="20"/>
          <w:lang w:eastAsia="en-US"/>
        </w:rPr>
        <w:t>cena materiałów eksploatacyjnych niezbędnych do wykonania usługi.</w:t>
      </w:r>
    </w:p>
    <w:p w14:paraId="6322A4BC" w14:textId="77777777" w:rsidR="000C5F39" w:rsidRPr="00006C73" w:rsidRDefault="000C5F39" w:rsidP="00A52675">
      <w:pPr>
        <w:pStyle w:val="Akapitzlist"/>
        <w:numPr>
          <w:ilvl w:val="0"/>
          <w:numId w:val="11"/>
        </w:numPr>
        <w:tabs>
          <w:tab w:val="clear" w:pos="360"/>
        </w:tabs>
        <w:suppressAutoHyphens w:val="0"/>
        <w:spacing w:after="60" w:line="240" w:lineRule="auto"/>
        <w:ind w:left="426" w:hanging="426"/>
        <w:jc w:val="both"/>
        <w:rPr>
          <w:rFonts w:ascii="Arial" w:hAnsi="Arial" w:cs="Arial"/>
          <w:sz w:val="20"/>
          <w:szCs w:val="20"/>
          <w:lang w:eastAsia="pl-PL"/>
        </w:rPr>
      </w:pPr>
      <w:r w:rsidRPr="00006C73">
        <w:rPr>
          <w:rFonts w:ascii="Arial" w:hAnsi="Arial" w:cs="Arial"/>
          <w:sz w:val="20"/>
          <w:szCs w:val="20"/>
        </w:rPr>
        <w:t>Strony postanawiają, że wartość wynagrodzenia za zleconą usługę będzie każdorazowo ustalana w oparciu o kosztorys usługi, przygotowany przez Wykonawcę.</w:t>
      </w:r>
    </w:p>
    <w:p w14:paraId="4316A8D2" w14:textId="4A85FE41" w:rsidR="000C5F39" w:rsidRPr="00006C73" w:rsidRDefault="000C5F39" w:rsidP="00A52675">
      <w:pPr>
        <w:pStyle w:val="Akapitzlist"/>
        <w:numPr>
          <w:ilvl w:val="0"/>
          <w:numId w:val="11"/>
        </w:numPr>
        <w:tabs>
          <w:tab w:val="clear" w:pos="360"/>
        </w:tabs>
        <w:suppressAutoHyphens w:val="0"/>
        <w:spacing w:after="60" w:line="240" w:lineRule="auto"/>
        <w:ind w:left="426" w:hanging="426"/>
        <w:jc w:val="both"/>
        <w:rPr>
          <w:rFonts w:ascii="Arial" w:hAnsi="Arial" w:cs="Arial"/>
          <w:sz w:val="20"/>
          <w:szCs w:val="20"/>
          <w:lang w:eastAsia="pl-PL"/>
        </w:rPr>
      </w:pPr>
      <w:r w:rsidRPr="00006C73">
        <w:rPr>
          <w:rFonts w:ascii="Arial" w:hAnsi="Arial" w:cs="Arial"/>
          <w:sz w:val="20"/>
          <w:szCs w:val="20"/>
          <w:lang w:eastAsia="pl-PL"/>
        </w:rPr>
        <w:t xml:space="preserve">Wartość umowy zawiera wszystkie koszty związane z realizacją usługi w tym w szczególności koszty </w:t>
      </w:r>
      <w:r w:rsidRPr="00006C73">
        <w:rPr>
          <w:rFonts w:ascii="Arial" w:hAnsi="Arial" w:cs="Arial"/>
          <w:sz w:val="20"/>
          <w:szCs w:val="20"/>
          <w:lang w:val="pl-PL" w:eastAsia="pl-PL"/>
        </w:rPr>
        <w:t xml:space="preserve">ewentualnego dojazdu do </w:t>
      </w:r>
      <w:r w:rsidR="00E404C3" w:rsidRPr="00006C73">
        <w:rPr>
          <w:rFonts w:ascii="Arial" w:hAnsi="Arial" w:cs="Arial"/>
          <w:sz w:val="20"/>
          <w:szCs w:val="20"/>
          <w:lang w:val="pl-PL" w:eastAsia="pl-PL"/>
        </w:rPr>
        <w:t>siedziby Zamawiającego</w:t>
      </w:r>
      <w:r w:rsidRPr="00006C73">
        <w:rPr>
          <w:rFonts w:ascii="Arial" w:hAnsi="Arial" w:cs="Arial"/>
          <w:sz w:val="20"/>
          <w:szCs w:val="20"/>
          <w:lang w:val="pl-PL" w:eastAsia="pl-PL"/>
        </w:rPr>
        <w:t xml:space="preserve"> i przetransportowania go do siedziby Wykonawcy,</w:t>
      </w:r>
      <w:r w:rsidRPr="00006C73">
        <w:rPr>
          <w:rFonts w:ascii="Arial" w:hAnsi="Arial" w:cs="Arial"/>
          <w:sz w:val="20"/>
          <w:szCs w:val="20"/>
          <w:lang w:eastAsia="pl-PL"/>
        </w:rPr>
        <w:t xml:space="preserve"> koszty pracowników</w:t>
      </w:r>
      <w:r w:rsidRPr="00006C73">
        <w:rPr>
          <w:rFonts w:ascii="Arial" w:hAnsi="Arial" w:cs="Arial"/>
          <w:sz w:val="20"/>
          <w:szCs w:val="20"/>
          <w:lang w:val="pl-PL" w:eastAsia="pl-PL"/>
        </w:rPr>
        <w:t xml:space="preserve"> oraz</w:t>
      </w:r>
      <w:r w:rsidRPr="00006C73">
        <w:rPr>
          <w:rFonts w:ascii="Arial" w:hAnsi="Arial" w:cs="Arial"/>
          <w:sz w:val="20"/>
          <w:szCs w:val="20"/>
          <w:lang w:eastAsia="pl-PL"/>
        </w:rPr>
        <w:t xml:space="preserve"> koszty związane z przyszłymi świadczeniami gwarancyjnymi.</w:t>
      </w:r>
    </w:p>
    <w:p w14:paraId="5757690A" w14:textId="77777777" w:rsidR="00D36305" w:rsidRPr="00006C73" w:rsidRDefault="00316CF6" w:rsidP="00A52675">
      <w:pPr>
        <w:pStyle w:val="Akapitzlist"/>
        <w:widowControl w:val="0"/>
        <w:numPr>
          <w:ilvl w:val="0"/>
          <w:numId w:val="11"/>
        </w:numPr>
        <w:tabs>
          <w:tab w:val="clear" w:pos="360"/>
        </w:tabs>
        <w:autoSpaceDE w:val="0"/>
        <w:autoSpaceDN w:val="0"/>
        <w:adjustRightInd w:val="0"/>
        <w:spacing w:after="60" w:line="240" w:lineRule="auto"/>
        <w:ind w:left="426" w:hanging="426"/>
        <w:jc w:val="both"/>
        <w:rPr>
          <w:rFonts w:ascii="Arial" w:hAnsi="Arial" w:cs="Arial"/>
          <w:sz w:val="20"/>
          <w:szCs w:val="20"/>
        </w:rPr>
      </w:pPr>
      <w:r w:rsidRPr="00006C73">
        <w:rPr>
          <w:rFonts w:ascii="Arial" w:hAnsi="Arial" w:cs="Arial"/>
          <w:sz w:val="20"/>
          <w:lang w:val="pl-PL"/>
        </w:rPr>
        <w:t>Wartość</w:t>
      </w:r>
      <w:r w:rsidRPr="00006C73">
        <w:rPr>
          <w:rFonts w:ascii="Arial" w:hAnsi="Arial" w:cs="Arial"/>
          <w:sz w:val="20"/>
        </w:rPr>
        <w:t xml:space="preserve"> usług nie może zostać zwiększona z wyjątkiem sytuacji określonych w niniejszej umowie.</w:t>
      </w:r>
    </w:p>
    <w:p w14:paraId="4F657BEC" w14:textId="77777777" w:rsidR="00D36305" w:rsidRPr="00006C73" w:rsidRDefault="00D36305" w:rsidP="00A52675">
      <w:pPr>
        <w:numPr>
          <w:ilvl w:val="0"/>
          <w:numId w:val="11"/>
        </w:numPr>
        <w:tabs>
          <w:tab w:val="clear" w:pos="360"/>
        </w:tabs>
        <w:suppressAutoHyphens w:val="0"/>
        <w:ind w:left="426" w:hanging="426"/>
        <w:jc w:val="both"/>
        <w:rPr>
          <w:rFonts w:ascii="Arial" w:hAnsi="Arial" w:cs="Arial"/>
          <w:sz w:val="20"/>
          <w:szCs w:val="20"/>
          <w:lang w:eastAsia="pl-PL"/>
        </w:rPr>
      </w:pPr>
      <w:r w:rsidRPr="00006C73">
        <w:rPr>
          <w:rFonts w:ascii="Arial" w:hAnsi="Arial" w:cs="Arial"/>
          <w:sz w:val="20"/>
          <w:szCs w:val="20"/>
          <w:lang w:eastAsia="pl-PL"/>
        </w:rPr>
        <w:t xml:space="preserve">Zamawiający zastrzega prawo ograniczenia zakresu zamówienia i w takim przypadku Wykonawcy nie będą przysługiwały roszczenia, jednak minimalna wielkość świadczenia </w:t>
      </w:r>
      <w:r w:rsidR="00104F47" w:rsidRPr="00006C73">
        <w:rPr>
          <w:rFonts w:ascii="Arial" w:hAnsi="Arial" w:cs="Arial"/>
          <w:sz w:val="20"/>
          <w:szCs w:val="20"/>
          <w:lang w:eastAsia="pl-PL"/>
        </w:rPr>
        <w:t xml:space="preserve">Stron </w:t>
      </w:r>
      <w:r w:rsidRPr="00006C73">
        <w:rPr>
          <w:rFonts w:ascii="Arial" w:hAnsi="Arial" w:cs="Arial"/>
          <w:sz w:val="20"/>
          <w:szCs w:val="20"/>
          <w:lang w:eastAsia="pl-PL"/>
        </w:rPr>
        <w:t>wyniesie 50 %</w:t>
      </w:r>
      <w:r w:rsidR="00B7127A" w:rsidRPr="00006C73">
        <w:rPr>
          <w:rFonts w:ascii="Arial" w:hAnsi="Arial" w:cs="Arial"/>
          <w:sz w:val="20"/>
          <w:szCs w:val="20"/>
          <w:lang w:eastAsia="pl-PL"/>
        </w:rPr>
        <w:t xml:space="preserve"> wartości o której mowa w ust. 2 niniejszego paragrafu</w:t>
      </w:r>
      <w:r w:rsidRPr="00006C73">
        <w:rPr>
          <w:rFonts w:ascii="Arial" w:hAnsi="Arial" w:cs="Arial"/>
          <w:sz w:val="20"/>
          <w:szCs w:val="20"/>
          <w:lang w:eastAsia="pl-PL"/>
        </w:rPr>
        <w:t>.</w:t>
      </w:r>
    </w:p>
    <w:p w14:paraId="034FFE08" w14:textId="77777777" w:rsidR="00D36305" w:rsidRPr="00006C73" w:rsidRDefault="00D36305" w:rsidP="00116292">
      <w:pPr>
        <w:suppressAutoHyphens w:val="0"/>
        <w:jc w:val="both"/>
        <w:rPr>
          <w:rFonts w:ascii="Arial" w:hAnsi="Arial" w:cs="Arial"/>
          <w:sz w:val="20"/>
          <w:szCs w:val="20"/>
          <w:lang w:eastAsia="pl-PL"/>
        </w:rPr>
      </w:pPr>
    </w:p>
    <w:p w14:paraId="2ED11E99" w14:textId="77777777" w:rsidR="00D36305" w:rsidRPr="00006C73" w:rsidRDefault="00D36305" w:rsidP="008D008A">
      <w:pPr>
        <w:tabs>
          <w:tab w:val="left" w:pos="0"/>
        </w:tabs>
        <w:suppressAutoHyphens w:val="0"/>
        <w:spacing w:before="60" w:line="276" w:lineRule="auto"/>
        <w:jc w:val="center"/>
        <w:rPr>
          <w:rFonts w:ascii="Arial" w:hAnsi="Arial" w:cs="Arial"/>
          <w:b/>
          <w:sz w:val="20"/>
          <w:szCs w:val="20"/>
          <w:lang w:eastAsia="pl-PL"/>
        </w:rPr>
      </w:pPr>
      <w:r w:rsidRPr="00006C73">
        <w:rPr>
          <w:rFonts w:ascii="Arial" w:hAnsi="Arial" w:cs="Arial"/>
          <w:b/>
          <w:sz w:val="20"/>
          <w:szCs w:val="20"/>
          <w:lang w:eastAsia="pl-PL"/>
        </w:rPr>
        <w:t>§ 3. TERMIN WYKONANIA UMOWY</w:t>
      </w:r>
    </w:p>
    <w:p w14:paraId="278F9513" w14:textId="2E08A4C0" w:rsidR="00D36305" w:rsidRPr="00006C73" w:rsidRDefault="00D36305" w:rsidP="00A52675">
      <w:pPr>
        <w:pStyle w:val="Akapitzlist"/>
        <w:numPr>
          <w:ilvl w:val="0"/>
          <w:numId w:val="20"/>
        </w:numPr>
        <w:suppressAutoHyphens w:val="0"/>
        <w:spacing w:after="60" w:line="240" w:lineRule="auto"/>
        <w:ind w:left="425" w:hanging="425"/>
        <w:jc w:val="both"/>
        <w:rPr>
          <w:rFonts w:ascii="Arial" w:hAnsi="Arial" w:cs="Arial"/>
          <w:b/>
          <w:spacing w:val="-6"/>
          <w:sz w:val="20"/>
          <w:szCs w:val="20"/>
        </w:rPr>
      </w:pPr>
      <w:r w:rsidRPr="00006C73">
        <w:rPr>
          <w:rFonts w:ascii="Arial" w:hAnsi="Arial" w:cs="Arial"/>
          <w:sz w:val="20"/>
          <w:szCs w:val="20"/>
        </w:rPr>
        <w:t xml:space="preserve">Umowa zostaje zawarta na czas określony </w:t>
      </w:r>
      <w:r w:rsidRPr="00006C73">
        <w:rPr>
          <w:rFonts w:ascii="Arial" w:hAnsi="Arial" w:cs="Arial"/>
          <w:b/>
          <w:sz w:val="20"/>
          <w:szCs w:val="20"/>
        </w:rPr>
        <w:t xml:space="preserve">do dnia </w:t>
      </w:r>
      <w:r w:rsidR="000F0D8E" w:rsidRPr="00006C73">
        <w:rPr>
          <w:rFonts w:ascii="Arial" w:hAnsi="Arial" w:cs="Arial"/>
          <w:b/>
          <w:sz w:val="20"/>
          <w:szCs w:val="20"/>
        </w:rPr>
        <w:t>19</w:t>
      </w:r>
      <w:r w:rsidR="00772B23" w:rsidRPr="00006C73">
        <w:rPr>
          <w:rFonts w:ascii="Arial" w:hAnsi="Arial" w:cs="Arial"/>
          <w:b/>
          <w:sz w:val="20"/>
          <w:szCs w:val="20"/>
        </w:rPr>
        <w:t>.1</w:t>
      </w:r>
      <w:r w:rsidR="00946334" w:rsidRPr="00006C73">
        <w:rPr>
          <w:rFonts w:ascii="Arial" w:hAnsi="Arial" w:cs="Arial"/>
          <w:b/>
          <w:sz w:val="20"/>
          <w:szCs w:val="20"/>
        </w:rPr>
        <w:t>2</w:t>
      </w:r>
      <w:r w:rsidR="00772B23" w:rsidRPr="00006C73">
        <w:rPr>
          <w:rFonts w:ascii="Arial" w:hAnsi="Arial" w:cs="Arial"/>
          <w:b/>
          <w:sz w:val="20"/>
          <w:szCs w:val="20"/>
        </w:rPr>
        <w:t>.202</w:t>
      </w:r>
      <w:r w:rsidR="00946334" w:rsidRPr="00006C73">
        <w:rPr>
          <w:rFonts w:ascii="Arial" w:hAnsi="Arial" w:cs="Arial"/>
          <w:b/>
          <w:sz w:val="20"/>
          <w:szCs w:val="20"/>
        </w:rPr>
        <w:t>4</w:t>
      </w:r>
      <w:r w:rsidRPr="00006C73">
        <w:rPr>
          <w:rFonts w:ascii="Arial" w:hAnsi="Arial" w:cs="Arial"/>
          <w:b/>
          <w:sz w:val="20"/>
          <w:szCs w:val="20"/>
        </w:rPr>
        <w:t xml:space="preserve"> r.</w:t>
      </w:r>
    </w:p>
    <w:p w14:paraId="6A57C713" w14:textId="77777777" w:rsidR="00EF1D3E" w:rsidRPr="00006C73" w:rsidRDefault="00EF1D3E" w:rsidP="00EF1D3E">
      <w:pPr>
        <w:pStyle w:val="Akapitzlist"/>
        <w:numPr>
          <w:ilvl w:val="0"/>
          <w:numId w:val="20"/>
        </w:numPr>
        <w:suppressAutoHyphens w:val="0"/>
        <w:spacing w:after="60" w:line="240" w:lineRule="auto"/>
        <w:ind w:left="425" w:hanging="425"/>
        <w:jc w:val="both"/>
        <w:rPr>
          <w:rFonts w:ascii="Arial" w:hAnsi="Arial" w:cs="Arial"/>
          <w:b/>
          <w:spacing w:val="-6"/>
          <w:sz w:val="20"/>
          <w:szCs w:val="20"/>
        </w:rPr>
      </w:pPr>
      <w:r w:rsidRPr="00006C73">
        <w:rPr>
          <w:rFonts w:ascii="Arial" w:hAnsi="Arial" w:cs="Arial"/>
          <w:sz w:val="20"/>
          <w:szCs w:val="20"/>
          <w:lang w:eastAsia="pl-PL"/>
        </w:rPr>
        <w:t>Świadczenie usług będących przedmiotem niniejszej umowy będzie realizowane w terminie:</w:t>
      </w:r>
    </w:p>
    <w:p w14:paraId="4AF485AD" w14:textId="58D91FDF" w:rsidR="00EF1D3E" w:rsidRPr="00006C73" w:rsidRDefault="00EF1D3E" w:rsidP="00F70C2E">
      <w:pPr>
        <w:pStyle w:val="Bezodstpw"/>
        <w:numPr>
          <w:ilvl w:val="0"/>
          <w:numId w:val="35"/>
        </w:numPr>
        <w:spacing w:line="276" w:lineRule="auto"/>
        <w:ind w:left="812"/>
        <w:rPr>
          <w:rFonts w:ascii="Arial" w:hAnsi="Arial" w:cs="Arial"/>
          <w:b/>
        </w:rPr>
      </w:pPr>
      <w:r w:rsidRPr="00006C73">
        <w:rPr>
          <w:rFonts w:ascii="Arial" w:hAnsi="Arial" w:cs="Arial"/>
        </w:rPr>
        <w:t xml:space="preserve"> </w:t>
      </w:r>
      <w:bookmarkStart w:id="1" w:name="_Hlk143507513"/>
      <w:r w:rsidRPr="00006C73">
        <w:rPr>
          <w:rFonts w:ascii="Arial" w:hAnsi="Arial" w:cs="Arial"/>
          <w:b/>
        </w:rPr>
        <w:t>Zamówienie podstawowe:</w:t>
      </w:r>
    </w:p>
    <w:p w14:paraId="54BA6D84" w14:textId="4F8E87D8" w:rsidR="00EF1D3E" w:rsidRPr="00006C73" w:rsidRDefault="00EF1D3E" w:rsidP="00F70C2E">
      <w:pPr>
        <w:pStyle w:val="Akapitzlist"/>
        <w:numPr>
          <w:ilvl w:val="2"/>
          <w:numId w:val="20"/>
        </w:numPr>
        <w:suppressAutoHyphens w:val="0"/>
        <w:spacing w:after="0"/>
        <w:ind w:hanging="302"/>
        <w:rPr>
          <w:rFonts w:ascii="Arial" w:hAnsi="Arial" w:cs="Arial"/>
          <w:b/>
          <w:sz w:val="20"/>
          <w:szCs w:val="20"/>
          <w:lang w:eastAsia="pl-PL"/>
        </w:rPr>
      </w:pPr>
      <w:r w:rsidRPr="00006C73">
        <w:rPr>
          <w:rFonts w:ascii="Arial" w:hAnsi="Arial" w:cs="Arial"/>
          <w:b/>
          <w:sz w:val="20"/>
          <w:szCs w:val="20"/>
          <w:lang w:eastAsia="pl-PL"/>
        </w:rPr>
        <w:t xml:space="preserve">rozpoczęcie:  </w:t>
      </w:r>
      <w:bookmarkStart w:id="2" w:name="_Hlk176265046"/>
      <w:r w:rsidRPr="00006C73">
        <w:rPr>
          <w:rFonts w:ascii="Arial" w:hAnsi="Arial" w:cs="Arial"/>
          <w:sz w:val="20"/>
          <w:szCs w:val="20"/>
          <w:lang w:eastAsia="pl-PL"/>
        </w:rPr>
        <w:t xml:space="preserve">niezwłocznie po </w:t>
      </w:r>
      <w:bookmarkEnd w:id="2"/>
      <w:r w:rsidRPr="00006C73">
        <w:rPr>
          <w:rFonts w:ascii="Arial" w:hAnsi="Arial" w:cs="Arial"/>
          <w:sz w:val="20"/>
          <w:szCs w:val="20"/>
          <w:lang w:eastAsia="pl-PL"/>
        </w:rPr>
        <w:t xml:space="preserve">zawarciu umowy </w:t>
      </w:r>
    </w:p>
    <w:p w14:paraId="0F0830D4" w14:textId="18421935" w:rsidR="00EF1D3E" w:rsidRPr="00006C73" w:rsidRDefault="00EF1D3E" w:rsidP="00F70C2E">
      <w:pPr>
        <w:pStyle w:val="Akapitzlist"/>
        <w:numPr>
          <w:ilvl w:val="2"/>
          <w:numId w:val="20"/>
        </w:numPr>
        <w:suppressAutoHyphens w:val="0"/>
        <w:spacing w:after="0"/>
        <w:ind w:hanging="302"/>
        <w:rPr>
          <w:rFonts w:ascii="Arial" w:hAnsi="Arial" w:cs="Arial"/>
          <w:bCs/>
          <w:sz w:val="20"/>
          <w:szCs w:val="20"/>
          <w:lang w:eastAsia="pl-PL"/>
        </w:rPr>
      </w:pPr>
      <w:r w:rsidRPr="00006C73">
        <w:rPr>
          <w:rFonts w:ascii="Arial" w:hAnsi="Arial" w:cs="Arial"/>
          <w:b/>
          <w:sz w:val="20"/>
          <w:szCs w:val="20"/>
          <w:lang w:eastAsia="pl-PL"/>
        </w:rPr>
        <w:t xml:space="preserve">zakończenie:  </w:t>
      </w:r>
      <w:r w:rsidRPr="00006C73">
        <w:rPr>
          <w:rFonts w:ascii="Arial" w:hAnsi="Arial" w:cs="Arial"/>
          <w:bCs/>
          <w:sz w:val="20"/>
          <w:szCs w:val="20"/>
          <w:lang w:eastAsia="pl-PL"/>
        </w:rPr>
        <w:t xml:space="preserve">29.11.2024 r. </w:t>
      </w:r>
    </w:p>
    <w:bookmarkEnd w:id="1"/>
    <w:p w14:paraId="409291CD" w14:textId="16467607" w:rsidR="00EF1D3E" w:rsidRPr="00006C73" w:rsidRDefault="00EF1D3E" w:rsidP="00F70C2E">
      <w:pPr>
        <w:numPr>
          <w:ilvl w:val="0"/>
          <w:numId w:val="35"/>
        </w:numPr>
        <w:suppressAutoHyphens w:val="0"/>
        <w:spacing w:line="276" w:lineRule="auto"/>
        <w:ind w:left="868" w:hanging="392"/>
        <w:rPr>
          <w:rFonts w:ascii="Arial" w:hAnsi="Arial" w:cs="Arial"/>
          <w:b/>
          <w:sz w:val="20"/>
          <w:szCs w:val="20"/>
          <w:lang w:eastAsia="pl-PL"/>
        </w:rPr>
      </w:pPr>
      <w:r w:rsidRPr="00006C73">
        <w:rPr>
          <w:rFonts w:ascii="Arial" w:hAnsi="Arial" w:cs="Arial"/>
          <w:b/>
          <w:sz w:val="20"/>
          <w:szCs w:val="20"/>
          <w:lang w:eastAsia="pl-PL"/>
        </w:rPr>
        <w:t>Zamówienie w ramach opcji:</w:t>
      </w:r>
    </w:p>
    <w:p w14:paraId="334385C8" w14:textId="0DD892E1" w:rsidR="002E7405" w:rsidRPr="00006C73" w:rsidRDefault="00EF1D3E" w:rsidP="00F70C2E">
      <w:pPr>
        <w:pStyle w:val="Akapitzlist"/>
        <w:numPr>
          <w:ilvl w:val="2"/>
          <w:numId w:val="36"/>
        </w:numPr>
        <w:suppressAutoHyphens w:val="0"/>
        <w:spacing w:after="0"/>
        <w:ind w:left="1428" w:hanging="504"/>
        <w:rPr>
          <w:rFonts w:ascii="Arial" w:hAnsi="Arial" w:cs="Arial"/>
          <w:b/>
          <w:sz w:val="20"/>
          <w:szCs w:val="20"/>
          <w:lang w:eastAsia="pl-PL"/>
        </w:rPr>
      </w:pPr>
      <w:r w:rsidRPr="00006C73">
        <w:rPr>
          <w:rFonts w:ascii="Arial" w:hAnsi="Arial" w:cs="Arial"/>
          <w:b/>
          <w:sz w:val="20"/>
          <w:szCs w:val="20"/>
          <w:lang w:eastAsia="pl-PL"/>
        </w:rPr>
        <w:t xml:space="preserve">rozpoczęcie:  </w:t>
      </w:r>
      <w:r w:rsidR="002E7405" w:rsidRPr="00006C73">
        <w:rPr>
          <w:rFonts w:ascii="Arial" w:hAnsi="Arial" w:cs="Arial"/>
          <w:sz w:val="20"/>
          <w:szCs w:val="20"/>
          <w:lang w:eastAsia="pl-PL"/>
        </w:rPr>
        <w:t xml:space="preserve">niezwłocznie po </w:t>
      </w:r>
      <w:r w:rsidR="002E7405" w:rsidRPr="00006C73">
        <w:rPr>
          <w:rFonts w:ascii="Arial" w:hAnsi="Arial" w:cs="Arial"/>
          <w:bCs/>
          <w:sz w:val="20"/>
          <w:szCs w:val="20"/>
        </w:rPr>
        <w:t>zleceniu złożonym przez Zamawiającego</w:t>
      </w:r>
      <w:r w:rsidR="002E7405" w:rsidRPr="00006C73">
        <w:rPr>
          <w:rFonts w:ascii="Arial" w:hAnsi="Arial" w:cs="Arial"/>
          <w:b/>
          <w:sz w:val="20"/>
          <w:szCs w:val="20"/>
          <w:lang w:eastAsia="pl-PL"/>
        </w:rPr>
        <w:t xml:space="preserve"> </w:t>
      </w:r>
    </w:p>
    <w:p w14:paraId="0B04175B" w14:textId="7E4A3B7F" w:rsidR="00EF1D3E" w:rsidRPr="00006C73" w:rsidRDefault="00EF1D3E" w:rsidP="00F70C2E">
      <w:pPr>
        <w:pStyle w:val="Akapitzlist"/>
        <w:numPr>
          <w:ilvl w:val="2"/>
          <w:numId w:val="36"/>
        </w:numPr>
        <w:suppressAutoHyphens w:val="0"/>
        <w:spacing w:after="0"/>
        <w:ind w:left="1428" w:hanging="504"/>
        <w:rPr>
          <w:rFonts w:ascii="Arial" w:hAnsi="Arial" w:cs="Arial"/>
          <w:b/>
          <w:sz w:val="20"/>
          <w:szCs w:val="20"/>
          <w:lang w:eastAsia="pl-PL"/>
        </w:rPr>
      </w:pPr>
      <w:r w:rsidRPr="00006C73">
        <w:rPr>
          <w:rFonts w:ascii="Arial" w:hAnsi="Arial" w:cs="Arial"/>
          <w:b/>
          <w:sz w:val="20"/>
          <w:szCs w:val="20"/>
          <w:lang w:eastAsia="pl-PL"/>
        </w:rPr>
        <w:t xml:space="preserve">zakończenie:  </w:t>
      </w:r>
      <w:r w:rsidR="000F0D8E" w:rsidRPr="00006C73">
        <w:rPr>
          <w:rFonts w:ascii="Arial" w:hAnsi="Arial" w:cs="Arial"/>
          <w:sz w:val="20"/>
          <w:szCs w:val="20"/>
          <w:lang w:eastAsia="pl-PL"/>
        </w:rPr>
        <w:t>19</w:t>
      </w:r>
      <w:r w:rsidRPr="00006C73">
        <w:rPr>
          <w:rFonts w:ascii="Arial" w:hAnsi="Arial" w:cs="Arial"/>
          <w:sz w:val="20"/>
          <w:szCs w:val="20"/>
          <w:lang w:eastAsia="pl-PL"/>
        </w:rPr>
        <w:t>.12.202</w:t>
      </w:r>
      <w:r w:rsidR="00F70C2E" w:rsidRPr="00006C73">
        <w:rPr>
          <w:rFonts w:ascii="Arial" w:hAnsi="Arial" w:cs="Arial"/>
          <w:sz w:val="20"/>
          <w:szCs w:val="20"/>
          <w:lang w:eastAsia="pl-PL"/>
        </w:rPr>
        <w:t>4</w:t>
      </w:r>
      <w:r w:rsidRPr="00006C73">
        <w:rPr>
          <w:rFonts w:ascii="Arial" w:hAnsi="Arial" w:cs="Arial"/>
          <w:sz w:val="20"/>
          <w:szCs w:val="20"/>
          <w:lang w:eastAsia="pl-PL"/>
        </w:rPr>
        <w:t xml:space="preserve"> r. </w:t>
      </w:r>
    </w:p>
    <w:p w14:paraId="4A56BAF1" w14:textId="14D9DC08" w:rsidR="005B4F00" w:rsidRPr="00006C73" w:rsidRDefault="005B4F00" w:rsidP="00F70C2E">
      <w:pPr>
        <w:pStyle w:val="Akapitzlist"/>
        <w:numPr>
          <w:ilvl w:val="0"/>
          <w:numId w:val="20"/>
        </w:numPr>
        <w:suppressAutoHyphens w:val="0"/>
        <w:spacing w:after="60" w:line="240" w:lineRule="auto"/>
        <w:ind w:left="425" w:hanging="425"/>
        <w:jc w:val="both"/>
        <w:rPr>
          <w:rFonts w:ascii="Arial" w:hAnsi="Arial" w:cs="Arial"/>
          <w:spacing w:val="-6"/>
          <w:sz w:val="20"/>
          <w:szCs w:val="20"/>
        </w:rPr>
      </w:pPr>
      <w:r w:rsidRPr="00006C73">
        <w:rPr>
          <w:rFonts w:ascii="Arial" w:hAnsi="Arial" w:cs="Arial"/>
          <w:sz w:val="20"/>
          <w:szCs w:val="20"/>
        </w:rPr>
        <w:t>Niezależnie od terminu, o którym mowa w ust. 1</w:t>
      </w:r>
      <w:r w:rsidR="00116292" w:rsidRPr="00006C73">
        <w:rPr>
          <w:rFonts w:ascii="Arial" w:hAnsi="Arial" w:cs="Arial"/>
          <w:sz w:val="20"/>
          <w:szCs w:val="20"/>
        </w:rPr>
        <w:t xml:space="preserve"> umowa wygasa przed upływem okresu jej trwania w przypadku wyczepiania środków finansowych które Zamawiający posiada na ten cel, o czym Zamawiający powiadomi Wykonawcę. </w:t>
      </w:r>
    </w:p>
    <w:p w14:paraId="6A0B293E" w14:textId="3BB602D5" w:rsidR="005B4F00" w:rsidRPr="00006C73" w:rsidRDefault="00A32408" w:rsidP="00EE1B87">
      <w:pPr>
        <w:pStyle w:val="Akapitzlist"/>
        <w:numPr>
          <w:ilvl w:val="0"/>
          <w:numId w:val="20"/>
        </w:numPr>
        <w:suppressAutoHyphens w:val="0"/>
        <w:spacing w:after="0" w:line="240" w:lineRule="auto"/>
        <w:ind w:left="426" w:hanging="426"/>
        <w:jc w:val="both"/>
        <w:rPr>
          <w:rFonts w:ascii="Arial" w:hAnsi="Arial" w:cs="Arial"/>
          <w:spacing w:val="-6"/>
          <w:sz w:val="20"/>
          <w:szCs w:val="20"/>
        </w:rPr>
      </w:pPr>
      <w:r w:rsidRPr="00006C73">
        <w:rPr>
          <w:rFonts w:ascii="Arial" w:hAnsi="Arial" w:cs="Arial"/>
          <w:spacing w:val="-6"/>
          <w:sz w:val="20"/>
          <w:szCs w:val="20"/>
        </w:rPr>
        <w:t>Termin wykonania usług</w:t>
      </w:r>
      <w:r w:rsidR="00872A98" w:rsidRPr="00006C73">
        <w:rPr>
          <w:rFonts w:ascii="Arial" w:hAnsi="Arial" w:cs="Arial"/>
          <w:spacing w:val="-6"/>
          <w:sz w:val="20"/>
          <w:szCs w:val="20"/>
        </w:rPr>
        <w:t>i dla jednego kontenera</w:t>
      </w:r>
      <w:r w:rsidRPr="00006C73">
        <w:rPr>
          <w:rFonts w:ascii="Arial" w:hAnsi="Arial" w:cs="Arial"/>
          <w:spacing w:val="-6"/>
          <w:sz w:val="20"/>
          <w:szCs w:val="20"/>
        </w:rPr>
        <w:t xml:space="preserve"> wynosi:</w:t>
      </w:r>
      <w:r w:rsidR="00EE1B87" w:rsidRPr="00006C73">
        <w:rPr>
          <w:rFonts w:ascii="Arial" w:hAnsi="Arial" w:cs="Arial"/>
          <w:spacing w:val="-6"/>
          <w:sz w:val="20"/>
          <w:szCs w:val="20"/>
        </w:rPr>
        <w:t xml:space="preserve"> </w:t>
      </w:r>
      <w:r w:rsidR="005B4F00" w:rsidRPr="00006C73">
        <w:rPr>
          <w:rFonts w:ascii="Arial" w:hAnsi="Arial" w:cs="Arial"/>
          <w:spacing w:val="-6"/>
          <w:sz w:val="20"/>
          <w:szCs w:val="20"/>
        </w:rPr>
        <w:t>…… dni</w:t>
      </w:r>
      <w:r w:rsidR="00435289" w:rsidRPr="00006C73">
        <w:rPr>
          <w:rFonts w:ascii="Arial" w:hAnsi="Arial" w:cs="Arial"/>
          <w:spacing w:val="-6"/>
          <w:sz w:val="20"/>
          <w:szCs w:val="20"/>
        </w:rPr>
        <w:t xml:space="preserve"> roboczych</w:t>
      </w:r>
      <w:r w:rsidR="005B4F00" w:rsidRPr="00006C73">
        <w:rPr>
          <w:rFonts w:ascii="Arial" w:hAnsi="Arial" w:cs="Arial"/>
          <w:spacing w:val="-6"/>
          <w:sz w:val="20"/>
          <w:szCs w:val="20"/>
        </w:rPr>
        <w:t>, licząc od dnia dostarczenia przez Zamawiającego zlecenia, o którym mowa w § 5 ust. 1</w:t>
      </w:r>
      <w:r w:rsidR="00631958" w:rsidRPr="00006C73">
        <w:rPr>
          <w:rFonts w:ascii="Arial" w:hAnsi="Arial" w:cs="Arial"/>
          <w:spacing w:val="-6"/>
          <w:sz w:val="20"/>
          <w:szCs w:val="20"/>
        </w:rPr>
        <w:t>5</w:t>
      </w:r>
      <w:r w:rsidR="005B4F00" w:rsidRPr="00006C73">
        <w:rPr>
          <w:rFonts w:ascii="Arial" w:hAnsi="Arial" w:cs="Arial"/>
          <w:spacing w:val="-6"/>
          <w:sz w:val="20"/>
          <w:szCs w:val="20"/>
        </w:rPr>
        <w:t>.</w:t>
      </w:r>
    </w:p>
    <w:p w14:paraId="5CB5D5A7" w14:textId="49A4ED55" w:rsidR="005B4F00" w:rsidRPr="00006C73" w:rsidRDefault="005B4F00" w:rsidP="00A52675">
      <w:pPr>
        <w:pStyle w:val="Akapitzlist"/>
        <w:numPr>
          <w:ilvl w:val="0"/>
          <w:numId w:val="20"/>
        </w:numPr>
        <w:suppressAutoHyphens w:val="0"/>
        <w:spacing w:after="0" w:line="240" w:lineRule="auto"/>
        <w:ind w:left="426" w:hanging="426"/>
        <w:jc w:val="both"/>
        <w:rPr>
          <w:rFonts w:ascii="Arial" w:hAnsi="Arial" w:cs="Arial"/>
          <w:spacing w:val="-6"/>
          <w:sz w:val="20"/>
          <w:szCs w:val="20"/>
        </w:rPr>
      </w:pPr>
      <w:r w:rsidRPr="00006C73">
        <w:rPr>
          <w:rFonts w:ascii="Arial" w:hAnsi="Arial" w:cs="Arial"/>
          <w:spacing w:val="-6"/>
          <w:sz w:val="20"/>
          <w:szCs w:val="20"/>
          <w:lang w:val="pl-PL"/>
        </w:rPr>
        <w:t xml:space="preserve">Zamawiający w uzasadnionych przypadkach (niezależnych od Wykonawcy), może wyrazić zgodę na wydłużenie terminów wykonania </w:t>
      </w:r>
      <w:r w:rsidR="00EE1B87" w:rsidRPr="00006C73">
        <w:rPr>
          <w:rFonts w:ascii="Arial" w:hAnsi="Arial" w:cs="Arial"/>
          <w:spacing w:val="-6"/>
          <w:sz w:val="20"/>
          <w:szCs w:val="20"/>
          <w:lang w:val="pl-PL"/>
        </w:rPr>
        <w:t>usług</w:t>
      </w:r>
      <w:r w:rsidRPr="00006C73">
        <w:rPr>
          <w:rFonts w:ascii="Arial" w:hAnsi="Arial" w:cs="Arial"/>
          <w:spacing w:val="-6"/>
          <w:sz w:val="20"/>
          <w:szCs w:val="20"/>
          <w:lang w:val="pl-PL"/>
        </w:rPr>
        <w:t xml:space="preserve"> wskazanych ust. </w:t>
      </w:r>
      <w:r w:rsidR="00EE1B87" w:rsidRPr="00006C73">
        <w:rPr>
          <w:rFonts w:ascii="Arial" w:hAnsi="Arial" w:cs="Arial"/>
          <w:spacing w:val="-6"/>
          <w:sz w:val="20"/>
          <w:szCs w:val="20"/>
          <w:lang w:val="pl-PL"/>
        </w:rPr>
        <w:t>4</w:t>
      </w:r>
      <w:r w:rsidRPr="00006C73">
        <w:rPr>
          <w:rFonts w:ascii="Arial" w:hAnsi="Arial" w:cs="Arial"/>
          <w:spacing w:val="-6"/>
          <w:sz w:val="20"/>
          <w:szCs w:val="20"/>
          <w:lang w:val="pl-PL"/>
        </w:rPr>
        <w:t xml:space="preserve"> niniejszego paragrafu. </w:t>
      </w:r>
    </w:p>
    <w:p w14:paraId="46D24315" w14:textId="77777777" w:rsidR="00D36305" w:rsidRPr="00006C73" w:rsidRDefault="00D36305" w:rsidP="00116292">
      <w:pPr>
        <w:suppressAutoHyphens w:val="0"/>
        <w:jc w:val="both"/>
        <w:rPr>
          <w:rFonts w:ascii="Arial" w:hAnsi="Arial" w:cs="Arial"/>
          <w:strike/>
          <w:sz w:val="20"/>
          <w:szCs w:val="20"/>
        </w:rPr>
      </w:pPr>
    </w:p>
    <w:p w14:paraId="0B644730" w14:textId="7362BCDE" w:rsidR="00D36305" w:rsidRPr="00006C73" w:rsidRDefault="00D36305" w:rsidP="008D008A">
      <w:pPr>
        <w:tabs>
          <w:tab w:val="left" w:pos="3544"/>
        </w:tabs>
        <w:suppressAutoHyphens w:val="0"/>
        <w:spacing w:before="60" w:line="276" w:lineRule="auto"/>
        <w:jc w:val="center"/>
        <w:rPr>
          <w:rFonts w:ascii="Arial" w:hAnsi="Arial" w:cs="Arial"/>
          <w:b/>
          <w:sz w:val="20"/>
          <w:szCs w:val="20"/>
        </w:rPr>
      </w:pPr>
      <w:r w:rsidRPr="00006C73">
        <w:rPr>
          <w:rFonts w:ascii="Arial" w:hAnsi="Arial" w:cs="Arial"/>
          <w:b/>
          <w:sz w:val="20"/>
          <w:szCs w:val="20"/>
        </w:rPr>
        <w:t xml:space="preserve">§ 4. MIEJSCE REALIZACJI </w:t>
      </w:r>
      <w:r w:rsidR="00DF5470" w:rsidRPr="00006C73">
        <w:rPr>
          <w:rFonts w:ascii="Arial" w:hAnsi="Arial" w:cs="Arial"/>
          <w:b/>
          <w:sz w:val="20"/>
          <w:szCs w:val="20"/>
        </w:rPr>
        <w:t>*</w:t>
      </w:r>
    </w:p>
    <w:p w14:paraId="210BA5A6" w14:textId="588AF6CC" w:rsidR="00772B23" w:rsidRPr="00006C73" w:rsidRDefault="00DF5470" w:rsidP="00B7127A">
      <w:pPr>
        <w:pStyle w:val="Akapitzlist"/>
        <w:numPr>
          <w:ilvl w:val="0"/>
          <w:numId w:val="15"/>
        </w:numPr>
        <w:spacing w:after="60" w:line="240" w:lineRule="auto"/>
        <w:ind w:left="425" w:hanging="425"/>
        <w:jc w:val="both"/>
        <w:rPr>
          <w:rFonts w:ascii="Arial" w:hAnsi="Arial" w:cs="Arial"/>
          <w:sz w:val="20"/>
          <w:szCs w:val="20"/>
        </w:rPr>
      </w:pPr>
      <w:r w:rsidRPr="00006C73">
        <w:rPr>
          <w:rFonts w:ascii="Arial" w:hAnsi="Arial" w:cs="Arial"/>
          <w:sz w:val="20"/>
          <w:szCs w:val="20"/>
        </w:rPr>
        <w:t>Wykonawca będzie wykonywał usługi objęte niniejszą umową na terenie obiektu Zamawiającego</w:t>
      </w:r>
      <w:r w:rsidR="00E21EB4" w:rsidRPr="00006C73">
        <w:rPr>
          <w:rFonts w:ascii="Arial" w:hAnsi="Arial" w:cs="Arial"/>
          <w:sz w:val="20"/>
          <w:szCs w:val="20"/>
        </w:rPr>
        <w:t>.</w:t>
      </w:r>
    </w:p>
    <w:p w14:paraId="4EDD8F64" w14:textId="77777777" w:rsidR="00D36305" w:rsidRPr="00006C73" w:rsidRDefault="00D36305" w:rsidP="008D008A">
      <w:pPr>
        <w:tabs>
          <w:tab w:val="left" w:pos="3544"/>
        </w:tabs>
        <w:suppressAutoHyphens w:val="0"/>
        <w:spacing w:before="60" w:line="276" w:lineRule="auto"/>
        <w:jc w:val="center"/>
        <w:rPr>
          <w:rFonts w:ascii="Arial" w:hAnsi="Arial" w:cs="Arial"/>
          <w:b/>
          <w:sz w:val="20"/>
          <w:szCs w:val="20"/>
        </w:rPr>
      </w:pPr>
      <w:r w:rsidRPr="00006C73">
        <w:rPr>
          <w:rFonts w:ascii="Arial" w:hAnsi="Arial" w:cs="Arial"/>
          <w:b/>
          <w:sz w:val="20"/>
          <w:szCs w:val="20"/>
        </w:rPr>
        <w:lastRenderedPageBreak/>
        <w:t xml:space="preserve">§ 5. WARUNKI REALIZACJI </w:t>
      </w:r>
    </w:p>
    <w:p w14:paraId="24D2D130" w14:textId="77777777" w:rsidR="00D36305" w:rsidRPr="00006C73" w:rsidRDefault="00D3630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 xml:space="preserve">Wykonawca zobowiązuje się zrealizować przedmiot Umowy zgodnie z treścią niniejszej umowy oraz </w:t>
      </w:r>
      <w:r w:rsidR="00104F47" w:rsidRPr="00006C73">
        <w:rPr>
          <w:rFonts w:ascii="Arial" w:hAnsi="Arial" w:cs="Arial"/>
          <w:sz w:val="20"/>
          <w:szCs w:val="20"/>
        </w:rPr>
        <w:t>jej załączników</w:t>
      </w:r>
      <w:r w:rsidRPr="00006C73">
        <w:rPr>
          <w:rFonts w:ascii="Arial" w:hAnsi="Arial" w:cs="Arial"/>
          <w:sz w:val="20"/>
          <w:szCs w:val="20"/>
        </w:rPr>
        <w:t>.</w:t>
      </w:r>
    </w:p>
    <w:p w14:paraId="46AFDA74" w14:textId="77777777" w:rsidR="00D36305" w:rsidRPr="00006C73" w:rsidRDefault="00D3630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eastAsia="Calibri" w:hAnsi="Arial" w:cs="Arial"/>
          <w:sz w:val="20"/>
          <w:szCs w:val="20"/>
        </w:rPr>
        <w:t>Wykonawca oświadcza, że posiada kwalifikacje i uprawnienia wymagane do realizacji przedmiotu Umowy.</w:t>
      </w:r>
    </w:p>
    <w:p w14:paraId="635C80EF" w14:textId="77777777" w:rsidR="00104F47" w:rsidRPr="00006C73" w:rsidRDefault="00104F47" w:rsidP="00A52675">
      <w:pPr>
        <w:widowControl w:val="0"/>
        <w:numPr>
          <w:ilvl w:val="0"/>
          <w:numId w:val="14"/>
        </w:numPr>
        <w:tabs>
          <w:tab w:val="clear" w:pos="360"/>
        </w:tabs>
        <w:suppressAutoHyphens w:val="0"/>
        <w:overflowPunct w:val="0"/>
        <w:autoSpaceDE w:val="0"/>
        <w:autoSpaceDN w:val="0"/>
        <w:adjustRightInd w:val="0"/>
        <w:spacing w:after="60"/>
        <w:ind w:left="426" w:hanging="426"/>
        <w:jc w:val="both"/>
        <w:textAlignment w:val="baseline"/>
        <w:rPr>
          <w:rFonts w:ascii="Arial" w:hAnsi="Arial" w:cs="Arial"/>
          <w:b/>
          <w:sz w:val="20"/>
          <w:szCs w:val="20"/>
        </w:rPr>
      </w:pPr>
      <w:r w:rsidRPr="00006C73">
        <w:rPr>
          <w:rFonts w:ascii="Arial" w:hAnsi="Arial" w:cs="Arial"/>
          <w:sz w:val="20"/>
          <w:szCs w:val="20"/>
        </w:rPr>
        <w:t>Wykonawca zobowiązuje się do realizacji niniejszej umowy wyłącznie przez osoby przeszkolone w zakresie zasad BHP i ppoż., posiadające zdolność do wykonywania prac objętych niniejszą umową.</w:t>
      </w:r>
    </w:p>
    <w:p w14:paraId="6ECB4722" w14:textId="77777777" w:rsidR="00104F47" w:rsidRPr="00006C73" w:rsidRDefault="00104F47" w:rsidP="00A52675">
      <w:pPr>
        <w:widowControl w:val="0"/>
        <w:numPr>
          <w:ilvl w:val="0"/>
          <w:numId w:val="14"/>
        </w:numPr>
        <w:tabs>
          <w:tab w:val="clear" w:pos="360"/>
        </w:tabs>
        <w:suppressAutoHyphens w:val="0"/>
        <w:overflowPunct w:val="0"/>
        <w:autoSpaceDE w:val="0"/>
        <w:autoSpaceDN w:val="0"/>
        <w:adjustRightInd w:val="0"/>
        <w:spacing w:after="60"/>
        <w:ind w:left="426" w:hanging="426"/>
        <w:jc w:val="both"/>
        <w:textAlignment w:val="baseline"/>
        <w:rPr>
          <w:rFonts w:ascii="Arial" w:hAnsi="Arial" w:cs="Arial"/>
          <w:sz w:val="20"/>
          <w:szCs w:val="20"/>
        </w:rPr>
      </w:pPr>
      <w:r w:rsidRPr="00006C73">
        <w:rPr>
          <w:rFonts w:ascii="Arial" w:hAnsi="Arial" w:cs="Arial"/>
          <w:sz w:val="20"/>
          <w:szCs w:val="20"/>
        </w:rPr>
        <w:t>Wykonawca zapewnia, że użytkowany sprzęt wykorzystywany do realizacji usług (urządzenia, maszyny, narzędzia) będzie spełniał obowiązujące wymagania w zakresie BHP oraz inne wymagania w zakresie obowiązujących przepisów.</w:t>
      </w:r>
    </w:p>
    <w:p w14:paraId="0774DC4A" w14:textId="77777777" w:rsidR="00104F47" w:rsidRPr="00006C73" w:rsidRDefault="00104F47" w:rsidP="00A52675">
      <w:pPr>
        <w:widowControl w:val="0"/>
        <w:numPr>
          <w:ilvl w:val="0"/>
          <w:numId w:val="14"/>
        </w:numPr>
        <w:tabs>
          <w:tab w:val="clear" w:pos="360"/>
        </w:tabs>
        <w:suppressAutoHyphens w:val="0"/>
        <w:overflowPunct w:val="0"/>
        <w:autoSpaceDE w:val="0"/>
        <w:autoSpaceDN w:val="0"/>
        <w:adjustRightInd w:val="0"/>
        <w:spacing w:after="60"/>
        <w:ind w:left="426" w:hanging="426"/>
        <w:jc w:val="both"/>
        <w:textAlignment w:val="baseline"/>
        <w:rPr>
          <w:rFonts w:ascii="Arial" w:hAnsi="Arial" w:cs="Arial"/>
          <w:b/>
          <w:sz w:val="20"/>
          <w:szCs w:val="20"/>
        </w:rPr>
      </w:pPr>
      <w:r w:rsidRPr="00006C73">
        <w:rPr>
          <w:rFonts w:ascii="Arial" w:hAnsi="Arial" w:cs="Arial"/>
          <w:sz w:val="20"/>
          <w:szCs w:val="20"/>
        </w:rPr>
        <w:t>Wykonawca jest zobowi</w:t>
      </w:r>
      <w:r w:rsidRPr="00006C73">
        <w:rPr>
          <w:rFonts w:ascii="Arial" w:eastAsia="TimesNewRoman" w:hAnsi="Arial" w:cs="Arial"/>
          <w:sz w:val="20"/>
          <w:szCs w:val="20"/>
        </w:rPr>
        <w:t>ą</w:t>
      </w:r>
      <w:r w:rsidRPr="00006C73">
        <w:rPr>
          <w:rFonts w:ascii="Arial" w:hAnsi="Arial" w:cs="Arial"/>
          <w:sz w:val="20"/>
          <w:szCs w:val="20"/>
        </w:rPr>
        <w:t>zany do zabezpieczenia swojego mienia wykorzystywanego do wykonywania usług b</w:t>
      </w:r>
      <w:r w:rsidRPr="00006C73">
        <w:rPr>
          <w:rFonts w:ascii="Arial" w:eastAsia="TimesNewRoman" w:hAnsi="Arial" w:cs="Arial"/>
          <w:sz w:val="20"/>
          <w:szCs w:val="20"/>
        </w:rPr>
        <w:t>ę</w:t>
      </w:r>
      <w:r w:rsidRPr="00006C73">
        <w:rPr>
          <w:rFonts w:ascii="Arial" w:hAnsi="Arial" w:cs="Arial"/>
          <w:sz w:val="20"/>
          <w:szCs w:val="20"/>
        </w:rPr>
        <w:t>d</w:t>
      </w:r>
      <w:r w:rsidRPr="00006C73">
        <w:rPr>
          <w:rFonts w:ascii="Arial" w:eastAsia="TimesNewRoman" w:hAnsi="Arial" w:cs="Arial"/>
          <w:sz w:val="20"/>
          <w:szCs w:val="20"/>
        </w:rPr>
        <w:t>ą</w:t>
      </w:r>
      <w:r w:rsidRPr="00006C73">
        <w:rPr>
          <w:rFonts w:ascii="Arial" w:hAnsi="Arial" w:cs="Arial"/>
          <w:sz w:val="20"/>
          <w:szCs w:val="20"/>
        </w:rPr>
        <w:t>cych przedmiotem niniejszej umowy.</w:t>
      </w:r>
    </w:p>
    <w:p w14:paraId="2933BCF4" w14:textId="77777777" w:rsidR="00104F47" w:rsidRPr="00006C73" w:rsidRDefault="00104F47" w:rsidP="00A52675">
      <w:pPr>
        <w:widowControl w:val="0"/>
        <w:numPr>
          <w:ilvl w:val="0"/>
          <w:numId w:val="14"/>
        </w:numPr>
        <w:tabs>
          <w:tab w:val="clear" w:pos="360"/>
        </w:tabs>
        <w:suppressAutoHyphens w:val="0"/>
        <w:overflowPunct w:val="0"/>
        <w:autoSpaceDE w:val="0"/>
        <w:autoSpaceDN w:val="0"/>
        <w:adjustRightInd w:val="0"/>
        <w:spacing w:after="60"/>
        <w:ind w:left="426" w:hanging="426"/>
        <w:jc w:val="both"/>
        <w:textAlignment w:val="baseline"/>
        <w:rPr>
          <w:rFonts w:ascii="Arial" w:hAnsi="Arial" w:cs="Arial"/>
          <w:b/>
          <w:sz w:val="20"/>
          <w:szCs w:val="20"/>
        </w:rPr>
      </w:pPr>
      <w:r w:rsidRPr="00006C73">
        <w:rPr>
          <w:rFonts w:ascii="Arial" w:hAnsi="Arial" w:cs="Arial"/>
          <w:sz w:val="20"/>
          <w:szCs w:val="20"/>
        </w:rPr>
        <w:t xml:space="preserve">Wykonawca zobowiązuje się do wykonywania umowy z należytą starannością, zgodnie </w:t>
      </w:r>
      <w:r w:rsidRPr="00006C73">
        <w:rPr>
          <w:rFonts w:ascii="Arial" w:hAnsi="Arial" w:cs="Arial"/>
          <w:sz w:val="20"/>
          <w:szCs w:val="20"/>
        </w:rPr>
        <w:br/>
        <w:t>z obowiązującymi normami i przepisami.</w:t>
      </w:r>
    </w:p>
    <w:p w14:paraId="40E4ADB7" w14:textId="77777777" w:rsidR="00104F47" w:rsidRPr="00006C73" w:rsidRDefault="00104F47"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Wykonawca jest odpowiedzialny za jako</w:t>
      </w:r>
      <w:r w:rsidRPr="00006C73">
        <w:rPr>
          <w:rFonts w:ascii="Arial" w:eastAsia="TimesNewRoman" w:hAnsi="Arial" w:cs="Arial"/>
          <w:sz w:val="20"/>
          <w:szCs w:val="20"/>
        </w:rPr>
        <w:t xml:space="preserve">ść i terminowość </w:t>
      </w:r>
      <w:r w:rsidRPr="00006C73">
        <w:rPr>
          <w:rFonts w:ascii="Arial" w:hAnsi="Arial" w:cs="Arial"/>
          <w:sz w:val="20"/>
          <w:szCs w:val="20"/>
        </w:rPr>
        <w:t>wykonywanych usług oraz zachowanie przepisów BHP i ppo</w:t>
      </w:r>
      <w:r w:rsidRPr="00006C73">
        <w:rPr>
          <w:rFonts w:ascii="Arial" w:eastAsia="TimesNewRoman" w:hAnsi="Arial" w:cs="Arial"/>
          <w:sz w:val="20"/>
          <w:szCs w:val="20"/>
        </w:rPr>
        <w:t>ż.</w:t>
      </w:r>
      <w:r w:rsidRPr="00006C73">
        <w:rPr>
          <w:rFonts w:ascii="Arial" w:hAnsi="Arial" w:cs="Arial"/>
          <w:sz w:val="20"/>
          <w:szCs w:val="20"/>
        </w:rPr>
        <w:t xml:space="preserve"> </w:t>
      </w:r>
      <w:r w:rsidRPr="00006C73">
        <w:rPr>
          <w:rFonts w:ascii="Arial" w:eastAsia="TimesNewRoman" w:hAnsi="Arial" w:cs="Arial"/>
          <w:sz w:val="20"/>
          <w:szCs w:val="20"/>
        </w:rPr>
        <w:t>przez pracowników Wykonawcy.</w:t>
      </w:r>
    </w:p>
    <w:p w14:paraId="15A5A79E" w14:textId="77777777" w:rsidR="004F5C08" w:rsidRPr="00006C73" w:rsidRDefault="004F5C08" w:rsidP="004F5C08">
      <w:pPr>
        <w:numPr>
          <w:ilvl w:val="0"/>
          <w:numId w:val="14"/>
        </w:numPr>
        <w:suppressAutoHyphens w:val="0"/>
        <w:spacing w:after="60"/>
        <w:jc w:val="both"/>
        <w:rPr>
          <w:rFonts w:ascii="Arial" w:hAnsi="Arial" w:cs="Arial"/>
          <w:bCs/>
          <w:iCs/>
          <w:sz w:val="20"/>
          <w:szCs w:val="20"/>
        </w:rPr>
      </w:pPr>
      <w:r w:rsidRPr="00006C73">
        <w:rPr>
          <w:rFonts w:ascii="Arial" w:hAnsi="Arial" w:cs="Arial"/>
          <w:bCs/>
          <w:iCs/>
          <w:sz w:val="20"/>
          <w:szCs w:val="20"/>
        </w:rPr>
        <w:t>Usługi będą prowadzone w dni robocze w godzinach: poniedziałek – czwartek od godz. 07:30 do godz. 15:00; piątek od godz. 07:30 do godz. 12:00.</w:t>
      </w:r>
    </w:p>
    <w:p w14:paraId="0F1C22F5" w14:textId="77777777" w:rsidR="004F5C08" w:rsidRPr="00006C73" w:rsidRDefault="004F5C08" w:rsidP="004F5C08">
      <w:pPr>
        <w:numPr>
          <w:ilvl w:val="0"/>
          <w:numId w:val="14"/>
        </w:numPr>
        <w:suppressAutoHyphens w:val="0"/>
        <w:spacing w:after="60"/>
        <w:jc w:val="both"/>
        <w:rPr>
          <w:rFonts w:ascii="Arial" w:hAnsi="Arial" w:cs="Arial"/>
          <w:bCs/>
          <w:iCs/>
          <w:sz w:val="20"/>
          <w:szCs w:val="20"/>
        </w:rPr>
      </w:pPr>
      <w:r w:rsidRPr="00006C73">
        <w:rPr>
          <w:rFonts w:ascii="Arial" w:hAnsi="Arial" w:cs="Arial"/>
          <w:bCs/>
          <w:iCs/>
          <w:sz w:val="20"/>
          <w:szCs w:val="20"/>
        </w:rPr>
        <w:t>Przejazd pojazdów i maszyn Wykonawcy po terenie Zamawiającego, będzie się odbywał po trasie uzgodnionej z upoważnionym przedstawicielem Zamawiającego, z zachowaniem zasad bezpiecznego poruszania się osób i pojazdów oraz maszyn po drogach, zgodnie z istniejącym oznakowaniem dróg wewnętrznych.</w:t>
      </w:r>
    </w:p>
    <w:p w14:paraId="13597138" w14:textId="7E55BA0A" w:rsidR="004F5C08" w:rsidRPr="00006C73" w:rsidRDefault="004F5C08" w:rsidP="004F5C08">
      <w:pPr>
        <w:numPr>
          <w:ilvl w:val="0"/>
          <w:numId w:val="14"/>
        </w:numPr>
        <w:suppressAutoHyphens w:val="0"/>
        <w:spacing w:after="60"/>
        <w:jc w:val="both"/>
        <w:rPr>
          <w:rFonts w:ascii="Arial" w:hAnsi="Arial" w:cs="Arial"/>
          <w:bCs/>
          <w:iCs/>
          <w:sz w:val="20"/>
          <w:szCs w:val="20"/>
        </w:rPr>
      </w:pPr>
      <w:r w:rsidRPr="00006C73">
        <w:rPr>
          <w:rFonts w:ascii="Arial" w:hAnsi="Arial" w:cs="Arial"/>
          <w:bCs/>
          <w:iCs/>
          <w:sz w:val="20"/>
          <w:szCs w:val="20"/>
        </w:rPr>
        <w:t>Wykonawca ponosi pełną odpowiedzialność za ewentualne szkody poniesione przez osoby i szkody w mieniu wojskowym oraz mieniu osób trzecich, spowodowane przez pojazdy lub maszyny Wykonawcy i osoby realizujące usługi będące przedmiotem umowy.</w:t>
      </w:r>
    </w:p>
    <w:p w14:paraId="72B53C47" w14:textId="12136BE2" w:rsidR="002A7708" w:rsidRPr="00006C73" w:rsidRDefault="002A7708"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 xml:space="preserve">Przed przystąpieniem do wykonania usługi, Wykonawca dokona precyzyjnej diagnozy usterki oraz sporządzi i przedstawi Zamawiającemu do </w:t>
      </w:r>
      <w:r w:rsidR="001C51E5" w:rsidRPr="00006C73">
        <w:rPr>
          <w:rFonts w:ascii="Arial" w:hAnsi="Arial" w:cs="Arial"/>
          <w:sz w:val="20"/>
          <w:szCs w:val="20"/>
        </w:rPr>
        <w:t>a</w:t>
      </w:r>
      <w:r w:rsidRPr="00006C73">
        <w:rPr>
          <w:rFonts w:ascii="Arial" w:hAnsi="Arial" w:cs="Arial"/>
          <w:sz w:val="20"/>
          <w:szCs w:val="20"/>
        </w:rPr>
        <w:t>kceptacji</w:t>
      </w:r>
      <w:r w:rsidR="001C51E5" w:rsidRPr="00006C73">
        <w:rPr>
          <w:rFonts w:ascii="Arial" w:hAnsi="Arial" w:cs="Arial"/>
          <w:sz w:val="20"/>
          <w:szCs w:val="20"/>
        </w:rPr>
        <w:t xml:space="preserve"> kosztorys usługi</w:t>
      </w:r>
      <w:r w:rsidR="00117C57" w:rsidRPr="00006C73">
        <w:rPr>
          <w:rFonts w:ascii="Arial" w:hAnsi="Arial" w:cs="Arial"/>
          <w:sz w:val="20"/>
          <w:szCs w:val="20"/>
        </w:rPr>
        <w:t>.</w:t>
      </w:r>
    </w:p>
    <w:p w14:paraId="2DD657F2" w14:textId="0BA1C7D1" w:rsidR="001C51E5" w:rsidRPr="00006C73"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Kosztorys usługi Wykonawca przedłoży Zamawiającemu w terminie do …. dni, licząc od dnia dostarczenia</w:t>
      </w:r>
      <w:r w:rsidR="00FB39EB" w:rsidRPr="00006C73">
        <w:rPr>
          <w:rFonts w:ascii="Arial" w:hAnsi="Arial" w:cs="Arial"/>
          <w:sz w:val="20"/>
          <w:szCs w:val="20"/>
        </w:rPr>
        <w:t xml:space="preserve"> przez Zamawiającego </w:t>
      </w:r>
      <w:r w:rsidR="000A246E" w:rsidRPr="00006C73">
        <w:rPr>
          <w:rFonts w:ascii="Arial" w:hAnsi="Arial" w:cs="Arial"/>
          <w:sz w:val="20"/>
          <w:szCs w:val="20"/>
        </w:rPr>
        <w:t>zlecenia</w:t>
      </w:r>
      <w:r w:rsidR="00FB39EB" w:rsidRPr="00006C73">
        <w:rPr>
          <w:rFonts w:ascii="Arial" w:hAnsi="Arial" w:cs="Arial"/>
          <w:sz w:val="20"/>
          <w:szCs w:val="20"/>
        </w:rPr>
        <w:t xml:space="preserve"> naprawy i serwisowania</w:t>
      </w:r>
      <w:r w:rsidRPr="00006C73">
        <w:rPr>
          <w:rFonts w:ascii="Arial" w:hAnsi="Arial" w:cs="Arial"/>
          <w:sz w:val="20"/>
          <w:szCs w:val="20"/>
        </w:rPr>
        <w:t>, w postaci wiadomości przesłanej pocztą elektroniczną na adres e-mail: ………………………….</w:t>
      </w:r>
      <w:r w:rsidR="009D47B5" w:rsidRPr="00006C73">
        <w:rPr>
          <w:rFonts w:ascii="Arial" w:hAnsi="Arial" w:cs="Arial"/>
          <w:sz w:val="20"/>
          <w:szCs w:val="20"/>
        </w:rPr>
        <w:t>. .</w:t>
      </w:r>
      <w:r w:rsidRPr="00006C73">
        <w:rPr>
          <w:rFonts w:ascii="Arial" w:hAnsi="Arial" w:cs="Arial"/>
          <w:sz w:val="20"/>
          <w:szCs w:val="20"/>
        </w:rPr>
        <w:t xml:space="preserve"> Zamawiający w uzasadnionych przypadkach (niezależnych od Wykonawcy), może wyrazić zgodę na wydłużenie terminu przekazania kosztorysu</w:t>
      </w:r>
      <w:r w:rsidR="00D151CA" w:rsidRPr="00006C73">
        <w:rPr>
          <w:rFonts w:ascii="Arial" w:hAnsi="Arial" w:cs="Arial"/>
          <w:sz w:val="20"/>
          <w:szCs w:val="20"/>
        </w:rPr>
        <w:t>, nie dłużej jednak niż o trzy dni robocze.</w:t>
      </w:r>
    </w:p>
    <w:p w14:paraId="12F8A4FA" w14:textId="6908F47C" w:rsidR="001C51E5" w:rsidRPr="00006C73"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 xml:space="preserve">Kosztorys usługi sporządzany jest oddzielnie dla każdego </w:t>
      </w:r>
      <w:r w:rsidR="007F661D" w:rsidRPr="00006C73">
        <w:rPr>
          <w:rFonts w:ascii="Arial" w:hAnsi="Arial" w:cs="Arial"/>
          <w:sz w:val="20"/>
          <w:szCs w:val="20"/>
        </w:rPr>
        <w:t xml:space="preserve">kontenera </w:t>
      </w:r>
      <w:r w:rsidRPr="00006C73">
        <w:rPr>
          <w:rFonts w:ascii="Arial" w:hAnsi="Arial" w:cs="Arial"/>
          <w:sz w:val="20"/>
          <w:szCs w:val="20"/>
        </w:rPr>
        <w:t>i winien zawierać wszystkie składniki cenotwórcze, w szczególności: ilość roboczogodzin, ceny poszczególnych części zamiennych oraz wszystkie inne koszty niezbędne dla wykonania usługi jak również orientacyjny termin wykonania zamówienia.</w:t>
      </w:r>
    </w:p>
    <w:p w14:paraId="67DDB7ED" w14:textId="54045C58" w:rsidR="001C51E5" w:rsidRPr="00006C73"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 xml:space="preserve">Zamawiający zastrzega sobie możliwość anulowania zgłoszenia, a Wykonawca zobowiązany jest oddać </w:t>
      </w:r>
      <w:r w:rsidR="007F661D" w:rsidRPr="00006C73">
        <w:rPr>
          <w:rFonts w:ascii="Arial" w:hAnsi="Arial" w:cs="Arial"/>
          <w:sz w:val="20"/>
          <w:szCs w:val="20"/>
        </w:rPr>
        <w:t>kontener</w:t>
      </w:r>
      <w:r w:rsidRPr="00006C73">
        <w:rPr>
          <w:rFonts w:ascii="Arial" w:hAnsi="Arial" w:cs="Arial"/>
          <w:sz w:val="20"/>
          <w:szCs w:val="20"/>
        </w:rPr>
        <w:t xml:space="preserve"> w stanie jak przed naprawą bez obciążania Zamawiającego żadnymi kosztami z tego tytułu.</w:t>
      </w:r>
    </w:p>
    <w:p w14:paraId="3FE5E646" w14:textId="77777777" w:rsidR="001C51E5" w:rsidRPr="00006C73"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Wykonawca przystąpi do wykonania usługi, po zatwierdzeniu kosztorysu usługi przez Zamawiającego i przekazaniu pisemnego zlecenia wykonania usługi wysłanego pocztą elektroniczną na adres: ………………………….</w:t>
      </w:r>
    </w:p>
    <w:p w14:paraId="71BFE9D6" w14:textId="1F78E6D5" w:rsidR="001C51E5" w:rsidRPr="00006C73"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 xml:space="preserve">Wykonawca dokona naprawy </w:t>
      </w:r>
      <w:r w:rsidR="007F661D" w:rsidRPr="00006C73">
        <w:rPr>
          <w:rFonts w:ascii="Arial" w:hAnsi="Arial" w:cs="Arial"/>
          <w:sz w:val="20"/>
          <w:szCs w:val="20"/>
        </w:rPr>
        <w:t>kontenera</w:t>
      </w:r>
      <w:r w:rsidRPr="00006C73">
        <w:rPr>
          <w:rFonts w:ascii="Arial" w:hAnsi="Arial" w:cs="Arial"/>
          <w:sz w:val="20"/>
          <w:szCs w:val="20"/>
        </w:rPr>
        <w:t xml:space="preserve"> poprzez przywrócenie jego pełnej sprawności technicznej, zgodnie z technologią naprawy oraz instrukcją obsługi producenta, z zachowaniem jego pierwotnych parametrów techniczno-użytkowych, a obsługę okresową wykona zgodnie z warunkami technicznymi przewidzianymi przez producenta.</w:t>
      </w:r>
    </w:p>
    <w:p w14:paraId="6A7AB1D9" w14:textId="1397D42B" w:rsidR="001C51E5" w:rsidRPr="00006C73" w:rsidRDefault="001C51E5" w:rsidP="00A52675">
      <w:pPr>
        <w:numPr>
          <w:ilvl w:val="0"/>
          <w:numId w:val="14"/>
        </w:numPr>
        <w:tabs>
          <w:tab w:val="clear" w:pos="360"/>
          <w:tab w:val="left" w:pos="7380"/>
        </w:tabs>
        <w:suppressAutoHyphens w:val="0"/>
        <w:spacing w:after="60"/>
        <w:ind w:left="426" w:hanging="426"/>
        <w:jc w:val="both"/>
        <w:rPr>
          <w:rFonts w:ascii="Arial" w:hAnsi="Arial" w:cs="Arial"/>
          <w:color w:val="FF0000"/>
          <w:sz w:val="20"/>
          <w:szCs w:val="20"/>
        </w:rPr>
      </w:pPr>
      <w:r w:rsidRPr="00006C73">
        <w:rPr>
          <w:rFonts w:ascii="Arial" w:hAnsi="Arial" w:cs="Arial"/>
          <w:sz w:val="20"/>
          <w:szCs w:val="20"/>
        </w:rPr>
        <w:t xml:space="preserve">Po dokonanej usłudze, Wykonawca zgłosi </w:t>
      </w:r>
      <w:r w:rsidR="001147A7" w:rsidRPr="00006C73">
        <w:rPr>
          <w:rFonts w:ascii="Arial" w:hAnsi="Arial" w:cs="Arial"/>
          <w:sz w:val="20"/>
          <w:szCs w:val="20"/>
        </w:rPr>
        <w:t xml:space="preserve">przedstawicielowi Zamawiającego </w:t>
      </w:r>
      <w:r w:rsidRPr="00006C73">
        <w:rPr>
          <w:rFonts w:ascii="Arial" w:hAnsi="Arial" w:cs="Arial"/>
          <w:sz w:val="20"/>
          <w:szCs w:val="20"/>
        </w:rPr>
        <w:t>gotowość do odbioru</w:t>
      </w:r>
      <w:r w:rsidR="001147A7" w:rsidRPr="00006C73">
        <w:rPr>
          <w:rFonts w:ascii="Arial" w:hAnsi="Arial" w:cs="Arial"/>
          <w:sz w:val="20"/>
          <w:szCs w:val="20"/>
        </w:rPr>
        <w:t>.</w:t>
      </w:r>
    </w:p>
    <w:p w14:paraId="0005BC76" w14:textId="77777777" w:rsidR="00E7293F" w:rsidRPr="00006C73" w:rsidRDefault="00E7293F"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Wykonawca nie może bez pisemnej zgody Zamawiającego wykonać żadnych dodatkowych prac nie wskazanych w zaakceptowanym kosztorysie.</w:t>
      </w:r>
    </w:p>
    <w:p w14:paraId="771B9A2F" w14:textId="521E9B57" w:rsidR="001C51E5" w:rsidRPr="00006C73"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 xml:space="preserve">W przypadku stwierdzenia przez Zamawiającego w trakcie czynności odbioru nienależytego wykonania umowy, w szczególności nieskutecznej lub niezgodnej z ustalonym zakresem naprawy, </w:t>
      </w:r>
      <w:r w:rsidR="00D9409D" w:rsidRPr="00006C73">
        <w:rPr>
          <w:rFonts w:ascii="Arial" w:hAnsi="Arial" w:cs="Arial"/>
          <w:sz w:val="20"/>
          <w:szCs w:val="20"/>
        </w:rPr>
        <w:t>Zamawiający</w:t>
      </w:r>
      <w:r w:rsidRPr="00006C73">
        <w:rPr>
          <w:rFonts w:ascii="Arial" w:hAnsi="Arial" w:cs="Arial"/>
          <w:sz w:val="20"/>
          <w:szCs w:val="20"/>
        </w:rPr>
        <w:t xml:space="preserve"> odstąpi od odbioru i przyjęcia </w:t>
      </w:r>
      <w:r w:rsidR="00D9409D" w:rsidRPr="00006C73">
        <w:rPr>
          <w:rFonts w:ascii="Arial" w:hAnsi="Arial" w:cs="Arial"/>
          <w:sz w:val="20"/>
          <w:szCs w:val="20"/>
        </w:rPr>
        <w:t>kontenera</w:t>
      </w:r>
      <w:r w:rsidRPr="00006C73">
        <w:rPr>
          <w:rFonts w:ascii="Arial" w:hAnsi="Arial" w:cs="Arial"/>
          <w:sz w:val="20"/>
          <w:szCs w:val="20"/>
        </w:rPr>
        <w:t>.</w:t>
      </w:r>
    </w:p>
    <w:p w14:paraId="78F6FA6D" w14:textId="5F21F69D" w:rsidR="001C51E5" w:rsidRPr="00006C73"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 xml:space="preserve">Za termin zakończenia naprawy uznaje się termin odbioru </w:t>
      </w:r>
      <w:r w:rsidR="008148A9" w:rsidRPr="00006C73">
        <w:rPr>
          <w:rFonts w:ascii="Arial" w:hAnsi="Arial" w:cs="Arial"/>
          <w:sz w:val="20"/>
          <w:szCs w:val="20"/>
        </w:rPr>
        <w:t>kontenera</w:t>
      </w:r>
      <w:r w:rsidRPr="00006C73">
        <w:rPr>
          <w:rFonts w:ascii="Arial" w:hAnsi="Arial" w:cs="Arial"/>
          <w:sz w:val="20"/>
          <w:szCs w:val="20"/>
        </w:rPr>
        <w:t>, którego naprawa została należycie wykonana (po usunięciu ewentualnych nieprawidłowości)</w:t>
      </w:r>
      <w:r w:rsidR="009B0979" w:rsidRPr="00006C73">
        <w:rPr>
          <w:rFonts w:ascii="Arial" w:hAnsi="Arial" w:cs="Arial"/>
          <w:sz w:val="20"/>
          <w:szCs w:val="20"/>
        </w:rPr>
        <w:t xml:space="preserve"> i podpisania bez uwag protokołu stanowiącego załącznik nr 3 do umowy.</w:t>
      </w:r>
    </w:p>
    <w:p w14:paraId="35F2313E" w14:textId="5293F68A" w:rsidR="00E7293F" w:rsidRPr="00006C73" w:rsidRDefault="00E7293F"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lastRenderedPageBreak/>
        <w:t>Odbiór dokonywany będzie w terminie ustalonym pomiędzy Stronami, na podstawie</w:t>
      </w:r>
      <w:r w:rsidR="009D47B5" w:rsidRPr="00006C73">
        <w:rPr>
          <w:rFonts w:ascii="Arial" w:hAnsi="Arial" w:cs="Arial"/>
          <w:sz w:val="20"/>
          <w:szCs w:val="20"/>
        </w:rPr>
        <w:t xml:space="preserve"> zał. nr 3 – „Protokół odbioru”.</w:t>
      </w:r>
      <w:r w:rsidRPr="00006C73">
        <w:rPr>
          <w:rFonts w:ascii="Arial" w:hAnsi="Arial" w:cs="Arial"/>
          <w:sz w:val="20"/>
          <w:szCs w:val="20"/>
        </w:rPr>
        <w:t xml:space="preserve"> </w:t>
      </w:r>
      <w:r w:rsidRPr="00006C73">
        <w:rPr>
          <w:rFonts w:ascii="Arial" w:hAnsi="Arial" w:cs="Arial"/>
          <w:sz w:val="20"/>
          <w:szCs w:val="20"/>
          <w:lang w:eastAsia="pl-PL"/>
        </w:rPr>
        <w:t xml:space="preserve">Podpisany przez przedstawiciela Wykonawcy i </w:t>
      </w:r>
      <w:r w:rsidR="008148A9" w:rsidRPr="00006C73">
        <w:rPr>
          <w:rFonts w:ascii="Arial" w:hAnsi="Arial" w:cs="Arial"/>
          <w:sz w:val="20"/>
          <w:szCs w:val="20"/>
          <w:lang w:eastAsia="pl-PL"/>
        </w:rPr>
        <w:t>Zamawiającego</w:t>
      </w:r>
      <w:r w:rsidRPr="00006C73">
        <w:rPr>
          <w:rFonts w:ascii="Arial" w:hAnsi="Arial" w:cs="Arial"/>
          <w:sz w:val="20"/>
          <w:szCs w:val="20"/>
          <w:lang w:eastAsia="pl-PL"/>
        </w:rPr>
        <w:t xml:space="preserve"> protokół odbioru potwierdza należyte wykonanie usługi i </w:t>
      </w:r>
      <w:r w:rsidRPr="00006C73">
        <w:rPr>
          <w:rFonts w:ascii="Arial" w:hAnsi="Arial" w:cs="Arial"/>
          <w:sz w:val="20"/>
          <w:szCs w:val="20"/>
        </w:rPr>
        <w:t>stanowi podstawę do wystawienia faktury.</w:t>
      </w:r>
      <w:r w:rsidR="009B0979" w:rsidRPr="00006C73">
        <w:rPr>
          <w:rFonts w:ascii="Arial" w:hAnsi="Arial" w:cs="Arial"/>
          <w:sz w:val="20"/>
          <w:szCs w:val="20"/>
        </w:rPr>
        <w:t xml:space="preserve"> Protokół należy sporządzić w</w:t>
      </w:r>
      <w:r w:rsidR="008148A9" w:rsidRPr="00006C73">
        <w:rPr>
          <w:rFonts w:ascii="Arial" w:hAnsi="Arial" w:cs="Arial"/>
          <w:sz w:val="20"/>
          <w:szCs w:val="20"/>
        </w:rPr>
        <w:t> </w:t>
      </w:r>
      <w:r w:rsidR="009B0979" w:rsidRPr="00006C73">
        <w:rPr>
          <w:rFonts w:ascii="Arial" w:hAnsi="Arial" w:cs="Arial"/>
          <w:sz w:val="20"/>
          <w:szCs w:val="20"/>
        </w:rPr>
        <w:t>dwóch egzemplarzach po jednym dla Wykonawcy i Zamawiającego.</w:t>
      </w:r>
    </w:p>
    <w:p w14:paraId="0ACD0E0C" w14:textId="347E4CBC" w:rsidR="001C51E5" w:rsidRPr="00006C73"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Zamawiający zastrzega sobie prawo korygowania zaproponowanych cen części zamiennych do wysokości przeciętnych cen rynkowych, uzyskanych na podstawie średnich cen rynkowych ustalonych na podstawie oficjalnych cenników największych hurtowni w Polsce („Inter-cars”, „Stanmot’, „Hart”, „Kager”, „Moto-hurt”, „Starkop”, „Transtech”, „Motorpol”</w:t>
      </w:r>
      <w:r w:rsidR="000E169C" w:rsidRPr="00006C73">
        <w:rPr>
          <w:rFonts w:ascii="Arial" w:hAnsi="Arial" w:cs="Arial"/>
          <w:sz w:val="20"/>
          <w:szCs w:val="20"/>
        </w:rPr>
        <w:t>, „Motostacja”</w:t>
      </w:r>
      <w:r w:rsidRPr="00006C73">
        <w:rPr>
          <w:rFonts w:ascii="Arial" w:hAnsi="Arial" w:cs="Arial"/>
          <w:sz w:val="20"/>
          <w:szCs w:val="20"/>
        </w:rPr>
        <w:t xml:space="preserve"> it</w:t>
      </w:r>
      <w:r w:rsidR="00E21EB4" w:rsidRPr="00006C73">
        <w:rPr>
          <w:rFonts w:ascii="Arial" w:hAnsi="Arial" w:cs="Arial"/>
          <w:sz w:val="20"/>
          <w:szCs w:val="20"/>
        </w:rPr>
        <w:t>p</w:t>
      </w:r>
      <w:r w:rsidRPr="00006C73">
        <w:rPr>
          <w:rFonts w:ascii="Arial" w:hAnsi="Arial" w:cs="Arial"/>
          <w:sz w:val="20"/>
          <w:szCs w:val="20"/>
        </w:rPr>
        <w:t>.) oraz na podstawie cen z</w:t>
      </w:r>
      <w:r w:rsidR="00E21EB4" w:rsidRPr="00006C73">
        <w:rPr>
          <w:rFonts w:ascii="Arial" w:hAnsi="Arial" w:cs="Arial"/>
          <w:sz w:val="20"/>
          <w:szCs w:val="20"/>
        </w:rPr>
        <w:t> </w:t>
      </w:r>
      <w:r w:rsidRPr="00006C73">
        <w:rPr>
          <w:rFonts w:ascii="Arial" w:hAnsi="Arial" w:cs="Arial"/>
          <w:sz w:val="20"/>
          <w:szCs w:val="20"/>
        </w:rPr>
        <w:t xml:space="preserve">autoryzowanych sieci dealerskich danej marki </w:t>
      </w:r>
      <w:r w:rsidR="005748DA" w:rsidRPr="00006C73">
        <w:rPr>
          <w:rFonts w:ascii="Arial" w:hAnsi="Arial" w:cs="Arial"/>
          <w:sz w:val="20"/>
          <w:szCs w:val="20"/>
        </w:rPr>
        <w:t>produktu</w:t>
      </w:r>
      <w:r w:rsidRPr="00006C73">
        <w:rPr>
          <w:rFonts w:ascii="Arial" w:hAnsi="Arial" w:cs="Arial"/>
          <w:sz w:val="20"/>
          <w:szCs w:val="20"/>
        </w:rPr>
        <w:t>, uwzględniającą marżę umowną.</w:t>
      </w:r>
    </w:p>
    <w:p w14:paraId="77A098D4" w14:textId="6C12040B" w:rsidR="001C51E5" w:rsidRPr="00006C73"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 xml:space="preserve">Części i materiały eksploatacyjne użyte do naprawy będą nowe i o potwierdzonej jakości, z parametrami zgodnymi z zaleceniami producenta, z tym że Zamawiający dopuszcza zastosowanie przez Wykonawcę dostępnych na rynku zamienników części, o jakości </w:t>
      </w:r>
      <w:r w:rsidR="000A15CA" w:rsidRPr="00006C73">
        <w:rPr>
          <w:rFonts w:ascii="Arial" w:hAnsi="Arial" w:cs="Arial"/>
          <w:sz w:val="20"/>
          <w:szCs w:val="20"/>
        </w:rPr>
        <w:t>nie gorszej niż części oryginalne</w:t>
      </w:r>
      <w:r w:rsidRPr="00006C73">
        <w:rPr>
          <w:rFonts w:ascii="Arial" w:hAnsi="Arial" w:cs="Arial"/>
          <w:sz w:val="20"/>
          <w:szCs w:val="20"/>
        </w:rPr>
        <w:t xml:space="preserve"> lub dokonania regeneracji elementu </w:t>
      </w:r>
      <w:r w:rsidRPr="00006C73">
        <w:rPr>
          <w:rFonts w:ascii="Arial" w:hAnsi="Arial" w:cs="Arial"/>
          <w:sz w:val="20"/>
          <w:szCs w:val="20"/>
          <w:u w:val="single"/>
        </w:rPr>
        <w:t>w przypadkach technicznie i ekonomicznie uzasadnionych</w:t>
      </w:r>
      <w:r w:rsidRPr="00006C73">
        <w:rPr>
          <w:rFonts w:ascii="Arial" w:hAnsi="Arial" w:cs="Arial"/>
          <w:sz w:val="20"/>
          <w:szCs w:val="20"/>
        </w:rPr>
        <w:t>.</w:t>
      </w:r>
      <w:r w:rsidR="005A56A2" w:rsidRPr="00006C73">
        <w:rPr>
          <w:rFonts w:ascii="Arial" w:hAnsi="Arial" w:cs="Arial"/>
          <w:sz w:val="20"/>
          <w:szCs w:val="20"/>
        </w:rPr>
        <w:t xml:space="preserve"> Na wykonanie regeneracji części Wykonawca musi uzyskać zgodę Zamawiającego.</w:t>
      </w:r>
    </w:p>
    <w:p w14:paraId="6713FF3D" w14:textId="0C4E61B0" w:rsidR="000A15CA" w:rsidRPr="00006C73" w:rsidRDefault="000A15CA"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Regeneracja podzespołu nie może przekraczać 60% wartości nowego</w:t>
      </w:r>
      <w:r w:rsidR="00E01F0E" w:rsidRPr="00006C73">
        <w:rPr>
          <w:rFonts w:ascii="Arial" w:hAnsi="Arial" w:cs="Arial"/>
          <w:sz w:val="20"/>
          <w:szCs w:val="20"/>
        </w:rPr>
        <w:t>.</w:t>
      </w:r>
    </w:p>
    <w:p w14:paraId="0533BBAD" w14:textId="77777777" w:rsidR="00D151CA" w:rsidRPr="00006C73" w:rsidRDefault="00D151CA"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Wykonawca we własnym zakresie i na własny koszt dokona utylizacji pozostałych po naprawie odpadów.</w:t>
      </w:r>
    </w:p>
    <w:p w14:paraId="2CB3A0A2" w14:textId="36066013" w:rsidR="00D151CA" w:rsidRPr="00006C73" w:rsidRDefault="00D151CA"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W przypadku, gdy osoba wykonująca usługi napraw wykonuje je na poziomie nie odpowiednim, Zamawiający ma prawo, a Wykonawca obowiązek zmiany osoby na osobę o odpowiednich kwalifikacjach i doświadczeniu.</w:t>
      </w:r>
    </w:p>
    <w:p w14:paraId="022636F4" w14:textId="2DA08927" w:rsidR="00D151CA" w:rsidRPr="00006C73" w:rsidRDefault="00D151CA"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Zamawiający zastrzega sobie prawo kontroli stanu zaawansowania świadczenia usług, w szczególności naprawy oraz sposobu jej realizacji na każdym etapie oraz ingerencji w zakres i sposób naprawy.</w:t>
      </w:r>
    </w:p>
    <w:p w14:paraId="0F16E8CA" w14:textId="02BA6541" w:rsidR="00D151CA" w:rsidRPr="00006C73" w:rsidRDefault="00D151CA"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Zamawiający zastrzega sobie prawo do zażądania od Wykonawcy przedłożenia źródłowych faktur zakupu części użytych do naprawy.</w:t>
      </w:r>
    </w:p>
    <w:p w14:paraId="7CED3F0F" w14:textId="27B2846B" w:rsidR="00D151CA" w:rsidRPr="00006C73" w:rsidRDefault="00D151CA"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006C73">
        <w:rPr>
          <w:rFonts w:ascii="Arial" w:hAnsi="Arial" w:cs="Arial"/>
          <w:sz w:val="20"/>
          <w:szCs w:val="20"/>
        </w:rPr>
        <w:t xml:space="preserve">Wykonawca, na czas naprawy </w:t>
      </w:r>
      <w:r w:rsidR="00E01F0E" w:rsidRPr="00006C73">
        <w:rPr>
          <w:rFonts w:ascii="Arial" w:hAnsi="Arial" w:cs="Arial"/>
          <w:sz w:val="20"/>
          <w:szCs w:val="20"/>
        </w:rPr>
        <w:t xml:space="preserve">kontenera </w:t>
      </w:r>
      <w:r w:rsidRPr="00006C73">
        <w:rPr>
          <w:rFonts w:ascii="Arial" w:hAnsi="Arial" w:cs="Arial"/>
          <w:sz w:val="20"/>
          <w:szCs w:val="20"/>
        </w:rPr>
        <w:t>ponosi odpowiedzialność za jego uszkodzenia</w:t>
      </w:r>
      <w:r w:rsidR="00E01F0E" w:rsidRPr="00006C73">
        <w:rPr>
          <w:rFonts w:ascii="Arial" w:hAnsi="Arial" w:cs="Arial"/>
          <w:sz w:val="20"/>
          <w:szCs w:val="20"/>
        </w:rPr>
        <w:t>.</w:t>
      </w:r>
      <w:r w:rsidRPr="00006C73">
        <w:rPr>
          <w:rFonts w:ascii="Arial" w:hAnsi="Arial" w:cs="Arial"/>
          <w:sz w:val="20"/>
          <w:szCs w:val="20"/>
        </w:rPr>
        <w:t xml:space="preserve"> Odpowiedzialność Wykonawcy ulega zakończeniu z chwilą podpisania przez strony protokołu odbioru.</w:t>
      </w:r>
    </w:p>
    <w:p w14:paraId="71FB709A" w14:textId="77777777" w:rsidR="005A56A2" w:rsidRPr="00006C73" w:rsidRDefault="00A32408" w:rsidP="00A52675">
      <w:pPr>
        <w:pStyle w:val="Default"/>
        <w:numPr>
          <w:ilvl w:val="0"/>
          <w:numId w:val="14"/>
        </w:numPr>
        <w:tabs>
          <w:tab w:val="clear" w:pos="360"/>
        </w:tabs>
        <w:spacing w:after="60"/>
        <w:ind w:left="426" w:hanging="426"/>
        <w:jc w:val="both"/>
        <w:rPr>
          <w:color w:val="auto"/>
          <w:sz w:val="20"/>
          <w:szCs w:val="20"/>
        </w:rPr>
      </w:pPr>
      <w:r w:rsidRPr="00006C73">
        <w:rPr>
          <w:sz w:val="20"/>
        </w:rPr>
        <w:t xml:space="preserve">Osobą upoważnioną </w:t>
      </w:r>
      <w:r w:rsidR="00B90B45" w:rsidRPr="00006C73">
        <w:rPr>
          <w:sz w:val="20"/>
        </w:rPr>
        <w:t xml:space="preserve">ze strony Zamawiającego do kontaktu z Wykonawcą w sprawach dotyczących realizacji umowy </w:t>
      </w:r>
      <w:r w:rsidRPr="00006C73">
        <w:rPr>
          <w:sz w:val="20"/>
        </w:rPr>
        <w:t xml:space="preserve">jest: </w:t>
      </w:r>
      <w:r w:rsidR="00B90B45" w:rsidRPr="00006C73">
        <w:rPr>
          <w:sz w:val="20"/>
        </w:rPr>
        <w:t>…………………………. tel.. ………………………………, e-mail: ………………………….</w:t>
      </w:r>
    </w:p>
    <w:p w14:paraId="00552D98" w14:textId="77777777" w:rsidR="00B90B45" w:rsidRPr="00006C73" w:rsidRDefault="00B90B45" w:rsidP="00A52675">
      <w:pPr>
        <w:pStyle w:val="Default"/>
        <w:numPr>
          <w:ilvl w:val="0"/>
          <w:numId w:val="14"/>
        </w:numPr>
        <w:tabs>
          <w:tab w:val="clear" w:pos="360"/>
        </w:tabs>
        <w:spacing w:after="60"/>
        <w:ind w:left="426" w:hanging="426"/>
        <w:jc w:val="both"/>
        <w:rPr>
          <w:color w:val="auto"/>
          <w:sz w:val="20"/>
          <w:szCs w:val="20"/>
        </w:rPr>
      </w:pPr>
      <w:r w:rsidRPr="00006C73">
        <w:rPr>
          <w:sz w:val="20"/>
        </w:rPr>
        <w:t>Osobą upoważnioną ze strony Wykonawcy do kontaktu z Zamawiającym w sprawach dotyczących realiza</w:t>
      </w:r>
      <w:r w:rsidR="00955E60" w:rsidRPr="00006C73">
        <w:rPr>
          <w:sz w:val="20"/>
        </w:rPr>
        <w:t>cji umowy jest: …………………………. tel</w:t>
      </w:r>
      <w:r w:rsidRPr="00006C73">
        <w:rPr>
          <w:sz w:val="20"/>
        </w:rPr>
        <w:t>. ……………………………, e-mail: ………………………….</w:t>
      </w:r>
    </w:p>
    <w:p w14:paraId="5EC2E168" w14:textId="77777777" w:rsidR="00B90B45" w:rsidRPr="00006C73" w:rsidRDefault="00B90B45" w:rsidP="00A52675">
      <w:pPr>
        <w:pStyle w:val="Default"/>
        <w:numPr>
          <w:ilvl w:val="0"/>
          <w:numId w:val="14"/>
        </w:numPr>
        <w:tabs>
          <w:tab w:val="clear" w:pos="360"/>
        </w:tabs>
        <w:spacing w:after="60"/>
        <w:ind w:left="426" w:hanging="426"/>
        <w:jc w:val="both"/>
        <w:rPr>
          <w:color w:val="auto"/>
          <w:sz w:val="20"/>
          <w:szCs w:val="20"/>
        </w:rPr>
      </w:pPr>
      <w:r w:rsidRPr="00006C73">
        <w:rPr>
          <w:color w:val="auto"/>
          <w:sz w:val="20"/>
          <w:szCs w:val="20"/>
        </w:rPr>
        <w:t>Zmiana osób przewidzianych do współpracy wskazanych powyżej nie wymaga aneksu, lecz pisemnej notyfikacji.</w:t>
      </w:r>
    </w:p>
    <w:p w14:paraId="754E2DAB" w14:textId="77777777" w:rsidR="00D10A40" w:rsidRPr="00006C73" w:rsidRDefault="00B90B45" w:rsidP="00A52675">
      <w:pPr>
        <w:numPr>
          <w:ilvl w:val="0"/>
          <w:numId w:val="14"/>
        </w:numPr>
        <w:tabs>
          <w:tab w:val="clear" w:pos="360"/>
          <w:tab w:val="left" w:pos="7380"/>
        </w:tabs>
        <w:suppressAutoHyphens w:val="0"/>
        <w:spacing w:after="60"/>
        <w:ind w:left="425" w:hanging="425"/>
        <w:jc w:val="both"/>
        <w:rPr>
          <w:rFonts w:ascii="Arial" w:hAnsi="Arial" w:cs="Arial"/>
          <w:sz w:val="20"/>
          <w:szCs w:val="20"/>
        </w:rPr>
      </w:pPr>
      <w:r w:rsidRPr="00006C73">
        <w:rPr>
          <w:rFonts w:ascii="Arial" w:hAnsi="Arial" w:cs="Arial"/>
          <w:sz w:val="20"/>
          <w:szCs w:val="20"/>
        </w:rPr>
        <w:t>Wykonawca zobowiązuje się przedłużać ważność lub uzyskać nowe dokumenty (koncesje, certyfikaty, polisy, zaświadczenia, poświadczenia, pozwolenia itp.) potwierdzające zdolność wykonania umowy, w przypadku gdy ich termin ważności upłynie w trakcie realizacji umowy. Kserokopie w/w dokumentów potwierdzone za zgodność z oryginałem Wykonawca przekaże niezwłocznie Zamawiającemu po przedłużeniu ich ważności lub otrzymaniu nowych.</w:t>
      </w:r>
    </w:p>
    <w:p w14:paraId="533AEE02" w14:textId="77777777" w:rsidR="00D10A40" w:rsidRPr="00006C73" w:rsidRDefault="00D10A40" w:rsidP="00A52675">
      <w:pPr>
        <w:numPr>
          <w:ilvl w:val="0"/>
          <w:numId w:val="14"/>
        </w:numPr>
        <w:tabs>
          <w:tab w:val="clear" w:pos="360"/>
          <w:tab w:val="left" w:pos="7380"/>
        </w:tabs>
        <w:suppressAutoHyphens w:val="0"/>
        <w:spacing w:after="60"/>
        <w:ind w:left="425" w:hanging="425"/>
        <w:jc w:val="both"/>
        <w:rPr>
          <w:rFonts w:ascii="Arial" w:hAnsi="Arial" w:cs="Arial"/>
          <w:sz w:val="20"/>
          <w:szCs w:val="20"/>
        </w:rPr>
      </w:pPr>
      <w:r w:rsidRPr="00006C73">
        <w:rPr>
          <w:rFonts w:ascii="Arial" w:eastAsia="Calibri" w:hAnsi="Arial" w:cs="Arial"/>
          <w:sz w:val="20"/>
        </w:rPr>
        <w:t xml:space="preserve">Wykonawca na żądanie Zamawiającego jest zobowiązany przedłożyć dokumenty w zakresie potwierdzenia zatrudnienia </w:t>
      </w:r>
      <w:r w:rsidRPr="00006C73">
        <w:rPr>
          <w:rFonts w:ascii="Arial" w:eastAsia="Calibri" w:hAnsi="Arial" w:cs="Arial"/>
          <w:sz w:val="20"/>
          <w:u w:val="single"/>
        </w:rPr>
        <w:t>na podstawie stosunku pracy w pełnym wymiarze czasu pracy osób bezpośrednio realizujących umowę</w:t>
      </w:r>
      <w:r w:rsidRPr="00006C73">
        <w:rPr>
          <w:rFonts w:ascii="Arial" w:eastAsia="Calibri" w:hAnsi="Arial" w:cs="Arial"/>
          <w:sz w:val="20"/>
        </w:rPr>
        <w:t>, czyli wykonujących czynności określone w zał. nr 1 do niniejszej umowy – „Opis przedmiotu zamówienia” wraz z pisemną zgodą tych osób na przetwarzanie danych osobowych przez odbiorcę danych (Zamawiającego), zgodnie obowiązującymi przepisami prawa o ochronie danych osobowych.</w:t>
      </w:r>
    </w:p>
    <w:p w14:paraId="16C9AA5B" w14:textId="54BB4523" w:rsidR="00D10A40" w:rsidRPr="00006C73" w:rsidRDefault="00D10A40" w:rsidP="00A52675">
      <w:pPr>
        <w:numPr>
          <w:ilvl w:val="0"/>
          <w:numId w:val="14"/>
        </w:numPr>
        <w:tabs>
          <w:tab w:val="clear" w:pos="360"/>
          <w:tab w:val="left" w:pos="7380"/>
        </w:tabs>
        <w:suppressAutoHyphens w:val="0"/>
        <w:ind w:left="425" w:hanging="425"/>
        <w:jc w:val="both"/>
        <w:rPr>
          <w:rFonts w:ascii="Arial" w:hAnsi="Arial" w:cs="Arial"/>
          <w:sz w:val="20"/>
          <w:szCs w:val="20"/>
        </w:rPr>
      </w:pPr>
      <w:r w:rsidRPr="00006C73">
        <w:rPr>
          <w:rFonts w:ascii="Arial" w:eastAsia="Calibri" w:hAnsi="Arial" w:cs="Arial"/>
          <w:sz w:val="20"/>
        </w:rPr>
        <w:t xml:space="preserve">Wykonawca na każde pisemne wezwanie Zamawiającego, w wyznaczonym w tym wezwaniu terminie, przedłoży Zamawiającemu alternatywnie wskazane poniżej dowody w celu potwierdzenia spełniania warunku zatrudnienia na podstawie umowy o pracę przez Wykonawcę lub podwykonawcę osób wykonujących wszystkie czynności określone powyżej w ust. </w:t>
      </w:r>
      <w:r w:rsidR="00A32408" w:rsidRPr="00006C73">
        <w:rPr>
          <w:rFonts w:ascii="Arial" w:eastAsia="Calibri" w:hAnsi="Arial" w:cs="Arial"/>
          <w:sz w:val="20"/>
        </w:rPr>
        <w:t>3</w:t>
      </w:r>
      <w:r w:rsidR="004F580B" w:rsidRPr="00006C73">
        <w:rPr>
          <w:rFonts w:ascii="Arial" w:eastAsia="Calibri" w:hAnsi="Arial" w:cs="Arial"/>
          <w:sz w:val="20"/>
        </w:rPr>
        <w:t>4</w:t>
      </w:r>
      <w:r w:rsidRPr="00006C73">
        <w:rPr>
          <w:rFonts w:ascii="Arial" w:eastAsia="Calibri" w:hAnsi="Arial" w:cs="Arial"/>
          <w:sz w:val="20"/>
        </w:rPr>
        <w:t xml:space="preserve"> niniejszego paragrafu:</w:t>
      </w:r>
    </w:p>
    <w:p w14:paraId="5199208D" w14:textId="08AD613B" w:rsidR="009D47B5" w:rsidRPr="00006C73" w:rsidRDefault="00D10A40" w:rsidP="004F580B">
      <w:pPr>
        <w:pStyle w:val="Akapitzlist"/>
        <w:numPr>
          <w:ilvl w:val="1"/>
          <w:numId w:val="46"/>
        </w:numPr>
        <w:suppressAutoHyphens w:val="0"/>
        <w:ind w:left="1560" w:hanging="1112"/>
        <w:jc w:val="both"/>
        <w:rPr>
          <w:rFonts w:ascii="Arial" w:eastAsia="Times New Roman" w:hAnsi="Arial" w:cs="Arial"/>
          <w:sz w:val="20"/>
          <w:szCs w:val="20"/>
        </w:rPr>
      </w:pPr>
      <w:r w:rsidRPr="00006C73">
        <w:rPr>
          <w:rFonts w:ascii="Arial" w:hAnsi="Arial" w:cs="Arial"/>
          <w:b/>
          <w:sz w:val="20"/>
        </w:rPr>
        <w:t>oświadczenie Wykonawcy lub podwykonawcy</w:t>
      </w:r>
      <w:r w:rsidRPr="00006C73">
        <w:rPr>
          <w:rFonts w:ascii="Arial" w:hAnsi="Arial" w:cs="Arial"/>
          <w:sz w:val="20"/>
        </w:rPr>
        <w:t xml:space="preserve"> o zatrudnieniu na podstawie umowy o pracę osób wykonujących czynności określone w zał. nr 1 do niniejszej umowy, których dotyczy wezwanie Zamawiającego, które powinno zawierać w szczególności: dokładne określenie podmiotu składającego oświadczenie, datę złożenia oświadczenia, wskazanie, że objęte wezwaniem czynności wykonują osoby zatrudnione na podstawie umowy o pracę wraz ze wskazaniem ilości tych osób, rodzaju umowy o pracę i wymiaru etatu oraz podpis osoby uprawnionej do złożenia oświadczenia w imieniu Wykonawcy lub podwykonawcy;</w:t>
      </w:r>
    </w:p>
    <w:p w14:paraId="7A82A39A" w14:textId="77777777" w:rsidR="009D47B5" w:rsidRPr="00006C73" w:rsidRDefault="00D10A40" w:rsidP="003F64DA">
      <w:pPr>
        <w:pStyle w:val="Akapitzlist"/>
        <w:numPr>
          <w:ilvl w:val="1"/>
          <w:numId w:val="46"/>
        </w:numPr>
        <w:suppressAutoHyphens w:val="0"/>
        <w:spacing w:after="0"/>
        <w:ind w:left="1560" w:hanging="1112"/>
        <w:jc w:val="both"/>
        <w:rPr>
          <w:rFonts w:ascii="Arial" w:eastAsia="Times New Roman" w:hAnsi="Arial" w:cs="Arial"/>
          <w:sz w:val="20"/>
          <w:szCs w:val="20"/>
        </w:rPr>
      </w:pPr>
      <w:r w:rsidRPr="00006C73">
        <w:rPr>
          <w:rFonts w:ascii="Arial" w:hAnsi="Arial" w:cs="Arial"/>
          <w:sz w:val="20"/>
        </w:rPr>
        <w:lastRenderedPageBreak/>
        <w:t xml:space="preserve">poświadczoną za zgodność z oryginałem odpowiednio przez Wykonawcę lub podwykonawcę </w:t>
      </w:r>
      <w:r w:rsidRPr="00006C73">
        <w:rPr>
          <w:rFonts w:ascii="Arial" w:hAnsi="Arial" w:cs="Arial"/>
          <w:b/>
          <w:sz w:val="20"/>
        </w:rPr>
        <w:t>kopię umowy/umów</w:t>
      </w:r>
      <w:r w:rsidRPr="00006C73">
        <w:rPr>
          <w:rFonts w:ascii="Arial" w:hAnsi="Arial" w:cs="Arial"/>
          <w:sz w:val="20"/>
        </w:rPr>
        <w:t xml:space="preserve"> o pracę osób wykonujących w trakcie realizacji zamówienia czynności, których dotyczy ww. oświadczenie Wykonawcy lub podwykonawcy (wraz z dokumentem regulującym zakres obowiązków, jeżeli został sporządzony), przy czym kopia umowy/umów powinna zostać zanonimizowana w sposób zapewniający ochronę danych osobowych pracowników, zgodnie z obowiązującymi przepisami o ochronie danych osobowych, tj. w szczególności  bez adresów, nr PESEL pracowników, a informacje takie jak: data zawarcia umowy, rodzaj umowy o pracę i wymiar etatu powinny być możliwe do zidentyfikowania;</w:t>
      </w:r>
    </w:p>
    <w:p w14:paraId="00CB37BF" w14:textId="77777777" w:rsidR="009D47B5" w:rsidRPr="00006C73" w:rsidRDefault="00D10A40" w:rsidP="003F64DA">
      <w:pPr>
        <w:pStyle w:val="Akapitzlist"/>
        <w:numPr>
          <w:ilvl w:val="1"/>
          <w:numId w:val="46"/>
        </w:numPr>
        <w:suppressAutoHyphens w:val="0"/>
        <w:spacing w:after="0"/>
        <w:ind w:left="1560" w:hanging="1112"/>
        <w:jc w:val="both"/>
        <w:rPr>
          <w:rFonts w:ascii="Arial" w:eastAsia="Times New Roman" w:hAnsi="Arial" w:cs="Arial"/>
          <w:sz w:val="20"/>
          <w:szCs w:val="20"/>
        </w:rPr>
      </w:pPr>
      <w:r w:rsidRPr="00006C73">
        <w:rPr>
          <w:rFonts w:ascii="Arial" w:hAnsi="Arial" w:cs="Arial"/>
          <w:b/>
          <w:sz w:val="20"/>
        </w:rPr>
        <w:t>zaświadczenie właściwego oddziału ZUS</w:t>
      </w:r>
      <w:r w:rsidRPr="00006C73">
        <w:rPr>
          <w:rFonts w:ascii="Arial" w:hAnsi="Arial" w:cs="Arial"/>
          <w:sz w:val="20"/>
        </w:rPr>
        <w:t>, potwierdzające opłacanie przez Wykonawcę lub podwykonawcę składek na ubezpieczenia społeczne i zdrowotne z tytułu zatrudnienia na podstawie stosunku pracy za ostatni okres rozliczeniowy i/lub;</w:t>
      </w:r>
    </w:p>
    <w:p w14:paraId="4A0A7A07" w14:textId="58976527" w:rsidR="00D10A40" w:rsidRPr="00006C73" w:rsidRDefault="00D10A40" w:rsidP="004F580B">
      <w:pPr>
        <w:pStyle w:val="Akapitzlist"/>
        <w:numPr>
          <w:ilvl w:val="1"/>
          <w:numId w:val="46"/>
        </w:numPr>
        <w:suppressAutoHyphens w:val="0"/>
        <w:ind w:left="1560" w:hanging="1112"/>
        <w:jc w:val="both"/>
        <w:rPr>
          <w:rStyle w:val="FontStyle151"/>
          <w:rFonts w:eastAsia="Times New Roman"/>
          <w:b w:val="0"/>
          <w:bCs w:val="0"/>
          <w:sz w:val="20"/>
          <w:szCs w:val="20"/>
        </w:rPr>
      </w:pPr>
      <w:r w:rsidRPr="00006C73">
        <w:rPr>
          <w:rFonts w:ascii="Arial" w:hAnsi="Arial" w:cs="Arial"/>
          <w:sz w:val="20"/>
        </w:rPr>
        <w:t xml:space="preserve">poświadczoną za zgodność z oryginałem odpowiednio przez Wykonawcę lub podwykonawcę </w:t>
      </w:r>
      <w:r w:rsidRPr="00006C73">
        <w:rPr>
          <w:rFonts w:ascii="Arial" w:hAnsi="Arial" w:cs="Arial"/>
          <w:b/>
          <w:sz w:val="20"/>
        </w:rPr>
        <w:t>kopię dowodu potwierdzającego zgłoszenie pracownika przez pracodawcę do ubezpieczeń</w:t>
      </w:r>
      <w:r w:rsidRPr="00006C73">
        <w:rPr>
          <w:rFonts w:ascii="Arial" w:hAnsi="Arial" w:cs="Arial"/>
          <w:sz w:val="20"/>
        </w:rPr>
        <w:t>, zanonimizowaną w sposób zapewniający ochronę danych osobowych pracowników, zgodnie z obowiązującymi przepisami prawa o ochronie danych osobowych;</w:t>
      </w:r>
    </w:p>
    <w:p w14:paraId="0EF84A55" w14:textId="77777777" w:rsidR="00B90B45" w:rsidRPr="00006C73" w:rsidRDefault="00B90B45" w:rsidP="008D008A">
      <w:pPr>
        <w:tabs>
          <w:tab w:val="left" w:pos="3261"/>
        </w:tabs>
        <w:suppressAutoHyphens w:val="0"/>
        <w:spacing w:before="60" w:line="276" w:lineRule="auto"/>
        <w:jc w:val="center"/>
        <w:rPr>
          <w:rFonts w:ascii="Arial" w:hAnsi="Arial" w:cs="Arial"/>
          <w:b/>
          <w:sz w:val="20"/>
          <w:szCs w:val="20"/>
        </w:rPr>
      </w:pPr>
      <w:r w:rsidRPr="00006C73">
        <w:rPr>
          <w:rFonts w:ascii="Arial" w:hAnsi="Arial" w:cs="Arial"/>
          <w:b/>
          <w:sz w:val="20"/>
          <w:szCs w:val="20"/>
        </w:rPr>
        <w:t xml:space="preserve">§ 6. KOOPERANCI I PODWYKONAWCY </w:t>
      </w:r>
      <w:r w:rsidRPr="00006C73">
        <w:rPr>
          <w:rFonts w:ascii="Arial" w:hAnsi="Arial" w:cs="Arial"/>
          <w:sz w:val="20"/>
          <w:szCs w:val="20"/>
        </w:rPr>
        <w:t>*</w:t>
      </w:r>
    </w:p>
    <w:p w14:paraId="66484A56" w14:textId="77777777" w:rsidR="005A56A2" w:rsidRPr="00006C73" w:rsidRDefault="00B90B45" w:rsidP="00A52675">
      <w:pPr>
        <w:pStyle w:val="Akapitzlist"/>
        <w:numPr>
          <w:ilvl w:val="0"/>
          <w:numId w:val="16"/>
        </w:numPr>
        <w:tabs>
          <w:tab w:val="left" w:pos="3261"/>
        </w:tabs>
        <w:spacing w:after="60" w:line="240" w:lineRule="auto"/>
        <w:ind w:left="425" w:hanging="425"/>
        <w:jc w:val="both"/>
        <w:rPr>
          <w:rFonts w:ascii="Arial" w:hAnsi="Arial" w:cs="Arial"/>
          <w:sz w:val="20"/>
          <w:szCs w:val="20"/>
        </w:rPr>
      </w:pPr>
      <w:r w:rsidRPr="00006C73">
        <w:rPr>
          <w:rFonts w:ascii="Arial" w:hAnsi="Arial" w:cs="Arial"/>
          <w:sz w:val="20"/>
          <w:szCs w:val="20"/>
        </w:rPr>
        <w:t>Wykonawca będzie wykonywał usługi objęte umową siłami własnymi/</w:t>
      </w:r>
      <w:bookmarkStart w:id="3" w:name="_Hlk176330866"/>
      <w:r w:rsidRPr="00006C73">
        <w:rPr>
          <w:rFonts w:ascii="Arial" w:hAnsi="Arial" w:cs="Arial"/>
          <w:sz w:val="20"/>
          <w:szCs w:val="20"/>
        </w:rPr>
        <w:t xml:space="preserve">Wykonawca będzie wykonywał usługi objęte niniejszą umową </w:t>
      </w:r>
      <w:bookmarkEnd w:id="3"/>
      <w:r w:rsidRPr="00006C73">
        <w:rPr>
          <w:rFonts w:ascii="Arial" w:hAnsi="Arial" w:cs="Arial"/>
          <w:sz w:val="20"/>
          <w:szCs w:val="20"/>
        </w:rPr>
        <w:t>siłami własnymi oraz z pomocą następujących podwykonawców: ………………….…..…….., którzy wykonają następujący zakres rzeczowy usług: .........................................., zaś pozostały zakres usług Wykonawca wykona siłami własnymi.</w:t>
      </w:r>
    </w:p>
    <w:p w14:paraId="7E58AC91" w14:textId="78DB4504" w:rsidR="005A56A2" w:rsidRPr="00006C73" w:rsidRDefault="005A56A2" w:rsidP="00A52675">
      <w:pPr>
        <w:pStyle w:val="Akapitzlist"/>
        <w:numPr>
          <w:ilvl w:val="0"/>
          <w:numId w:val="16"/>
        </w:numPr>
        <w:tabs>
          <w:tab w:val="left" w:pos="3261"/>
        </w:tabs>
        <w:spacing w:after="60" w:line="240" w:lineRule="auto"/>
        <w:ind w:left="425" w:hanging="425"/>
        <w:jc w:val="both"/>
        <w:rPr>
          <w:rFonts w:ascii="Arial" w:hAnsi="Arial" w:cs="Arial"/>
          <w:sz w:val="20"/>
          <w:szCs w:val="20"/>
        </w:rPr>
      </w:pPr>
      <w:r w:rsidRPr="00006C73">
        <w:rPr>
          <w:rFonts w:ascii="Arial" w:hAnsi="Arial" w:cs="Arial"/>
          <w:sz w:val="20"/>
          <w:szCs w:val="20"/>
          <w:lang w:val="pl-PL"/>
        </w:rPr>
        <w:t xml:space="preserve">Wykonawca będzie zobowiązany poinformować Zamawiającego o podwykonawcy i miejscu naprawy </w:t>
      </w:r>
      <w:r w:rsidR="00E01F0E" w:rsidRPr="00006C73">
        <w:rPr>
          <w:rFonts w:ascii="Arial" w:hAnsi="Arial" w:cs="Arial"/>
          <w:sz w:val="20"/>
          <w:szCs w:val="20"/>
          <w:lang w:val="pl-PL"/>
        </w:rPr>
        <w:t>kontenera</w:t>
      </w:r>
      <w:r w:rsidRPr="00006C73">
        <w:rPr>
          <w:rFonts w:ascii="Arial" w:hAnsi="Arial" w:cs="Arial"/>
          <w:sz w:val="20"/>
          <w:szCs w:val="20"/>
          <w:lang w:val="pl-PL"/>
        </w:rPr>
        <w:t xml:space="preserve">. Wszelkie rozliczenia między Wykonawcą, a podwykonawcą będą odbywały się bez udziału Zamawiającego. Zamawiający nie dopuszcza faktur częściowych od podwykonawców. </w:t>
      </w:r>
    </w:p>
    <w:p w14:paraId="1A0969D5" w14:textId="77777777" w:rsidR="00B90B45" w:rsidRPr="00006C73" w:rsidRDefault="00B90B45" w:rsidP="00A52675">
      <w:pPr>
        <w:pStyle w:val="Akapitzlist"/>
        <w:numPr>
          <w:ilvl w:val="0"/>
          <w:numId w:val="16"/>
        </w:numPr>
        <w:tabs>
          <w:tab w:val="left" w:pos="3261"/>
        </w:tabs>
        <w:spacing w:after="60" w:line="240" w:lineRule="auto"/>
        <w:ind w:left="425" w:hanging="425"/>
        <w:jc w:val="both"/>
        <w:rPr>
          <w:rFonts w:ascii="Arial" w:hAnsi="Arial" w:cs="Arial"/>
          <w:sz w:val="20"/>
          <w:szCs w:val="20"/>
        </w:rPr>
      </w:pPr>
      <w:r w:rsidRPr="00006C73">
        <w:rPr>
          <w:rFonts w:ascii="Arial" w:hAnsi="Arial" w:cs="Arial"/>
          <w:sz w:val="20"/>
          <w:szCs w:val="20"/>
        </w:rPr>
        <w:t>W przypadku podzlecania usług podwykonawcy, Wykonawca zobowiązuje się do uzyskania pisemnej zgody Zamawiającego na powierzenie wykonania części usług podwykonawcy.</w:t>
      </w:r>
    </w:p>
    <w:p w14:paraId="762DE33F" w14:textId="77777777" w:rsidR="00B90B45" w:rsidRPr="00006C73" w:rsidRDefault="00B90B45" w:rsidP="00A52675">
      <w:pPr>
        <w:pStyle w:val="Akapitzlist"/>
        <w:numPr>
          <w:ilvl w:val="0"/>
          <w:numId w:val="16"/>
        </w:numPr>
        <w:tabs>
          <w:tab w:val="left" w:pos="3261"/>
        </w:tabs>
        <w:spacing w:after="60" w:line="240" w:lineRule="auto"/>
        <w:ind w:left="425" w:hanging="425"/>
        <w:jc w:val="both"/>
        <w:rPr>
          <w:rFonts w:ascii="Arial" w:hAnsi="Arial" w:cs="Arial"/>
          <w:sz w:val="20"/>
          <w:szCs w:val="20"/>
        </w:rPr>
      </w:pPr>
      <w:r w:rsidRPr="00006C73">
        <w:rPr>
          <w:rFonts w:ascii="Arial" w:hAnsi="Arial" w:cs="Arial"/>
          <w:sz w:val="20"/>
          <w:szCs w:val="20"/>
        </w:rPr>
        <w:t>W przypadku podzlecania usług dalszemu podwykonawcy przez podwykonawcę, Wykonawca zobowiązuje się do uzyskania pisemnej zgody Zamawiającego na powierzenie wykonania części usług dalszemu podwykonawcy przez podwykonawcę.</w:t>
      </w:r>
    </w:p>
    <w:p w14:paraId="5973E40B" w14:textId="77777777" w:rsidR="00B90B45" w:rsidRPr="00006C73" w:rsidRDefault="00B90B45" w:rsidP="00A52675">
      <w:pPr>
        <w:pStyle w:val="Akapitzlist"/>
        <w:numPr>
          <w:ilvl w:val="0"/>
          <w:numId w:val="16"/>
        </w:numPr>
        <w:tabs>
          <w:tab w:val="left" w:pos="3261"/>
        </w:tabs>
        <w:spacing w:after="60" w:line="240" w:lineRule="auto"/>
        <w:ind w:left="425" w:hanging="425"/>
        <w:jc w:val="both"/>
        <w:rPr>
          <w:rFonts w:ascii="Arial" w:hAnsi="Arial" w:cs="Arial"/>
          <w:sz w:val="20"/>
          <w:szCs w:val="20"/>
        </w:rPr>
      </w:pPr>
      <w:r w:rsidRPr="00006C73">
        <w:rPr>
          <w:rFonts w:ascii="Arial" w:hAnsi="Arial" w:cs="Arial"/>
          <w:sz w:val="20"/>
          <w:szCs w:val="20"/>
        </w:rPr>
        <w:t>Wykonawca, niezależnie od warunków jego umowy z podwykonawcą, odpowiada wobec Zamawiającego za działanie lub zaniechanie podwykonawców, tak jak za własne działanie lub zaniechanie.</w:t>
      </w:r>
    </w:p>
    <w:p w14:paraId="4E005316" w14:textId="77777777" w:rsidR="00B90B45" w:rsidRPr="00006C73" w:rsidRDefault="00B90B45" w:rsidP="00A52675">
      <w:pPr>
        <w:pStyle w:val="Akapitzlist"/>
        <w:numPr>
          <w:ilvl w:val="0"/>
          <w:numId w:val="16"/>
        </w:numPr>
        <w:tabs>
          <w:tab w:val="left" w:pos="3261"/>
        </w:tabs>
        <w:spacing w:after="0" w:line="240" w:lineRule="auto"/>
        <w:ind w:left="426" w:hanging="426"/>
        <w:jc w:val="both"/>
        <w:rPr>
          <w:rFonts w:ascii="Arial" w:hAnsi="Arial" w:cs="Arial"/>
          <w:sz w:val="20"/>
          <w:szCs w:val="20"/>
        </w:rPr>
      </w:pPr>
      <w:r w:rsidRPr="00006C73">
        <w:rPr>
          <w:rFonts w:ascii="Arial" w:hAnsi="Arial" w:cs="Arial"/>
          <w:sz w:val="20"/>
          <w:szCs w:val="20"/>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i podwykonawców.</w:t>
      </w:r>
    </w:p>
    <w:p w14:paraId="7D804BB4" w14:textId="77777777" w:rsidR="00B90B45" w:rsidRPr="00006C73" w:rsidRDefault="00B90B45" w:rsidP="00116292">
      <w:pPr>
        <w:tabs>
          <w:tab w:val="left" w:pos="3261"/>
        </w:tabs>
        <w:suppressAutoHyphens w:val="0"/>
        <w:jc w:val="both"/>
        <w:rPr>
          <w:rFonts w:ascii="Arial" w:hAnsi="Arial" w:cs="Arial"/>
          <w:i/>
          <w:color w:val="002060"/>
          <w:sz w:val="16"/>
          <w:szCs w:val="20"/>
        </w:rPr>
      </w:pPr>
      <w:bookmarkStart w:id="4" w:name="_Hlk176330955"/>
      <w:r w:rsidRPr="00006C73">
        <w:rPr>
          <w:rFonts w:ascii="Arial" w:hAnsi="Arial" w:cs="Arial"/>
          <w:i/>
          <w:color w:val="002060"/>
          <w:sz w:val="20"/>
          <w:szCs w:val="20"/>
        </w:rPr>
        <w:t>*</w:t>
      </w:r>
      <w:r w:rsidRPr="00006C73">
        <w:rPr>
          <w:rFonts w:ascii="Arial" w:hAnsi="Arial" w:cs="Arial"/>
          <w:i/>
          <w:color w:val="002060"/>
          <w:sz w:val="16"/>
          <w:szCs w:val="20"/>
        </w:rPr>
        <w:t xml:space="preserve"> Treść paragrafu zostanie dostosowana zgodnie z ofertą Wykonawcy.</w:t>
      </w:r>
    </w:p>
    <w:bookmarkEnd w:id="4"/>
    <w:p w14:paraId="3DE53AFE" w14:textId="77777777" w:rsidR="00B90B45" w:rsidRPr="00006C73" w:rsidRDefault="00B90B45" w:rsidP="00116292">
      <w:pPr>
        <w:pStyle w:val="Style15"/>
        <w:widowControl/>
        <w:ind w:left="0" w:firstLine="0"/>
        <w:jc w:val="center"/>
        <w:rPr>
          <w:rStyle w:val="FontStyle151"/>
          <w:rFonts w:eastAsia="Calibri"/>
        </w:rPr>
      </w:pPr>
    </w:p>
    <w:p w14:paraId="1E14ECD4" w14:textId="77777777" w:rsidR="00D36305" w:rsidRPr="00006C73" w:rsidRDefault="00D36305" w:rsidP="008D008A">
      <w:pPr>
        <w:tabs>
          <w:tab w:val="left" w:pos="3544"/>
        </w:tabs>
        <w:suppressAutoHyphens w:val="0"/>
        <w:spacing w:before="60" w:line="276" w:lineRule="auto"/>
        <w:jc w:val="center"/>
        <w:rPr>
          <w:rFonts w:ascii="Arial" w:hAnsi="Arial" w:cs="Arial"/>
          <w:b/>
          <w:sz w:val="20"/>
          <w:szCs w:val="20"/>
        </w:rPr>
      </w:pPr>
      <w:r w:rsidRPr="00006C73">
        <w:rPr>
          <w:rFonts w:ascii="Arial" w:hAnsi="Arial" w:cs="Arial"/>
          <w:b/>
          <w:sz w:val="20"/>
          <w:szCs w:val="20"/>
        </w:rPr>
        <w:t xml:space="preserve">§ </w:t>
      </w:r>
      <w:r w:rsidR="00B90B45" w:rsidRPr="00006C73">
        <w:rPr>
          <w:rFonts w:ascii="Arial" w:hAnsi="Arial" w:cs="Arial"/>
          <w:b/>
          <w:sz w:val="20"/>
          <w:szCs w:val="20"/>
        </w:rPr>
        <w:t>7</w:t>
      </w:r>
      <w:r w:rsidR="0062737D" w:rsidRPr="00006C73">
        <w:rPr>
          <w:rFonts w:ascii="Arial" w:hAnsi="Arial" w:cs="Arial"/>
          <w:b/>
          <w:sz w:val="20"/>
          <w:szCs w:val="20"/>
        </w:rPr>
        <w:t>.</w:t>
      </w:r>
      <w:r w:rsidRPr="00006C73">
        <w:rPr>
          <w:rFonts w:ascii="Arial" w:hAnsi="Arial" w:cs="Arial"/>
          <w:b/>
          <w:sz w:val="20"/>
          <w:szCs w:val="20"/>
        </w:rPr>
        <w:t xml:space="preserve"> </w:t>
      </w:r>
      <w:r w:rsidR="00955038" w:rsidRPr="00006C73">
        <w:rPr>
          <w:rFonts w:ascii="Arial" w:hAnsi="Arial" w:cs="Arial"/>
          <w:b/>
          <w:sz w:val="20"/>
          <w:szCs w:val="20"/>
        </w:rPr>
        <w:t>GWARANCJA, SERWIS</w:t>
      </w:r>
    </w:p>
    <w:p w14:paraId="58A3E6CD" w14:textId="59B11D7F" w:rsidR="00955038" w:rsidRPr="00006C73" w:rsidRDefault="00955038" w:rsidP="00E44A4D">
      <w:pPr>
        <w:pStyle w:val="Akapitzlist"/>
        <w:numPr>
          <w:ilvl w:val="0"/>
          <w:numId w:val="22"/>
        </w:numPr>
        <w:tabs>
          <w:tab w:val="left" w:pos="3261"/>
        </w:tabs>
        <w:suppressAutoHyphens w:val="0"/>
        <w:spacing w:after="0" w:line="240" w:lineRule="auto"/>
        <w:ind w:left="426" w:hanging="426"/>
        <w:jc w:val="both"/>
        <w:rPr>
          <w:rFonts w:ascii="Arial" w:hAnsi="Arial" w:cs="Arial"/>
          <w:sz w:val="20"/>
          <w:szCs w:val="20"/>
        </w:rPr>
      </w:pPr>
      <w:r w:rsidRPr="00006C73">
        <w:rPr>
          <w:rFonts w:ascii="Arial" w:hAnsi="Arial" w:cs="Arial"/>
          <w:sz w:val="20"/>
          <w:szCs w:val="20"/>
        </w:rPr>
        <w:t>Wykonawca w ramach realizacji niniejszej umowy zapewni</w:t>
      </w:r>
      <w:r w:rsidR="00E44A4D" w:rsidRPr="00006C73">
        <w:rPr>
          <w:rFonts w:ascii="Arial" w:hAnsi="Arial" w:cs="Arial"/>
          <w:sz w:val="20"/>
          <w:szCs w:val="20"/>
        </w:rPr>
        <w:t xml:space="preserve"> </w:t>
      </w:r>
      <w:r w:rsidRPr="00006C73">
        <w:rPr>
          <w:rFonts w:ascii="Arial" w:hAnsi="Arial" w:cs="Arial"/>
          <w:sz w:val="20"/>
          <w:szCs w:val="20"/>
        </w:rPr>
        <w:t>zgodność wykonanych usług z wymaganiami określonymi w zał. nr 1 – „Opis przedmiotu zamówienia”.</w:t>
      </w:r>
    </w:p>
    <w:p w14:paraId="22DA2E1A" w14:textId="77777777" w:rsidR="00955E60" w:rsidRPr="00006C73" w:rsidRDefault="00D36305" w:rsidP="006B63BE">
      <w:pPr>
        <w:pStyle w:val="Akapitzlist"/>
        <w:numPr>
          <w:ilvl w:val="0"/>
          <w:numId w:val="22"/>
        </w:numPr>
        <w:spacing w:after="60" w:line="240" w:lineRule="auto"/>
        <w:ind w:left="425" w:hanging="425"/>
        <w:jc w:val="both"/>
        <w:rPr>
          <w:rFonts w:ascii="Arial" w:hAnsi="Arial" w:cs="Arial"/>
          <w:sz w:val="20"/>
          <w:szCs w:val="20"/>
        </w:rPr>
      </w:pPr>
      <w:r w:rsidRPr="00006C73">
        <w:rPr>
          <w:rFonts w:ascii="Arial" w:hAnsi="Arial" w:cs="Arial"/>
          <w:sz w:val="20"/>
          <w:szCs w:val="20"/>
        </w:rPr>
        <w:t>Wykonawca udziela:</w:t>
      </w:r>
      <w:r w:rsidR="006B63BE" w:rsidRPr="00006C73">
        <w:rPr>
          <w:rFonts w:ascii="Arial" w:hAnsi="Arial" w:cs="Arial"/>
          <w:sz w:val="20"/>
          <w:szCs w:val="20"/>
          <w:lang w:val="pl-PL"/>
        </w:rPr>
        <w:t xml:space="preserve"> </w:t>
      </w:r>
      <w:r w:rsidRPr="00006C73">
        <w:rPr>
          <w:rFonts w:ascii="Arial" w:hAnsi="Arial" w:cs="Arial"/>
          <w:spacing w:val="-4"/>
          <w:sz w:val="20"/>
          <w:szCs w:val="20"/>
        </w:rPr>
        <w:t>…………….</w:t>
      </w:r>
      <w:r w:rsidRPr="00006C73">
        <w:rPr>
          <w:rFonts w:ascii="Arial" w:hAnsi="Arial" w:cs="Arial"/>
          <w:b/>
          <w:spacing w:val="-4"/>
          <w:sz w:val="20"/>
          <w:szCs w:val="20"/>
        </w:rPr>
        <w:t>miesięcznej</w:t>
      </w:r>
      <w:r w:rsidRPr="00006C73">
        <w:rPr>
          <w:rFonts w:ascii="Arial" w:hAnsi="Arial" w:cs="Arial"/>
          <w:spacing w:val="-4"/>
          <w:sz w:val="20"/>
          <w:szCs w:val="20"/>
        </w:rPr>
        <w:t xml:space="preserve"> gwarancji na wykonaną usługę</w:t>
      </w:r>
      <w:r w:rsidR="006B63BE" w:rsidRPr="00006C73">
        <w:rPr>
          <w:rFonts w:ascii="Arial" w:hAnsi="Arial" w:cs="Arial"/>
          <w:sz w:val="20"/>
          <w:szCs w:val="20"/>
        </w:rPr>
        <w:t>.</w:t>
      </w:r>
    </w:p>
    <w:p w14:paraId="272756F1" w14:textId="77777777" w:rsidR="00CB2EC6" w:rsidRPr="00006C73" w:rsidRDefault="00CB2EC6" w:rsidP="00CB2EC6">
      <w:pPr>
        <w:pStyle w:val="Akapitzlist"/>
        <w:numPr>
          <w:ilvl w:val="0"/>
          <w:numId w:val="22"/>
        </w:numPr>
        <w:spacing w:after="60" w:line="240" w:lineRule="auto"/>
        <w:ind w:left="426" w:hanging="426"/>
        <w:jc w:val="both"/>
        <w:rPr>
          <w:rFonts w:ascii="Arial" w:hAnsi="Arial" w:cs="Arial"/>
          <w:sz w:val="20"/>
          <w:szCs w:val="20"/>
        </w:rPr>
      </w:pPr>
      <w:r w:rsidRPr="00006C73">
        <w:rPr>
          <w:rFonts w:ascii="Arial" w:hAnsi="Arial" w:cs="Arial"/>
          <w:sz w:val="20"/>
          <w:szCs w:val="20"/>
        </w:rPr>
        <w:t>Okres obowiązywania gwarancji na zastosowane w naprawie części jest nie krótszy niż okres gwarancji jaki zapewnia producent tych części.</w:t>
      </w:r>
    </w:p>
    <w:p w14:paraId="2B3F1792" w14:textId="77777777" w:rsidR="00D36305" w:rsidRPr="00006C73" w:rsidRDefault="00955E60" w:rsidP="00A52675">
      <w:pPr>
        <w:pStyle w:val="Akapitzlist"/>
        <w:numPr>
          <w:ilvl w:val="0"/>
          <w:numId w:val="22"/>
        </w:numPr>
        <w:spacing w:after="60" w:line="240" w:lineRule="auto"/>
        <w:ind w:left="426" w:hanging="426"/>
        <w:jc w:val="both"/>
        <w:rPr>
          <w:rFonts w:ascii="Arial" w:hAnsi="Arial" w:cs="Arial"/>
          <w:sz w:val="20"/>
          <w:szCs w:val="20"/>
        </w:rPr>
      </w:pPr>
      <w:r w:rsidRPr="00006C73">
        <w:rPr>
          <w:rFonts w:ascii="Arial" w:hAnsi="Arial" w:cs="Arial"/>
          <w:sz w:val="20"/>
          <w:szCs w:val="20"/>
          <w:lang w:val="pl-PL"/>
        </w:rPr>
        <w:t xml:space="preserve">Termin gwarancji </w:t>
      </w:r>
      <w:r w:rsidR="00D36305" w:rsidRPr="00006C73">
        <w:rPr>
          <w:rFonts w:ascii="Arial" w:hAnsi="Arial" w:cs="Arial"/>
          <w:sz w:val="20"/>
          <w:szCs w:val="20"/>
        </w:rPr>
        <w:t>biegnie od daty podpisania „Protokołu</w:t>
      </w:r>
      <w:r w:rsidR="0062737D" w:rsidRPr="00006C73">
        <w:rPr>
          <w:rFonts w:ascii="Arial" w:hAnsi="Arial" w:cs="Arial"/>
          <w:sz w:val="20"/>
          <w:szCs w:val="20"/>
        </w:rPr>
        <w:t xml:space="preserve"> odbioru</w:t>
      </w:r>
      <w:r w:rsidR="00D36305" w:rsidRPr="00006C73">
        <w:rPr>
          <w:rFonts w:ascii="Arial" w:hAnsi="Arial" w:cs="Arial"/>
          <w:sz w:val="20"/>
          <w:szCs w:val="20"/>
        </w:rPr>
        <w:t>”</w:t>
      </w:r>
      <w:r w:rsidR="00C5037A" w:rsidRPr="00006C73">
        <w:rPr>
          <w:rFonts w:ascii="Arial" w:hAnsi="Arial" w:cs="Arial"/>
          <w:sz w:val="20"/>
          <w:szCs w:val="20"/>
          <w:lang w:val="pl-PL"/>
        </w:rPr>
        <w:t xml:space="preserve"> stanowiącego zał. nr 3 do niniejszej umowy</w:t>
      </w:r>
      <w:r w:rsidR="00D36305" w:rsidRPr="00006C73">
        <w:rPr>
          <w:rFonts w:ascii="Arial" w:hAnsi="Arial" w:cs="Arial"/>
          <w:sz w:val="20"/>
          <w:szCs w:val="20"/>
        </w:rPr>
        <w:t xml:space="preserve">, potwierdzającego </w:t>
      </w:r>
      <w:r w:rsidR="0062737D" w:rsidRPr="00006C73">
        <w:rPr>
          <w:rFonts w:ascii="Arial" w:hAnsi="Arial" w:cs="Arial"/>
          <w:sz w:val="20"/>
          <w:szCs w:val="20"/>
        </w:rPr>
        <w:t xml:space="preserve">należyte </w:t>
      </w:r>
      <w:r w:rsidR="0062737D" w:rsidRPr="00006C73">
        <w:rPr>
          <w:rFonts w:ascii="Arial" w:hAnsi="Arial" w:cs="Arial"/>
          <w:spacing w:val="-2"/>
          <w:sz w:val="20"/>
          <w:szCs w:val="20"/>
        </w:rPr>
        <w:t>wykonanie</w:t>
      </w:r>
      <w:r w:rsidR="00D36305" w:rsidRPr="00006C73">
        <w:rPr>
          <w:rFonts w:ascii="Arial" w:hAnsi="Arial" w:cs="Arial"/>
          <w:spacing w:val="-2"/>
          <w:sz w:val="20"/>
          <w:szCs w:val="20"/>
        </w:rPr>
        <w:t xml:space="preserve"> usługi</w:t>
      </w:r>
      <w:r w:rsidR="0062737D" w:rsidRPr="00006C73">
        <w:rPr>
          <w:rFonts w:ascii="Arial" w:hAnsi="Arial" w:cs="Arial"/>
          <w:sz w:val="20"/>
          <w:szCs w:val="20"/>
        </w:rPr>
        <w:t>.</w:t>
      </w:r>
    </w:p>
    <w:p w14:paraId="2E780279" w14:textId="77777777" w:rsidR="00D36305" w:rsidRPr="00006C73" w:rsidRDefault="00D36305" w:rsidP="00A52675">
      <w:pPr>
        <w:numPr>
          <w:ilvl w:val="0"/>
          <w:numId w:val="22"/>
        </w:numPr>
        <w:spacing w:after="60"/>
        <w:ind w:left="426" w:hanging="426"/>
        <w:jc w:val="both"/>
        <w:rPr>
          <w:rFonts w:ascii="Arial" w:eastAsia="Calibri" w:hAnsi="Arial" w:cs="Arial"/>
          <w:sz w:val="20"/>
          <w:szCs w:val="20"/>
        </w:rPr>
      </w:pPr>
      <w:r w:rsidRPr="00006C73">
        <w:rPr>
          <w:rFonts w:ascii="Arial" w:eastAsia="Calibri" w:hAnsi="Arial" w:cs="Arial"/>
          <w:sz w:val="20"/>
          <w:szCs w:val="20"/>
        </w:rPr>
        <w:t>Wykonawca odpowiada za wady prawne i fizyczne, ujawnione w wykorzystanych częściach zamiennych i materiałach. Jest odpowiedzialny względem Zamawiającego, jeżeli dostarczony asortyment ma wady zmniejszające ich war</w:t>
      </w:r>
      <w:r w:rsidR="00955E60" w:rsidRPr="00006C73">
        <w:rPr>
          <w:rFonts w:ascii="Arial" w:eastAsia="Calibri" w:hAnsi="Arial" w:cs="Arial"/>
          <w:sz w:val="20"/>
          <w:szCs w:val="20"/>
        </w:rPr>
        <w:t xml:space="preserve">tość lub użyteczność wynikającą </w:t>
      </w:r>
      <w:r w:rsidRPr="00006C73">
        <w:rPr>
          <w:rFonts w:ascii="Arial" w:eastAsia="Calibri" w:hAnsi="Arial" w:cs="Arial"/>
          <w:sz w:val="20"/>
          <w:szCs w:val="20"/>
        </w:rPr>
        <w:t>z ich przeznaczenia, nie ma właściwości wymaganych przez Zamawiającego albo dostarczono go w stanie niekompletnym.</w:t>
      </w:r>
    </w:p>
    <w:p w14:paraId="4D03ABE8" w14:textId="77777777" w:rsidR="00D36305" w:rsidRPr="00006C73" w:rsidRDefault="00D36305" w:rsidP="00A52675">
      <w:pPr>
        <w:numPr>
          <w:ilvl w:val="0"/>
          <w:numId w:val="22"/>
        </w:numPr>
        <w:spacing w:after="60"/>
        <w:ind w:left="425" w:hanging="425"/>
        <w:jc w:val="both"/>
        <w:rPr>
          <w:rFonts w:ascii="Arial" w:eastAsia="Calibri" w:hAnsi="Arial" w:cs="Arial"/>
          <w:sz w:val="20"/>
          <w:szCs w:val="20"/>
        </w:rPr>
      </w:pPr>
      <w:r w:rsidRPr="00006C73">
        <w:rPr>
          <w:rFonts w:ascii="Arial" w:eastAsia="Calibri" w:hAnsi="Arial" w:cs="Arial"/>
          <w:sz w:val="20"/>
          <w:szCs w:val="20"/>
        </w:rPr>
        <w:t>Wykonawca jest zobowiązany do bezpłatnego usunięcia wad fizycznych dostarczonego asortymentu lub dostarczenia asortymentu wolnego</w:t>
      </w:r>
      <w:r w:rsidR="00955E60" w:rsidRPr="00006C73">
        <w:rPr>
          <w:rFonts w:ascii="Arial" w:eastAsia="Calibri" w:hAnsi="Arial" w:cs="Arial"/>
          <w:sz w:val="20"/>
          <w:szCs w:val="20"/>
        </w:rPr>
        <w:t xml:space="preserve"> od wad oraz bezpłatnych napraw </w:t>
      </w:r>
      <w:r w:rsidRPr="00006C73">
        <w:rPr>
          <w:rFonts w:ascii="Arial" w:eastAsia="Calibri" w:hAnsi="Arial" w:cs="Arial"/>
          <w:sz w:val="20"/>
          <w:szCs w:val="20"/>
        </w:rPr>
        <w:t>w okresie gwarancji.</w:t>
      </w:r>
    </w:p>
    <w:p w14:paraId="20E6B5DB" w14:textId="77777777" w:rsidR="00D36305" w:rsidRPr="00006C73" w:rsidRDefault="00D36305" w:rsidP="00A52675">
      <w:pPr>
        <w:numPr>
          <w:ilvl w:val="0"/>
          <w:numId w:val="22"/>
        </w:numPr>
        <w:spacing w:after="60"/>
        <w:ind w:left="425" w:hanging="425"/>
        <w:jc w:val="both"/>
        <w:rPr>
          <w:rFonts w:ascii="Arial" w:eastAsia="Calibri" w:hAnsi="Arial" w:cs="Arial"/>
          <w:sz w:val="20"/>
          <w:szCs w:val="20"/>
        </w:rPr>
      </w:pPr>
      <w:r w:rsidRPr="00006C73">
        <w:rPr>
          <w:rFonts w:ascii="Arial" w:eastAsia="Calibri" w:hAnsi="Arial" w:cs="Arial"/>
          <w:sz w:val="20"/>
          <w:szCs w:val="20"/>
        </w:rPr>
        <w:t>Utrata roszczeń z tytułu wad fizycznych i prawnych nie następuje mimo upływu terminu gwarancji, jeżeli Wykonawca wadę podstępnie zataił.</w:t>
      </w:r>
    </w:p>
    <w:p w14:paraId="4DDB4C7A" w14:textId="03130595" w:rsidR="00D67DB7" w:rsidRPr="00006C73" w:rsidRDefault="00D67DB7" w:rsidP="00A52675">
      <w:pPr>
        <w:numPr>
          <w:ilvl w:val="0"/>
          <w:numId w:val="22"/>
        </w:numPr>
        <w:spacing w:after="60"/>
        <w:ind w:left="425" w:hanging="425"/>
        <w:jc w:val="both"/>
        <w:rPr>
          <w:rFonts w:ascii="Arial" w:eastAsia="Calibri" w:hAnsi="Arial" w:cs="Arial"/>
          <w:sz w:val="20"/>
          <w:szCs w:val="20"/>
        </w:rPr>
      </w:pPr>
      <w:r w:rsidRPr="00006C73">
        <w:rPr>
          <w:rFonts w:ascii="Arial" w:eastAsia="Calibri" w:hAnsi="Arial" w:cs="Arial"/>
          <w:sz w:val="20"/>
          <w:szCs w:val="20"/>
        </w:rPr>
        <w:lastRenderedPageBreak/>
        <w:t xml:space="preserve">O wystąpieniu wady po odbiorze, której usunięcie podlega wymienionej w ust. </w:t>
      </w:r>
      <w:r w:rsidR="00E44A4D" w:rsidRPr="00006C73">
        <w:rPr>
          <w:rFonts w:ascii="Arial" w:eastAsia="Calibri" w:hAnsi="Arial" w:cs="Arial"/>
          <w:sz w:val="20"/>
          <w:szCs w:val="20"/>
        </w:rPr>
        <w:t>2</w:t>
      </w:r>
      <w:r w:rsidRPr="00006C73">
        <w:rPr>
          <w:rFonts w:ascii="Arial" w:eastAsia="Calibri" w:hAnsi="Arial" w:cs="Arial"/>
          <w:sz w:val="20"/>
          <w:szCs w:val="20"/>
        </w:rPr>
        <w:t xml:space="preserve"> gwarancji, Zamawiający powiadomi Wykonawcę za pośrednictwem poczty elektronicznej, wyszczególniając rodzaj zgłaszanej usterki. </w:t>
      </w:r>
    </w:p>
    <w:p w14:paraId="5311C189" w14:textId="5D6EDE69" w:rsidR="00D67DB7" w:rsidRPr="00006C73" w:rsidRDefault="00D67DB7" w:rsidP="00A52675">
      <w:pPr>
        <w:numPr>
          <w:ilvl w:val="0"/>
          <w:numId w:val="22"/>
        </w:numPr>
        <w:spacing w:after="60"/>
        <w:ind w:left="425" w:hanging="425"/>
        <w:jc w:val="both"/>
        <w:rPr>
          <w:rFonts w:ascii="Arial" w:eastAsia="Calibri" w:hAnsi="Arial" w:cs="Arial"/>
          <w:sz w:val="20"/>
          <w:szCs w:val="20"/>
        </w:rPr>
      </w:pPr>
      <w:r w:rsidRPr="00006C73">
        <w:rPr>
          <w:rFonts w:ascii="Arial" w:eastAsia="Calibri" w:hAnsi="Arial" w:cs="Arial"/>
          <w:sz w:val="20"/>
          <w:szCs w:val="20"/>
        </w:rPr>
        <w:t xml:space="preserve">W okresie obowiązywania gwarancji, w celu usunięcia zgłoszonych nieprawidłowości, </w:t>
      </w:r>
      <w:r w:rsidR="00920D9F" w:rsidRPr="00006C73">
        <w:rPr>
          <w:rFonts w:ascii="Arial" w:eastAsia="Calibri" w:hAnsi="Arial" w:cs="Arial"/>
          <w:sz w:val="20"/>
          <w:szCs w:val="20"/>
        </w:rPr>
        <w:t>kontener</w:t>
      </w:r>
      <w:r w:rsidRPr="00006C73">
        <w:rPr>
          <w:rFonts w:ascii="Arial" w:eastAsia="Calibri" w:hAnsi="Arial" w:cs="Arial"/>
          <w:sz w:val="20"/>
          <w:szCs w:val="20"/>
        </w:rPr>
        <w:t xml:space="preserve"> będzie przyjmowany do naprawy nie później niż w ciągu 2 dni roboczych licząc od dnia powiadomienia, tj. daty skutecznie dostarczonej informacji. </w:t>
      </w:r>
    </w:p>
    <w:p w14:paraId="6B3A9349" w14:textId="77777777" w:rsidR="00C5037A" w:rsidRPr="00006C73" w:rsidRDefault="00C5037A" w:rsidP="00A52675">
      <w:pPr>
        <w:pStyle w:val="Akapitzlist"/>
        <w:numPr>
          <w:ilvl w:val="0"/>
          <w:numId w:val="22"/>
        </w:numPr>
        <w:tabs>
          <w:tab w:val="left" w:pos="3261"/>
        </w:tabs>
        <w:suppressAutoHyphens w:val="0"/>
        <w:spacing w:after="60" w:line="240" w:lineRule="auto"/>
        <w:ind w:left="425" w:hanging="425"/>
        <w:jc w:val="both"/>
        <w:rPr>
          <w:rFonts w:ascii="Arial" w:hAnsi="Arial" w:cs="Arial"/>
          <w:sz w:val="20"/>
          <w:szCs w:val="20"/>
        </w:rPr>
      </w:pPr>
      <w:r w:rsidRPr="00006C73">
        <w:rPr>
          <w:rFonts w:ascii="Arial" w:hAnsi="Arial" w:cs="Arial"/>
          <w:sz w:val="20"/>
          <w:szCs w:val="20"/>
        </w:rPr>
        <w:t>Naprawy w okresie gwarancji, powinny być realizowane przez Wykonawcę i na jego koszt. Wszelkie koszty i ryzyko związane z usuwaniem wad i usterek w okresie udzielonej gwarancji ponosi Wykonawca.</w:t>
      </w:r>
    </w:p>
    <w:p w14:paraId="413154A6" w14:textId="77777777" w:rsidR="00C5037A" w:rsidRPr="00006C73" w:rsidRDefault="00C5037A" w:rsidP="00A52675">
      <w:pPr>
        <w:pStyle w:val="Akapitzlist"/>
        <w:numPr>
          <w:ilvl w:val="0"/>
          <w:numId w:val="22"/>
        </w:numPr>
        <w:tabs>
          <w:tab w:val="left" w:pos="3261"/>
        </w:tabs>
        <w:suppressAutoHyphens w:val="0"/>
        <w:spacing w:after="60" w:line="240" w:lineRule="auto"/>
        <w:ind w:left="425" w:hanging="425"/>
        <w:jc w:val="both"/>
        <w:rPr>
          <w:rFonts w:ascii="Arial" w:hAnsi="Arial" w:cs="Arial"/>
          <w:sz w:val="20"/>
          <w:szCs w:val="20"/>
        </w:rPr>
      </w:pPr>
      <w:r w:rsidRPr="00006C73">
        <w:rPr>
          <w:rFonts w:ascii="Arial" w:hAnsi="Arial" w:cs="Arial"/>
          <w:sz w:val="20"/>
          <w:szCs w:val="20"/>
        </w:rPr>
        <w:t>Naprawa w ramach gwarancji powinna polegać na usunięciu niesprawności poprzez wymianę na nowy lub usprawnieniu uszkodzonego elementu i przedłużeniu okresu gwarancji na wymieniony/naprawiony element o czas jego niezdatności do użytkowania.</w:t>
      </w:r>
    </w:p>
    <w:p w14:paraId="1C894B55" w14:textId="77777777" w:rsidR="00C5037A" w:rsidRPr="00006C73" w:rsidRDefault="00C5037A" w:rsidP="00A52675">
      <w:pPr>
        <w:pStyle w:val="Akapitzlist"/>
        <w:numPr>
          <w:ilvl w:val="0"/>
          <w:numId w:val="22"/>
        </w:numPr>
        <w:tabs>
          <w:tab w:val="left" w:pos="3261"/>
        </w:tabs>
        <w:suppressAutoHyphens w:val="0"/>
        <w:spacing w:after="60" w:line="240" w:lineRule="auto"/>
        <w:ind w:left="425" w:hanging="425"/>
        <w:jc w:val="both"/>
        <w:rPr>
          <w:rFonts w:ascii="Arial" w:hAnsi="Arial" w:cs="Arial"/>
          <w:sz w:val="20"/>
          <w:szCs w:val="20"/>
        </w:rPr>
      </w:pPr>
      <w:r w:rsidRPr="00006C73">
        <w:rPr>
          <w:rFonts w:ascii="Arial" w:hAnsi="Arial" w:cs="Arial"/>
          <w:sz w:val="20"/>
          <w:szCs w:val="20"/>
        </w:rPr>
        <w:t>Wykonawca zobowiązany jest do niezwłocznego naprawienia w pełnym zakresie wszystkich szkód powstałych w wyniku wadliwego zrealizowania usługi.</w:t>
      </w:r>
    </w:p>
    <w:p w14:paraId="5A1BCC5A" w14:textId="77777777" w:rsidR="00C5037A" w:rsidRPr="00006C73" w:rsidRDefault="00C5037A" w:rsidP="00A52675">
      <w:pPr>
        <w:pStyle w:val="Akapitzlist"/>
        <w:numPr>
          <w:ilvl w:val="0"/>
          <w:numId w:val="22"/>
        </w:numPr>
        <w:tabs>
          <w:tab w:val="left" w:pos="3261"/>
        </w:tabs>
        <w:suppressAutoHyphens w:val="0"/>
        <w:spacing w:after="60" w:line="240" w:lineRule="auto"/>
        <w:ind w:left="425" w:hanging="425"/>
        <w:jc w:val="both"/>
        <w:rPr>
          <w:rFonts w:ascii="Arial" w:hAnsi="Arial" w:cs="Arial"/>
          <w:sz w:val="20"/>
          <w:szCs w:val="20"/>
        </w:rPr>
      </w:pPr>
      <w:r w:rsidRPr="00006C73">
        <w:rPr>
          <w:rFonts w:ascii="Arial" w:hAnsi="Arial" w:cs="Arial"/>
          <w:sz w:val="20"/>
          <w:szCs w:val="20"/>
        </w:rPr>
        <w:t>Gwarancja obejmuje również wszelkie asortymenty lub usługi nabyte u podwykonawców oraz dalszych podwykonawców.</w:t>
      </w:r>
    </w:p>
    <w:p w14:paraId="777B75AE" w14:textId="1712B3D3" w:rsidR="00D67DB7" w:rsidRPr="00006C73" w:rsidRDefault="00C5037A" w:rsidP="00A52675">
      <w:pPr>
        <w:numPr>
          <w:ilvl w:val="0"/>
          <w:numId w:val="22"/>
        </w:numPr>
        <w:spacing w:after="60"/>
        <w:ind w:left="425" w:hanging="425"/>
        <w:jc w:val="both"/>
        <w:rPr>
          <w:rFonts w:ascii="Arial" w:eastAsia="Calibri" w:hAnsi="Arial" w:cs="Arial"/>
          <w:sz w:val="20"/>
          <w:szCs w:val="20"/>
        </w:rPr>
      </w:pPr>
      <w:r w:rsidRPr="00006C73">
        <w:rPr>
          <w:rFonts w:ascii="Arial" w:hAnsi="Arial" w:cs="Arial"/>
          <w:sz w:val="20"/>
          <w:szCs w:val="20"/>
        </w:rPr>
        <w:t xml:space="preserve">Gwarancja na usługę lub asortymenty ulega przedłużeniu o czas </w:t>
      </w:r>
      <w:r w:rsidR="007724DE" w:rsidRPr="00006C73">
        <w:rPr>
          <w:rFonts w:ascii="Arial" w:hAnsi="Arial" w:cs="Arial"/>
          <w:sz w:val="20"/>
          <w:szCs w:val="20"/>
        </w:rPr>
        <w:t>niezdatności użytkowania</w:t>
      </w:r>
      <w:r w:rsidRPr="00006C73">
        <w:rPr>
          <w:rFonts w:ascii="Arial" w:hAnsi="Arial" w:cs="Arial"/>
          <w:sz w:val="20"/>
          <w:szCs w:val="20"/>
        </w:rPr>
        <w:t xml:space="preserve"> z powodu usterek, wynikających z niewłaściwego wykonania usługi lub wykorzystania wadliwych asortymentów.</w:t>
      </w:r>
    </w:p>
    <w:p w14:paraId="0214FEDA" w14:textId="46B2160B" w:rsidR="007B6134" w:rsidRPr="00006C73" w:rsidRDefault="00B17CB6" w:rsidP="000302C9">
      <w:pPr>
        <w:numPr>
          <w:ilvl w:val="0"/>
          <w:numId w:val="22"/>
        </w:numPr>
        <w:spacing w:after="60"/>
        <w:ind w:left="425" w:hanging="425"/>
        <w:jc w:val="both"/>
        <w:rPr>
          <w:rFonts w:ascii="Arial" w:eastAsia="Calibri" w:hAnsi="Arial" w:cs="Arial"/>
          <w:sz w:val="20"/>
          <w:szCs w:val="20"/>
        </w:rPr>
      </w:pPr>
      <w:r w:rsidRPr="00006C73">
        <w:rPr>
          <w:rFonts w:ascii="Arial" w:eastAsia="Calibri" w:hAnsi="Arial" w:cs="Arial"/>
          <w:spacing w:val="-4"/>
          <w:sz w:val="20"/>
          <w:szCs w:val="20"/>
        </w:rPr>
        <w:t xml:space="preserve">Zamawiający może wykorzystać uprawnienia z tytułu gwarancji za wady, </w:t>
      </w:r>
      <w:r w:rsidRPr="00006C73">
        <w:rPr>
          <w:rFonts w:ascii="Arial" w:eastAsia="Calibri" w:hAnsi="Arial" w:cs="Arial"/>
          <w:sz w:val="20"/>
          <w:szCs w:val="20"/>
        </w:rPr>
        <w:t>niezależnie od uprawnień wynikających z rękojmi.</w:t>
      </w:r>
    </w:p>
    <w:p w14:paraId="7A81A8CA" w14:textId="77777777" w:rsidR="007B6134" w:rsidRPr="00006C73" w:rsidRDefault="00D36305" w:rsidP="008D008A">
      <w:pPr>
        <w:spacing w:before="120" w:after="60"/>
        <w:jc w:val="center"/>
        <w:rPr>
          <w:rFonts w:ascii="Arial" w:eastAsia="Calibri" w:hAnsi="Arial" w:cs="Arial"/>
          <w:sz w:val="20"/>
          <w:szCs w:val="20"/>
        </w:rPr>
      </w:pPr>
      <w:r w:rsidRPr="00006C73">
        <w:rPr>
          <w:rFonts w:ascii="Arial" w:hAnsi="Arial" w:cs="Arial"/>
          <w:b/>
          <w:bCs/>
          <w:sz w:val="20"/>
          <w:szCs w:val="20"/>
        </w:rPr>
        <w:t xml:space="preserve">§ </w:t>
      </w:r>
      <w:r w:rsidR="00B90B45" w:rsidRPr="00006C73">
        <w:rPr>
          <w:rFonts w:ascii="Arial" w:hAnsi="Arial" w:cs="Arial"/>
          <w:b/>
          <w:bCs/>
          <w:sz w:val="20"/>
          <w:szCs w:val="20"/>
        </w:rPr>
        <w:t>8</w:t>
      </w:r>
      <w:r w:rsidRPr="00006C73">
        <w:rPr>
          <w:rFonts w:ascii="Arial" w:hAnsi="Arial" w:cs="Arial"/>
          <w:b/>
          <w:bCs/>
          <w:sz w:val="20"/>
          <w:szCs w:val="20"/>
        </w:rPr>
        <w:t xml:space="preserve">. </w:t>
      </w:r>
      <w:r w:rsidRPr="00006C73">
        <w:rPr>
          <w:rFonts w:ascii="Arial" w:hAnsi="Arial" w:cs="Arial"/>
          <w:b/>
          <w:sz w:val="20"/>
          <w:szCs w:val="20"/>
        </w:rPr>
        <w:t>ODPOWIEDZIALNOŚĆ Z TYTUŁU RĘKOJMI</w:t>
      </w:r>
    </w:p>
    <w:p w14:paraId="5B35450B" w14:textId="77777777" w:rsidR="007B6134" w:rsidRPr="00006C73" w:rsidRDefault="00D36305" w:rsidP="007B6134">
      <w:pPr>
        <w:pStyle w:val="Akapitzlist"/>
        <w:numPr>
          <w:ilvl w:val="0"/>
          <w:numId w:val="28"/>
        </w:numPr>
        <w:spacing w:after="60"/>
        <w:ind w:left="426" w:hanging="426"/>
        <w:jc w:val="both"/>
        <w:rPr>
          <w:rFonts w:ascii="Arial" w:hAnsi="Arial" w:cs="Arial"/>
          <w:sz w:val="20"/>
          <w:szCs w:val="20"/>
        </w:rPr>
      </w:pPr>
      <w:r w:rsidRPr="00006C73">
        <w:rPr>
          <w:rFonts w:ascii="Arial" w:hAnsi="Arial" w:cs="Arial"/>
          <w:bCs/>
          <w:sz w:val="20"/>
          <w:szCs w:val="20"/>
        </w:rPr>
        <w:t xml:space="preserve">Wykonawca jest odpowiedzialny wobec Zamawiającego za wady przedmiotu Umowy zmniejszające jej wartość lub użyteczność. </w:t>
      </w:r>
    </w:p>
    <w:p w14:paraId="05F7866A" w14:textId="7FD974C0" w:rsidR="006125DD" w:rsidRPr="00006C73" w:rsidRDefault="00D36305" w:rsidP="007724DE">
      <w:pPr>
        <w:pStyle w:val="Akapitzlist"/>
        <w:numPr>
          <w:ilvl w:val="0"/>
          <w:numId w:val="28"/>
        </w:numPr>
        <w:spacing w:after="60"/>
        <w:ind w:left="426" w:hanging="426"/>
        <w:jc w:val="both"/>
        <w:rPr>
          <w:rFonts w:ascii="Arial" w:hAnsi="Arial" w:cs="Arial"/>
          <w:sz w:val="20"/>
          <w:szCs w:val="20"/>
        </w:rPr>
      </w:pPr>
      <w:r w:rsidRPr="00006C73">
        <w:rPr>
          <w:rFonts w:ascii="Arial" w:hAnsi="Arial" w:cs="Arial"/>
          <w:bCs/>
          <w:sz w:val="20"/>
          <w:szCs w:val="20"/>
        </w:rPr>
        <w:t>Okres rękojmi wynosi 24 miesięcy licząc od dnia podpisania przez upoważnionych przedstawicieli Stron Protokołu</w:t>
      </w:r>
      <w:r w:rsidR="00303CA7" w:rsidRPr="00006C73">
        <w:rPr>
          <w:rFonts w:ascii="Arial" w:hAnsi="Arial" w:cs="Arial"/>
          <w:bCs/>
          <w:sz w:val="20"/>
          <w:szCs w:val="20"/>
        </w:rPr>
        <w:t xml:space="preserve"> odbioru</w:t>
      </w:r>
      <w:r w:rsidRPr="00006C73">
        <w:rPr>
          <w:rFonts w:ascii="Arial" w:hAnsi="Arial" w:cs="Arial"/>
          <w:sz w:val="20"/>
          <w:szCs w:val="20"/>
          <w:lang w:eastAsia="pl-PL"/>
        </w:rPr>
        <w:t>.</w:t>
      </w:r>
    </w:p>
    <w:p w14:paraId="03EC34DA" w14:textId="77777777" w:rsidR="0080620C" w:rsidRPr="00006C73" w:rsidRDefault="0080620C" w:rsidP="000302C9">
      <w:pPr>
        <w:tabs>
          <w:tab w:val="left" w:pos="-6237"/>
        </w:tabs>
        <w:suppressAutoHyphens w:val="0"/>
        <w:spacing w:line="276" w:lineRule="auto"/>
        <w:jc w:val="center"/>
        <w:rPr>
          <w:rFonts w:ascii="Arial" w:hAnsi="Arial" w:cs="Arial"/>
          <w:b/>
          <w:sz w:val="20"/>
          <w:szCs w:val="20"/>
          <w:lang w:eastAsia="pl-PL"/>
        </w:rPr>
      </w:pPr>
      <w:r w:rsidRPr="00006C73">
        <w:rPr>
          <w:rFonts w:ascii="Arial" w:hAnsi="Arial" w:cs="Arial"/>
          <w:b/>
          <w:sz w:val="20"/>
          <w:szCs w:val="20"/>
          <w:lang w:eastAsia="pl-PL"/>
        </w:rPr>
        <w:t>§ 9. WARUNKI PŁATNOŚCI</w:t>
      </w:r>
    </w:p>
    <w:p w14:paraId="17B44658" w14:textId="77777777" w:rsidR="0080620C" w:rsidRPr="00006C73" w:rsidRDefault="0080620C" w:rsidP="00116292">
      <w:pPr>
        <w:pStyle w:val="Default"/>
        <w:numPr>
          <w:ilvl w:val="0"/>
          <w:numId w:val="2"/>
        </w:numPr>
        <w:tabs>
          <w:tab w:val="clear" w:pos="360"/>
        </w:tabs>
        <w:spacing w:after="60"/>
        <w:ind w:left="425" w:hanging="425"/>
        <w:jc w:val="both"/>
        <w:rPr>
          <w:color w:val="auto"/>
          <w:sz w:val="20"/>
          <w:szCs w:val="20"/>
          <w:lang w:eastAsia="ar-SA"/>
        </w:rPr>
      </w:pPr>
      <w:r w:rsidRPr="00006C73">
        <w:rPr>
          <w:color w:val="auto"/>
          <w:sz w:val="20"/>
          <w:szCs w:val="20"/>
          <w:lang w:eastAsia="ar-SA"/>
        </w:rPr>
        <w:t>Strony postanawiają, że rozliczenie wynagrodzenia Wykonawcy za wykonane usługi będące przedmiotem niniejszej umowy będzie dokonywane fakturami częściowymi, wystawianymi przez Wykonawcę po zakończeniu poszczególnych usług, zgodnie z kosztorysem sporządzonym przez Wykonawcę i zaakceptowanym przez Zamawiającego.</w:t>
      </w:r>
    </w:p>
    <w:p w14:paraId="79FB6BD1" w14:textId="77777777" w:rsidR="0080620C" w:rsidRPr="00006C73" w:rsidRDefault="0080620C" w:rsidP="00116292">
      <w:pPr>
        <w:pStyle w:val="Default"/>
        <w:numPr>
          <w:ilvl w:val="0"/>
          <w:numId w:val="2"/>
        </w:numPr>
        <w:tabs>
          <w:tab w:val="clear" w:pos="360"/>
        </w:tabs>
        <w:spacing w:after="60"/>
        <w:ind w:left="425" w:hanging="425"/>
        <w:jc w:val="both"/>
        <w:rPr>
          <w:color w:val="auto"/>
          <w:sz w:val="20"/>
          <w:szCs w:val="20"/>
          <w:lang w:eastAsia="ar-SA"/>
        </w:rPr>
      </w:pPr>
      <w:r w:rsidRPr="00006C73">
        <w:rPr>
          <w:sz w:val="20"/>
          <w:szCs w:val="20"/>
        </w:rPr>
        <w:t xml:space="preserve">Wykonawca zobowiązuje się wystawić i dostarczyć </w:t>
      </w:r>
      <w:r w:rsidRPr="00006C73">
        <w:rPr>
          <w:color w:val="auto"/>
          <w:sz w:val="20"/>
          <w:szCs w:val="20"/>
          <w:lang w:eastAsia="ar-SA"/>
        </w:rPr>
        <w:t>Zamawiającemu fakturę w terminie 5 dni roboczych od przeprowadzania skutecznego odbioru.</w:t>
      </w:r>
    </w:p>
    <w:p w14:paraId="3D642690" w14:textId="29ADEDEA" w:rsidR="0080620C" w:rsidRPr="00006C73" w:rsidRDefault="0080620C" w:rsidP="00116292">
      <w:pPr>
        <w:pStyle w:val="Listapunktowana3"/>
        <w:widowControl w:val="0"/>
        <w:numPr>
          <w:ilvl w:val="0"/>
          <w:numId w:val="2"/>
        </w:numPr>
        <w:tabs>
          <w:tab w:val="clear" w:pos="360"/>
        </w:tabs>
        <w:spacing w:after="60"/>
        <w:ind w:left="425" w:hanging="425"/>
        <w:jc w:val="both"/>
        <w:rPr>
          <w:rFonts w:ascii="Arial" w:hAnsi="Arial" w:cs="Arial"/>
          <w:sz w:val="20"/>
        </w:rPr>
      </w:pPr>
      <w:r w:rsidRPr="00006C73">
        <w:rPr>
          <w:rFonts w:ascii="Arial" w:hAnsi="Arial" w:cs="Arial"/>
          <w:sz w:val="20"/>
        </w:rPr>
        <w:t xml:space="preserve">Faktura musi być sporządzona zgodnie z ustawą z dnia 11 marca 2004 r. o podatku od towarów </w:t>
      </w:r>
      <w:r w:rsidRPr="00006C73">
        <w:rPr>
          <w:rFonts w:ascii="Arial" w:hAnsi="Arial" w:cs="Arial"/>
          <w:sz w:val="20"/>
        </w:rPr>
        <w:br/>
        <w:t>i usług (t.j.: Dz.U. z 202</w:t>
      </w:r>
      <w:r w:rsidR="007724DE" w:rsidRPr="00006C73">
        <w:rPr>
          <w:rFonts w:ascii="Arial" w:hAnsi="Arial" w:cs="Arial"/>
          <w:sz w:val="20"/>
        </w:rPr>
        <w:t>4</w:t>
      </w:r>
      <w:r w:rsidRPr="00006C73">
        <w:rPr>
          <w:rFonts w:ascii="Arial" w:hAnsi="Arial" w:cs="Arial"/>
          <w:sz w:val="20"/>
        </w:rPr>
        <w:t xml:space="preserve"> poz. </w:t>
      </w:r>
      <w:r w:rsidR="007724DE" w:rsidRPr="00006C73">
        <w:rPr>
          <w:rFonts w:ascii="Arial" w:hAnsi="Arial" w:cs="Arial"/>
          <w:sz w:val="20"/>
        </w:rPr>
        <w:t>361</w:t>
      </w:r>
      <w:r w:rsidRPr="00006C73">
        <w:rPr>
          <w:rFonts w:ascii="Arial" w:hAnsi="Arial" w:cs="Arial"/>
          <w:sz w:val="20"/>
        </w:rPr>
        <w:t>) i ustawą z dnia 29 września 1994 r. o rachunkowości (t.j.: Dz.U. z 202</w:t>
      </w:r>
      <w:r w:rsidR="007724DE" w:rsidRPr="00006C73">
        <w:rPr>
          <w:rFonts w:ascii="Arial" w:hAnsi="Arial" w:cs="Arial"/>
          <w:sz w:val="20"/>
        </w:rPr>
        <w:t>3</w:t>
      </w:r>
      <w:r w:rsidRPr="00006C73">
        <w:rPr>
          <w:rFonts w:ascii="Arial" w:hAnsi="Arial" w:cs="Arial"/>
          <w:sz w:val="20"/>
        </w:rPr>
        <w:t xml:space="preserve"> poz. </w:t>
      </w:r>
      <w:r w:rsidR="007724DE" w:rsidRPr="00006C73">
        <w:rPr>
          <w:rFonts w:ascii="Arial" w:hAnsi="Arial" w:cs="Arial"/>
          <w:sz w:val="20"/>
        </w:rPr>
        <w:t>120</w:t>
      </w:r>
      <w:r w:rsidRPr="00006C73">
        <w:rPr>
          <w:rFonts w:ascii="Arial" w:hAnsi="Arial" w:cs="Arial"/>
          <w:sz w:val="20"/>
        </w:rPr>
        <w:t>).</w:t>
      </w:r>
    </w:p>
    <w:p w14:paraId="11A0E9F2" w14:textId="77777777" w:rsidR="0080620C" w:rsidRPr="00006C73" w:rsidRDefault="0080620C" w:rsidP="00116292">
      <w:pPr>
        <w:numPr>
          <w:ilvl w:val="0"/>
          <w:numId w:val="2"/>
        </w:numPr>
        <w:tabs>
          <w:tab w:val="clear" w:pos="360"/>
          <w:tab w:val="left" w:pos="7380"/>
        </w:tabs>
        <w:suppressAutoHyphens w:val="0"/>
        <w:ind w:left="426" w:hanging="426"/>
        <w:jc w:val="both"/>
        <w:rPr>
          <w:rFonts w:ascii="Arial" w:hAnsi="Arial" w:cs="Arial"/>
          <w:sz w:val="20"/>
          <w:szCs w:val="20"/>
        </w:rPr>
      </w:pPr>
      <w:r w:rsidRPr="00006C73">
        <w:rPr>
          <w:rFonts w:ascii="Arial" w:hAnsi="Arial" w:cs="Arial"/>
          <w:sz w:val="20"/>
        </w:rPr>
        <w:t>Wykonawca zobowiązuje się do udzielenia na żądanie Zamawiającego informacji dotyczącej stanu wzajemnych rozliczeń i zobowiązań.</w:t>
      </w:r>
    </w:p>
    <w:p w14:paraId="653BA06F" w14:textId="77777777" w:rsidR="0080620C" w:rsidRPr="00006C73" w:rsidRDefault="0080620C" w:rsidP="00116292">
      <w:pPr>
        <w:tabs>
          <w:tab w:val="left" w:pos="7380"/>
        </w:tabs>
        <w:suppressAutoHyphens w:val="0"/>
        <w:jc w:val="both"/>
        <w:rPr>
          <w:rFonts w:ascii="Arial" w:hAnsi="Arial" w:cs="Arial"/>
          <w:sz w:val="20"/>
          <w:szCs w:val="20"/>
        </w:rPr>
      </w:pPr>
    </w:p>
    <w:p w14:paraId="3B86B304" w14:textId="77777777" w:rsidR="0080620C" w:rsidRPr="00006C73" w:rsidRDefault="0080620C" w:rsidP="008D008A">
      <w:pPr>
        <w:tabs>
          <w:tab w:val="left" w:pos="7380"/>
        </w:tabs>
        <w:suppressAutoHyphens w:val="0"/>
        <w:spacing w:before="60" w:line="276" w:lineRule="auto"/>
        <w:jc w:val="center"/>
        <w:rPr>
          <w:rFonts w:ascii="Arial" w:hAnsi="Arial" w:cs="Arial"/>
          <w:sz w:val="20"/>
          <w:szCs w:val="20"/>
        </w:rPr>
      </w:pPr>
      <w:r w:rsidRPr="00006C73">
        <w:rPr>
          <w:rFonts w:ascii="Arial" w:hAnsi="Arial" w:cs="Arial"/>
          <w:b/>
          <w:sz w:val="20"/>
          <w:szCs w:val="20"/>
          <w:lang w:eastAsia="pl-PL"/>
        </w:rPr>
        <w:t>§ 10. SPOSÓB PŁATNOŚCI</w:t>
      </w:r>
    </w:p>
    <w:p w14:paraId="440411A4" w14:textId="77777777" w:rsidR="00D43854" w:rsidRPr="00006C73" w:rsidRDefault="00D43854" w:rsidP="00D43854">
      <w:pPr>
        <w:pStyle w:val="Listapunktowana3"/>
        <w:widowControl w:val="0"/>
        <w:numPr>
          <w:ilvl w:val="0"/>
          <w:numId w:val="19"/>
        </w:numPr>
        <w:tabs>
          <w:tab w:val="clear" w:pos="360"/>
        </w:tabs>
        <w:spacing w:after="60"/>
        <w:ind w:left="426" w:hanging="426"/>
        <w:jc w:val="both"/>
        <w:rPr>
          <w:rFonts w:ascii="Arial" w:hAnsi="Arial" w:cs="Arial"/>
          <w:sz w:val="20"/>
        </w:rPr>
      </w:pPr>
      <w:r w:rsidRPr="00006C73">
        <w:rPr>
          <w:rFonts w:ascii="Arial" w:hAnsi="Arial" w:cs="Arial"/>
          <w:sz w:val="20"/>
        </w:rPr>
        <w:t>Zamawiający dokona płatności za zrealizowaną usługę przelewem, z zastosowaniem mechanizmu podzielonej płatności, na konto bankowe Wykonawcy wskazane przez Wykonawcę na fakturze, w terminie do 30 dni od daty otrzymania przez Zamawiającego faktury.</w:t>
      </w:r>
    </w:p>
    <w:p w14:paraId="2B0A5481" w14:textId="77777777" w:rsidR="0080620C" w:rsidRPr="00006C73" w:rsidRDefault="0080620C" w:rsidP="00D43854">
      <w:pPr>
        <w:numPr>
          <w:ilvl w:val="0"/>
          <w:numId w:val="19"/>
        </w:numPr>
        <w:tabs>
          <w:tab w:val="clear" w:pos="360"/>
          <w:tab w:val="left" w:pos="426"/>
        </w:tabs>
        <w:suppressAutoHyphens w:val="0"/>
        <w:spacing w:after="60"/>
        <w:ind w:left="426" w:hanging="426"/>
        <w:jc w:val="both"/>
        <w:rPr>
          <w:rFonts w:ascii="Arial" w:hAnsi="Arial" w:cs="Arial"/>
          <w:bCs/>
          <w:sz w:val="20"/>
          <w:szCs w:val="20"/>
          <w:lang w:eastAsia="pl-PL"/>
        </w:rPr>
      </w:pPr>
      <w:r w:rsidRPr="00006C73">
        <w:rPr>
          <w:rFonts w:ascii="Arial" w:hAnsi="Arial" w:cs="Arial"/>
          <w:bCs/>
          <w:sz w:val="20"/>
          <w:szCs w:val="20"/>
          <w:lang w:eastAsia="pl-PL"/>
        </w:rPr>
        <w:t>Termin zapłaty uważa się za zachowany, jeżeli obciążenie rachunku bankowego Zamawiającego nastąpi najpóźniej w dniu roboczym oznaczonym jako termin zapłaty.</w:t>
      </w:r>
    </w:p>
    <w:p w14:paraId="4658A644" w14:textId="77777777" w:rsidR="0080620C" w:rsidRPr="00006C73" w:rsidRDefault="0080620C" w:rsidP="00D43854">
      <w:pPr>
        <w:numPr>
          <w:ilvl w:val="0"/>
          <w:numId w:val="19"/>
        </w:numPr>
        <w:tabs>
          <w:tab w:val="clear" w:pos="360"/>
          <w:tab w:val="left" w:pos="426"/>
        </w:tabs>
        <w:suppressAutoHyphens w:val="0"/>
        <w:spacing w:after="60"/>
        <w:ind w:left="426" w:hanging="426"/>
        <w:jc w:val="both"/>
        <w:rPr>
          <w:rFonts w:ascii="Arial" w:hAnsi="Arial" w:cs="Arial"/>
          <w:sz w:val="20"/>
          <w:szCs w:val="20"/>
        </w:rPr>
      </w:pPr>
      <w:r w:rsidRPr="00006C73">
        <w:rPr>
          <w:rFonts w:ascii="Arial" w:hAnsi="Arial" w:cs="Arial"/>
          <w:sz w:val="20"/>
          <w:szCs w:val="20"/>
        </w:rPr>
        <w:t>W przypadku dostarczenia faktury niezgodnej z Umową lub nieprawidłowej, Wykonawca wystawi fakturę korygującą, a termin płatności określony w ust. 1 niniejszego paragrafu będzie liczony od daty otrzymania przez Zamawiającego faktury korygującej.</w:t>
      </w:r>
    </w:p>
    <w:p w14:paraId="51EF4A88" w14:textId="77777777" w:rsidR="00D36305" w:rsidRPr="00006C73" w:rsidRDefault="00D36305" w:rsidP="00116292">
      <w:pPr>
        <w:tabs>
          <w:tab w:val="left" w:pos="-6237"/>
          <w:tab w:val="left" w:pos="3301"/>
        </w:tabs>
        <w:suppressAutoHyphens w:val="0"/>
        <w:autoSpaceDE w:val="0"/>
        <w:autoSpaceDN w:val="0"/>
        <w:adjustRightInd w:val="0"/>
        <w:jc w:val="both"/>
        <w:rPr>
          <w:rFonts w:ascii="Arial" w:hAnsi="Arial" w:cs="Arial"/>
          <w:sz w:val="20"/>
          <w:szCs w:val="20"/>
        </w:rPr>
      </w:pPr>
    </w:p>
    <w:p w14:paraId="640B165A" w14:textId="77777777" w:rsidR="00D36305" w:rsidRPr="00006C73" w:rsidRDefault="00D36305" w:rsidP="00116292">
      <w:pPr>
        <w:suppressAutoHyphens w:val="0"/>
        <w:autoSpaceDE w:val="0"/>
        <w:autoSpaceDN w:val="0"/>
        <w:adjustRightInd w:val="0"/>
        <w:spacing w:line="276" w:lineRule="auto"/>
        <w:jc w:val="center"/>
        <w:rPr>
          <w:rFonts w:ascii="Arial" w:hAnsi="Arial" w:cs="Arial"/>
          <w:b/>
          <w:bCs/>
          <w:sz w:val="20"/>
          <w:szCs w:val="20"/>
          <w:lang w:eastAsia="pl-PL"/>
        </w:rPr>
      </w:pPr>
      <w:r w:rsidRPr="00006C73">
        <w:rPr>
          <w:rFonts w:ascii="Arial" w:hAnsi="Arial" w:cs="Arial"/>
          <w:b/>
          <w:bCs/>
          <w:spacing w:val="20"/>
          <w:sz w:val="20"/>
          <w:szCs w:val="20"/>
          <w:lang w:eastAsia="pl-PL"/>
        </w:rPr>
        <w:t xml:space="preserve">§ </w:t>
      </w:r>
      <w:r w:rsidR="00B90B45" w:rsidRPr="00006C73">
        <w:rPr>
          <w:rFonts w:ascii="Arial" w:hAnsi="Arial" w:cs="Arial"/>
          <w:b/>
          <w:bCs/>
          <w:spacing w:val="20"/>
          <w:sz w:val="20"/>
          <w:szCs w:val="20"/>
          <w:lang w:eastAsia="pl-PL"/>
        </w:rPr>
        <w:t>1</w:t>
      </w:r>
      <w:r w:rsidR="0080620C" w:rsidRPr="00006C73">
        <w:rPr>
          <w:rFonts w:ascii="Arial" w:hAnsi="Arial" w:cs="Arial"/>
          <w:b/>
          <w:bCs/>
          <w:spacing w:val="20"/>
          <w:sz w:val="20"/>
          <w:szCs w:val="20"/>
          <w:lang w:eastAsia="pl-PL"/>
        </w:rPr>
        <w:t>1</w:t>
      </w:r>
      <w:r w:rsidRPr="00006C73">
        <w:rPr>
          <w:rFonts w:ascii="Arial" w:hAnsi="Arial" w:cs="Arial"/>
          <w:b/>
          <w:bCs/>
          <w:spacing w:val="20"/>
          <w:sz w:val="20"/>
          <w:szCs w:val="20"/>
          <w:lang w:eastAsia="pl-PL"/>
        </w:rPr>
        <w:t>.</w:t>
      </w:r>
      <w:r w:rsidRPr="00006C73">
        <w:rPr>
          <w:rFonts w:ascii="Arial" w:hAnsi="Arial" w:cs="Arial"/>
          <w:b/>
          <w:bCs/>
          <w:sz w:val="20"/>
          <w:szCs w:val="20"/>
          <w:lang w:eastAsia="pl-PL"/>
        </w:rPr>
        <w:t xml:space="preserve"> WIERZYTELNOŚCI</w:t>
      </w:r>
    </w:p>
    <w:p w14:paraId="18655776" w14:textId="77777777" w:rsidR="00D36305" w:rsidRPr="00006C73" w:rsidRDefault="00D36305" w:rsidP="00116292">
      <w:pPr>
        <w:suppressAutoHyphens w:val="0"/>
        <w:jc w:val="both"/>
        <w:rPr>
          <w:rFonts w:ascii="Arial" w:hAnsi="Arial" w:cs="Arial"/>
          <w:sz w:val="20"/>
          <w:szCs w:val="20"/>
          <w:lang w:eastAsia="pl-PL"/>
        </w:rPr>
      </w:pPr>
      <w:r w:rsidRPr="00006C73">
        <w:rPr>
          <w:rFonts w:ascii="Arial" w:hAnsi="Arial" w:cs="Arial"/>
          <w:sz w:val="20"/>
          <w:szCs w:val="20"/>
        </w:rPr>
        <w:t xml:space="preserve">Wykonawca nie może powierzyć wykonania zobowiązań wynikających z Umowy osobie trzeciej, </w:t>
      </w:r>
      <w:r w:rsidRPr="00006C73">
        <w:rPr>
          <w:rFonts w:ascii="Arial" w:hAnsi="Arial" w:cs="Arial"/>
          <w:sz w:val="20"/>
          <w:szCs w:val="20"/>
          <w:lang w:eastAsia="pl-PL"/>
        </w:rPr>
        <w:t>nie może także zastawić ani przenieść na osobę trzecią wierzytelności określonych Umową.</w:t>
      </w:r>
    </w:p>
    <w:p w14:paraId="02D8F867" w14:textId="77777777" w:rsidR="00D36305" w:rsidRPr="00006C73" w:rsidRDefault="00D36305" w:rsidP="00116292">
      <w:pPr>
        <w:suppressAutoHyphens w:val="0"/>
        <w:jc w:val="both"/>
        <w:rPr>
          <w:rFonts w:ascii="Arial" w:hAnsi="Arial" w:cs="Arial"/>
          <w:sz w:val="20"/>
          <w:szCs w:val="20"/>
          <w:lang w:eastAsia="pl-PL"/>
        </w:rPr>
      </w:pPr>
    </w:p>
    <w:p w14:paraId="36426D09" w14:textId="77777777" w:rsidR="002055CF" w:rsidRPr="00006C73" w:rsidRDefault="002055CF" w:rsidP="008D008A">
      <w:pPr>
        <w:tabs>
          <w:tab w:val="left" w:pos="3261"/>
        </w:tabs>
        <w:suppressAutoHyphens w:val="0"/>
        <w:spacing w:before="60" w:line="276" w:lineRule="auto"/>
        <w:jc w:val="center"/>
        <w:rPr>
          <w:rFonts w:ascii="Arial" w:hAnsi="Arial" w:cs="Arial"/>
          <w:b/>
          <w:sz w:val="20"/>
          <w:szCs w:val="20"/>
        </w:rPr>
      </w:pPr>
    </w:p>
    <w:p w14:paraId="6ED18D3E" w14:textId="77777777" w:rsidR="003F64DA" w:rsidRPr="00006C73" w:rsidRDefault="003F64DA" w:rsidP="008D008A">
      <w:pPr>
        <w:tabs>
          <w:tab w:val="left" w:pos="3261"/>
        </w:tabs>
        <w:suppressAutoHyphens w:val="0"/>
        <w:spacing w:before="60" w:line="276" w:lineRule="auto"/>
        <w:jc w:val="center"/>
        <w:rPr>
          <w:rFonts w:ascii="Arial" w:hAnsi="Arial" w:cs="Arial"/>
          <w:b/>
          <w:sz w:val="20"/>
          <w:szCs w:val="20"/>
        </w:rPr>
      </w:pPr>
    </w:p>
    <w:p w14:paraId="58BE332D" w14:textId="0118FA2E" w:rsidR="00D36305" w:rsidRPr="00006C73" w:rsidRDefault="00D36305" w:rsidP="008D008A">
      <w:pPr>
        <w:tabs>
          <w:tab w:val="left" w:pos="3261"/>
        </w:tabs>
        <w:suppressAutoHyphens w:val="0"/>
        <w:spacing w:before="60" w:line="276" w:lineRule="auto"/>
        <w:jc w:val="center"/>
        <w:rPr>
          <w:rFonts w:ascii="Arial" w:hAnsi="Arial" w:cs="Arial"/>
          <w:b/>
          <w:sz w:val="20"/>
          <w:szCs w:val="20"/>
        </w:rPr>
      </w:pPr>
      <w:r w:rsidRPr="00006C73">
        <w:rPr>
          <w:rFonts w:ascii="Arial" w:hAnsi="Arial" w:cs="Arial"/>
          <w:b/>
          <w:sz w:val="20"/>
          <w:szCs w:val="20"/>
        </w:rPr>
        <w:lastRenderedPageBreak/>
        <w:t>§ 1</w:t>
      </w:r>
      <w:r w:rsidR="0080620C" w:rsidRPr="00006C73">
        <w:rPr>
          <w:rFonts w:ascii="Arial" w:hAnsi="Arial" w:cs="Arial"/>
          <w:b/>
          <w:sz w:val="20"/>
          <w:szCs w:val="20"/>
        </w:rPr>
        <w:t>2</w:t>
      </w:r>
      <w:r w:rsidRPr="00006C73">
        <w:rPr>
          <w:rFonts w:ascii="Arial" w:hAnsi="Arial" w:cs="Arial"/>
          <w:b/>
          <w:sz w:val="20"/>
          <w:szCs w:val="20"/>
        </w:rPr>
        <w:t>. KARY UMOWNE</w:t>
      </w:r>
    </w:p>
    <w:p w14:paraId="13BE2230" w14:textId="77777777" w:rsidR="00A65B9E" w:rsidRPr="00006C73" w:rsidRDefault="00A65B9E" w:rsidP="000625A6">
      <w:pPr>
        <w:numPr>
          <w:ilvl w:val="0"/>
          <w:numId w:val="1"/>
        </w:numPr>
        <w:suppressAutoHyphens w:val="0"/>
        <w:autoSpaceDE w:val="0"/>
        <w:autoSpaceDN w:val="0"/>
        <w:adjustRightInd w:val="0"/>
        <w:ind w:left="425" w:hanging="425"/>
        <w:jc w:val="both"/>
        <w:rPr>
          <w:rFonts w:ascii="Arial" w:hAnsi="Arial" w:cs="Arial"/>
          <w:sz w:val="20"/>
          <w:szCs w:val="20"/>
        </w:rPr>
      </w:pPr>
      <w:r w:rsidRPr="00006C73">
        <w:rPr>
          <w:rFonts w:ascii="Arial" w:hAnsi="Arial" w:cs="Arial"/>
          <w:sz w:val="20"/>
          <w:szCs w:val="20"/>
        </w:rPr>
        <w:t>W przypadku niewykonania lub nienależytego wykonania umowy, Wykonawca jest zobowiązany zapłacić Zamawiającemu następujące kary umowne:</w:t>
      </w:r>
    </w:p>
    <w:p w14:paraId="003257F2" w14:textId="77777777" w:rsidR="00D14B37" w:rsidRPr="00006C73" w:rsidRDefault="00D14B37"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rPr>
      </w:pPr>
      <w:r w:rsidRPr="00006C73">
        <w:rPr>
          <w:rFonts w:ascii="Arial" w:hAnsi="Arial" w:cs="Arial"/>
          <w:sz w:val="20"/>
          <w:szCs w:val="20"/>
          <w:lang w:val="pl-PL"/>
        </w:rPr>
        <w:t>10 %</w:t>
      </w:r>
      <w:r w:rsidRPr="00006C73">
        <w:rPr>
          <w:rFonts w:ascii="Arial" w:hAnsi="Arial" w:cs="Arial"/>
          <w:sz w:val="20"/>
          <w:szCs w:val="20"/>
        </w:rPr>
        <w:t xml:space="preserve"> wynagrodzenia brutto określonego w § 2 ust. 2 za odstąpienie od umowy przez którąkolwiek ze Stron z przyczyn leżących po stronie Wykonawcy</w:t>
      </w:r>
      <w:r w:rsidR="00C57681" w:rsidRPr="00006C73">
        <w:rPr>
          <w:rFonts w:ascii="Arial" w:hAnsi="Arial" w:cs="Arial"/>
          <w:sz w:val="20"/>
          <w:szCs w:val="20"/>
          <w:lang w:val="pl-PL"/>
        </w:rPr>
        <w:t xml:space="preserve"> w przypadku zamówienia podstawowego</w:t>
      </w:r>
      <w:r w:rsidRPr="00006C73">
        <w:rPr>
          <w:rFonts w:ascii="Arial" w:hAnsi="Arial" w:cs="Arial"/>
          <w:sz w:val="20"/>
          <w:szCs w:val="20"/>
        </w:rPr>
        <w:t>;</w:t>
      </w:r>
    </w:p>
    <w:p w14:paraId="26647D7D" w14:textId="77777777" w:rsidR="00FE2727" w:rsidRPr="00006C73" w:rsidRDefault="00FE2727"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rPr>
      </w:pPr>
      <w:r w:rsidRPr="00006C73">
        <w:rPr>
          <w:rFonts w:ascii="Arial" w:hAnsi="Arial" w:cs="Arial"/>
          <w:sz w:val="20"/>
          <w:szCs w:val="20"/>
          <w:lang w:val="pl-PL"/>
        </w:rPr>
        <w:t>10 %</w:t>
      </w:r>
      <w:r w:rsidRPr="00006C73">
        <w:rPr>
          <w:rFonts w:ascii="Arial" w:hAnsi="Arial" w:cs="Arial"/>
          <w:sz w:val="20"/>
          <w:szCs w:val="20"/>
        </w:rPr>
        <w:t xml:space="preserve"> wynagrodzenia brutto określonego w § 2 ust. 3 za odstąpienie od umowy przez którąkolwiek ze Stron z przyczyn leżących po stronie Wykonawcy</w:t>
      </w:r>
      <w:r w:rsidR="00C57681" w:rsidRPr="00006C73">
        <w:rPr>
          <w:rFonts w:ascii="Arial" w:hAnsi="Arial" w:cs="Arial"/>
          <w:sz w:val="20"/>
          <w:szCs w:val="20"/>
          <w:lang w:val="pl-PL"/>
        </w:rPr>
        <w:t xml:space="preserve"> w przypadku opcji</w:t>
      </w:r>
      <w:r w:rsidRPr="00006C73">
        <w:rPr>
          <w:rFonts w:ascii="Arial" w:hAnsi="Arial" w:cs="Arial"/>
          <w:sz w:val="20"/>
          <w:szCs w:val="20"/>
        </w:rPr>
        <w:t>;</w:t>
      </w:r>
    </w:p>
    <w:p w14:paraId="782EDC15" w14:textId="60079BC7" w:rsidR="00A65B9E" w:rsidRPr="00006C73" w:rsidRDefault="002D6143"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rPr>
      </w:pPr>
      <w:r w:rsidRPr="00006C73">
        <w:rPr>
          <w:rFonts w:ascii="Arial" w:hAnsi="Arial" w:cs="Arial"/>
          <w:sz w:val="20"/>
          <w:szCs w:val="20"/>
        </w:rPr>
        <w:t>3</w:t>
      </w:r>
      <w:r w:rsidR="0048459F" w:rsidRPr="00006C73">
        <w:rPr>
          <w:rFonts w:ascii="Arial" w:hAnsi="Arial" w:cs="Arial"/>
          <w:sz w:val="20"/>
          <w:szCs w:val="20"/>
          <w:lang w:val="pl-PL"/>
        </w:rPr>
        <w:t xml:space="preserve"> </w:t>
      </w:r>
      <w:r w:rsidRPr="00006C73">
        <w:rPr>
          <w:rFonts w:ascii="Arial" w:hAnsi="Arial" w:cs="Arial"/>
          <w:sz w:val="20"/>
          <w:szCs w:val="20"/>
        </w:rPr>
        <w:t xml:space="preserve">% wartości brutto zaakceptowanego kosztorysu, o którym mowa w § 5 ust. </w:t>
      </w:r>
      <w:r w:rsidR="001607DD" w:rsidRPr="00006C73">
        <w:rPr>
          <w:rFonts w:ascii="Arial" w:hAnsi="Arial" w:cs="Arial"/>
          <w:sz w:val="20"/>
          <w:szCs w:val="20"/>
        </w:rPr>
        <w:t>11</w:t>
      </w:r>
      <w:r w:rsidRPr="00006C73">
        <w:rPr>
          <w:rFonts w:ascii="Arial" w:hAnsi="Arial" w:cs="Arial"/>
          <w:sz w:val="20"/>
          <w:szCs w:val="20"/>
        </w:rPr>
        <w:t xml:space="preserve"> Umowy</w:t>
      </w:r>
      <w:r w:rsidR="00D14B37" w:rsidRPr="00006C73">
        <w:rPr>
          <w:rFonts w:ascii="Arial" w:hAnsi="Arial" w:cs="Arial"/>
          <w:sz w:val="20"/>
          <w:szCs w:val="20"/>
          <w:lang w:val="pl-PL"/>
        </w:rPr>
        <w:t xml:space="preserve"> za wykonanie usługi niezgodnie z umową i jej załącznikami – za każdy stwierdzony przypadek;</w:t>
      </w:r>
    </w:p>
    <w:p w14:paraId="38BDF848" w14:textId="7FEB1155" w:rsidR="00D14B37" w:rsidRPr="00006C73" w:rsidRDefault="00D14B37"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lang w:val="pl-PL"/>
        </w:rPr>
      </w:pPr>
      <w:r w:rsidRPr="00006C73">
        <w:rPr>
          <w:rFonts w:ascii="Arial" w:hAnsi="Arial" w:cs="Arial"/>
          <w:sz w:val="20"/>
          <w:szCs w:val="20"/>
          <w:lang w:val="pl-PL"/>
        </w:rPr>
        <w:t>0,5</w:t>
      </w:r>
      <w:r w:rsidR="0048459F" w:rsidRPr="00006C73">
        <w:rPr>
          <w:rFonts w:ascii="Arial" w:hAnsi="Arial" w:cs="Arial"/>
          <w:sz w:val="20"/>
          <w:szCs w:val="20"/>
          <w:lang w:val="pl-PL"/>
        </w:rPr>
        <w:t xml:space="preserve"> </w:t>
      </w:r>
      <w:r w:rsidRPr="00006C73">
        <w:rPr>
          <w:rFonts w:ascii="Arial" w:hAnsi="Arial" w:cs="Arial"/>
          <w:sz w:val="20"/>
          <w:szCs w:val="20"/>
          <w:lang w:val="pl-PL"/>
        </w:rPr>
        <w:t>% wartości wynagrodzenia brutto za dan</w:t>
      </w:r>
      <w:r w:rsidR="00FB39EB" w:rsidRPr="00006C73">
        <w:rPr>
          <w:rFonts w:ascii="Arial" w:hAnsi="Arial" w:cs="Arial"/>
          <w:sz w:val="20"/>
          <w:szCs w:val="20"/>
          <w:lang w:val="pl-PL"/>
        </w:rPr>
        <w:t>y</w:t>
      </w:r>
      <w:r w:rsidRPr="00006C73">
        <w:rPr>
          <w:rFonts w:ascii="Arial" w:hAnsi="Arial" w:cs="Arial"/>
          <w:sz w:val="20"/>
          <w:szCs w:val="20"/>
          <w:lang w:val="pl-PL"/>
        </w:rPr>
        <w:t xml:space="preserve"> </w:t>
      </w:r>
      <w:r w:rsidR="00FB39EB" w:rsidRPr="00006C73">
        <w:rPr>
          <w:rFonts w:ascii="Arial" w:hAnsi="Arial" w:cs="Arial"/>
          <w:sz w:val="20"/>
          <w:szCs w:val="20"/>
          <w:lang w:val="pl-PL"/>
        </w:rPr>
        <w:t>serwis</w:t>
      </w:r>
      <w:r w:rsidRPr="00006C73">
        <w:rPr>
          <w:rFonts w:ascii="Arial" w:hAnsi="Arial" w:cs="Arial"/>
          <w:sz w:val="20"/>
          <w:szCs w:val="20"/>
          <w:lang w:val="pl-PL"/>
        </w:rPr>
        <w:t xml:space="preserve"> lub naprawę, za każdy dzień zwłoki w wykonaniu </w:t>
      </w:r>
      <w:r w:rsidR="00FB39EB" w:rsidRPr="00006C73">
        <w:rPr>
          <w:rFonts w:ascii="Arial" w:hAnsi="Arial" w:cs="Arial"/>
          <w:sz w:val="20"/>
          <w:szCs w:val="20"/>
          <w:lang w:val="pl-PL"/>
        </w:rPr>
        <w:t>usługi</w:t>
      </w:r>
      <w:r w:rsidRPr="00006C73">
        <w:rPr>
          <w:rFonts w:ascii="Arial" w:hAnsi="Arial" w:cs="Arial"/>
          <w:sz w:val="20"/>
          <w:szCs w:val="20"/>
          <w:lang w:val="pl-PL"/>
        </w:rPr>
        <w:t xml:space="preserve"> – tj. w razie przekroczenia terminu wykonania </w:t>
      </w:r>
      <w:r w:rsidR="00FB39EB" w:rsidRPr="00006C73">
        <w:rPr>
          <w:rFonts w:ascii="Arial" w:hAnsi="Arial" w:cs="Arial"/>
          <w:sz w:val="20"/>
          <w:szCs w:val="20"/>
          <w:lang w:val="pl-PL"/>
        </w:rPr>
        <w:t>usługi</w:t>
      </w:r>
      <w:r w:rsidRPr="00006C73">
        <w:rPr>
          <w:rFonts w:ascii="Arial" w:hAnsi="Arial" w:cs="Arial"/>
          <w:sz w:val="20"/>
          <w:szCs w:val="20"/>
          <w:lang w:val="pl-PL"/>
        </w:rPr>
        <w:t xml:space="preserve">, o którym mowa w § </w:t>
      </w:r>
      <w:r w:rsidR="000625A6" w:rsidRPr="00006C73">
        <w:rPr>
          <w:rFonts w:ascii="Arial" w:hAnsi="Arial" w:cs="Arial"/>
          <w:sz w:val="20"/>
          <w:szCs w:val="20"/>
          <w:lang w:val="pl-PL"/>
        </w:rPr>
        <w:t>3</w:t>
      </w:r>
      <w:r w:rsidRPr="00006C73">
        <w:rPr>
          <w:rFonts w:ascii="Arial" w:hAnsi="Arial" w:cs="Arial"/>
          <w:sz w:val="20"/>
          <w:szCs w:val="20"/>
          <w:lang w:val="pl-PL"/>
        </w:rPr>
        <w:t xml:space="preserve"> ust. </w:t>
      </w:r>
      <w:r w:rsidR="0073240F" w:rsidRPr="00006C73">
        <w:rPr>
          <w:rFonts w:ascii="Arial" w:hAnsi="Arial" w:cs="Arial"/>
          <w:sz w:val="20"/>
          <w:szCs w:val="20"/>
          <w:lang w:val="pl-PL"/>
        </w:rPr>
        <w:t>4</w:t>
      </w:r>
      <w:r w:rsidRPr="00006C73">
        <w:rPr>
          <w:rFonts w:ascii="Arial" w:hAnsi="Arial" w:cs="Arial"/>
          <w:sz w:val="20"/>
          <w:szCs w:val="20"/>
          <w:lang w:val="pl-PL"/>
        </w:rPr>
        <w:t xml:space="preserve"> ale nie więcej niż 20 % wartości brutto zamówienia którego dotyczy</w:t>
      </w:r>
      <w:r w:rsidR="00784B3F" w:rsidRPr="00006C73">
        <w:rPr>
          <w:rFonts w:ascii="Arial" w:hAnsi="Arial" w:cs="Arial"/>
          <w:sz w:val="20"/>
          <w:szCs w:val="20"/>
          <w:lang w:val="pl-PL"/>
        </w:rPr>
        <w:t xml:space="preserve"> z zastrzeżeniem § 3 ust. 5 umowy</w:t>
      </w:r>
      <w:r w:rsidRPr="00006C73">
        <w:rPr>
          <w:rFonts w:ascii="Arial" w:hAnsi="Arial" w:cs="Arial"/>
          <w:sz w:val="20"/>
          <w:szCs w:val="20"/>
          <w:lang w:val="pl-PL"/>
        </w:rPr>
        <w:t>;</w:t>
      </w:r>
    </w:p>
    <w:p w14:paraId="6AEAB64C" w14:textId="1DD4A639" w:rsidR="000625A6" w:rsidRPr="00006C73" w:rsidRDefault="000625A6"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lang w:val="pl-PL"/>
        </w:rPr>
      </w:pPr>
      <w:r w:rsidRPr="00006C73">
        <w:rPr>
          <w:rFonts w:ascii="Arial" w:hAnsi="Arial" w:cs="Arial"/>
          <w:sz w:val="20"/>
          <w:szCs w:val="20"/>
          <w:lang w:val="pl-PL"/>
        </w:rPr>
        <w:t>100,00 zł za każdy dzień zwłoki w przypadku nie zachowania terminu dostarczenia Zamawiającemu kosztorysu usługi w terminie wskazanym w § 5 ust. 1</w:t>
      </w:r>
      <w:r w:rsidR="001607DD" w:rsidRPr="00006C73">
        <w:rPr>
          <w:rFonts w:ascii="Arial" w:hAnsi="Arial" w:cs="Arial"/>
          <w:sz w:val="20"/>
          <w:szCs w:val="20"/>
          <w:lang w:val="pl-PL"/>
        </w:rPr>
        <w:t>2</w:t>
      </w:r>
      <w:r w:rsidRPr="00006C73">
        <w:rPr>
          <w:rFonts w:ascii="Arial" w:hAnsi="Arial" w:cs="Arial"/>
          <w:sz w:val="20"/>
          <w:szCs w:val="20"/>
          <w:lang w:val="pl-PL"/>
        </w:rPr>
        <w:t>;</w:t>
      </w:r>
    </w:p>
    <w:p w14:paraId="49608123" w14:textId="4BCF349F" w:rsidR="000625A6" w:rsidRPr="00006C73" w:rsidRDefault="000625A6"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lang w:val="pl-PL"/>
        </w:rPr>
      </w:pPr>
      <w:r w:rsidRPr="00006C73">
        <w:rPr>
          <w:rFonts w:ascii="Arial" w:hAnsi="Arial" w:cs="Arial"/>
          <w:sz w:val="20"/>
          <w:szCs w:val="20"/>
        </w:rPr>
        <w:t xml:space="preserve">500,00 zł za każdy dzień, w którym stwierdzono niedostarczenie do Zamawiającego dowodów potwierdzających spełnianie oferowanego zatrudnienia przez Wykonawcę lub podwykonawcę na podstawie umowy o pracę </w:t>
      </w:r>
      <w:r w:rsidRPr="00006C73">
        <w:rPr>
          <w:rFonts w:ascii="Arial" w:hAnsi="Arial" w:cs="Arial"/>
          <w:sz w:val="20"/>
          <w:szCs w:val="20"/>
          <w:u w:val="single"/>
        </w:rPr>
        <w:t>osób bezpośrednio realizujących zamówienie</w:t>
      </w:r>
      <w:r w:rsidRPr="00006C73">
        <w:rPr>
          <w:rFonts w:ascii="Arial" w:hAnsi="Arial" w:cs="Arial"/>
          <w:sz w:val="20"/>
          <w:szCs w:val="20"/>
        </w:rPr>
        <w:t xml:space="preserve">, licząc od terminu określonego w wezwaniu, o którym mowa w § 5 ust. </w:t>
      </w:r>
      <w:r w:rsidRPr="00006C73">
        <w:rPr>
          <w:rFonts w:ascii="Arial" w:hAnsi="Arial" w:cs="Arial"/>
          <w:sz w:val="20"/>
          <w:szCs w:val="20"/>
          <w:lang w:val="pl-PL"/>
        </w:rPr>
        <w:t>3</w:t>
      </w:r>
      <w:r w:rsidR="00B460A8" w:rsidRPr="00006C73">
        <w:rPr>
          <w:rFonts w:ascii="Arial" w:hAnsi="Arial" w:cs="Arial"/>
          <w:sz w:val="20"/>
          <w:szCs w:val="20"/>
          <w:lang w:val="pl-PL"/>
        </w:rPr>
        <w:t>4</w:t>
      </w:r>
      <w:r w:rsidR="00784B3F" w:rsidRPr="00006C73">
        <w:rPr>
          <w:rFonts w:ascii="Arial" w:hAnsi="Arial" w:cs="Arial"/>
          <w:sz w:val="20"/>
          <w:szCs w:val="20"/>
        </w:rPr>
        <w:t xml:space="preserve"> niniejszej umowy;</w:t>
      </w:r>
    </w:p>
    <w:p w14:paraId="1646FB8D" w14:textId="77777777" w:rsidR="000625A6" w:rsidRPr="00006C73" w:rsidRDefault="000625A6" w:rsidP="000625A6">
      <w:pPr>
        <w:pStyle w:val="Akapitzlist"/>
        <w:numPr>
          <w:ilvl w:val="1"/>
          <w:numId w:val="1"/>
        </w:numPr>
        <w:suppressAutoHyphens w:val="0"/>
        <w:autoSpaceDE w:val="0"/>
        <w:autoSpaceDN w:val="0"/>
        <w:adjustRightInd w:val="0"/>
        <w:spacing w:after="60" w:line="240" w:lineRule="auto"/>
        <w:ind w:left="850" w:hanging="425"/>
        <w:jc w:val="both"/>
        <w:rPr>
          <w:rFonts w:ascii="Arial" w:hAnsi="Arial" w:cs="Arial"/>
          <w:sz w:val="20"/>
          <w:szCs w:val="20"/>
          <w:lang w:val="pl-PL"/>
        </w:rPr>
      </w:pPr>
      <w:r w:rsidRPr="00006C73">
        <w:rPr>
          <w:rFonts w:ascii="Arial" w:hAnsi="Arial" w:cs="Arial"/>
          <w:sz w:val="20"/>
          <w:szCs w:val="20"/>
          <w:lang w:val="pl-PL"/>
        </w:rPr>
        <w:t>1</w:t>
      </w:r>
      <w:r w:rsidRPr="00006C73">
        <w:rPr>
          <w:rFonts w:ascii="Arial" w:hAnsi="Arial" w:cs="Arial"/>
          <w:sz w:val="20"/>
          <w:szCs w:val="20"/>
        </w:rPr>
        <w:t> 000,00 zł za każdy ujawniony przypadek bezpośredniego realizowania przedmiotu umowy przez osobę niezatrudnioną przez Wykonawcę lub podwykonawcę w oparciu o umowę o pracę, z tym zastrzeżeniem, że każdy dzień wykonania przedmiotu umowy przez osobę niezatrudnioną traktowany będzie jako odrębny przypadek.</w:t>
      </w:r>
    </w:p>
    <w:p w14:paraId="3C2D0FEA" w14:textId="77777777" w:rsidR="000625A6" w:rsidRPr="00006C73" w:rsidRDefault="000625A6" w:rsidP="00116292">
      <w:pPr>
        <w:numPr>
          <w:ilvl w:val="0"/>
          <w:numId w:val="1"/>
        </w:numPr>
        <w:suppressAutoHyphens w:val="0"/>
        <w:autoSpaceDE w:val="0"/>
        <w:autoSpaceDN w:val="0"/>
        <w:adjustRightInd w:val="0"/>
        <w:spacing w:after="60"/>
        <w:ind w:left="425" w:hanging="425"/>
        <w:jc w:val="both"/>
        <w:rPr>
          <w:rFonts w:ascii="Arial" w:hAnsi="Arial" w:cs="Arial"/>
          <w:sz w:val="20"/>
          <w:szCs w:val="20"/>
        </w:rPr>
      </w:pPr>
      <w:r w:rsidRPr="00006C73">
        <w:rPr>
          <w:rFonts w:ascii="Arial" w:hAnsi="Arial" w:cs="Arial"/>
          <w:sz w:val="20"/>
          <w:szCs w:val="20"/>
        </w:rPr>
        <w:t>Łączna maksymalna wysokość kar umownych nie może przekroczyć 25 % wynagrodzenia brutto określonego w § 2 ust. 1 umowy.</w:t>
      </w:r>
    </w:p>
    <w:p w14:paraId="27C8469F" w14:textId="4C40A497" w:rsidR="009A3548" w:rsidRPr="00006C73" w:rsidRDefault="009A3548" w:rsidP="009A3548">
      <w:pPr>
        <w:pStyle w:val="Akapitzlist"/>
        <w:numPr>
          <w:ilvl w:val="0"/>
          <w:numId w:val="1"/>
        </w:numPr>
        <w:spacing w:after="60" w:line="240" w:lineRule="auto"/>
        <w:jc w:val="both"/>
        <w:rPr>
          <w:rFonts w:ascii="Arial" w:eastAsia="Times New Roman" w:hAnsi="Arial" w:cs="Arial"/>
          <w:sz w:val="20"/>
          <w:szCs w:val="20"/>
        </w:rPr>
      </w:pPr>
      <w:r w:rsidRPr="00006C73">
        <w:rPr>
          <w:rFonts w:ascii="Arial" w:eastAsia="Times New Roman" w:hAnsi="Arial" w:cs="Arial"/>
          <w:sz w:val="20"/>
          <w:szCs w:val="20"/>
        </w:rPr>
        <w:t>Wykonawca zapłaci kary umowne, o których mowa wyżej, przelewem na rachunek ban</w:t>
      </w:r>
      <w:r w:rsidR="003374EB" w:rsidRPr="00006C73">
        <w:rPr>
          <w:rFonts w:ascii="Arial" w:eastAsia="Times New Roman" w:hAnsi="Arial" w:cs="Arial"/>
          <w:sz w:val="20"/>
          <w:szCs w:val="20"/>
        </w:rPr>
        <w:t xml:space="preserve">kowy Zamawiającego w terminie </w:t>
      </w:r>
      <w:r w:rsidR="00C57681" w:rsidRPr="00006C73">
        <w:rPr>
          <w:rFonts w:ascii="Arial" w:eastAsia="Times New Roman" w:hAnsi="Arial" w:cs="Arial"/>
          <w:sz w:val="20"/>
          <w:szCs w:val="20"/>
          <w:lang w:val="pl-PL"/>
        </w:rPr>
        <w:t>14</w:t>
      </w:r>
      <w:r w:rsidRPr="00006C73">
        <w:rPr>
          <w:rFonts w:ascii="Arial" w:eastAsia="Times New Roman" w:hAnsi="Arial" w:cs="Arial"/>
          <w:sz w:val="20"/>
          <w:szCs w:val="20"/>
        </w:rPr>
        <w:t xml:space="preserve"> dni od dnia wystawienia Wykonawcy przez Zamawiającego noty obciążeniowej określającej wysokość kary,</w:t>
      </w:r>
      <w:r w:rsidRPr="00006C73">
        <w:rPr>
          <w:rFonts w:ascii="Arial" w:hAnsi="Arial" w:cs="Arial"/>
          <w:sz w:val="20"/>
          <w:szCs w:val="20"/>
        </w:rPr>
        <w:t xml:space="preserve"> stanowiącej jednocześnie wezwanie do zapłaty, z</w:t>
      </w:r>
      <w:r w:rsidR="002055CF" w:rsidRPr="00006C73">
        <w:rPr>
          <w:rFonts w:ascii="Arial" w:hAnsi="Arial" w:cs="Arial"/>
          <w:sz w:val="20"/>
          <w:szCs w:val="20"/>
        </w:rPr>
        <w:t> </w:t>
      </w:r>
      <w:r w:rsidRPr="00006C73">
        <w:rPr>
          <w:rFonts w:ascii="Arial" w:hAnsi="Arial" w:cs="Arial"/>
          <w:sz w:val="20"/>
          <w:szCs w:val="20"/>
        </w:rPr>
        <w:t xml:space="preserve">zastrzeżeniem treści ust. </w:t>
      </w:r>
      <w:r w:rsidR="00C57681" w:rsidRPr="00006C73">
        <w:rPr>
          <w:rFonts w:ascii="Arial" w:hAnsi="Arial" w:cs="Arial"/>
          <w:sz w:val="20"/>
          <w:szCs w:val="20"/>
          <w:lang w:val="pl-PL"/>
        </w:rPr>
        <w:t>4</w:t>
      </w:r>
      <w:r w:rsidRPr="00006C73">
        <w:rPr>
          <w:rFonts w:ascii="Arial" w:hAnsi="Arial" w:cs="Arial"/>
          <w:sz w:val="20"/>
          <w:szCs w:val="20"/>
        </w:rPr>
        <w:t xml:space="preserve"> niniejszego paragrafu</w:t>
      </w:r>
      <w:r w:rsidRPr="00006C73">
        <w:rPr>
          <w:rFonts w:ascii="Arial" w:eastAsia="Times New Roman" w:hAnsi="Arial" w:cs="Arial"/>
          <w:sz w:val="20"/>
          <w:szCs w:val="20"/>
        </w:rPr>
        <w:t>.</w:t>
      </w:r>
      <w:r w:rsidRPr="00006C73">
        <w:rPr>
          <w:rFonts w:ascii="Arial" w:hAnsi="Arial" w:cs="Arial"/>
          <w:sz w:val="20"/>
          <w:szCs w:val="20"/>
        </w:rPr>
        <w:t xml:space="preserve"> </w:t>
      </w:r>
    </w:p>
    <w:p w14:paraId="494A0798" w14:textId="77777777" w:rsidR="009A3548" w:rsidRPr="00006C73" w:rsidRDefault="009A3548" w:rsidP="009A3548">
      <w:pPr>
        <w:pStyle w:val="Akapitzlist"/>
        <w:numPr>
          <w:ilvl w:val="0"/>
          <w:numId w:val="1"/>
        </w:numPr>
        <w:spacing w:after="60" w:line="240" w:lineRule="auto"/>
        <w:jc w:val="both"/>
        <w:rPr>
          <w:rFonts w:ascii="Arial" w:eastAsia="Times New Roman" w:hAnsi="Arial" w:cs="Arial"/>
          <w:sz w:val="20"/>
          <w:szCs w:val="20"/>
        </w:rPr>
      </w:pPr>
      <w:r w:rsidRPr="00006C73">
        <w:rPr>
          <w:rFonts w:ascii="Arial" w:hAnsi="Arial" w:cs="Arial"/>
          <w:sz w:val="20"/>
          <w:szCs w:val="20"/>
        </w:rPr>
        <w:t>Zamawiający zastrzega sobie możliwość potrącenia kar umownych z należności przysługujących Wykonawcy. Wykonawca oświadcza, że wyraża zgodę na potrącenie z przysługującego mu wynagrodzenia w rozumieniu art. 498 i art. 499 Kodeksu Cywilnego należności powstałych z tytułu kar umownych.</w:t>
      </w:r>
    </w:p>
    <w:p w14:paraId="38123726" w14:textId="77777777" w:rsidR="009A3548" w:rsidRPr="00006C73" w:rsidRDefault="009A3548" w:rsidP="009A3548">
      <w:pPr>
        <w:pStyle w:val="Akapitzlist"/>
        <w:numPr>
          <w:ilvl w:val="0"/>
          <w:numId w:val="1"/>
        </w:numPr>
        <w:spacing w:after="60" w:line="240" w:lineRule="auto"/>
        <w:jc w:val="both"/>
        <w:rPr>
          <w:rFonts w:ascii="Arial" w:eastAsia="Times New Roman" w:hAnsi="Arial" w:cs="Arial"/>
          <w:sz w:val="20"/>
          <w:szCs w:val="20"/>
        </w:rPr>
      </w:pPr>
      <w:r w:rsidRPr="00006C73">
        <w:rPr>
          <w:rFonts w:ascii="Arial" w:eastAsia="Times New Roman" w:hAnsi="Arial" w:cs="Arial"/>
          <w:sz w:val="20"/>
          <w:szCs w:val="20"/>
        </w:rPr>
        <w:t>Wykonawca nie może zwolnić się od odpowiedzialności względem Zamawiającego z tego powodu, że nieterminowe lub nienależyte wykonanie umowy przez Wykonawcę było następstwem nieterminowego lub nienależytego wykonania zobowiązań wobec Wykonawcy przez jego podwykonawców.</w:t>
      </w:r>
    </w:p>
    <w:p w14:paraId="2DDA79FB" w14:textId="77777777" w:rsidR="009A3548" w:rsidRPr="00006C73" w:rsidRDefault="009A3548" w:rsidP="009A3548">
      <w:pPr>
        <w:pStyle w:val="Akapitzlist"/>
        <w:numPr>
          <w:ilvl w:val="0"/>
          <w:numId w:val="1"/>
        </w:numPr>
        <w:spacing w:after="60" w:line="240" w:lineRule="auto"/>
        <w:jc w:val="both"/>
        <w:rPr>
          <w:rFonts w:ascii="Arial" w:eastAsia="Times New Roman" w:hAnsi="Arial" w:cs="Arial"/>
          <w:sz w:val="20"/>
          <w:szCs w:val="20"/>
        </w:rPr>
      </w:pPr>
      <w:r w:rsidRPr="00006C73">
        <w:rPr>
          <w:rFonts w:ascii="Arial" w:eastAsia="Times New Roman" w:hAnsi="Arial" w:cs="Arial"/>
          <w:sz w:val="20"/>
          <w:szCs w:val="20"/>
        </w:rPr>
        <w:t>Wykonawca, niezależnie od kar umownych, ponosi odpowiedzialność w pełnej wysokości za szkody poniesione przez Zamawiającego oraz przez osoby trzecie, wynikłe z nienależytego wykonywania warunków umowy, ustalone na podstawie protokołu sporządzonego na tę okoliczność.</w:t>
      </w:r>
    </w:p>
    <w:p w14:paraId="31866F78" w14:textId="77777777" w:rsidR="009A3548" w:rsidRPr="00006C73" w:rsidRDefault="009A3548" w:rsidP="009A3548">
      <w:pPr>
        <w:widowControl w:val="0"/>
        <w:numPr>
          <w:ilvl w:val="0"/>
          <w:numId w:val="1"/>
        </w:numPr>
        <w:autoSpaceDE w:val="0"/>
        <w:autoSpaceDN w:val="0"/>
        <w:adjustRightInd w:val="0"/>
        <w:spacing w:after="60"/>
        <w:jc w:val="both"/>
        <w:rPr>
          <w:rFonts w:ascii="Arial" w:hAnsi="Arial" w:cs="Arial"/>
          <w:sz w:val="20"/>
          <w:szCs w:val="20"/>
        </w:rPr>
      </w:pPr>
      <w:r w:rsidRPr="00006C73">
        <w:rPr>
          <w:rFonts w:ascii="Arial" w:hAnsi="Arial" w:cs="Arial"/>
          <w:sz w:val="20"/>
          <w:szCs w:val="20"/>
        </w:rPr>
        <w:t>Z zachowaniem zapisów Umowy Wykonawca jest zobowiązany na zasadach ogólnych Kodeksu Cywilnego do naprawienia szkody wynikłej z niewykonania lub nienależytego wykonania zobowiązań wynikających z niniejszej Umowy, za które Wykonawca ponosi odpowiedzialność.</w:t>
      </w:r>
    </w:p>
    <w:p w14:paraId="0D6F2DE8" w14:textId="77777777" w:rsidR="009A3548" w:rsidRPr="00006C73" w:rsidRDefault="009A3548" w:rsidP="009A3548">
      <w:pPr>
        <w:pStyle w:val="Akapitzlist"/>
        <w:numPr>
          <w:ilvl w:val="0"/>
          <w:numId w:val="1"/>
        </w:numPr>
        <w:spacing w:after="60" w:line="240" w:lineRule="auto"/>
        <w:jc w:val="both"/>
        <w:rPr>
          <w:rFonts w:ascii="Arial" w:eastAsia="Times New Roman" w:hAnsi="Arial" w:cs="Arial"/>
          <w:sz w:val="20"/>
          <w:szCs w:val="20"/>
        </w:rPr>
      </w:pPr>
      <w:r w:rsidRPr="00006C73">
        <w:rPr>
          <w:rFonts w:ascii="Arial" w:eastAsia="Times New Roman" w:hAnsi="Arial" w:cs="Arial"/>
          <w:sz w:val="20"/>
          <w:szCs w:val="20"/>
        </w:rPr>
        <w:t>Wykonawca odpowiada wobec Zamawiającego za szkody wynikłe wskutek nieodpowiedniego użytkowania mienia powierzonego Wykonawcy – do pełnej wysokości ustalonej na podstawie protokołu sporządzonego na tę okoliczność i podpisanego przez upoważnionych przedstawicieli obu Stron.</w:t>
      </w:r>
    </w:p>
    <w:p w14:paraId="3ADA710C" w14:textId="443D5010" w:rsidR="00D36305" w:rsidRPr="00006C73" w:rsidRDefault="009A3548" w:rsidP="004C31B3">
      <w:pPr>
        <w:numPr>
          <w:ilvl w:val="0"/>
          <w:numId w:val="1"/>
        </w:numPr>
        <w:suppressAutoHyphens w:val="0"/>
        <w:autoSpaceDE w:val="0"/>
        <w:autoSpaceDN w:val="0"/>
        <w:adjustRightInd w:val="0"/>
        <w:jc w:val="both"/>
        <w:rPr>
          <w:rFonts w:ascii="Arial" w:hAnsi="Arial" w:cs="Arial"/>
          <w:sz w:val="20"/>
          <w:szCs w:val="20"/>
        </w:rPr>
      </w:pPr>
      <w:r w:rsidRPr="00006C73">
        <w:rPr>
          <w:rFonts w:ascii="Arial" w:hAnsi="Arial" w:cs="Arial"/>
          <w:sz w:val="20"/>
          <w:szCs w:val="20"/>
        </w:rPr>
        <w:t>Zamawiający zastrzega sobie prawo dochodzenia odszkodowania uzupełniającego przewyższającego wysokość zastrzeżonych kar umownych.</w:t>
      </w:r>
    </w:p>
    <w:p w14:paraId="3F914595" w14:textId="43830E9A" w:rsidR="0048391A" w:rsidRPr="00006C73" w:rsidRDefault="0048391A" w:rsidP="002055CF">
      <w:pPr>
        <w:tabs>
          <w:tab w:val="left" w:pos="284"/>
          <w:tab w:val="left" w:pos="720"/>
        </w:tabs>
        <w:suppressAutoHyphens w:val="0"/>
        <w:overflowPunct w:val="0"/>
        <w:autoSpaceDE w:val="0"/>
        <w:autoSpaceDN w:val="0"/>
        <w:adjustRightInd w:val="0"/>
        <w:spacing w:before="240"/>
        <w:jc w:val="center"/>
        <w:rPr>
          <w:rFonts w:ascii="Arial" w:hAnsi="Arial" w:cs="Arial"/>
          <w:b/>
          <w:sz w:val="20"/>
          <w:szCs w:val="20"/>
          <w:lang w:eastAsia="pl-PL"/>
        </w:rPr>
      </w:pPr>
      <w:r w:rsidRPr="00006C73">
        <w:rPr>
          <w:rFonts w:ascii="Arial" w:hAnsi="Arial" w:cs="Arial"/>
          <w:b/>
          <w:sz w:val="20"/>
          <w:szCs w:val="20"/>
          <w:lang w:eastAsia="pl-PL"/>
        </w:rPr>
        <w:t>§ 1</w:t>
      </w:r>
      <w:r w:rsidR="00511CDC" w:rsidRPr="00006C73">
        <w:rPr>
          <w:rFonts w:ascii="Arial" w:hAnsi="Arial" w:cs="Arial"/>
          <w:b/>
          <w:sz w:val="20"/>
          <w:szCs w:val="20"/>
          <w:lang w:eastAsia="pl-PL"/>
        </w:rPr>
        <w:t>3</w:t>
      </w:r>
      <w:r w:rsidR="002055CF" w:rsidRPr="00006C73">
        <w:rPr>
          <w:rFonts w:ascii="Arial" w:hAnsi="Arial" w:cs="Arial"/>
          <w:b/>
          <w:sz w:val="20"/>
          <w:szCs w:val="20"/>
          <w:lang w:eastAsia="pl-PL"/>
        </w:rPr>
        <w:t xml:space="preserve">. </w:t>
      </w:r>
      <w:r w:rsidRPr="00006C73">
        <w:rPr>
          <w:rFonts w:ascii="Arial" w:hAnsi="Arial" w:cs="Arial"/>
          <w:b/>
          <w:sz w:val="20"/>
          <w:szCs w:val="20"/>
          <w:lang w:eastAsia="pl-PL"/>
        </w:rPr>
        <w:t>UBEZPIECZENIE OC</w:t>
      </w:r>
    </w:p>
    <w:p w14:paraId="43273FB8" w14:textId="316F2DCC" w:rsidR="0048391A" w:rsidRPr="00006C73" w:rsidRDefault="0048391A" w:rsidP="0048391A">
      <w:pPr>
        <w:widowControl w:val="0"/>
        <w:numPr>
          <w:ilvl w:val="0"/>
          <w:numId w:val="43"/>
        </w:numPr>
        <w:tabs>
          <w:tab w:val="num" w:pos="284"/>
        </w:tabs>
        <w:suppressAutoHyphens w:val="0"/>
        <w:overflowPunct w:val="0"/>
        <w:autoSpaceDE w:val="0"/>
        <w:autoSpaceDN w:val="0"/>
        <w:adjustRightInd w:val="0"/>
        <w:spacing w:after="60"/>
        <w:ind w:left="284" w:hanging="284"/>
        <w:jc w:val="both"/>
        <w:rPr>
          <w:rFonts w:ascii="Arial" w:hAnsi="Arial" w:cs="Arial"/>
          <w:sz w:val="20"/>
          <w:szCs w:val="20"/>
          <w:lang w:eastAsia="pl-PL"/>
        </w:rPr>
      </w:pPr>
      <w:r w:rsidRPr="00006C73">
        <w:rPr>
          <w:rFonts w:ascii="Arial" w:hAnsi="Arial" w:cs="Arial"/>
          <w:sz w:val="20"/>
          <w:szCs w:val="20"/>
        </w:rPr>
        <w:t>Wykonawca jest zobowiązany posiadać ubezpieczenie od odpowiedzialności cywilnej w zakresie prowadzonej działalności, obejmujące również odpowiedzialność ubezpieczonego za</w:t>
      </w:r>
      <w:r w:rsidRPr="00006C73">
        <w:rPr>
          <w:rFonts w:ascii="Arial" w:hAnsi="Arial" w:cs="Arial"/>
          <w:sz w:val="20"/>
          <w:szCs w:val="20"/>
          <w:lang w:eastAsia="pl-PL"/>
        </w:rPr>
        <w:t xml:space="preserve"> szkody spowodowane przez niewykonanie lub nienależyte wykonanie zamówienia w okresie ubezpieczenia, </w:t>
      </w:r>
      <w:r w:rsidRPr="00006C73">
        <w:rPr>
          <w:rFonts w:ascii="Arial" w:hAnsi="Arial" w:cs="Arial"/>
          <w:sz w:val="20"/>
          <w:szCs w:val="20"/>
          <w:lang w:eastAsia="pl-PL"/>
        </w:rPr>
        <w:br/>
        <w:t xml:space="preserve">o wysokości sumy ubezpieczenia nie niższej niż:  </w:t>
      </w:r>
      <w:r w:rsidRPr="00006C73">
        <w:rPr>
          <w:rFonts w:ascii="Arial" w:hAnsi="Arial" w:cs="Arial"/>
          <w:b/>
          <w:bCs/>
          <w:sz w:val="20"/>
          <w:szCs w:val="20"/>
          <w:lang w:eastAsia="pl-PL"/>
        </w:rPr>
        <w:t>100 000,00 zł.</w:t>
      </w:r>
    </w:p>
    <w:p w14:paraId="24294386" w14:textId="77777777" w:rsidR="0048391A" w:rsidRPr="00006C73" w:rsidRDefault="0048391A" w:rsidP="0048391A">
      <w:pPr>
        <w:widowControl w:val="0"/>
        <w:numPr>
          <w:ilvl w:val="0"/>
          <w:numId w:val="43"/>
        </w:numPr>
        <w:tabs>
          <w:tab w:val="num" w:pos="284"/>
        </w:tabs>
        <w:suppressAutoHyphens w:val="0"/>
        <w:overflowPunct w:val="0"/>
        <w:autoSpaceDE w:val="0"/>
        <w:autoSpaceDN w:val="0"/>
        <w:adjustRightInd w:val="0"/>
        <w:spacing w:after="60"/>
        <w:ind w:left="284" w:hanging="284"/>
        <w:jc w:val="both"/>
        <w:rPr>
          <w:rFonts w:ascii="Arial" w:hAnsi="Arial" w:cs="Arial"/>
          <w:sz w:val="20"/>
          <w:szCs w:val="20"/>
          <w:lang w:eastAsia="pl-PL"/>
        </w:rPr>
      </w:pPr>
      <w:r w:rsidRPr="00006C73">
        <w:rPr>
          <w:rFonts w:ascii="Arial" w:hAnsi="Arial" w:cs="Arial"/>
          <w:sz w:val="20"/>
          <w:szCs w:val="20"/>
          <w:lang w:eastAsia="pl-PL"/>
        </w:rPr>
        <w:t>Ubezpieczenie od odpowiedzialności cywilnej, o którym mowa wyżej, musi być ważne przez cały okres realizacji umowy.</w:t>
      </w:r>
    </w:p>
    <w:p w14:paraId="3B05D795" w14:textId="28EBD559" w:rsidR="0048391A" w:rsidRPr="00006C73" w:rsidRDefault="0048391A" w:rsidP="002055CF">
      <w:pPr>
        <w:widowControl w:val="0"/>
        <w:numPr>
          <w:ilvl w:val="0"/>
          <w:numId w:val="43"/>
        </w:numPr>
        <w:tabs>
          <w:tab w:val="num" w:pos="284"/>
        </w:tabs>
        <w:suppressAutoHyphens w:val="0"/>
        <w:overflowPunct w:val="0"/>
        <w:autoSpaceDE w:val="0"/>
        <w:autoSpaceDN w:val="0"/>
        <w:adjustRightInd w:val="0"/>
        <w:spacing w:after="60"/>
        <w:ind w:left="284" w:hanging="284"/>
        <w:jc w:val="both"/>
        <w:rPr>
          <w:rFonts w:ascii="Arial" w:hAnsi="Arial" w:cs="Arial"/>
          <w:sz w:val="20"/>
          <w:szCs w:val="20"/>
          <w:lang w:eastAsia="pl-PL"/>
        </w:rPr>
      </w:pPr>
      <w:r w:rsidRPr="00006C73">
        <w:rPr>
          <w:rFonts w:ascii="Arial" w:hAnsi="Arial" w:cs="Arial"/>
          <w:sz w:val="20"/>
          <w:szCs w:val="20"/>
          <w:lang w:eastAsia="pl-PL"/>
        </w:rPr>
        <w:t xml:space="preserve">Zamawiający zastrzega sobie prawo dochodzenia odszkodowania uzupełniającego przewyższającego wysokość przedmiotowego ubezpieczenia. </w:t>
      </w:r>
    </w:p>
    <w:p w14:paraId="692F9CB8" w14:textId="36AA937B" w:rsidR="00D36305" w:rsidRPr="00006C73" w:rsidRDefault="00D36305" w:rsidP="008D008A">
      <w:pPr>
        <w:tabs>
          <w:tab w:val="left" w:pos="3261"/>
        </w:tabs>
        <w:suppressAutoHyphens w:val="0"/>
        <w:spacing w:before="60" w:line="276" w:lineRule="auto"/>
        <w:jc w:val="center"/>
        <w:rPr>
          <w:rFonts w:ascii="Arial" w:hAnsi="Arial" w:cs="Arial"/>
          <w:b/>
          <w:sz w:val="20"/>
          <w:szCs w:val="20"/>
        </w:rPr>
      </w:pPr>
      <w:r w:rsidRPr="00006C73">
        <w:rPr>
          <w:rFonts w:ascii="Arial" w:hAnsi="Arial" w:cs="Arial"/>
          <w:b/>
          <w:sz w:val="20"/>
          <w:szCs w:val="20"/>
        </w:rPr>
        <w:lastRenderedPageBreak/>
        <w:t>§ 1</w:t>
      </w:r>
      <w:r w:rsidR="002055CF" w:rsidRPr="00006C73">
        <w:rPr>
          <w:rFonts w:ascii="Arial" w:hAnsi="Arial" w:cs="Arial"/>
          <w:b/>
          <w:sz w:val="20"/>
          <w:szCs w:val="20"/>
        </w:rPr>
        <w:t>4</w:t>
      </w:r>
      <w:r w:rsidRPr="00006C73">
        <w:rPr>
          <w:rFonts w:ascii="Arial" w:hAnsi="Arial" w:cs="Arial"/>
          <w:b/>
          <w:sz w:val="20"/>
          <w:szCs w:val="20"/>
        </w:rPr>
        <w:t>. ODSTĄPIENIE OD UMOWY</w:t>
      </w:r>
    </w:p>
    <w:p w14:paraId="629C23FF" w14:textId="3DD1A24E" w:rsidR="00585839" w:rsidRPr="00006C73" w:rsidRDefault="00585839" w:rsidP="00585839">
      <w:pPr>
        <w:numPr>
          <w:ilvl w:val="0"/>
          <w:numId w:val="25"/>
        </w:numPr>
        <w:tabs>
          <w:tab w:val="clear" w:pos="720"/>
        </w:tabs>
        <w:suppressAutoHyphens w:val="0"/>
        <w:ind w:left="426" w:hanging="426"/>
        <w:jc w:val="both"/>
        <w:rPr>
          <w:rFonts w:ascii="Arial" w:hAnsi="Arial" w:cs="Arial"/>
          <w:sz w:val="20"/>
          <w:lang w:val="x-none"/>
        </w:rPr>
      </w:pPr>
      <w:r w:rsidRPr="00006C73">
        <w:rPr>
          <w:rFonts w:ascii="Arial" w:hAnsi="Arial" w:cs="Arial"/>
          <w:sz w:val="20"/>
          <w:szCs w:val="20"/>
        </w:rPr>
        <w:t xml:space="preserve">Zamawiającemu przysługuje prawo odstąpienia od Umowy, </w:t>
      </w:r>
      <w:r w:rsidRPr="00006C73">
        <w:rPr>
          <w:rFonts w:ascii="Arial" w:hAnsi="Arial" w:cs="Arial"/>
          <w:sz w:val="20"/>
          <w:lang w:val="x-none"/>
        </w:rPr>
        <w:t>bądź jej niezrealizowanej części</w:t>
      </w:r>
      <w:r w:rsidRPr="00006C73">
        <w:rPr>
          <w:rFonts w:ascii="Arial" w:hAnsi="Arial" w:cs="Arial"/>
          <w:sz w:val="20"/>
          <w:lang w:val="x-none" w:eastAsia="x-none"/>
        </w:rPr>
        <w:t xml:space="preserve"> </w:t>
      </w:r>
      <w:r w:rsidRPr="00006C73">
        <w:rPr>
          <w:rFonts w:ascii="Arial" w:hAnsi="Arial" w:cs="Arial"/>
          <w:sz w:val="20"/>
          <w:szCs w:val="20"/>
        </w:rPr>
        <w:t>w</w:t>
      </w:r>
      <w:r w:rsidR="002055CF" w:rsidRPr="00006C73">
        <w:rPr>
          <w:rFonts w:ascii="Arial" w:hAnsi="Arial" w:cs="Arial"/>
          <w:sz w:val="20"/>
          <w:szCs w:val="20"/>
        </w:rPr>
        <w:t> </w:t>
      </w:r>
      <w:r w:rsidRPr="00006C73">
        <w:rPr>
          <w:rFonts w:ascii="Arial" w:hAnsi="Arial" w:cs="Arial"/>
          <w:sz w:val="20"/>
          <w:szCs w:val="20"/>
        </w:rPr>
        <w:t>przypadkach określonych w Kodeksie Cywilnym, art. 456 Ustawy oraz w następujących sytuacjach:</w:t>
      </w:r>
    </w:p>
    <w:p w14:paraId="1B1DCFB8" w14:textId="77777777" w:rsidR="00585839" w:rsidRPr="00006C73" w:rsidRDefault="00585839" w:rsidP="00585839">
      <w:pPr>
        <w:pStyle w:val="Akapitzlist"/>
        <w:numPr>
          <w:ilvl w:val="1"/>
          <w:numId w:val="27"/>
        </w:numPr>
        <w:suppressAutoHyphens w:val="0"/>
        <w:spacing w:after="0" w:line="240" w:lineRule="auto"/>
        <w:ind w:left="851" w:hanging="425"/>
        <w:jc w:val="both"/>
        <w:rPr>
          <w:rFonts w:ascii="Arial" w:hAnsi="Arial" w:cs="Arial"/>
          <w:sz w:val="20"/>
        </w:rPr>
      </w:pPr>
      <w:r w:rsidRPr="00006C73">
        <w:rPr>
          <w:rFonts w:ascii="Arial" w:hAnsi="Arial" w:cs="Arial"/>
          <w:sz w:val="20"/>
        </w:rPr>
        <w:t>Wykonawca wykonuje przedmiot umowy niewłaściwie lub rażąco niezgodnie z umową;</w:t>
      </w:r>
    </w:p>
    <w:p w14:paraId="61B696C4" w14:textId="3D36FC65" w:rsidR="00585839" w:rsidRPr="00006C73" w:rsidRDefault="00585839" w:rsidP="00585839">
      <w:pPr>
        <w:pStyle w:val="Akapitzlist"/>
        <w:numPr>
          <w:ilvl w:val="1"/>
          <w:numId w:val="27"/>
        </w:numPr>
        <w:suppressAutoHyphens w:val="0"/>
        <w:spacing w:after="0" w:line="240" w:lineRule="auto"/>
        <w:ind w:left="851" w:hanging="425"/>
        <w:jc w:val="both"/>
        <w:rPr>
          <w:rFonts w:ascii="Arial" w:hAnsi="Arial" w:cs="Arial"/>
          <w:sz w:val="20"/>
        </w:rPr>
      </w:pPr>
      <w:r w:rsidRPr="00006C73">
        <w:rPr>
          <w:rFonts w:ascii="Arial" w:hAnsi="Arial" w:cs="Arial"/>
          <w:sz w:val="20"/>
          <w:lang w:eastAsia="x-none"/>
        </w:rPr>
        <w:t>w</w:t>
      </w:r>
      <w:r w:rsidRPr="00006C73">
        <w:rPr>
          <w:rFonts w:ascii="Arial" w:hAnsi="Arial" w:cs="Arial"/>
          <w:sz w:val="20"/>
        </w:rPr>
        <w:t xml:space="preserve"> razie nie wykonania umowy przez Wykonawcę w terminach określonych w § </w:t>
      </w:r>
      <w:r w:rsidRPr="00006C73">
        <w:rPr>
          <w:rFonts w:ascii="Arial" w:hAnsi="Arial" w:cs="Arial"/>
          <w:sz w:val="20"/>
          <w:lang w:val="pl-PL"/>
        </w:rPr>
        <w:t>3</w:t>
      </w:r>
      <w:r w:rsidRPr="00006C73">
        <w:rPr>
          <w:rFonts w:ascii="Arial" w:hAnsi="Arial" w:cs="Arial"/>
          <w:sz w:val="20"/>
        </w:rPr>
        <w:t xml:space="preserve"> ust. </w:t>
      </w:r>
      <w:r w:rsidR="00B460A8" w:rsidRPr="00006C73">
        <w:rPr>
          <w:rFonts w:ascii="Arial" w:hAnsi="Arial" w:cs="Arial"/>
          <w:sz w:val="20"/>
          <w:lang w:val="pl-PL"/>
        </w:rPr>
        <w:t>4</w:t>
      </w:r>
      <w:r w:rsidRPr="00006C73">
        <w:rPr>
          <w:rFonts w:ascii="Arial" w:hAnsi="Arial" w:cs="Arial"/>
          <w:sz w:val="20"/>
          <w:lang w:val="pl-PL"/>
        </w:rPr>
        <w:t xml:space="preserve"> umowy</w:t>
      </w:r>
      <w:r w:rsidRPr="00006C73">
        <w:rPr>
          <w:rFonts w:ascii="Arial" w:hAnsi="Arial" w:cs="Arial"/>
          <w:sz w:val="20"/>
        </w:rPr>
        <w:t>. Odstąpienie od umowy będzie możliwe po uprzednim bezskutecznym wezwaniu Wykonawcy przez Zamawiającego do wykonania umowy, w terminie nie krótszym niż 7 dni, pod rygorem odstąpienia od umowy lub jej niezrealizowanej części.</w:t>
      </w:r>
    </w:p>
    <w:p w14:paraId="2DF1E74A" w14:textId="77777777" w:rsidR="00585839" w:rsidRPr="00006C73" w:rsidRDefault="00585839" w:rsidP="00585839">
      <w:pPr>
        <w:pStyle w:val="Akapitzlist"/>
        <w:numPr>
          <w:ilvl w:val="1"/>
          <w:numId w:val="27"/>
        </w:numPr>
        <w:suppressAutoHyphens w:val="0"/>
        <w:spacing w:after="0" w:line="240" w:lineRule="auto"/>
        <w:ind w:left="851" w:hanging="425"/>
        <w:jc w:val="both"/>
        <w:rPr>
          <w:rFonts w:ascii="Arial" w:hAnsi="Arial" w:cs="Arial"/>
          <w:sz w:val="20"/>
        </w:rPr>
      </w:pPr>
      <w:r w:rsidRPr="00006C73">
        <w:rPr>
          <w:rFonts w:ascii="Arial" w:hAnsi="Arial" w:cs="Arial"/>
          <w:sz w:val="20"/>
        </w:rPr>
        <w:t>w sytuacji określonej w art. 491 Kodeksu Cywilnego.</w:t>
      </w:r>
    </w:p>
    <w:p w14:paraId="3442C9E4" w14:textId="77777777" w:rsidR="00585839" w:rsidRPr="00006C73" w:rsidRDefault="00585839" w:rsidP="00585839">
      <w:pPr>
        <w:pStyle w:val="Akapitzlist"/>
        <w:numPr>
          <w:ilvl w:val="1"/>
          <w:numId w:val="27"/>
        </w:numPr>
        <w:suppressAutoHyphens w:val="0"/>
        <w:spacing w:after="60" w:line="240" w:lineRule="auto"/>
        <w:ind w:left="851" w:hanging="425"/>
        <w:jc w:val="both"/>
        <w:rPr>
          <w:rFonts w:ascii="Arial" w:hAnsi="Arial" w:cs="Arial"/>
          <w:sz w:val="20"/>
        </w:rPr>
      </w:pPr>
      <w:r w:rsidRPr="00006C73">
        <w:rPr>
          <w:rFonts w:ascii="Arial" w:hAnsi="Arial" w:cs="Arial"/>
          <w:sz w:val="20"/>
          <w:szCs w:val="20"/>
        </w:rPr>
        <w:t>w przypadku uchybienia terminu wykonania umowy przez Wykonawcę. Zamawiającemu przysługuje prawo naliczenia kary umownej, przewidzianej w § 1</w:t>
      </w:r>
      <w:r w:rsidR="00323725" w:rsidRPr="00006C73">
        <w:rPr>
          <w:rFonts w:ascii="Arial" w:hAnsi="Arial" w:cs="Arial"/>
          <w:sz w:val="20"/>
          <w:szCs w:val="20"/>
          <w:lang w:val="pl-PL"/>
        </w:rPr>
        <w:t>2</w:t>
      </w:r>
      <w:r w:rsidRPr="00006C73">
        <w:rPr>
          <w:rFonts w:ascii="Arial" w:hAnsi="Arial" w:cs="Arial"/>
          <w:sz w:val="20"/>
          <w:szCs w:val="20"/>
        </w:rPr>
        <w:t>. Odstąpienie od umowy może nastąpić bez wyznaczania dodatkowego terminu jej wykonania.</w:t>
      </w:r>
    </w:p>
    <w:p w14:paraId="0147F8AA" w14:textId="77777777" w:rsidR="00585839" w:rsidRPr="00006C73" w:rsidRDefault="00585839" w:rsidP="00585839">
      <w:pPr>
        <w:numPr>
          <w:ilvl w:val="0"/>
          <w:numId w:val="26"/>
        </w:numPr>
        <w:suppressAutoHyphens w:val="0"/>
        <w:spacing w:after="60"/>
        <w:ind w:left="426" w:hanging="426"/>
        <w:jc w:val="both"/>
        <w:rPr>
          <w:rFonts w:ascii="Arial" w:hAnsi="Arial" w:cs="Arial"/>
          <w:sz w:val="20"/>
          <w:lang w:val="x-none"/>
        </w:rPr>
      </w:pPr>
      <w:r w:rsidRPr="00006C73">
        <w:rPr>
          <w:rFonts w:ascii="Arial" w:hAnsi="Arial" w:cs="Arial"/>
          <w:sz w:val="20"/>
          <w:lang w:val="x-none"/>
        </w:rPr>
        <w:t>W przypadku odstąpienia od umowy bądź jej niezrealizowanej części, Wykonawcy przysługuje wynagrodzenie jedynie za prawidłowo zrealizowaną część umowy.</w:t>
      </w:r>
    </w:p>
    <w:p w14:paraId="411B3426" w14:textId="77777777" w:rsidR="00585839" w:rsidRPr="00006C73" w:rsidRDefault="00585839" w:rsidP="00585839">
      <w:pPr>
        <w:numPr>
          <w:ilvl w:val="0"/>
          <w:numId w:val="26"/>
        </w:numPr>
        <w:suppressAutoHyphens w:val="0"/>
        <w:spacing w:after="60"/>
        <w:ind w:left="426" w:hanging="426"/>
        <w:jc w:val="both"/>
        <w:rPr>
          <w:rFonts w:ascii="Arial" w:hAnsi="Arial" w:cs="Arial"/>
          <w:sz w:val="20"/>
          <w:lang w:val="x-none"/>
        </w:rPr>
      </w:pPr>
      <w:r w:rsidRPr="00006C73">
        <w:rPr>
          <w:rFonts w:ascii="Arial" w:hAnsi="Arial" w:cs="Arial"/>
          <w:sz w:val="20"/>
          <w:szCs w:val="20"/>
        </w:rPr>
        <w:t xml:space="preserve">Odstąpienie od Umowy wymaga formy pisemnej, pod rygorem nieważności, przez oświadczenie złożone drugiej Stronie w terminie do 30 dni od daty dowiedzenia się o przyczynach umożliwiających odstąpienie od Umowy. </w:t>
      </w:r>
    </w:p>
    <w:p w14:paraId="4BAC7DF5" w14:textId="77777777" w:rsidR="00D36305" w:rsidRPr="00006C73" w:rsidRDefault="00585839" w:rsidP="00585839">
      <w:pPr>
        <w:numPr>
          <w:ilvl w:val="0"/>
          <w:numId w:val="26"/>
        </w:numPr>
        <w:suppressAutoHyphens w:val="0"/>
        <w:spacing w:after="60"/>
        <w:ind w:left="426" w:hanging="426"/>
        <w:jc w:val="both"/>
        <w:rPr>
          <w:rFonts w:ascii="Arial" w:hAnsi="Arial" w:cs="Arial"/>
          <w:sz w:val="20"/>
          <w:lang w:val="x-none"/>
        </w:rPr>
      </w:pPr>
      <w:r w:rsidRPr="00006C73">
        <w:rPr>
          <w:rFonts w:ascii="Arial" w:hAnsi="Arial" w:cs="Arial"/>
          <w:sz w:val="20"/>
          <w:szCs w:val="20"/>
        </w:rPr>
        <w:t>W przypadku odstąpienia od Umowy Wykonawca może żądać wyłącznie wynagrodzenia należnego z tytułu prawidłowo wykonanej części Umowy wg stanu na dzień odstąpienia.</w:t>
      </w:r>
    </w:p>
    <w:p w14:paraId="3368F161" w14:textId="77777777" w:rsidR="00D36305" w:rsidRPr="00006C73" w:rsidRDefault="00D36305" w:rsidP="00116292">
      <w:pPr>
        <w:tabs>
          <w:tab w:val="left" w:pos="3261"/>
        </w:tabs>
        <w:ind w:left="360"/>
        <w:jc w:val="both"/>
        <w:rPr>
          <w:rFonts w:ascii="Arial" w:hAnsi="Arial" w:cs="Arial"/>
          <w:sz w:val="20"/>
          <w:szCs w:val="20"/>
        </w:rPr>
      </w:pPr>
    </w:p>
    <w:p w14:paraId="5C00D3C1" w14:textId="178D3FF0" w:rsidR="00ED7708" w:rsidRPr="00006C73" w:rsidRDefault="00ED7708" w:rsidP="008D008A">
      <w:pPr>
        <w:tabs>
          <w:tab w:val="left" w:pos="3261"/>
        </w:tabs>
        <w:suppressAutoHyphens w:val="0"/>
        <w:spacing w:before="60" w:line="276" w:lineRule="auto"/>
        <w:jc w:val="center"/>
        <w:rPr>
          <w:rFonts w:ascii="Arial" w:hAnsi="Arial" w:cs="Arial"/>
          <w:b/>
          <w:sz w:val="20"/>
          <w:szCs w:val="20"/>
        </w:rPr>
      </w:pPr>
      <w:r w:rsidRPr="00006C73">
        <w:rPr>
          <w:rFonts w:ascii="Arial" w:hAnsi="Arial" w:cs="Arial"/>
          <w:b/>
          <w:sz w:val="20"/>
          <w:szCs w:val="20"/>
        </w:rPr>
        <w:t>§ 1</w:t>
      </w:r>
      <w:r w:rsidR="002055CF" w:rsidRPr="00006C73">
        <w:rPr>
          <w:rFonts w:ascii="Arial" w:hAnsi="Arial" w:cs="Arial"/>
          <w:b/>
          <w:sz w:val="20"/>
          <w:szCs w:val="20"/>
        </w:rPr>
        <w:t>5</w:t>
      </w:r>
      <w:r w:rsidRPr="00006C73">
        <w:rPr>
          <w:rFonts w:ascii="Arial" w:hAnsi="Arial" w:cs="Arial"/>
          <w:b/>
          <w:sz w:val="20"/>
          <w:szCs w:val="20"/>
        </w:rPr>
        <w:t>. ZMIANY UMOWY</w:t>
      </w:r>
    </w:p>
    <w:p w14:paraId="5F96270D" w14:textId="20DA948F" w:rsidR="00DC6EF6" w:rsidRPr="00006C73" w:rsidRDefault="00DC6EF6" w:rsidP="00DC6EF6">
      <w:pPr>
        <w:numPr>
          <w:ilvl w:val="0"/>
          <w:numId w:val="37"/>
        </w:numPr>
        <w:tabs>
          <w:tab w:val="clear" w:pos="720"/>
          <w:tab w:val="num" w:pos="360"/>
        </w:tabs>
        <w:suppressAutoHyphens w:val="0"/>
        <w:autoSpaceDE w:val="0"/>
        <w:autoSpaceDN w:val="0"/>
        <w:adjustRightInd w:val="0"/>
        <w:ind w:left="357" w:hanging="357"/>
        <w:jc w:val="both"/>
        <w:rPr>
          <w:rFonts w:ascii="Arial" w:hAnsi="Arial" w:cs="Arial"/>
          <w:sz w:val="20"/>
          <w:szCs w:val="20"/>
        </w:rPr>
      </w:pPr>
      <w:r w:rsidRPr="00006C73">
        <w:rPr>
          <w:rFonts w:ascii="Arial" w:hAnsi="Arial" w:cs="Arial"/>
          <w:sz w:val="20"/>
          <w:szCs w:val="20"/>
        </w:rPr>
        <w:t>Ewentualna zmiana niniejszej umowy może nastąpić wyłącznie w granicach określonych w art. 455 ustawy z dnia 11 września 2019 r. Prawo zamówień publicznych (t.j. Dz. U. z 2024 r. poz. 1320), za zgodą Stron i wymaga formy pisemnej – aneksu do umowy, pod rygorem nieważności.</w:t>
      </w:r>
    </w:p>
    <w:p w14:paraId="1E6507F9" w14:textId="77777777" w:rsidR="00DC6EF6" w:rsidRPr="00006C73" w:rsidRDefault="00DC6EF6" w:rsidP="00DC6EF6">
      <w:pPr>
        <w:numPr>
          <w:ilvl w:val="0"/>
          <w:numId w:val="37"/>
        </w:numPr>
        <w:tabs>
          <w:tab w:val="clear" w:pos="720"/>
          <w:tab w:val="num" w:pos="360"/>
        </w:tabs>
        <w:suppressAutoHyphens w:val="0"/>
        <w:autoSpaceDE w:val="0"/>
        <w:autoSpaceDN w:val="0"/>
        <w:adjustRightInd w:val="0"/>
        <w:ind w:left="357" w:hanging="357"/>
        <w:jc w:val="both"/>
        <w:rPr>
          <w:rFonts w:ascii="Arial" w:hAnsi="Arial" w:cs="Arial"/>
          <w:sz w:val="20"/>
          <w:szCs w:val="20"/>
        </w:rPr>
      </w:pPr>
      <w:r w:rsidRPr="00006C73">
        <w:rPr>
          <w:rFonts w:ascii="Arial" w:hAnsi="Arial" w:cs="Arial"/>
          <w:sz w:val="20"/>
          <w:szCs w:val="20"/>
        </w:rPr>
        <w:t>Strony dopuszczają możliwość odpowiednich zmian gdy nastąpi zmiana powszechnie obowiązujących przepisów prawa w zakresie mającym wpływ na realizację przedmiotu Umowy.</w:t>
      </w:r>
    </w:p>
    <w:p w14:paraId="75F59911" w14:textId="53B08065" w:rsidR="00DC6EF6" w:rsidRPr="00006C73" w:rsidRDefault="00DC6EF6" w:rsidP="00DC6EF6">
      <w:pPr>
        <w:numPr>
          <w:ilvl w:val="0"/>
          <w:numId w:val="37"/>
        </w:numPr>
        <w:tabs>
          <w:tab w:val="clear" w:pos="720"/>
          <w:tab w:val="num" w:pos="360"/>
        </w:tabs>
        <w:suppressAutoHyphens w:val="0"/>
        <w:autoSpaceDE w:val="0"/>
        <w:autoSpaceDN w:val="0"/>
        <w:adjustRightInd w:val="0"/>
        <w:ind w:left="357" w:hanging="357"/>
        <w:jc w:val="both"/>
        <w:rPr>
          <w:rFonts w:ascii="Arial" w:hAnsi="Arial" w:cs="Arial"/>
          <w:sz w:val="20"/>
          <w:szCs w:val="20"/>
        </w:rPr>
      </w:pPr>
      <w:r w:rsidRPr="00006C73">
        <w:rPr>
          <w:rFonts w:ascii="Arial" w:hAnsi="Arial" w:cs="Arial"/>
          <w:sz w:val="20"/>
          <w:szCs w:val="20"/>
        </w:rPr>
        <w:t>Zmiana postanowień umowy może nastąpić wyłącznie za zgodą Stron wyrażoną, pod rygorem nieważności, na piśmie:</w:t>
      </w:r>
    </w:p>
    <w:p w14:paraId="69FE21FA" w14:textId="2128574B" w:rsidR="00DC6EF6" w:rsidRPr="00006C73" w:rsidRDefault="00DC6EF6" w:rsidP="00DC6EF6">
      <w:pPr>
        <w:pStyle w:val="Akapitzlist"/>
        <w:numPr>
          <w:ilvl w:val="1"/>
          <w:numId w:val="19"/>
        </w:numPr>
        <w:spacing w:after="0" w:line="240" w:lineRule="auto"/>
        <w:ind w:left="700"/>
        <w:jc w:val="both"/>
        <w:rPr>
          <w:rFonts w:ascii="Arial" w:hAnsi="Arial" w:cs="Arial"/>
          <w:sz w:val="20"/>
          <w:szCs w:val="20"/>
        </w:rPr>
      </w:pPr>
      <w:r w:rsidRPr="00006C73">
        <w:rPr>
          <w:rFonts w:ascii="Arial" w:hAnsi="Arial" w:cs="Arial"/>
          <w:sz w:val="20"/>
          <w:szCs w:val="20"/>
        </w:rPr>
        <w:t>zmiana może polegać na zmianie terminu realizacji zamówienia lub odstąpieniu od realizacji usługi w</w:t>
      </w:r>
      <w:r w:rsidR="002055CF" w:rsidRPr="00006C73">
        <w:rPr>
          <w:rFonts w:ascii="Arial" w:hAnsi="Arial" w:cs="Arial"/>
          <w:sz w:val="20"/>
          <w:szCs w:val="20"/>
        </w:rPr>
        <w:t> </w:t>
      </w:r>
      <w:r w:rsidRPr="00006C73">
        <w:rPr>
          <w:rFonts w:ascii="Arial" w:hAnsi="Arial" w:cs="Arial"/>
          <w:sz w:val="20"/>
          <w:szCs w:val="20"/>
        </w:rPr>
        <w:t>przypadku zaistnienia okoliczności niezależnych od Wykonawcy, przy czym za okoliczności niezależne od Wykonawcy Zamawiający uzna jedynie siłę wyższą rozumianą jako:</w:t>
      </w:r>
    </w:p>
    <w:p w14:paraId="556A56F3" w14:textId="44585C43" w:rsidR="00DC6EF6" w:rsidRPr="00006C73" w:rsidRDefault="00DC6EF6" w:rsidP="00DC6EF6">
      <w:pPr>
        <w:pStyle w:val="Akapitzlist"/>
        <w:numPr>
          <w:ilvl w:val="2"/>
          <w:numId w:val="38"/>
        </w:numPr>
        <w:tabs>
          <w:tab w:val="clear" w:pos="1800"/>
        </w:tabs>
        <w:spacing w:after="0" w:line="240" w:lineRule="auto"/>
        <w:ind w:left="1418" w:hanging="567"/>
        <w:jc w:val="both"/>
        <w:rPr>
          <w:rFonts w:ascii="Arial" w:hAnsi="Arial" w:cs="Arial"/>
          <w:sz w:val="20"/>
          <w:szCs w:val="20"/>
        </w:rPr>
      </w:pPr>
      <w:r w:rsidRPr="00006C73">
        <w:rPr>
          <w:rFonts w:ascii="Arial" w:hAnsi="Arial" w:cs="Arial"/>
          <w:sz w:val="20"/>
          <w:szCs w:val="20"/>
        </w:rPr>
        <w:t>"siła wyższa" to nadzwyczajna przeszkoda o charakterze obiektywnym, która przejawia się w</w:t>
      </w:r>
      <w:r w:rsidR="002055CF" w:rsidRPr="00006C73">
        <w:rPr>
          <w:rFonts w:ascii="Arial" w:hAnsi="Arial" w:cs="Arial"/>
          <w:sz w:val="20"/>
          <w:szCs w:val="20"/>
        </w:rPr>
        <w:t> </w:t>
      </w:r>
      <w:r w:rsidRPr="00006C73">
        <w:rPr>
          <w:rFonts w:ascii="Arial" w:hAnsi="Arial" w:cs="Arial"/>
          <w:sz w:val="20"/>
          <w:szCs w:val="20"/>
        </w:rPr>
        <w:t>nadzwyczajnych i zewnętrznych wydarzeniach, którym zapobiec Wykonawca nie mógł, jak np. wojna, restrykcje stanu wojennego, powstanie, rewolucja czy zamieszki albo w aktach władzy publicznej, jak np. zajęcie towaru, zakaz eksportu itp., lub inne nadzwyczajne sytuacje jeżeli mają wpływ na realizację zamówienia;</w:t>
      </w:r>
    </w:p>
    <w:p w14:paraId="6B968E07" w14:textId="77777777" w:rsidR="00DC6EF6" w:rsidRPr="00006C73" w:rsidRDefault="00DC6EF6" w:rsidP="00DC6EF6">
      <w:pPr>
        <w:pStyle w:val="Akapitzlist"/>
        <w:numPr>
          <w:ilvl w:val="2"/>
          <w:numId w:val="38"/>
        </w:numPr>
        <w:tabs>
          <w:tab w:val="clear" w:pos="1800"/>
        </w:tabs>
        <w:spacing w:after="0" w:line="240" w:lineRule="auto"/>
        <w:ind w:left="1418" w:hanging="567"/>
        <w:jc w:val="both"/>
        <w:rPr>
          <w:rFonts w:ascii="Arial" w:hAnsi="Arial" w:cs="Arial"/>
          <w:sz w:val="20"/>
          <w:szCs w:val="20"/>
        </w:rPr>
      </w:pPr>
      <w:r w:rsidRPr="00006C73">
        <w:rPr>
          <w:rFonts w:ascii="Arial" w:hAnsi="Arial" w:cs="Arial"/>
          <w:sz w:val="20"/>
          <w:szCs w:val="20"/>
        </w:rPr>
        <w:t>jednocześnie "siła wyższa" to zdarzenie zewnętrzne w stosunku do powołującego się na nią Wykonawcy;</w:t>
      </w:r>
    </w:p>
    <w:p w14:paraId="09D39603" w14:textId="0BEBAE50" w:rsidR="00DC6EF6" w:rsidRPr="00006C73" w:rsidRDefault="00DC6EF6" w:rsidP="00DC6EF6">
      <w:pPr>
        <w:pStyle w:val="Akapitzlist"/>
        <w:numPr>
          <w:ilvl w:val="1"/>
          <w:numId w:val="19"/>
        </w:numPr>
        <w:spacing w:after="60" w:line="240" w:lineRule="auto"/>
        <w:ind w:left="714"/>
        <w:jc w:val="both"/>
        <w:rPr>
          <w:rFonts w:ascii="Arial" w:hAnsi="Arial" w:cs="Arial"/>
          <w:sz w:val="20"/>
          <w:szCs w:val="20"/>
        </w:rPr>
      </w:pPr>
      <w:r w:rsidRPr="00006C73">
        <w:rPr>
          <w:rFonts w:ascii="Arial" w:hAnsi="Arial" w:cs="Arial"/>
          <w:sz w:val="20"/>
          <w:szCs w:val="20"/>
        </w:rPr>
        <w:t xml:space="preserve">zmiana postanowień umowy polegająca na zmianie terminu realizacji umowy lub odstąpieniu od realizacji usługi, o której mowa w pkt  3.1. może być wprowadzona po przesłaniu przez Wykonawcę do Zamawiającego, w terminie do 5 dni roboczych przed ostatecznym terminem realizacji usługi, pisemnego wniosku z uzasadnieniem dokonania zmian umowy jednoznacznie wskazującym, że istnieje związek przyczynowo - skutkowy między niemożnością dotrzymania terminu realizacji umowy, a konkretnym zdarzeniem mającym charakter siły wyższej w rozumieniu ppkt. 3.1.1. i 3.1.2. niniejszego paragrafu. </w:t>
      </w:r>
    </w:p>
    <w:p w14:paraId="152EA11F" w14:textId="77777777" w:rsidR="00DC6EF6" w:rsidRPr="00006C73" w:rsidRDefault="00DC6EF6" w:rsidP="00DC6EF6">
      <w:pPr>
        <w:pStyle w:val="Akapitzlist"/>
        <w:numPr>
          <w:ilvl w:val="0"/>
          <w:numId w:val="19"/>
        </w:numPr>
        <w:spacing w:after="0" w:line="240" w:lineRule="auto"/>
        <w:ind w:left="426" w:hanging="426"/>
        <w:jc w:val="both"/>
        <w:rPr>
          <w:rFonts w:ascii="Arial" w:hAnsi="Arial" w:cs="Arial"/>
          <w:sz w:val="20"/>
          <w:szCs w:val="20"/>
        </w:rPr>
      </w:pPr>
      <w:r w:rsidRPr="00006C73">
        <w:rPr>
          <w:rFonts w:ascii="Arial" w:hAnsi="Arial" w:cs="Arial"/>
          <w:sz w:val="20"/>
          <w:szCs w:val="20"/>
        </w:rPr>
        <w:t xml:space="preserve">Zmiana niniejszej umowy polegająca na zmianie terminu realizacji usługi </w:t>
      </w:r>
      <w:r w:rsidRPr="00006C73">
        <w:rPr>
          <w:rFonts w:ascii="Arial" w:hAnsi="Arial" w:cs="Arial"/>
          <w:bCs/>
          <w:sz w:val="20"/>
          <w:szCs w:val="20"/>
        </w:rPr>
        <w:t>nastąpi w formie aneksu do umowy, z zachowaniem formy pisemnej</w:t>
      </w:r>
      <w:r w:rsidRPr="00006C73">
        <w:rPr>
          <w:rFonts w:ascii="Arial" w:hAnsi="Arial" w:cs="Arial"/>
          <w:sz w:val="20"/>
          <w:szCs w:val="20"/>
        </w:rPr>
        <w:t>.</w:t>
      </w:r>
    </w:p>
    <w:p w14:paraId="38E7E64C" w14:textId="0B6A01DA" w:rsidR="00DC6EF6" w:rsidRPr="00006C73" w:rsidRDefault="00DC6EF6" w:rsidP="00DC6EF6">
      <w:pPr>
        <w:pStyle w:val="Akapitzlist"/>
        <w:numPr>
          <w:ilvl w:val="0"/>
          <w:numId w:val="19"/>
        </w:numPr>
        <w:spacing w:before="80" w:after="80" w:line="240" w:lineRule="auto"/>
        <w:ind w:left="426" w:hanging="426"/>
        <w:jc w:val="both"/>
        <w:rPr>
          <w:rFonts w:ascii="Arial" w:hAnsi="Arial" w:cs="Arial"/>
          <w:vanish/>
          <w:sz w:val="20"/>
          <w:szCs w:val="20"/>
        </w:rPr>
      </w:pPr>
      <w:r w:rsidRPr="00006C73">
        <w:rPr>
          <w:rFonts w:ascii="Arial" w:hAnsi="Arial" w:cs="Arial"/>
          <w:sz w:val="20"/>
          <w:szCs w:val="20"/>
        </w:rPr>
        <w:t>Wszelkie pisemne ustalenia podpisane przez osoby właściwie upoważnione ze strony Wykonawcy i Zamawiającego są nadrzędne w stosunku do dokumentu, który modyfikują, za wyjątkiem Umowy.</w:t>
      </w:r>
    </w:p>
    <w:p w14:paraId="337AC8C1" w14:textId="207692D8" w:rsidR="00DC6EF6" w:rsidRPr="00006C73" w:rsidRDefault="00DC6EF6" w:rsidP="00DC6EF6">
      <w:pPr>
        <w:pStyle w:val="Akapitzlist"/>
        <w:numPr>
          <w:ilvl w:val="0"/>
          <w:numId w:val="19"/>
        </w:numPr>
        <w:spacing w:before="80" w:after="80" w:line="240" w:lineRule="auto"/>
        <w:ind w:left="426" w:hanging="426"/>
        <w:jc w:val="both"/>
        <w:rPr>
          <w:rFonts w:ascii="Arial" w:eastAsia="Times New Roman" w:hAnsi="Arial" w:cs="Arial"/>
          <w:sz w:val="20"/>
          <w:szCs w:val="20"/>
        </w:rPr>
      </w:pPr>
      <w:r w:rsidRPr="00006C73">
        <w:rPr>
          <w:rFonts w:ascii="Arial" w:eastAsia="Times New Roman" w:hAnsi="Arial" w:cs="Arial"/>
          <w:sz w:val="20"/>
          <w:szCs w:val="20"/>
        </w:rPr>
        <w:t xml:space="preserve">Zmiana osób określonych w § 5 ust. </w:t>
      </w:r>
      <w:r w:rsidR="00E35703" w:rsidRPr="00006C73">
        <w:rPr>
          <w:rFonts w:ascii="Arial" w:eastAsia="Times New Roman" w:hAnsi="Arial" w:cs="Arial"/>
          <w:sz w:val="20"/>
          <w:szCs w:val="20"/>
        </w:rPr>
        <w:t>30</w:t>
      </w:r>
      <w:r w:rsidRPr="00006C73">
        <w:rPr>
          <w:rFonts w:ascii="Arial" w:eastAsia="Times New Roman" w:hAnsi="Arial" w:cs="Arial"/>
          <w:sz w:val="20"/>
          <w:szCs w:val="20"/>
        </w:rPr>
        <w:t xml:space="preserve"> i </w:t>
      </w:r>
      <w:r w:rsidR="00304B45" w:rsidRPr="00006C73">
        <w:rPr>
          <w:rFonts w:ascii="Arial" w:eastAsia="Times New Roman" w:hAnsi="Arial" w:cs="Arial"/>
          <w:sz w:val="20"/>
          <w:szCs w:val="20"/>
        </w:rPr>
        <w:t>3</w:t>
      </w:r>
      <w:r w:rsidR="00E35703" w:rsidRPr="00006C73">
        <w:rPr>
          <w:rFonts w:ascii="Arial" w:eastAsia="Times New Roman" w:hAnsi="Arial" w:cs="Arial"/>
          <w:sz w:val="20"/>
          <w:szCs w:val="20"/>
        </w:rPr>
        <w:t>1</w:t>
      </w:r>
      <w:r w:rsidRPr="00006C73">
        <w:rPr>
          <w:rFonts w:ascii="Arial" w:eastAsia="Times New Roman" w:hAnsi="Arial" w:cs="Arial"/>
          <w:sz w:val="20"/>
          <w:szCs w:val="20"/>
        </w:rPr>
        <w:t xml:space="preserve"> umowy nie wymaga aneksu, a jedynie pisemnej notyfikacji.</w:t>
      </w:r>
    </w:p>
    <w:p w14:paraId="36F1FCD7" w14:textId="77777777" w:rsidR="00ED7708" w:rsidRPr="00006C73" w:rsidRDefault="00ED7708" w:rsidP="00FE2727">
      <w:pPr>
        <w:tabs>
          <w:tab w:val="left" w:pos="3261"/>
        </w:tabs>
        <w:suppressAutoHyphens w:val="0"/>
        <w:jc w:val="both"/>
        <w:rPr>
          <w:rFonts w:ascii="Arial" w:hAnsi="Arial" w:cs="Arial"/>
          <w:b/>
          <w:sz w:val="20"/>
          <w:szCs w:val="20"/>
          <w:lang w:eastAsia="pl-PL"/>
        </w:rPr>
      </w:pPr>
    </w:p>
    <w:p w14:paraId="7C7D93C0" w14:textId="5EE824A5" w:rsidR="00D36305" w:rsidRPr="00006C73" w:rsidRDefault="00D36305" w:rsidP="008D008A">
      <w:pPr>
        <w:tabs>
          <w:tab w:val="left" w:pos="3261"/>
        </w:tabs>
        <w:suppressAutoHyphens w:val="0"/>
        <w:spacing w:before="60" w:line="276" w:lineRule="auto"/>
        <w:jc w:val="center"/>
        <w:rPr>
          <w:rFonts w:ascii="Arial" w:hAnsi="Arial" w:cs="Arial"/>
          <w:b/>
          <w:sz w:val="20"/>
          <w:szCs w:val="20"/>
          <w:lang w:eastAsia="pl-PL"/>
        </w:rPr>
      </w:pPr>
      <w:r w:rsidRPr="00006C73">
        <w:rPr>
          <w:rFonts w:ascii="Arial" w:hAnsi="Arial" w:cs="Arial"/>
          <w:b/>
          <w:sz w:val="20"/>
          <w:szCs w:val="20"/>
          <w:lang w:eastAsia="pl-PL"/>
        </w:rPr>
        <w:t>§ 1</w:t>
      </w:r>
      <w:r w:rsidR="002055CF" w:rsidRPr="00006C73">
        <w:rPr>
          <w:rFonts w:ascii="Arial" w:hAnsi="Arial" w:cs="Arial"/>
          <w:b/>
          <w:sz w:val="20"/>
          <w:szCs w:val="20"/>
          <w:lang w:eastAsia="pl-PL"/>
        </w:rPr>
        <w:t>6</w:t>
      </w:r>
      <w:r w:rsidRPr="00006C73">
        <w:rPr>
          <w:rFonts w:ascii="Arial" w:hAnsi="Arial" w:cs="Arial"/>
          <w:b/>
          <w:sz w:val="20"/>
          <w:szCs w:val="20"/>
          <w:lang w:eastAsia="pl-PL"/>
        </w:rPr>
        <w:t>. OCHRONA TAJEMNICY</w:t>
      </w:r>
    </w:p>
    <w:p w14:paraId="750B3621" w14:textId="77777777" w:rsidR="00304B45" w:rsidRPr="00006C73" w:rsidRDefault="00304B45" w:rsidP="00304B45">
      <w:pPr>
        <w:numPr>
          <w:ilvl w:val="0"/>
          <w:numId w:val="40"/>
        </w:numPr>
        <w:suppressAutoHyphens w:val="0"/>
        <w:ind w:left="426" w:hanging="426"/>
        <w:jc w:val="both"/>
        <w:rPr>
          <w:rFonts w:ascii="Arial" w:hAnsi="Arial" w:cs="Arial"/>
          <w:b/>
          <w:sz w:val="20"/>
          <w:szCs w:val="20"/>
          <w:lang w:eastAsia="pl-PL"/>
        </w:rPr>
      </w:pPr>
      <w:r w:rsidRPr="00006C73">
        <w:rPr>
          <w:rFonts w:ascii="Arial" w:hAnsi="Arial" w:cs="Arial"/>
          <w:sz w:val="20"/>
          <w:szCs w:val="20"/>
          <w:lang w:eastAsia="pl-PL"/>
        </w:rPr>
        <w:t xml:space="preserve">Wykonawca zobowiązany jest do zachowania w tajemnicy wobec innych podmiotów oraz osób trzecich, wszelkich informacji dotyczących </w:t>
      </w:r>
      <w:r w:rsidRPr="00006C73">
        <w:rPr>
          <w:rFonts w:ascii="Arial" w:hAnsi="Arial" w:cs="Arial"/>
          <w:sz w:val="20"/>
        </w:rPr>
        <w:t>Zamawiającego oraz jego pracowników.</w:t>
      </w:r>
    </w:p>
    <w:p w14:paraId="4A289489" w14:textId="7D069898" w:rsidR="00304B45" w:rsidRPr="00006C73" w:rsidRDefault="00304B45" w:rsidP="00304B45">
      <w:pPr>
        <w:numPr>
          <w:ilvl w:val="0"/>
          <w:numId w:val="41"/>
        </w:numPr>
        <w:suppressAutoHyphens w:val="0"/>
        <w:ind w:left="425" w:hanging="425"/>
        <w:jc w:val="both"/>
        <w:rPr>
          <w:rFonts w:ascii="Arial" w:hAnsi="Arial" w:cs="Arial"/>
          <w:sz w:val="20"/>
          <w:szCs w:val="20"/>
          <w:lang w:eastAsia="pl-PL"/>
        </w:rPr>
      </w:pPr>
      <w:r w:rsidRPr="00006C73">
        <w:rPr>
          <w:rFonts w:ascii="Arial" w:hAnsi="Arial" w:cs="Arial"/>
          <w:sz w:val="20"/>
          <w:szCs w:val="20"/>
          <w:lang w:eastAsia="pl-PL"/>
        </w:rPr>
        <w:t>Powyższe nie dotyczy dokumentów i czynności, których wykonywanie jest niezbędne lub dozwolone z</w:t>
      </w:r>
      <w:r w:rsidR="002055CF" w:rsidRPr="00006C73">
        <w:rPr>
          <w:rFonts w:ascii="Arial" w:hAnsi="Arial" w:cs="Arial"/>
          <w:sz w:val="20"/>
          <w:szCs w:val="20"/>
          <w:lang w:eastAsia="pl-PL"/>
        </w:rPr>
        <w:t> </w:t>
      </w:r>
      <w:r w:rsidRPr="00006C73">
        <w:rPr>
          <w:rFonts w:ascii="Arial" w:hAnsi="Arial" w:cs="Arial"/>
          <w:sz w:val="20"/>
          <w:szCs w:val="20"/>
          <w:lang w:eastAsia="pl-PL"/>
        </w:rPr>
        <w:t>mocy prawa.</w:t>
      </w:r>
    </w:p>
    <w:p w14:paraId="11D7320D" w14:textId="77777777" w:rsidR="00304B45" w:rsidRPr="00006C73" w:rsidRDefault="00304B45" w:rsidP="00304B45">
      <w:pPr>
        <w:numPr>
          <w:ilvl w:val="0"/>
          <w:numId w:val="41"/>
        </w:numPr>
        <w:suppressAutoHyphens w:val="0"/>
        <w:ind w:left="425" w:hanging="425"/>
        <w:jc w:val="both"/>
        <w:rPr>
          <w:rFonts w:ascii="Arial" w:hAnsi="Arial" w:cs="Arial"/>
          <w:sz w:val="20"/>
          <w:szCs w:val="20"/>
          <w:lang w:eastAsia="pl-PL"/>
        </w:rPr>
      </w:pPr>
      <w:r w:rsidRPr="00006C73">
        <w:rPr>
          <w:rFonts w:ascii="Arial" w:hAnsi="Arial" w:cs="Arial"/>
          <w:sz w:val="20"/>
          <w:szCs w:val="20"/>
          <w:lang w:eastAsia="pl-PL"/>
        </w:rPr>
        <w:t>Zobowiązania określone w niniejszym paragrafie wiążą Wykonawcę także po rozwiązaniu Umowy.</w:t>
      </w:r>
    </w:p>
    <w:p w14:paraId="78ADFECF" w14:textId="77777777" w:rsidR="00D36305" w:rsidRPr="00006C73" w:rsidRDefault="00D36305" w:rsidP="00A52675">
      <w:pPr>
        <w:numPr>
          <w:ilvl w:val="0"/>
          <w:numId w:val="3"/>
        </w:numPr>
        <w:suppressAutoHyphens w:val="0"/>
        <w:ind w:left="425" w:hanging="425"/>
        <w:jc w:val="both"/>
        <w:rPr>
          <w:rFonts w:ascii="Arial" w:hAnsi="Arial" w:cs="Arial"/>
          <w:sz w:val="20"/>
          <w:szCs w:val="20"/>
          <w:lang w:eastAsia="pl-PL"/>
        </w:rPr>
      </w:pPr>
      <w:r w:rsidRPr="00006C73">
        <w:rPr>
          <w:rFonts w:ascii="Arial" w:hAnsi="Arial" w:cs="Arial"/>
          <w:sz w:val="20"/>
          <w:szCs w:val="20"/>
          <w:lang w:eastAsia="pl-PL"/>
        </w:rPr>
        <w:lastRenderedPageBreak/>
        <w:t>Wejście obcokrajowców na tereny chronione Zamawiającego odbywa się ze stosownym pozwoleniem. Zamawiający informuje, iż osoby nieposiadające obywatelstwa polskiego powinny uzyskać pozwolenie na wejście na teren JW Nr 4724, które uzyskuje się na wniosek skierowany do Dowódcy JW Nr 4724 na 14 dni przed terminem wejścia na teren JW Nr 4724, w celu przeprowadzenia stosowniej procedury</w:t>
      </w:r>
      <w:r w:rsidRPr="00006C73">
        <w:rPr>
          <w:rFonts w:ascii="Arial" w:eastAsia="Calibri" w:hAnsi="Arial" w:cs="Arial"/>
          <w:iCs/>
          <w:sz w:val="20"/>
          <w:szCs w:val="20"/>
          <w:lang w:eastAsia="pl-PL"/>
        </w:rPr>
        <w:t>.</w:t>
      </w:r>
    </w:p>
    <w:p w14:paraId="46154FE6" w14:textId="77777777" w:rsidR="00D36305" w:rsidRPr="00006C73" w:rsidRDefault="00D36305" w:rsidP="00116292">
      <w:pPr>
        <w:tabs>
          <w:tab w:val="left" w:pos="3261"/>
        </w:tabs>
        <w:suppressAutoHyphens w:val="0"/>
        <w:jc w:val="center"/>
        <w:rPr>
          <w:rFonts w:ascii="Arial" w:hAnsi="Arial" w:cs="Arial"/>
          <w:b/>
          <w:sz w:val="20"/>
          <w:szCs w:val="20"/>
          <w:lang w:eastAsia="pl-PL"/>
        </w:rPr>
      </w:pPr>
    </w:p>
    <w:p w14:paraId="3AA6F868" w14:textId="02EB69E9" w:rsidR="00D36305" w:rsidRPr="00006C73" w:rsidRDefault="00D36305" w:rsidP="008D008A">
      <w:pPr>
        <w:tabs>
          <w:tab w:val="left" w:pos="3261"/>
        </w:tabs>
        <w:suppressAutoHyphens w:val="0"/>
        <w:spacing w:before="60" w:line="276" w:lineRule="auto"/>
        <w:jc w:val="center"/>
        <w:rPr>
          <w:rFonts w:ascii="Arial" w:hAnsi="Arial" w:cs="Arial"/>
          <w:b/>
          <w:sz w:val="20"/>
          <w:szCs w:val="20"/>
          <w:lang w:eastAsia="pl-PL"/>
        </w:rPr>
      </w:pPr>
      <w:r w:rsidRPr="00006C73">
        <w:rPr>
          <w:rFonts w:ascii="Arial" w:hAnsi="Arial" w:cs="Arial"/>
          <w:b/>
          <w:sz w:val="20"/>
          <w:szCs w:val="20"/>
          <w:lang w:eastAsia="pl-PL"/>
        </w:rPr>
        <w:t>§ 1</w:t>
      </w:r>
      <w:r w:rsidR="002055CF" w:rsidRPr="00006C73">
        <w:rPr>
          <w:rFonts w:ascii="Arial" w:hAnsi="Arial" w:cs="Arial"/>
          <w:b/>
          <w:sz w:val="20"/>
          <w:szCs w:val="20"/>
          <w:lang w:eastAsia="pl-PL"/>
        </w:rPr>
        <w:t>7</w:t>
      </w:r>
      <w:r w:rsidRPr="00006C73">
        <w:rPr>
          <w:rFonts w:ascii="Arial" w:hAnsi="Arial" w:cs="Arial"/>
          <w:b/>
          <w:sz w:val="20"/>
          <w:szCs w:val="20"/>
          <w:lang w:eastAsia="pl-PL"/>
        </w:rPr>
        <w:t>. INNE POSTANOWIENIA</w:t>
      </w:r>
    </w:p>
    <w:p w14:paraId="32947D0E" w14:textId="77777777" w:rsidR="00C817D7" w:rsidRPr="00006C73" w:rsidRDefault="00C817D7" w:rsidP="00032B08">
      <w:pPr>
        <w:numPr>
          <w:ilvl w:val="0"/>
          <w:numId w:val="5"/>
        </w:numPr>
        <w:suppressAutoHyphens w:val="0"/>
        <w:autoSpaceDE w:val="0"/>
        <w:autoSpaceDN w:val="0"/>
        <w:adjustRightInd w:val="0"/>
        <w:spacing w:after="60"/>
        <w:ind w:left="425" w:hanging="425"/>
        <w:jc w:val="both"/>
        <w:rPr>
          <w:rFonts w:ascii="Arial" w:hAnsi="Arial" w:cs="Arial"/>
          <w:sz w:val="20"/>
          <w:szCs w:val="20"/>
          <w:lang w:eastAsia="pl-PL"/>
        </w:rPr>
      </w:pPr>
      <w:r w:rsidRPr="00006C73">
        <w:rPr>
          <w:rFonts w:ascii="Arial" w:hAnsi="Arial" w:cs="Arial"/>
          <w:sz w:val="20"/>
          <w:szCs w:val="20"/>
          <w:lang w:eastAsia="pl-PL"/>
        </w:rPr>
        <w:t>W sprawach nieuregulowanych niniejszą umową będą miały zastosowanie przepisy Ustawy oraz Kodeksu cywilnego.</w:t>
      </w:r>
    </w:p>
    <w:p w14:paraId="058E62AC" w14:textId="77777777" w:rsidR="00C817D7" w:rsidRPr="00006C73" w:rsidRDefault="00C817D7" w:rsidP="00C817D7">
      <w:pPr>
        <w:numPr>
          <w:ilvl w:val="0"/>
          <w:numId w:val="5"/>
        </w:numPr>
        <w:suppressAutoHyphens w:val="0"/>
        <w:autoSpaceDE w:val="0"/>
        <w:autoSpaceDN w:val="0"/>
        <w:adjustRightInd w:val="0"/>
        <w:ind w:left="426" w:hanging="426"/>
        <w:jc w:val="both"/>
        <w:rPr>
          <w:rFonts w:ascii="Arial" w:hAnsi="Arial" w:cs="Arial"/>
          <w:sz w:val="20"/>
          <w:szCs w:val="20"/>
          <w:lang w:eastAsia="pl-PL"/>
        </w:rPr>
      </w:pPr>
      <w:r w:rsidRPr="00006C73">
        <w:rPr>
          <w:rFonts w:ascii="Arial" w:hAnsi="Arial" w:cs="Arial"/>
          <w:sz w:val="20"/>
          <w:szCs w:val="20"/>
        </w:rPr>
        <w:t xml:space="preserve">Strony uzgadniają, że w trakcie realizacji Umowy poniższe dokumenty stanowią integralną część umowy i będą interpretowane w następującej kolejności ich ważności: </w:t>
      </w:r>
    </w:p>
    <w:p w14:paraId="426C1921" w14:textId="77777777" w:rsidR="00C817D7" w:rsidRPr="00006C73" w:rsidRDefault="00C817D7" w:rsidP="00C817D7">
      <w:pPr>
        <w:pStyle w:val="Akapitzlist"/>
        <w:numPr>
          <w:ilvl w:val="1"/>
          <w:numId w:val="5"/>
        </w:numPr>
        <w:suppressAutoHyphens w:val="0"/>
        <w:spacing w:after="0" w:line="240" w:lineRule="auto"/>
        <w:ind w:left="851" w:hanging="425"/>
        <w:jc w:val="both"/>
        <w:rPr>
          <w:rFonts w:ascii="Arial" w:hAnsi="Arial" w:cs="Arial"/>
          <w:sz w:val="20"/>
          <w:szCs w:val="20"/>
        </w:rPr>
      </w:pPr>
      <w:r w:rsidRPr="00006C73">
        <w:rPr>
          <w:rFonts w:ascii="Arial" w:hAnsi="Arial" w:cs="Arial"/>
          <w:sz w:val="20"/>
          <w:szCs w:val="20"/>
        </w:rPr>
        <w:t>Umowa;</w:t>
      </w:r>
    </w:p>
    <w:p w14:paraId="480CED1E" w14:textId="77777777" w:rsidR="00C817D7" w:rsidRPr="00006C73" w:rsidRDefault="00C817D7" w:rsidP="00C817D7">
      <w:pPr>
        <w:pStyle w:val="Akapitzlist"/>
        <w:numPr>
          <w:ilvl w:val="1"/>
          <w:numId w:val="5"/>
        </w:numPr>
        <w:suppressAutoHyphens w:val="0"/>
        <w:spacing w:after="0" w:line="240" w:lineRule="auto"/>
        <w:ind w:left="851" w:hanging="425"/>
        <w:jc w:val="both"/>
        <w:rPr>
          <w:rFonts w:ascii="Arial" w:hAnsi="Arial" w:cs="Arial"/>
          <w:sz w:val="20"/>
          <w:szCs w:val="20"/>
        </w:rPr>
      </w:pPr>
      <w:r w:rsidRPr="00006C73">
        <w:rPr>
          <w:rFonts w:ascii="Arial" w:hAnsi="Arial" w:cs="Arial"/>
          <w:sz w:val="20"/>
          <w:szCs w:val="20"/>
        </w:rPr>
        <w:t xml:space="preserve">Specyfikacja Warunków Zamówienia, w szczególności opis przedmiotu zamówienia,  </w:t>
      </w:r>
    </w:p>
    <w:p w14:paraId="32F1617B" w14:textId="77777777" w:rsidR="00C817D7" w:rsidRPr="00006C73" w:rsidRDefault="00C817D7" w:rsidP="00C817D7">
      <w:pPr>
        <w:pStyle w:val="Akapitzlist"/>
        <w:numPr>
          <w:ilvl w:val="1"/>
          <w:numId w:val="5"/>
        </w:numPr>
        <w:suppressAutoHyphens w:val="0"/>
        <w:spacing w:after="0" w:line="240" w:lineRule="auto"/>
        <w:ind w:left="851" w:hanging="425"/>
        <w:jc w:val="both"/>
        <w:rPr>
          <w:rFonts w:ascii="Arial" w:hAnsi="Arial" w:cs="Arial"/>
          <w:sz w:val="20"/>
          <w:szCs w:val="20"/>
        </w:rPr>
      </w:pPr>
      <w:r w:rsidRPr="00006C73">
        <w:rPr>
          <w:rFonts w:ascii="Arial" w:hAnsi="Arial" w:cs="Arial"/>
          <w:sz w:val="20"/>
          <w:szCs w:val="20"/>
        </w:rPr>
        <w:t xml:space="preserve">dokumentacja z postępowania, </w:t>
      </w:r>
    </w:p>
    <w:p w14:paraId="71356D65" w14:textId="77777777" w:rsidR="00C817D7" w:rsidRPr="00006C73" w:rsidRDefault="00C817D7" w:rsidP="00F921E3">
      <w:pPr>
        <w:pStyle w:val="Akapitzlist"/>
        <w:numPr>
          <w:ilvl w:val="1"/>
          <w:numId w:val="5"/>
        </w:numPr>
        <w:suppressAutoHyphens w:val="0"/>
        <w:spacing w:after="60" w:line="240" w:lineRule="auto"/>
        <w:ind w:left="851" w:hanging="425"/>
        <w:jc w:val="both"/>
        <w:rPr>
          <w:rFonts w:ascii="Arial" w:hAnsi="Arial" w:cs="Arial"/>
          <w:sz w:val="20"/>
          <w:szCs w:val="20"/>
        </w:rPr>
      </w:pPr>
      <w:r w:rsidRPr="00006C73">
        <w:rPr>
          <w:rFonts w:ascii="Arial" w:hAnsi="Arial" w:cs="Arial"/>
          <w:sz w:val="20"/>
          <w:szCs w:val="20"/>
        </w:rPr>
        <w:t>wszelka inna korespondencja dotycząca realizacji Umowy.</w:t>
      </w:r>
    </w:p>
    <w:p w14:paraId="29B2A0FF" w14:textId="77777777" w:rsidR="00C817D7" w:rsidRPr="00006C73" w:rsidRDefault="00C817D7" w:rsidP="00F921E3">
      <w:pPr>
        <w:numPr>
          <w:ilvl w:val="0"/>
          <w:numId w:val="5"/>
        </w:numPr>
        <w:suppressAutoHyphens w:val="0"/>
        <w:autoSpaceDE w:val="0"/>
        <w:autoSpaceDN w:val="0"/>
        <w:adjustRightInd w:val="0"/>
        <w:spacing w:after="60"/>
        <w:ind w:left="426" w:hanging="426"/>
        <w:jc w:val="both"/>
        <w:rPr>
          <w:rFonts w:ascii="Arial" w:hAnsi="Arial" w:cs="Arial"/>
          <w:sz w:val="20"/>
          <w:szCs w:val="20"/>
          <w:lang w:eastAsia="en-US"/>
        </w:rPr>
      </w:pPr>
      <w:r w:rsidRPr="00006C73">
        <w:rPr>
          <w:rFonts w:ascii="Arial" w:hAnsi="Arial" w:cs="Arial"/>
          <w:sz w:val="20"/>
          <w:szCs w:val="20"/>
          <w:lang w:eastAsia="pl-PL"/>
        </w:rPr>
        <w:t>Ewentualne zmiany treści umowy wymagają formy pisemnej pod rygorem nieważności.</w:t>
      </w:r>
      <w:r w:rsidRPr="00006C73">
        <w:rPr>
          <w:rFonts w:ascii="Arial" w:hAnsi="Arial" w:cs="Arial"/>
          <w:sz w:val="20"/>
          <w:szCs w:val="20"/>
          <w:lang w:eastAsia="en-US"/>
        </w:rPr>
        <w:t xml:space="preserve"> Wszelkie pisemne ustalenia podpisane przez osoby właściwie upoważnione ze strony Wykonawcy i Zamawiającego są nadrzędne w stosunku do dokumentu, który modyfikują, za wyjątkiem Umowy.</w:t>
      </w:r>
    </w:p>
    <w:p w14:paraId="44D7204B" w14:textId="77777777" w:rsidR="00C817D7" w:rsidRPr="00006C73" w:rsidRDefault="00F921E3" w:rsidP="00F921E3">
      <w:pPr>
        <w:numPr>
          <w:ilvl w:val="0"/>
          <w:numId w:val="5"/>
        </w:numPr>
        <w:suppressAutoHyphens w:val="0"/>
        <w:autoSpaceDE w:val="0"/>
        <w:autoSpaceDN w:val="0"/>
        <w:adjustRightInd w:val="0"/>
        <w:spacing w:after="60"/>
        <w:ind w:left="426" w:hanging="426"/>
        <w:jc w:val="both"/>
        <w:rPr>
          <w:rFonts w:ascii="Arial" w:hAnsi="Arial" w:cs="Arial"/>
          <w:sz w:val="20"/>
          <w:szCs w:val="20"/>
          <w:lang w:eastAsia="en-US"/>
        </w:rPr>
      </w:pPr>
      <w:r w:rsidRPr="00006C73">
        <w:rPr>
          <w:rFonts w:ascii="Arial" w:hAnsi="Arial" w:cs="Arial"/>
          <w:sz w:val="20"/>
          <w:szCs w:val="20"/>
          <w:lang w:eastAsia="pl-PL"/>
        </w:rPr>
        <w:t xml:space="preserve">Zamawiający zobowiązuje Wykonawcę do zapoznania się i przestrzegania zasad postępowania określonych w załączniku do Decyzji Nr 145/MON Ministra Obrony Narodowej z dnia 13 lipca 2017 r. w sprawie zasad postępowania w kontaktach z wykonawcami </w:t>
      </w:r>
      <w:r w:rsidRPr="00006C73">
        <w:rPr>
          <w:rFonts w:ascii="Arial" w:hAnsi="Arial" w:cs="Arial"/>
          <w:sz w:val="20"/>
          <w:szCs w:val="20"/>
        </w:rPr>
        <w:t>(Dz. Urz. MON poz. 157 ze zm.) stanowiącym integralną część Umowy. 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0BFEA5EE" w14:textId="77777777" w:rsidR="00C817D7" w:rsidRPr="00006C73" w:rsidRDefault="00F921E3" w:rsidP="00F921E3">
      <w:pPr>
        <w:numPr>
          <w:ilvl w:val="0"/>
          <w:numId w:val="5"/>
        </w:numPr>
        <w:suppressAutoHyphens w:val="0"/>
        <w:autoSpaceDE w:val="0"/>
        <w:autoSpaceDN w:val="0"/>
        <w:adjustRightInd w:val="0"/>
        <w:spacing w:after="60"/>
        <w:ind w:left="426" w:hanging="426"/>
        <w:jc w:val="both"/>
        <w:rPr>
          <w:rFonts w:ascii="Arial" w:hAnsi="Arial" w:cs="Arial"/>
          <w:sz w:val="20"/>
          <w:szCs w:val="20"/>
          <w:lang w:eastAsia="pl-PL"/>
        </w:rPr>
      </w:pPr>
      <w:r w:rsidRPr="00006C73">
        <w:rPr>
          <w:rFonts w:ascii="Arial" w:hAnsi="Arial" w:cs="Arial"/>
          <w:sz w:val="20"/>
          <w:szCs w:val="20"/>
          <w:lang w:eastAsia="pl-PL"/>
        </w:rPr>
        <w:t>Ewentualne sporne kwestie wynikłe w trakcie realizacji niniejszej Umowy Strony rozstrzygać będą polubownie. W przypadku braku porozumienia Stron, właściwym do rozpoznania sporów wynikłych na tle realizacji Umowy jest sąd właściwy miejscowo dla Zamawiającego.</w:t>
      </w:r>
    </w:p>
    <w:p w14:paraId="43305648" w14:textId="77777777" w:rsidR="00C817D7" w:rsidRPr="00006C73" w:rsidRDefault="00C817D7" w:rsidP="00F921E3">
      <w:pPr>
        <w:numPr>
          <w:ilvl w:val="0"/>
          <w:numId w:val="5"/>
        </w:numPr>
        <w:suppressAutoHyphens w:val="0"/>
        <w:autoSpaceDE w:val="0"/>
        <w:autoSpaceDN w:val="0"/>
        <w:adjustRightInd w:val="0"/>
        <w:ind w:left="426" w:hanging="426"/>
        <w:jc w:val="both"/>
        <w:rPr>
          <w:rFonts w:ascii="Arial" w:hAnsi="Arial" w:cs="Arial"/>
          <w:sz w:val="20"/>
          <w:szCs w:val="20"/>
          <w:lang w:eastAsia="pl-PL"/>
        </w:rPr>
      </w:pPr>
      <w:r w:rsidRPr="00006C73">
        <w:rPr>
          <w:rFonts w:ascii="Arial" w:hAnsi="Arial" w:cs="Arial"/>
          <w:sz w:val="20"/>
          <w:szCs w:val="20"/>
          <w:lang w:eastAsia="pl-PL"/>
        </w:rPr>
        <w:t>Umowę niniejszą sporządzono w 3 jednobrzmiących egzemplarzach, w tym: dwa egzemplarze dla Zamawiającego, jeden egzemplarz dla Wykonawcy.</w:t>
      </w:r>
    </w:p>
    <w:p w14:paraId="306AD230" w14:textId="77777777" w:rsidR="00C817D7" w:rsidRPr="00006C73" w:rsidRDefault="00C817D7" w:rsidP="00C817D7">
      <w:pPr>
        <w:suppressAutoHyphens w:val="0"/>
        <w:autoSpaceDE w:val="0"/>
        <w:autoSpaceDN w:val="0"/>
        <w:adjustRightInd w:val="0"/>
        <w:ind w:left="426"/>
        <w:jc w:val="both"/>
        <w:rPr>
          <w:rFonts w:ascii="Arial" w:hAnsi="Arial" w:cs="Arial"/>
          <w:sz w:val="20"/>
          <w:szCs w:val="20"/>
          <w:lang w:eastAsia="pl-PL"/>
        </w:rPr>
      </w:pPr>
    </w:p>
    <w:p w14:paraId="0D0E409A" w14:textId="77777777" w:rsidR="00C817D7" w:rsidRPr="00006C73" w:rsidRDefault="00C817D7" w:rsidP="00C817D7">
      <w:pPr>
        <w:suppressAutoHyphens w:val="0"/>
        <w:autoSpaceDE w:val="0"/>
        <w:autoSpaceDN w:val="0"/>
        <w:adjustRightInd w:val="0"/>
        <w:ind w:left="426"/>
        <w:jc w:val="both"/>
        <w:rPr>
          <w:rFonts w:ascii="Arial" w:hAnsi="Arial" w:cs="Arial"/>
          <w:sz w:val="20"/>
          <w:szCs w:val="20"/>
          <w:lang w:eastAsia="pl-PL"/>
        </w:rPr>
      </w:pPr>
    </w:p>
    <w:p w14:paraId="76D0FA28" w14:textId="77777777" w:rsidR="008D008A" w:rsidRPr="00006C73" w:rsidRDefault="008D008A" w:rsidP="008D008A">
      <w:pPr>
        <w:tabs>
          <w:tab w:val="left" w:pos="2552"/>
        </w:tabs>
        <w:jc w:val="both"/>
        <w:rPr>
          <w:rFonts w:ascii="Arial" w:hAnsi="Arial" w:cs="Arial"/>
          <w:b/>
          <w:sz w:val="22"/>
          <w:szCs w:val="20"/>
        </w:rPr>
      </w:pPr>
    </w:p>
    <w:p w14:paraId="4A19C2CC" w14:textId="77777777" w:rsidR="008D008A" w:rsidRPr="00006C73" w:rsidRDefault="008D008A" w:rsidP="008D008A">
      <w:pPr>
        <w:tabs>
          <w:tab w:val="left" w:pos="0"/>
        </w:tabs>
        <w:suppressAutoHyphens w:val="0"/>
        <w:jc w:val="both"/>
        <w:rPr>
          <w:rFonts w:ascii="Arial" w:hAnsi="Arial" w:cs="Arial"/>
          <w:b/>
          <w:sz w:val="20"/>
          <w:szCs w:val="18"/>
          <w:u w:val="single"/>
        </w:rPr>
      </w:pPr>
      <w:r w:rsidRPr="00006C73">
        <w:rPr>
          <w:rFonts w:ascii="Arial" w:hAnsi="Arial" w:cs="Arial"/>
          <w:b/>
          <w:sz w:val="20"/>
          <w:szCs w:val="18"/>
          <w:u w:val="single"/>
        </w:rPr>
        <w:t xml:space="preserve">Załączniki: </w:t>
      </w:r>
    </w:p>
    <w:p w14:paraId="5952E619" w14:textId="77777777" w:rsidR="008D008A" w:rsidRPr="00006C73" w:rsidRDefault="008D008A" w:rsidP="008D008A">
      <w:pPr>
        <w:pStyle w:val="Style11"/>
        <w:widowControl/>
        <w:tabs>
          <w:tab w:val="left" w:pos="-6237"/>
        </w:tabs>
        <w:spacing w:line="240" w:lineRule="auto"/>
        <w:ind w:left="0" w:firstLine="0"/>
        <w:rPr>
          <w:rFonts w:ascii="Arial" w:hAnsi="Arial" w:cs="Arial"/>
          <w:sz w:val="20"/>
          <w:szCs w:val="18"/>
        </w:rPr>
      </w:pPr>
      <w:r w:rsidRPr="00006C73">
        <w:rPr>
          <w:rFonts w:ascii="Arial" w:hAnsi="Arial" w:cs="Arial"/>
          <w:sz w:val="20"/>
          <w:szCs w:val="18"/>
          <w:lang w:eastAsia="ar-SA"/>
        </w:rPr>
        <w:t>Załącznik nr 1 – „Opis przedmiotu zamówienia”</w:t>
      </w:r>
    </w:p>
    <w:p w14:paraId="5C522CB0" w14:textId="5B1C1702" w:rsidR="008D008A" w:rsidRPr="00006C73" w:rsidRDefault="008D008A" w:rsidP="008D008A">
      <w:pPr>
        <w:pStyle w:val="Style11"/>
        <w:widowControl/>
        <w:tabs>
          <w:tab w:val="left" w:pos="-6237"/>
        </w:tabs>
        <w:spacing w:line="240" w:lineRule="auto"/>
        <w:ind w:left="0" w:firstLine="0"/>
        <w:rPr>
          <w:rFonts w:ascii="Arial" w:hAnsi="Arial" w:cs="Arial"/>
          <w:sz w:val="20"/>
          <w:szCs w:val="18"/>
          <w:lang w:eastAsia="ar-SA"/>
        </w:rPr>
      </w:pPr>
      <w:r w:rsidRPr="00006C73">
        <w:rPr>
          <w:rFonts w:ascii="Arial" w:hAnsi="Arial" w:cs="Arial"/>
          <w:sz w:val="20"/>
          <w:szCs w:val="18"/>
          <w:lang w:eastAsia="ar-SA"/>
        </w:rPr>
        <w:t xml:space="preserve">Załącznik nr 2 – „Protokół </w:t>
      </w:r>
      <w:r w:rsidR="005748DA" w:rsidRPr="00006C73">
        <w:rPr>
          <w:rFonts w:ascii="Arial" w:hAnsi="Arial" w:cs="Arial"/>
          <w:sz w:val="20"/>
          <w:szCs w:val="18"/>
          <w:lang w:eastAsia="ar-SA"/>
        </w:rPr>
        <w:t>odbioru</w:t>
      </w:r>
      <w:r w:rsidRPr="00006C73">
        <w:rPr>
          <w:rFonts w:ascii="Arial" w:hAnsi="Arial" w:cs="Arial"/>
          <w:sz w:val="20"/>
          <w:szCs w:val="18"/>
          <w:lang w:eastAsia="ar-SA"/>
        </w:rPr>
        <w:t xml:space="preserve"> – wzór”</w:t>
      </w:r>
    </w:p>
    <w:p w14:paraId="57895372" w14:textId="23F16D14" w:rsidR="008D008A" w:rsidRPr="00006C73" w:rsidRDefault="008D008A" w:rsidP="008D008A">
      <w:pPr>
        <w:pStyle w:val="Style11"/>
        <w:widowControl/>
        <w:tabs>
          <w:tab w:val="left" w:pos="-6237"/>
        </w:tabs>
        <w:spacing w:line="240" w:lineRule="auto"/>
        <w:ind w:left="0" w:firstLine="0"/>
        <w:rPr>
          <w:rFonts w:ascii="Arial" w:hAnsi="Arial" w:cs="Arial"/>
          <w:sz w:val="20"/>
          <w:szCs w:val="18"/>
          <w:lang w:eastAsia="ar-SA"/>
        </w:rPr>
      </w:pPr>
    </w:p>
    <w:p w14:paraId="4A5331C0" w14:textId="77777777" w:rsidR="00C817D7" w:rsidRPr="00006C73" w:rsidRDefault="00C817D7" w:rsidP="00C817D7">
      <w:pPr>
        <w:suppressAutoHyphens w:val="0"/>
        <w:autoSpaceDE w:val="0"/>
        <w:autoSpaceDN w:val="0"/>
        <w:adjustRightInd w:val="0"/>
        <w:jc w:val="both"/>
        <w:rPr>
          <w:rFonts w:ascii="Arial" w:hAnsi="Arial" w:cs="Arial"/>
          <w:sz w:val="20"/>
          <w:szCs w:val="20"/>
          <w:lang w:eastAsia="pl-PL"/>
        </w:rPr>
      </w:pPr>
    </w:p>
    <w:p w14:paraId="74A87DD2" w14:textId="77777777" w:rsidR="00C817D7" w:rsidRPr="00006C73" w:rsidRDefault="00C817D7" w:rsidP="00C817D7">
      <w:pPr>
        <w:suppressAutoHyphens w:val="0"/>
        <w:autoSpaceDE w:val="0"/>
        <w:autoSpaceDN w:val="0"/>
        <w:adjustRightInd w:val="0"/>
        <w:jc w:val="both"/>
        <w:rPr>
          <w:rFonts w:ascii="Arial" w:hAnsi="Arial" w:cs="Arial"/>
          <w:sz w:val="20"/>
          <w:szCs w:val="20"/>
          <w:lang w:eastAsia="pl-PL"/>
        </w:rPr>
      </w:pPr>
    </w:p>
    <w:p w14:paraId="7EEFD0C7" w14:textId="77777777" w:rsidR="00C817D7" w:rsidRPr="00006C73" w:rsidRDefault="00C817D7" w:rsidP="00C817D7">
      <w:pPr>
        <w:suppressAutoHyphens w:val="0"/>
        <w:autoSpaceDE w:val="0"/>
        <w:autoSpaceDN w:val="0"/>
        <w:adjustRightInd w:val="0"/>
        <w:jc w:val="both"/>
        <w:rPr>
          <w:rFonts w:ascii="Arial" w:hAnsi="Arial" w:cs="Arial"/>
          <w:sz w:val="20"/>
          <w:szCs w:val="20"/>
          <w:lang w:eastAsia="pl-PL"/>
        </w:rPr>
      </w:pPr>
    </w:p>
    <w:p w14:paraId="51296D49" w14:textId="77777777" w:rsidR="00D36305" w:rsidRPr="00006C73" w:rsidRDefault="00D36305" w:rsidP="00D36305">
      <w:pPr>
        <w:tabs>
          <w:tab w:val="left" w:pos="2552"/>
        </w:tabs>
        <w:jc w:val="both"/>
        <w:rPr>
          <w:rFonts w:ascii="Arial" w:hAnsi="Arial" w:cs="Arial"/>
          <w:color w:val="000000"/>
          <w:sz w:val="20"/>
          <w:szCs w:val="20"/>
          <w:u w:val="single"/>
          <w:lang w:eastAsia="en-US"/>
        </w:rPr>
      </w:pPr>
    </w:p>
    <w:p w14:paraId="3D526143" w14:textId="77777777" w:rsidR="00D36305" w:rsidRPr="00006C73" w:rsidRDefault="00F921E3" w:rsidP="00F921E3">
      <w:pPr>
        <w:tabs>
          <w:tab w:val="center" w:pos="2552"/>
          <w:tab w:val="center" w:pos="7088"/>
        </w:tabs>
        <w:jc w:val="both"/>
        <w:rPr>
          <w:rFonts w:ascii="Arial" w:hAnsi="Arial" w:cs="Arial"/>
          <w:b/>
          <w:sz w:val="22"/>
          <w:szCs w:val="20"/>
        </w:rPr>
      </w:pPr>
      <w:r w:rsidRPr="00006C73">
        <w:rPr>
          <w:rFonts w:ascii="Arial" w:hAnsi="Arial" w:cs="Arial"/>
          <w:b/>
          <w:sz w:val="22"/>
          <w:szCs w:val="20"/>
        </w:rPr>
        <w:tab/>
        <w:t>ZAMAWIAJĄCY</w:t>
      </w:r>
      <w:r w:rsidRPr="00006C73">
        <w:rPr>
          <w:rFonts w:ascii="Arial" w:hAnsi="Arial" w:cs="Arial"/>
          <w:b/>
          <w:sz w:val="22"/>
          <w:szCs w:val="20"/>
        </w:rPr>
        <w:tab/>
      </w:r>
      <w:r w:rsidR="00D36305" w:rsidRPr="00006C73">
        <w:rPr>
          <w:rFonts w:ascii="Arial" w:hAnsi="Arial" w:cs="Arial"/>
          <w:b/>
          <w:sz w:val="22"/>
          <w:szCs w:val="20"/>
        </w:rPr>
        <w:t>WYKONAWCA</w:t>
      </w:r>
    </w:p>
    <w:p w14:paraId="1C6A15B8" w14:textId="77777777" w:rsidR="00D36305" w:rsidRPr="00006C73" w:rsidRDefault="00D36305" w:rsidP="00D36305">
      <w:pPr>
        <w:tabs>
          <w:tab w:val="left" w:pos="2552"/>
        </w:tabs>
        <w:jc w:val="both"/>
        <w:rPr>
          <w:rFonts w:ascii="Arial" w:hAnsi="Arial" w:cs="Arial"/>
          <w:b/>
          <w:sz w:val="22"/>
          <w:szCs w:val="20"/>
        </w:rPr>
      </w:pPr>
    </w:p>
    <w:p w14:paraId="2CCFE72C" w14:textId="77777777" w:rsidR="00035E65" w:rsidRPr="00006C73" w:rsidRDefault="00035E65" w:rsidP="00D36305">
      <w:pPr>
        <w:tabs>
          <w:tab w:val="left" w:pos="2552"/>
        </w:tabs>
        <w:jc w:val="both"/>
        <w:rPr>
          <w:rFonts w:ascii="Arial" w:hAnsi="Arial" w:cs="Arial"/>
          <w:b/>
          <w:sz w:val="22"/>
          <w:szCs w:val="20"/>
        </w:rPr>
      </w:pPr>
    </w:p>
    <w:p w14:paraId="3EE446B8" w14:textId="77777777" w:rsidR="00035E65" w:rsidRPr="00006C73" w:rsidRDefault="00035E65" w:rsidP="00D36305">
      <w:pPr>
        <w:tabs>
          <w:tab w:val="left" w:pos="2552"/>
        </w:tabs>
        <w:jc w:val="both"/>
        <w:rPr>
          <w:rFonts w:ascii="Arial" w:hAnsi="Arial" w:cs="Arial"/>
          <w:b/>
          <w:sz w:val="22"/>
          <w:szCs w:val="20"/>
        </w:rPr>
      </w:pPr>
    </w:p>
    <w:p w14:paraId="5679E279" w14:textId="77777777" w:rsidR="00815F48" w:rsidRPr="00006C73" w:rsidRDefault="00815F48">
      <w:pPr>
        <w:suppressAutoHyphens w:val="0"/>
        <w:spacing w:after="200" w:line="276" w:lineRule="auto"/>
        <w:rPr>
          <w:rFonts w:ascii="Arial" w:hAnsi="Arial" w:cs="Arial"/>
          <w:sz w:val="18"/>
          <w:szCs w:val="18"/>
        </w:rPr>
      </w:pPr>
      <w:r w:rsidRPr="00006C73">
        <w:rPr>
          <w:rFonts w:ascii="Arial" w:hAnsi="Arial" w:cs="Arial"/>
          <w:sz w:val="18"/>
          <w:szCs w:val="18"/>
        </w:rPr>
        <w:br w:type="page"/>
      </w:r>
    </w:p>
    <w:p w14:paraId="1CF22FCC" w14:textId="77777777" w:rsidR="00F751E6" w:rsidRPr="00006C73" w:rsidRDefault="00815F48" w:rsidP="00815F48">
      <w:pPr>
        <w:pStyle w:val="Style11"/>
        <w:widowControl/>
        <w:tabs>
          <w:tab w:val="left" w:pos="-6237"/>
        </w:tabs>
        <w:spacing w:line="240" w:lineRule="auto"/>
        <w:ind w:left="0" w:firstLine="0"/>
        <w:jc w:val="right"/>
        <w:rPr>
          <w:rFonts w:ascii="Arial" w:hAnsi="Arial" w:cs="Arial"/>
          <w:sz w:val="20"/>
          <w:szCs w:val="18"/>
          <w:u w:val="single"/>
          <w:lang w:eastAsia="ar-SA"/>
        </w:rPr>
      </w:pPr>
      <w:r w:rsidRPr="00006C73">
        <w:rPr>
          <w:rFonts w:ascii="Arial" w:hAnsi="Arial" w:cs="Arial"/>
          <w:sz w:val="20"/>
          <w:szCs w:val="18"/>
          <w:u w:val="single"/>
          <w:lang w:eastAsia="ar-SA"/>
        </w:rPr>
        <w:lastRenderedPageBreak/>
        <w:t>Załącznik nr 2 do Umowy</w:t>
      </w:r>
    </w:p>
    <w:p w14:paraId="122077E9" w14:textId="77777777" w:rsidR="00815F48" w:rsidRPr="00006C73" w:rsidRDefault="00815F48" w:rsidP="00815F48">
      <w:pPr>
        <w:pStyle w:val="Style11"/>
        <w:widowControl/>
        <w:tabs>
          <w:tab w:val="left" w:pos="-6237"/>
        </w:tabs>
        <w:spacing w:line="240" w:lineRule="auto"/>
        <w:ind w:left="0" w:firstLine="0"/>
        <w:jc w:val="right"/>
        <w:rPr>
          <w:rFonts w:ascii="Arial" w:hAnsi="Arial" w:cs="Arial"/>
          <w:sz w:val="20"/>
          <w:szCs w:val="18"/>
          <w:lang w:eastAsia="ar-SA"/>
        </w:rPr>
      </w:pPr>
    </w:p>
    <w:p w14:paraId="02A4CE1C" w14:textId="073A1FB2" w:rsidR="00815F48" w:rsidRPr="00006C73" w:rsidRDefault="00815F48" w:rsidP="00815F48">
      <w:pPr>
        <w:jc w:val="center"/>
        <w:rPr>
          <w:rFonts w:ascii="Arial" w:hAnsi="Arial" w:cs="Arial"/>
          <w:b/>
          <w:sz w:val="28"/>
          <w:u w:val="single"/>
        </w:rPr>
      </w:pPr>
      <w:r w:rsidRPr="00006C73">
        <w:rPr>
          <w:rFonts w:ascii="Arial" w:hAnsi="Arial" w:cs="Arial"/>
          <w:b/>
          <w:sz w:val="28"/>
          <w:u w:val="single"/>
        </w:rPr>
        <w:t xml:space="preserve">PROTOKÓŁ </w:t>
      </w:r>
      <w:r w:rsidR="005748DA" w:rsidRPr="00006C73">
        <w:rPr>
          <w:rFonts w:ascii="Arial" w:hAnsi="Arial" w:cs="Arial"/>
          <w:b/>
          <w:sz w:val="28"/>
          <w:u w:val="single"/>
        </w:rPr>
        <w:t>ODBIORU</w:t>
      </w:r>
    </w:p>
    <w:p w14:paraId="0783BEF3" w14:textId="71082B94" w:rsidR="00815F48" w:rsidRPr="00006C73" w:rsidRDefault="00783E60" w:rsidP="00815F48">
      <w:pPr>
        <w:jc w:val="center"/>
        <w:rPr>
          <w:rFonts w:ascii="Arial" w:hAnsi="Arial" w:cs="Arial"/>
          <w:b/>
        </w:rPr>
      </w:pPr>
      <w:r w:rsidRPr="00006C73">
        <w:rPr>
          <w:rFonts w:ascii="Arial" w:hAnsi="Arial" w:cs="Arial"/>
          <w:b/>
        </w:rPr>
        <w:t>KONTENERA</w:t>
      </w:r>
      <w:r w:rsidR="00815F48" w:rsidRPr="00006C73">
        <w:rPr>
          <w:rFonts w:ascii="Arial" w:hAnsi="Arial" w:cs="Arial"/>
          <w:b/>
        </w:rPr>
        <w:t xml:space="preserve"> </w:t>
      </w:r>
    </w:p>
    <w:p w14:paraId="64411B49" w14:textId="77777777" w:rsidR="00815F48" w:rsidRPr="00006C73" w:rsidRDefault="00815F48" w:rsidP="00815F48">
      <w:pPr>
        <w:jc w:val="both"/>
        <w:rPr>
          <w:rFonts w:ascii="Arial" w:hAnsi="Arial" w:cs="Arial"/>
        </w:rPr>
      </w:pPr>
    </w:p>
    <w:p w14:paraId="30C0BA65" w14:textId="77777777" w:rsidR="00815F48" w:rsidRPr="00006C73" w:rsidRDefault="00815F48" w:rsidP="00815F48">
      <w:pPr>
        <w:jc w:val="both"/>
        <w:rPr>
          <w:rFonts w:ascii="Arial" w:hAnsi="Arial" w:cs="Arial"/>
        </w:rPr>
      </w:pPr>
    </w:p>
    <w:p w14:paraId="6CBB7B0C" w14:textId="4D09AD74" w:rsidR="00815F48" w:rsidRPr="00006C73" w:rsidRDefault="00815F48" w:rsidP="00815F48">
      <w:pPr>
        <w:spacing w:line="360" w:lineRule="auto"/>
        <w:jc w:val="both"/>
        <w:rPr>
          <w:rFonts w:ascii="Arial" w:hAnsi="Arial" w:cs="Arial"/>
          <w:sz w:val="22"/>
        </w:rPr>
      </w:pPr>
      <w:r w:rsidRPr="00006C73">
        <w:rPr>
          <w:rFonts w:ascii="Arial" w:hAnsi="Arial" w:cs="Arial"/>
          <w:sz w:val="22"/>
        </w:rPr>
        <w:t>Na podstawie umowy nr ………………… zawartej w dniu ……………….. 202</w:t>
      </w:r>
      <w:r w:rsidR="00783E60" w:rsidRPr="00006C73">
        <w:rPr>
          <w:rFonts w:ascii="Arial" w:hAnsi="Arial" w:cs="Arial"/>
          <w:sz w:val="22"/>
        </w:rPr>
        <w:t>4</w:t>
      </w:r>
      <w:r w:rsidRPr="00006C73">
        <w:rPr>
          <w:rFonts w:ascii="Arial" w:hAnsi="Arial" w:cs="Arial"/>
          <w:sz w:val="22"/>
        </w:rPr>
        <w:t xml:space="preserve"> r. pomiędzy </w:t>
      </w:r>
      <w:r w:rsidRPr="00006C73">
        <w:rPr>
          <w:rFonts w:ascii="Arial" w:hAnsi="Arial" w:cs="Arial"/>
          <w:sz w:val="22"/>
        </w:rPr>
        <w:br/>
        <w:t>Jednostką Wojskową 4724, a …………………………………………………., dotyczącej wykonywania ……………………………………………………….</w:t>
      </w:r>
    </w:p>
    <w:p w14:paraId="6F6C6AB3" w14:textId="46A81ED7" w:rsidR="00815F48" w:rsidRPr="00006C73" w:rsidRDefault="00815F48" w:rsidP="00815F48">
      <w:pPr>
        <w:spacing w:line="360" w:lineRule="auto"/>
        <w:jc w:val="both"/>
        <w:rPr>
          <w:rFonts w:ascii="Arial" w:hAnsi="Arial" w:cs="Arial"/>
          <w:b/>
          <w:sz w:val="22"/>
        </w:rPr>
      </w:pPr>
      <w:r w:rsidRPr="00006C73">
        <w:rPr>
          <w:rFonts w:ascii="Arial" w:hAnsi="Arial" w:cs="Arial"/>
          <w:b/>
          <w:sz w:val="22"/>
        </w:rPr>
        <w:t xml:space="preserve">przekazania </w:t>
      </w:r>
      <w:r w:rsidR="00783E60" w:rsidRPr="00006C73">
        <w:rPr>
          <w:rFonts w:ascii="Arial" w:hAnsi="Arial" w:cs="Arial"/>
          <w:b/>
          <w:sz w:val="22"/>
        </w:rPr>
        <w:t>kontenera</w:t>
      </w:r>
      <w:r w:rsidRPr="00006C73">
        <w:rPr>
          <w:rFonts w:ascii="Arial" w:hAnsi="Arial" w:cs="Arial"/>
          <w:b/>
          <w:sz w:val="22"/>
        </w:rPr>
        <w:t xml:space="preserve"> do wykonania naprawy, obsługi okresowej*</w:t>
      </w:r>
    </w:p>
    <w:p w14:paraId="2D46523C" w14:textId="77777777" w:rsidR="00815F48" w:rsidRPr="00006C73" w:rsidRDefault="00815F48" w:rsidP="00815F48">
      <w:pPr>
        <w:jc w:val="both"/>
        <w:rPr>
          <w:rFonts w:ascii="Arial" w:hAnsi="Arial" w:cs="Arial"/>
          <w:i/>
          <w:sz w:val="16"/>
        </w:rPr>
      </w:pPr>
      <w:r w:rsidRPr="00006C73">
        <w:rPr>
          <w:rFonts w:ascii="Arial" w:hAnsi="Arial" w:cs="Arial"/>
          <w:b/>
          <w:i/>
          <w:sz w:val="16"/>
        </w:rPr>
        <w:t>*</w:t>
      </w:r>
      <w:r w:rsidRPr="00006C73">
        <w:rPr>
          <w:rFonts w:ascii="Arial" w:hAnsi="Arial" w:cs="Arial"/>
          <w:i/>
          <w:sz w:val="16"/>
        </w:rPr>
        <w:t xml:space="preserve"> Niepotrzebne skreślić</w:t>
      </w:r>
    </w:p>
    <w:p w14:paraId="7DCD8F5A" w14:textId="77777777" w:rsidR="00815F48" w:rsidRPr="00006C73" w:rsidRDefault="00815F48" w:rsidP="00815F48">
      <w:pPr>
        <w:jc w:val="both"/>
        <w:rPr>
          <w:rFonts w:ascii="Arial" w:hAnsi="Arial" w:cs="Arial"/>
          <w: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4423"/>
        <w:gridCol w:w="1417"/>
      </w:tblGrid>
      <w:tr w:rsidR="00815F48" w:rsidRPr="00006C73" w14:paraId="6A5D6784" w14:textId="77777777" w:rsidTr="00815F48">
        <w:tc>
          <w:tcPr>
            <w:tcW w:w="3794" w:type="dxa"/>
            <w:shd w:val="clear" w:color="auto" w:fill="auto"/>
          </w:tcPr>
          <w:p w14:paraId="52015B71" w14:textId="77777777" w:rsidR="00815F48" w:rsidRPr="00006C73" w:rsidRDefault="00815F48" w:rsidP="002802A9">
            <w:pPr>
              <w:jc w:val="center"/>
              <w:rPr>
                <w:rFonts w:ascii="Arial" w:hAnsi="Arial" w:cs="Arial"/>
                <w:b/>
              </w:rPr>
            </w:pPr>
          </w:p>
        </w:tc>
        <w:tc>
          <w:tcPr>
            <w:tcW w:w="4423" w:type="dxa"/>
            <w:shd w:val="clear" w:color="auto" w:fill="auto"/>
          </w:tcPr>
          <w:p w14:paraId="191DDFAF" w14:textId="77777777" w:rsidR="00815F48" w:rsidRPr="00006C73" w:rsidRDefault="00815F48" w:rsidP="002802A9">
            <w:pPr>
              <w:jc w:val="center"/>
              <w:rPr>
                <w:rFonts w:ascii="Arial" w:hAnsi="Arial" w:cs="Arial"/>
              </w:rPr>
            </w:pPr>
            <w:r w:rsidRPr="00006C73">
              <w:rPr>
                <w:rFonts w:ascii="Arial" w:hAnsi="Arial" w:cs="Arial"/>
              </w:rPr>
              <w:t xml:space="preserve">Dane </w:t>
            </w:r>
          </w:p>
        </w:tc>
        <w:tc>
          <w:tcPr>
            <w:tcW w:w="1417" w:type="dxa"/>
            <w:shd w:val="clear" w:color="auto" w:fill="auto"/>
          </w:tcPr>
          <w:p w14:paraId="2A1B0A0D" w14:textId="77777777" w:rsidR="00815F48" w:rsidRPr="00006C73" w:rsidRDefault="00815F48" w:rsidP="002802A9">
            <w:pPr>
              <w:jc w:val="center"/>
              <w:rPr>
                <w:rFonts w:ascii="Arial" w:hAnsi="Arial" w:cs="Arial"/>
              </w:rPr>
            </w:pPr>
            <w:r w:rsidRPr="00006C73">
              <w:rPr>
                <w:rFonts w:ascii="Arial" w:hAnsi="Arial" w:cs="Arial"/>
              </w:rPr>
              <w:t>Uwagi</w:t>
            </w:r>
          </w:p>
        </w:tc>
      </w:tr>
      <w:tr w:rsidR="00815F48" w:rsidRPr="00006C73" w14:paraId="39086D93" w14:textId="77777777" w:rsidTr="00815F48">
        <w:tc>
          <w:tcPr>
            <w:tcW w:w="3794" w:type="dxa"/>
            <w:shd w:val="clear" w:color="auto" w:fill="auto"/>
          </w:tcPr>
          <w:p w14:paraId="1C592825" w14:textId="77777777" w:rsidR="00815F48" w:rsidRPr="00006C73" w:rsidRDefault="00815F48" w:rsidP="002802A9">
            <w:pPr>
              <w:rPr>
                <w:rFonts w:ascii="Arial" w:hAnsi="Arial" w:cs="Arial"/>
                <w:b/>
              </w:rPr>
            </w:pPr>
            <w:r w:rsidRPr="00006C73">
              <w:rPr>
                <w:rFonts w:ascii="Arial" w:hAnsi="Arial" w:cs="Arial"/>
                <w:b/>
              </w:rPr>
              <w:t>Data i godz. zgłoszenia</w:t>
            </w:r>
          </w:p>
        </w:tc>
        <w:tc>
          <w:tcPr>
            <w:tcW w:w="4423" w:type="dxa"/>
            <w:shd w:val="clear" w:color="auto" w:fill="auto"/>
          </w:tcPr>
          <w:p w14:paraId="2365CA37" w14:textId="77777777" w:rsidR="00815F48" w:rsidRPr="00006C73" w:rsidRDefault="00815F48" w:rsidP="002802A9">
            <w:pPr>
              <w:jc w:val="center"/>
              <w:rPr>
                <w:rFonts w:ascii="Arial" w:hAnsi="Arial" w:cs="Arial"/>
              </w:rPr>
            </w:pPr>
          </w:p>
        </w:tc>
        <w:tc>
          <w:tcPr>
            <w:tcW w:w="1417" w:type="dxa"/>
            <w:shd w:val="clear" w:color="auto" w:fill="auto"/>
          </w:tcPr>
          <w:p w14:paraId="130B715B" w14:textId="77777777" w:rsidR="00815F48" w:rsidRPr="00006C73" w:rsidRDefault="00815F48" w:rsidP="002802A9">
            <w:pPr>
              <w:jc w:val="center"/>
              <w:rPr>
                <w:rFonts w:ascii="Arial" w:hAnsi="Arial" w:cs="Arial"/>
              </w:rPr>
            </w:pPr>
          </w:p>
        </w:tc>
      </w:tr>
      <w:tr w:rsidR="00815F48" w:rsidRPr="00006C73" w14:paraId="160A6C25" w14:textId="77777777" w:rsidTr="00815F48">
        <w:tc>
          <w:tcPr>
            <w:tcW w:w="3794" w:type="dxa"/>
            <w:shd w:val="clear" w:color="auto" w:fill="auto"/>
          </w:tcPr>
          <w:p w14:paraId="13607F1D" w14:textId="47E061B6" w:rsidR="00815F48" w:rsidRPr="00006C73" w:rsidRDefault="00815F48" w:rsidP="002802A9">
            <w:pPr>
              <w:rPr>
                <w:rFonts w:ascii="Arial" w:hAnsi="Arial" w:cs="Arial"/>
                <w:b/>
              </w:rPr>
            </w:pPr>
            <w:r w:rsidRPr="00006C73">
              <w:rPr>
                <w:rFonts w:ascii="Arial" w:hAnsi="Arial" w:cs="Arial"/>
                <w:b/>
              </w:rPr>
              <w:t xml:space="preserve">Marka i typ </w:t>
            </w:r>
            <w:r w:rsidR="005748DA" w:rsidRPr="00006C73">
              <w:rPr>
                <w:rFonts w:ascii="Arial" w:hAnsi="Arial" w:cs="Arial"/>
                <w:b/>
              </w:rPr>
              <w:t>kontenera</w:t>
            </w:r>
          </w:p>
        </w:tc>
        <w:tc>
          <w:tcPr>
            <w:tcW w:w="4423" w:type="dxa"/>
            <w:shd w:val="clear" w:color="auto" w:fill="auto"/>
          </w:tcPr>
          <w:p w14:paraId="77F945C9" w14:textId="77777777" w:rsidR="00815F48" w:rsidRPr="00006C73" w:rsidRDefault="00815F48" w:rsidP="002802A9">
            <w:pPr>
              <w:jc w:val="center"/>
              <w:rPr>
                <w:rFonts w:ascii="Arial" w:hAnsi="Arial" w:cs="Arial"/>
              </w:rPr>
            </w:pPr>
          </w:p>
        </w:tc>
        <w:tc>
          <w:tcPr>
            <w:tcW w:w="1417" w:type="dxa"/>
            <w:shd w:val="clear" w:color="auto" w:fill="auto"/>
          </w:tcPr>
          <w:p w14:paraId="30F73073" w14:textId="77777777" w:rsidR="00815F48" w:rsidRPr="00006C73" w:rsidRDefault="00815F48" w:rsidP="002802A9">
            <w:pPr>
              <w:jc w:val="center"/>
              <w:rPr>
                <w:rFonts w:ascii="Arial" w:hAnsi="Arial" w:cs="Arial"/>
              </w:rPr>
            </w:pPr>
          </w:p>
        </w:tc>
      </w:tr>
      <w:tr w:rsidR="00815F48" w:rsidRPr="00006C73" w14:paraId="5FCFED3B" w14:textId="77777777" w:rsidTr="00815F48">
        <w:tc>
          <w:tcPr>
            <w:tcW w:w="3794" w:type="dxa"/>
            <w:shd w:val="clear" w:color="auto" w:fill="auto"/>
          </w:tcPr>
          <w:p w14:paraId="28E37C0B" w14:textId="18520A92" w:rsidR="00815F48" w:rsidRPr="00006C73" w:rsidRDefault="00815F48" w:rsidP="002802A9">
            <w:pPr>
              <w:rPr>
                <w:rFonts w:ascii="Arial" w:hAnsi="Arial" w:cs="Arial"/>
                <w:b/>
              </w:rPr>
            </w:pPr>
            <w:r w:rsidRPr="00006C73">
              <w:rPr>
                <w:rFonts w:ascii="Arial" w:hAnsi="Arial" w:cs="Arial"/>
                <w:b/>
              </w:rPr>
              <w:t xml:space="preserve">Numer </w:t>
            </w:r>
            <w:r w:rsidR="005748DA" w:rsidRPr="00006C73">
              <w:rPr>
                <w:rFonts w:ascii="Arial" w:hAnsi="Arial" w:cs="Arial"/>
                <w:b/>
              </w:rPr>
              <w:t>kontenera</w:t>
            </w:r>
          </w:p>
        </w:tc>
        <w:tc>
          <w:tcPr>
            <w:tcW w:w="4423" w:type="dxa"/>
            <w:shd w:val="clear" w:color="auto" w:fill="auto"/>
          </w:tcPr>
          <w:p w14:paraId="3A1A791B" w14:textId="77777777" w:rsidR="00815F48" w:rsidRPr="00006C73" w:rsidRDefault="00815F48" w:rsidP="002802A9">
            <w:pPr>
              <w:jc w:val="center"/>
              <w:rPr>
                <w:rFonts w:ascii="Arial" w:hAnsi="Arial" w:cs="Arial"/>
              </w:rPr>
            </w:pPr>
          </w:p>
        </w:tc>
        <w:tc>
          <w:tcPr>
            <w:tcW w:w="1417" w:type="dxa"/>
            <w:shd w:val="clear" w:color="auto" w:fill="auto"/>
          </w:tcPr>
          <w:p w14:paraId="24A4C2BF" w14:textId="77777777" w:rsidR="00815F48" w:rsidRPr="00006C73" w:rsidRDefault="00815F48" w:rsidP="002802A9">
            <w:pPr>
              <w:jc w:val="center"/>
              <w:rPr>
                <w:rFonts w:ascii="Arial" w:hAnsi="Arial" w:cs="Arial"/>
              </w:rPr>
            </w:pPr>
          </w:p>
        </w:tc>
      </w:tr>
    </w:tbl>
    <w:p w14:paraId="226796E5" w14:textId="77777777" w:rsidR="00815F48" w:rsidRPr="00006C73" w:rsidRDefault="00815F48" w:rsidP="00815F48">
      <w:pPr>
        <w:jc w:val="both"/>
        <w:rPr>
          <w:rFonts w:ascii="Arial" w:hAnsi="Arial" w:cs="Arial"/>
          <w:b/>
        </w:rPr>
      </w:pPr>
    </w:p>
    <w:p w14:paraId="7B1497DE" w14:textId="77777777" w:rsidR="00815F48" w:rsidRPr="00006C73" w:rsidRDefault="00815F48" w:rsidP="00815F48">
      <w:pPr>
        <w:jc w:val="both"/>
        <w:rPr>
          <w:rFonts w:ascii="Arial" w:hAnsi="Arial" w:cs="Arial"/>
          <w:b/>
        </w:rPr>
      </w:pPr>
      <w:r w:rsidRPr="00006C73">
        <w:rPr>
          <w:rFonts w:ascii="Arial" w:hAnsi="Arial" w:cs="Arial"/>
          <w:b/>
        </w:rPr>
        <w:t>Zakres czynności do wykonania:</w:t>
      </w:r>
    </w:p>
    <w:p w14:paraId="60132731" w14:textId="77777777" w:rsidR="00815F48" w:rsidRPr="00006C73" w:rsidRDefault="00815F48" w:rsidP="00815F48">
      <w:pPr>
        <w:spacing w:line="360" w:lineRule="auto"/>
        <w:jc w:val="both"/>
        <w:rPr>
          <w:rFonts w:ascii="Arial" w:hAnsi="Arial" w:cs="Arial"/>
          <w:b/>
        </w:rPr>
      </w:pPr>
      <w:r w:rsidRPr="00006C73">
        <w:rPr>
          <w:rFonts w:ascii="Arial" w:hAnsi="Arial" w:cs="Arial"/>
        </w:rPr>
        <w:t>……………………………………………………………………………………………………………………………………………………………………………………………………………………………………………………………………………………………………………………………………………………………………………………………………………………………………………………………………………………………………………………………………………………</w:t>
      </w:r>
    </w:p>
    <w:p w14:paraId="59D37344" w14:textId="77777777" w:rsidR="00815F48" w:rsidRPr="00006C73" w:rsidRDefault="00815F48" w:rsidP="00815F48">
      <w:pPr>
        <w:pStyle w:val="Akapitzlist"/>
        <w:spacing w:after="0"/>
        <w:ind w:left="0"/>
        <w:jc w:val="both"/>
        <w:rPr>
          <w:rFonts w:ascii="Arial" w:hAnsi="Arial" w:cs="Arial"/>
        </w:rPr>
      </w:pPr>
    </w:p>
    <w:p w14:paraId="1FF9EA32" w14:textId="77777777" w:rsidR="00815F48" w:rsidRPr="00006C73" w:rsidRDefault="00815F48" w:rsidP="00815F48">
      <w:pPr>
        <w:pStyle w:val="Akapitzlist"/>
        <w:spacing w:after="0" w:line="360" w:lineRule="auto"/>
        <w:ind w:left="0"/>
        <w:jc w:val="both"/>
        <w:rPr>
          <w:rFonts w:ascii="Arial" w:hAnsi="Arial" w:cs="Arial"/>
        </w:rPr>
      </w:pPr>
      <w:r w:rsidRPr="00006C73">
        <w:rPr>
          <w:rFonts w:ascii="Arial" w:hAnsi="Arial" w:cs="Arial"/>
        </w:rPr>
        <w:t>UWAGI: ………………………………………………………………………………………………………………………………………………………………………………………………………………………………………………………………………………………………………………………………………………………………………………………………………………………………………</w:t>
      </w:r>
      <w:r w:rsidRPr="00006C73">
        <w:rPr>
          <w:rFonts w:ascii="Arial" w:hAnsi="Arial" w:cs="Arial"/>
          <w:lang w:val="pl-PL"/>
        </w:rPr>
        <w:t>……………………</w:t>
      </w:r>
      <w:r w:rsidRPr="00006C73">
        <w:rPr>
          <w:rFonts w:ascii="Arial" w:hAnsi="Arial" w:cs="Arial"/>
        </w:rPr>
        <w:t>……………</w:t>
      </w:r>
    </w:p>
    <w:p w14:paraId="519A489E" w14:textId="77777777" w:rsidR="00815F48" w:rsidRPr="00006C73" w:rsidRDefault="00815F48" w:rsidP="00815F48">
      <w:pPr>
        <w:jc w:val="center"/>
        <w:rPr>
          <w:rFonts w:ascii="Arial" w:hAnsi="Arial" w:cs="Arial"/>
          <w:b/>
        </w:rPr>
      </w:pPr>
    </w:p>
    <w:p w14:paraId="26E0C80A" w14:textId="77777777" w:rsidR="00815F48" w:rsidRPr="00006C73" w:rsidRDefault="00815F48" w:rsidP="00815F48">
      <w:pPr>
        <w:jc w:val="center"/>
        <w:rPr>
          <w:rFonts w:ascii="Arial" w:hAnsi="Arial" w:cs="Arial"/>
          <w:b/>
        </w:rPr>
      </w:pPr>
    </w:p>
    <w:p w14:paraId="1866FE07" w14:textId="091A8392" w:rsidR="00815F48" w:rsidRPr="00006C73" w:rsidRDefault="00815F48" w:rsidP="00815F48">
      <w:pPr>
        <w:tabs>
          <w:tab w:val="center" w:pos="2552"/>
          <w:tab w:val="center" w:pos="7088"/>
        </w:tabs>
        <w:jc w:val="both"/>
        <w:rPr>
          <w:rFonts w:ascii="Arial" w:hAnsi="Arial" w:cs="Arial"/>
          <w:sz w:val="20"/>
        </w:rPr>
      </w:pPr>
      <w:r w:rsidRPr="00006C73">
        <w:rPr>
          <w:rFonts w:ascii="Arial" w:hAnsi="Arial" w:cs="Arial"/>
        </w:rPr>
        <w:tab/>
      </w:r>
      <w:r w:rsidRPr="00006C73">
        <w:rPr>
          <w:rFonts w:ascii="Arial" w:hAnsi="Arial" w:cs="Arial"/>
          <w:sz w:val="20"/>
        </w:rPr>
        <w:t xml:space="preserve">Przedstawiciel </w:t>
      </w:r>
      <w:r w:rsidR="00783E60" w:rsidRPr="00006C73">
        <w:rPr>
          <w:rFonts w:ascii="Arial" w:hAnsi="Arial" w:cs="Arial"/>
          <w:sz w:val="20"/>
        </w:rPr>
        <w:t>Zamawiającego</w:t>
      </w:r>
      <w:r w:rsidRPr="00006C73">
        <w:rPr>
          <w:rFonts w:ascii="Arial" w:hAnsi="Arial" w:cs="Arial"/>
          <w:sz w:val="20"/>
        </w:rPr>
        <w:tab/>
        <w:t xml:space="preserve">Wykonawca </w:t>
      </w:r>
    </w:p>
    <w:p w14:paraId="422C1694" w14:textId="77777777" w:rsidR="00815F48" w:rsidRPr="00006C73" w:rsidRDefault="00815F48" w:rsidP="00815F48">
      <w:pPr>
        <w:tabs>
          <w:tab w:val="center" w:pos="2552"/>
          <w:tab w:val="center" w:pos="7088"/>
        </w:tabs>
        <w:jc w:val="both"/>
        <w:rPr>
          <w:rFonts w:ascii="Arial" w:hAnsi="Arial" w:cs="Arial"/>
          <w:b/>
          <w:sz w:val="20"/>
        </w:rPr>
      </w:pPr>
      <w:r w:rsidRPr="00006C73">
        <w:rPr>
          <w:rFonts w:ascii="Arial" w:hAnsi="Arial" w:cs="Arial"/>
          <w:sz w:val="20"/>
        </w:rPr>
        <w:tab/>
      </w:r>
      <w:r w:rsidRPr="00006C73">
        <w:rPr>
          <w:rFonts w:ascii="Arial" w:hAnsi="Arial" w:cs="Arial"/>
          <w:sz w:val="20"/>
        </w:rPr>
        <w:tab/>
      </w:r>
      <w:r w:rsidRPr="00006C73">
        <w:rPr>
          <w:rFonts w:ascii="Arial" w:hAnsi="Arial" w:cs="Arial"/>
          <w:b/>
          <w:sz w:val="20"/>
        </w:rPr>
        <w:t xml:space="preserve">Potwierdzam przyjęcie pojazdu </w:t>
      </w:r>
    </w:p>
    <w:p w14:paraId="306B02E9" w14:textId="77777777" w:rsidR="00815F48" w:rsidRPr="00006C73" w:rsidRDefault="00815F48" w:rsidP="00815F48">
      <w:pPr>
        <w:tabs>
          <w:tab w:val="center" w:pos="2552"/>
          <w:tab w:val="center" w:pos="7088"/>
        </w:tabs>
        <w:ind w:firstLine="708"/>
        <w:jc w:val="both"/>
        <w:rPr>
          <w:rFonts w:ascii="Arial" w:hAnsi="Arial" w:cs="Arial"/>
        </w:rPr>
      </w:pPr>
    </w:p>
    <w:p w14:paraId="145B61A4" w14:textId="77777777" w:rsidR="00815F48" w:rsidRPr="00006C73" w:rsidRDefault="00815F48" w:rsidP="00815F48">
      <w:pPr>
        <w:tabs>
          <w:tab w:val="center" w:pos="2552"/>
          <w:tab w:val="center" w:pos="7088"/>
        </w:tabs>
        <w:ind w:firstLine="708"/>
        <w:jc w:val="both"/>
        <w:rPr>
          <w:rFonts w:ascii="Arial" w:hAnsi="Arial" w:cs="Arial"/>
        </w:rPr>
      </w:pPr>
    </w:p>
    <w:p w14:paraId="10BD7E83" w14:textId="77777777" w:rsidR="00815F48" w:rsidRPr="00006C73" w:rsidRDefault="00815F48" w:rsidP="00815F48">
      <w:pPr>
        <w:tabs>
          <w:tab w:val="center" w:pos="2552"/>
          <w:tab w:val="center" w:pos="7088"/>
        </w:tabs>
        <w:ind w:firstLine="708"/>
        <w:jc w:val="both"/>
        <w:rPr>
          <w:rFonts w:ascii="Arial" w:hAnsi="Arial" w:cs="Arial"/>
        </w:rPr>
      </w:pPr>
    </w:p>
    <w:p w14:paraId="50AB2854" w14:textId="77777777" w:rsidR="00815F48" w:rsidRPr="00006C73" w:rsidRDefault="00815F48" w:rsidP="00815F48">
      <w:pPr>
        <w:tabs>
          <w:tab w:val="center" w:pos="2552"/>
          <w:tab w:val="center" w:pos="7088"/>
        </w:tabs>
        <w:jc w:val="both"/>
        <w:rPr>
          <w:rFonts w:ascii="Arial" w:hAnsi="Arial" w:cs="Arial"/>
        </w:rPr>
      </w:pPr>
    </w:p>
    <w:p w14:paraId="5136F5F5" w14:textId="7A675E0F" w:rsidR="00815F48" w:rsidRPr="00B4626F" w:rsidRDefault="00815F48" w:rsidP="00815F48">
      <w:pPr>
        <w:tabs>
          <w:tab w:val="center" w:pos="2552"/>
          <w:tab w:val="center" w:pos="7088"/>
        </w:tabs>
        <w:jc w:val="both"/>
        <w:rPr>
          <w:rFonts w:ascii="Arial" w:hAnsi="Arial" w:cs="Arial"/>
          <w:sz w:val="18"/>
        </w:rPr>
      </w:pPr>
      <w:r w:rsidRPr="00006C73">
        <w:rPr>
          <w:rFonts w:ascii="Arial" w:hAnsi="Arial" w:cs="Arial"/>
          <w:sz w:val="18"/>
        </w:rPr>
        <w:tab/>
      </w:r>
      <w:r w:rsidRPr="00006C73">
        <w:rPr>
          <w:rFonts w:ascii="Arial" w:hAnsi="Arial" w:cs="Arial"/>
          <w:sz w:val="16"/>
        </w:rPr>
        <w:t xml:space="preserve"> (data i czytelny podpis przekazującego </w:t>
      </w:r>
      <w:r w:rsidR="00783E60" w:rsidRPr="00006C73">
        <w:rPr>
          <w:rFonts w:ascii="Arial" w:hAnsi="Arial" w:cs="Arial"/>
          <w:sz w:val="16"/>
        </w:rPr>
        <w:t>kontener</w:t>
      </w:r>
      <w:r w:rsidRPr="00006C73">
        <w:rPr>
          <w:rFonts w:ascii="Arial" w:hAnsi="Arial" w:cs="Arial"/>
          <w:sz w:val="16"/>
        </w:rPr>
        <w:t xml:space="preserve">) </w:t>
      </w:r>
      <w:r w:rsidRPr="00006C73">
        <w:rPr>
          <w:rFonts w:ascii="Arial" w:hAnsi="Arial" w:cs="Arial"/>
          <w:sz w:val="16"/>
        </w:rPr>
        <w:tab/>
        <w:t xml:space="preserve"> (data, pieczęć firmowa czytelny podpis)</w:t>
      </w:r>
    </w:p>
    <w:p w14:paraId="448690DE" w14:textId="119A135B" w:rsidR="00815F48" w:rsidRPr="00B4626F" w:rsidRDefault="00815F48">
      <w:pPr>
        <w:suppressAutoHyphens w:val="0"/>
        <w:spacing w:after="200" w:line="276" w:lineRule="auto"/>
        <w:rPr>
          <w:rFonts w:ascii="Arial" w:hAnsi="Arial" w:cs="Arial"/>
          <w:sz w:val="18"/>
        </w:rPr>
      </w:pPr>
    </w:p>
    <w:sectPr w:rsidR="00815F48" w:rsidRPr="00B4626F" w:rsidSect="00F96B1C">
      <w:footerReference w:type="default" r:id="rId8"/>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3870E" w14:textId="77777777" w:rsidR="00772EE7" w:rsidRDefault="00772EE7"/>
  </w:endnote>
  <w:endnote w:type="continuationSeparator" w:id="0">
    <w:p w14:paraId="3DBF120E" w14:textId="77777777" w:rsidR="00772EE7" w:rsidRDefault="00772E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1731546"/>
      <w:docPartObj>
        <w:docPartGallery w:val="Page Numbers (Bottom of Page)"/>
        <w:docPartUnique/>
      </w:docPartObj>
    </w:sdtPr>
    <w:sdtEndPr>
      <w:rPr>
        <w:rFonts w:ascii="Arial" w:hAnsi="Arial" w:cs="Arial"/>
        <w:sz w:val="20"/>
        <w:szCs w:val="20"/>
      </w:rPr>
    </w:sdtEndPr>
    <w:sdtContent>
      <w:p w14:paraId="1ED27E77" w14:textId="400085EC" w:rsidR="00FB39EB" w:rsidRPr="00FB39EB" w:rsidRDefault="00FB39EB">
        <w:pPr>
          <w:pStyle w:val="Stopka"/>
          <w:jc w:val="center"/>
          <w:rPr>
            <w:rFonts w:ascii="Arial" w:hAnsi="Arial" w:cs="Arial"/>
            <w:sz w:val="20"/>
            <w:szCs w:val="20"/>
          </w:rPr>
        </w:pPr>
        <w:r w:rsidRPr="00FB39EB">
          <w:rPr>
            <w:rFonts w:ascii="Arial" w:hAnsi="Arial" w:cs="Arial"/>
            <w:sz w:val="20"/>
            <w:szCs w:val="20"/>
          </w:rPr>
          <w:fldChar w:fldCharType="begin"/>
        </w:r>
        <w:r w:rsidRPr="00FB39EB">
          <w:rPr>
            <w:rFonts w:ascii="Arial" w:hAnsi="Arial" w:cs="Arial"/>
            <w:sz w:val="20"/>
            <w:szCs w:val="20"/>
          </w:rPr>
          <w:instrText>PAGE   \* MERGEFORMAT</w:instrText>
        </w:r>
        <w:r w:rsidRPr="00FB39EB">
          <w:rPr>
            <w:rFonts w:ascii="Arial" w:hAnsi="Arial" w:cs="Arial"/>
            <w:sz w:val="20"/>
            <w:szCs w:val="20"/>
          </w:rPr>
          <w:fldChar w:fldCharType="separate"/>
        </w:r>
        <w:r w:rsidRPr="00FB39EB">
          <w:rPr>
            <w:rFonts w:ascii="Arial" w:hAnsi="Arial" w:cs="Arial"/>
            <w:sz w:val="20"/>
            <w:szCs w:val="20"/>
          </w:rPr>
          <w:t>2</w:t>
        </w:r>
        <w:r w:rsidRPr="00FB39EB">
          <w:rPr>
            <w:rFonts w:ascii="Arial" w:hAnsi="Arial" w:cs="Arial"/>
            <w:sz w:val="20"/>
            <w:szCs w:val="20"/>
          </w:rPr>
          <w:fldChar w:fldCharType="end"/>
        </w:r>
      </w:p>
    </w:sdtContent>
  </w:sdt>
  <w:p w14:paraId="76729DB2" w14:textId="77777777" w:rsidR="00FB39EB" w:rsidRDefault="00FB39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071B22" w14:textId="77777777" w:rsidR="00772EE7" w:rsidRDefault="00772EE7"/>
  </w:footnote>
  <w:footnote w:type="continuationSeparator" w:id="0">
    <w:p w14:paraId="6A5970E4" w14:textId="77777777" w:rsidR="00772EE7" w:rsidRDefault="00772EE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38BCE1A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18"/>
    <w:multiLevelType w:val="multilevel"/>
    <w:tmpl w:val="AD16A23E"/>
    <w:name w:val="WW8Num26"/>
    <w:lvl w:ilvl="0">
      <w:start w:val="1"/>
      <w:numFmt w:val="decimal"/>
      <w:lvlText w:val="%1)"/>
      <w:lvlJc w:val="left"/>
      <w:pPr>
        <w:tabs>
          <w:tab w:val="num" w:pos="0"/>
        </w:tabs>
        <w:ind w:left="360" w:hanging="360"/>
      </w:pPr>
      <w:rPr>
        <w:b w:val="0"/>
        <w:i w:val="0"/>
        <w:sz w:val="20"/>
      </w:rPr>
    </w:lvl>
    <w:lvl w:ilvl="1">
      <w:start w:val="1"/>
      <w:numFmt w:val="decimal"/>
      <w:lvlText w:val="%2)"/>
      <w:lvlJc w:val="left"/>
      <w:pPr>
        <w:tabs>
          <w:tab w:val="num" w:pos="1260"/>
        </w:tabs>
        <w:ind w:left="1260" w:hanging="360"/>
      </w:pPr>
      <w:rPr>
        <w:rFonts w:ascii="Symbol" w:hAnsi="Symbol" w:cs="Times New Roman"/>
        <w:b w:val="0"/>
        <w:i w:val="0"/>
        <w:color w:val="auto"/>
        <w:sz w:val="22"/>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22746F0"/>
    <w:multiLevelType w:val="multilevel"/>
    <w:tmpl w:val="7A08E242"/>
    <w:lvl w:ilvl="0">
      <w:start w:val="3"/>
      <w:numFmt w:val="decimal"/>
      <w:lvlText w:val="%1."/>
      <w:lvlJc w:val="left"/>
      <w:pPr>
        <w:tabs>
          <w:tab w:val="num" w:pos="1440"/>
        </w:tabs>
        <w:ind w:left="1440" w:hanging="360"/>
      </w:pPr>
      <w:rPr>
        <w:rFonts w:ascii="Arial" w:hAnsi="Arial" w:cs="Arial" w:hint="default"/>
        <w:b w:val="0"/>
        <w:i w:val="0"/>
        <w:sz w:val="20"/>
        <w:szCs w:val="20"/>
      </w:rPr>
    </w:lvl>
    <w:lvl w:ilvl="1">
      <w:start w:val="1"/>
      <w:numFmt w:val="decimal"/>
      <w:isLgl/>
      <w:lvlText w:val="4.%2."/>
      <w:lvlJc w:val="left"/>
      <w:pPr>
        <w:tabs>
          <w:tab w:val="num" w:pos="1440"/>
        </w:tabs>
        <w:ind w:left="144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520"/>
        </w:tabs>
        <w:ind w:left="2520" w:hanging="1440"/>
      </w:pPr>
      <w:rPr>
        <w:rFonts w:hint="default"/>
      </w:rPr>
    </w:lvl>
  </w:abstractNum>
  <w:abstractNum w:abstractNumId="3" w15:restartNumberingAfterBreak="0">
    <w:nsid w:val="03D53DA1"/>
    <w:multiLevelType w:val="multilevel"/>
    <w:tmpl w:val="3500B4E8"/>
    <w:lvl w:ilvl="0">
      <w:start w:val="33"/>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5182549"/>
    <w:multiLevelType w:val="multilevel"/>
    <w:tmpl w:val="0B644A26"/>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05CF7724"/>
    <w:multiLevelType w:val="hybridMultilevel"/>
    <w:tmpl w:val="C24C5E9C"/>
    <w:lvl w:ilvl="0" w:tplc="D4F8BB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064B96"/>
    <w:multiLevelType w:val="hybridMultilevel"/>
    <w:tmpl w:val="18CCC166"/>
    <w:lvl w:ilvl="0" w:tplc="41C463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7B5F32"/>
    <w:multiLevelType w:val="multilevel"/>
    <w:tmpl w:val="5928D0B8"/>
    <w:lvl w:ilvl="0">
      <w:start w:val="35"/>
      <w:numFmt w:val="decimal"/>
      <w:lvlText w:val="%1."/>
      <w:lvlJc w:val="left"/>
      <w:pPr>
        <w:ind w:left="435" w:hanging="435"/>
      </w:pPr>
      <w:rPr>
        <w:rFonts w:eastAsia="Calibri" w:hint="default"/>
        <w:b/>
      </w:rPr>
    </w:lvl>
    <w:lvl w:ilvl="1">
      <w:start w:val="1"/>
      <w:numFmt w:val="decimal"/>
      <w:lvlText w:val="%1.%2."/>
      <w:lvlJc w:val="left"/>
      <w:pPr>
        <w:ind w:left="1877" w:hanging="435"/>
      </w:pPr>
      <w:rPr>
        <w:rFonts w:eastAsia="Calibri" w:hint="default"/>
        <w:b w:val="0"/>
        <w:bCs/>
      </w:rPr>
    </w:lvl>
    <w:lvl w:ilvl="2">
      <w:start w:val="1"/>
      <w:numFmt w:val="decimal"/>
      <w:lvlText w:val="%1.%2.%3."/>
      <w:lvlJc w:val="left"/>
      <w:pPr>
        <w:ind w:left="3604" w:hanging="720"/>
      </w:pPr>
      <w:rPr>
        <w:rFonts w:eastAsia="Calibri" w:hint="default"/>
        <w:b/>
      </w:rPr>
    </w:lvl>
    <w:lvl w:ilvl="3">
      <w:start w:val="1"/>
      <w:numFmt w:val="decimal"/>
      <w:lvlText w:val="%1.%2.%3.%4."/>
      <w:lvlJc w:val="left"/>
      <w:pPr>
        <w:ind w:left="5046" w:hanging="720"/>
      </w:pPr>
      <w:rPr>
        <w:rFonts w:eastAsia="Calibri" w:hint="default"/>
        <w:b/>
      </w:rPr>
    </w:lvl>
    <w:lvl w:ilvl="4">
      <w:start w:val="1"/>
      <w:numFmt w:val="decimal"/>
      <w:lvlText w:val="%1.%2.%3.%4.%5."/>
      <w:lvlJc w:val="left"/>
      <w:pPr>
        <w:ind w:left="6848" w:hanging="1080"/>
      </w:pPr>
      <w:rPr>
        <w:rFonts w:eastAsia="Calibri" w:hint="default"/>
        <w:b/>
      </w:rPr>
    </w:lvl>
    <w:lvl w:ilvl="5">
      <w:start w:val="1"/>
      <w:numFmt w:val="decimal"/>
      <w:lvlText w:val="%1.%2.%3.%4.%5.%6."/>
      <w:lvlJc w:val="left"/>
      <w:pPr>
        <w:ind w:left="8290" w:hanging="1080"/>
      </w:pPr>
      <w:rPr>
        <w:rFonts w:eastAsia="Calibri" w:hint="default"/>
        <w:b/>
      </w:rPr>
    </w:lvl>
    <w:lvl w:ilvl="6">
      <w:start w:val="1"/>
      <w:numFmt w:val="decimal"/>
      <w:lvlText w:val="%1.%2.%3.%4.%5.%6.%7."/>
      <w:lvlJc w:val="left"/>
      <w:pPr>
        <w:ind w:left="10092" w:hanging="1440"/>
      </w:pPr>
      <w:rPr>
        <w:rFonts w:eastAsia="Calibri" w:hint="default"/>
        <w:b/>
      </w:rPr>
    </w:lvl>
    <w:lvl w:ilvl="7">
      <w:start w:val="1"/>
      <w:numFmt w:val="decimal"/>
      <w:lvlText w:val="%1.%2.%3.%4.%5.%6.%7.%8."/>
      <w:lvlJc w:val="left"/>
      <w:pPr>
        <w:ind w:left="11534" w:hanging="1440"/>
      </w:pPr>
      <w:rPr>
        <w:rFonts w:eastAsia="Calibri" w:hint="default"/>
        <w:b/>
      </w:rPr>
    </w:lvl>
    <w:lvl w:ilvl="8">
      <w:start w:val="1"/>
      <w:numFmt w:val="decimal"/>
      <w:lvlText w:val="%1.%2.%3.%4.%5.%6.%7.%8.%9."/>
      <w:lvlJc w:val="left"/>
      <w:pPr>
        <w:ind w:left="13336" w:hanging="1800"/>
      </w:pPr>
      <w:rPr>
        <w:rFonts w:eastAsia="Calibri" w:hint="default"/>
        <w:b/>
      </w:rPr>
    </w:lvl>
  </w:abstractNum>
  <w:abstractNum w:abstractNumId="8" w15:restartNumberingAfterBreak="0">
    <w:nsid w:val="071C6FA1"/>
    <w:multiLevelType w:val="hybridMultilevel"/>
    <w:tmpl w:val="AC9A10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AB7897"/>
    <w:multiLevelType w:val="multilevel"/>
    <w:tmpl w:val="311A37F0"/>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b/>
        <w:bCs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0" w15:restartNumberingAfterBreak="0">
    <w:nsid w:val="0F765C50"/>
    <w:multiLevelType w:val="hybridMultilevel"/>
    <w:tmpl w:val="62ACBD3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172215F6"/>
    <w:multiLevelType w:val="multilevel"/>
    <w:tmpl w:val="1E784656"/>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A8C1E05"/>
    <w:multiLevelType w:val="hybridMultilevel"/>
    <w:tmpl w:val="D526A4AC"/>
    <w:lvl w:ilvl="0" w:tplc="04150011">
      <w:start w:val="1"/>
      <w:numFmt w:val="decimal"/>
      <w:lvlText w:val="%1)"/>
      <w:lvlJc w:val="left"/>
      <w:pPr>
        <w:tabs>
          <w:tab w:val="num" w:pos="1020"/>
        </w:tabs>
        <w:ind w:left="1020" w:hanging="453"/>
      </w:pPr>
      <w:rPr>
        <w:rFonts w:hint="default"/>
        <w:b w:val="0"/>
        <w:i w:val="0"/>
        <w:sz w:val="20"/>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DE50A12"/>
    <w:multiLevelType w:val="multilevel"/>
    <w:tmpl w:val="CF940800"/>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4" w15:restartNumberingAfterBreak="0">
    <w:nsid w:val="21254462"/>
    <w:multiLevelType w:val="multilevel"/>
    <w:tmpl w:val="0AE2DD0A"/>
    <w:lvl w:ilvl="0">
      <w:start w:val="1"/>
      <w:numFmt w:val="decimal"/>
      <w:lvlText w:val="%1."/>
      <w:lvlJc w:val="left"/>
      <w:pPr>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1D6572B"/>
    <w:multiLevelType w:val="multilevel"/>
    <w:tmpl w:val="46208762"/>
    <w:lvl w:ilvl="0">
      <w:start w:val="1"/>
      <w:numFmt w:val="decimal"/>
      <w:lvlText w:val="%1."/>
      <w:lvlJc w:val="left"/>
      <w:pPr>
        <w:tabs>
          <w:tab w:val="num" w:pos="360"/>
        </w:tabs>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62F1A33"/>
    <w:multiLevelType w:val="hybridMultilevel"/>
    <w:tmpl w:val="B6B01A40"/>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7" w15:restartNumberingAfterBreak="0">
    <w:nsid w:val="2CD34521"/>
    <w:multiLevelType w:val="multilevel"/>
    <w:tmpl w:val="8836E7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ind w:left="2340" w:hanging="360"/>
      </w:pPr>
      <w:rPr>
        <w:rFonts w:ascii="Symbol" w:eastAsia="Times New Roman" w:hAnsi="Symbol" w:cs="Arial"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06B482A"/>
    <w:multiLevelType w:val="multilevel"/>
    <w:tmpl w:val="FFB8BF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12B6869"/>
    <w:multiLevelType w:val="hybridMultilevel"/>
    <w:tmpl w:val="F7C034A0"/>
    <w:lvl w:ilvl="0" w:tplc="37F4D7DE">
      <w:start w:val="2"/>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CF65795"/>
    <w:multiLevelType w:val="multilevel"/>
    <w:tmpl w:val="8B1ACA7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33925E1"/>
    <w:multiLevelType w:val="multilevel"/>
    <w:tmpl w:val="A644FF70"/>
    <w:lvl w:ilvl="0">
      <w:start w:val="1"/>
      <w:numFmt w:val="decimal"/>
      <w:lvlText w:val="%1."/>
      <w:lvlJc w:val="left"/>
      <w:pPr>
        <w:tabs>
          <w:tab w:val="num" w:pos="700"/>
        </w:tabs>
        <w:ind w:left="700" w:hanging="360"/>
      </w:pPr>
      <w:rPr>
        <w:rFonts w:ascii="Arial" w:hAnsi="Arial" w:cs="Arial" w:hint="default"/>
        <w:b w:val="0"/>
        <w:i w:val="0"/>
        <w:sz w:val="20"/>
      </w:rPr>
    </w:lvl>
    <w:lvl w:ilvl="1">
      <w:start w:val="1"/>
      <w:numFmt w:val="decimal"/>
      <w:isLgl/>
      <w:lvlText w:val="%1.%2"/>
      <w:lvlJc w:val="left"/>
      <w:pPr>
        <w:tabs>
          <w:tab w:val="num" w:pos="717"/>
        </w:tabs>
        <w:ind w:left="717" w:hanging="360"/>
      </w:pPr>
      <w:rPr>
        <w:rFonts w:hint="default"/>
      </w:rPr>
    </w:lvl>
    <w:lvl w:ilvl="2">
      <w:start w:val="1"/>
      <w:numFmt w:val="decimal"/>
      <w:isLgl/>
      <w:lvlText w:val="%1.%2.%3"/>
      <w:lvlJc w:val="left"/>
      <w:pPr>
        <w:tabs>
          <w:tab w:val="num" w:pos="1094"/>
        </w:tabs>
        <w:ind w:left="1094" w:hanging="720"/>
      </w:pPr>
      <w:rPr>
        <w:rFonts w:hint="default"/>
      </w:rPr>
    </w:lvl>
    <w:lvl w:ilvl="3">
      <w:start w:val="1"/>
      <w:numFmt w:val="decimal"/>
      <w:isLgl/>
      <w:lvlText w:val="%1.%2.%3.%4"/>
      <w:lvlJc w:val="left"/>
      <w:pPr>
        <w:tabs>
          <w:tab w:val="num" w:pos="1111"/>
        </w:tabs>
        <w:ind w:left="1111" w:hanging="720"/>
      </w:pPr>
      <w:rPr>
        <w:rFonts w:hint="default"/>
      </w:rPr>
    </w:lvl>
    <w:lvl w:ilvl="4">
      <w:start w:val="1"/>
      <w:numFmt w:val="decimal"/>
      <w:isLgl/>
      <w:lvlText w:val="%1.%2.%3.%4.%5"/>
      <w:lvlJc w:val="left"/>
      <w:pPr>
        <w:tabs>
          <w:tab w:val="num" w:pos="1488"/>
        </w:tabs>
        <w:ind w:left="1488" w:hanging="1080"/>
      </w:pPr>
      <w:rPr>
        <w:rFonts w:hint="default"/>
      </w:rPr>
    </w:lvl>
    <w:lvl w:ilvl="5">
      <w:start w:val="1"/>
      <w:numFmt w:val="decimal"/>
      <w:isLgl/>
      <w:lvlText w:val="%1.%2.%3.%4.%5.%6"/>
      <w:lvlJc w:val="left"/>
      <w:pPr>
        <w:tabs>
          <w:tab w:val="num" w:pos="1505"/>
        </w:tabs>
        <w:ind w:left="1505" w:hanging="1080"/>
      </w:pPr>
      <w:rPr>
        <w:rFonts w:hint="default"/>
      </w:rPr>
    </w:lvl>
    <w:lvl w:ilvl="6">
      <w:start w:val="1"/>
      <w:numFmt w:val="decimal"/>
      <w:isLgl/>
      <w:lvlText w:val="%1.%2.%3.%4.%5.%6.%7"/>
      <w:lvlJc w:val="left"/>
      <w:pPr>
        <w:tabs>
          <w:tab w:val="num" w:pos="1882"/>
        </w:tabs>
        <w:ind w:left="1882" w:hanging="1440"/>
      </w:pPr>
      <w:rPr>
        <w:rFonts w:hint="default"/>
      </w:rPr>
    </w:lvl>
    <w:lvl w:ilvl="7">
      <w:start w:val="1"/>
      <w:numFmt w:val="decimal"/>
      <w:isLgl/>
      <w:lvlText w:val="%1.%2.%3.%4.%5.%6.%7.%8"/>
      <w:lvlJc w:val="left"/>
      <w:pPr>
        <w:tabs>
          <w:tab w:val="num" w:pos="1899"/>
        </w:tabs>
        <w:ind w:left="1899" w:hanging="1440"/>
      </w:pPr>
      <w:rPr>
        <w:rFonts w:hint="default"/>
      </w:rPr>
    </w:lvl>
    <w:lvl w:ilvl="8">
      <w:start w:val="1"/>
      <w:numFmt w:val="decimal"/>
      <w:isLgl/>
      <w:lvlText w:val="%1.%2.%3.%4.%5.%6.%7.%8.%9"/>
      <w:lvlJc w:val="left"/>
      <w:pPr>
        <w:tabs>
          <w:tab w:val="num" w:pos="1916"/>
        </w:tabs>
        <w:ind w:left="1916" w:hanging="1440"/>
      </w:pPr>
      <w:rPr>
        <w:rFonts w:hint="default"/>
      </w:rPr>
    </w:lvl>
  </w:abstractNum>
  <w:abstractNum w:abstractNumId="22" w15:restartNumberingAfterBreak="0">
    <w:nsid w:val="45AF082B"/>
    <w:multiLevelType w:val="multilevel"/>
    <w:tmpl w:val="BEECE41A"/>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3" w15:restartNumberingAfterBreak="0">
    <w:nsid w:val="45FC1AF7"/>
    <w:multiLevelType w:val="multilevel"/>
    <w:tmpl w:val="4E081DF0"/>
    <w:lvl w:ilvl="0">
      <w:start w:val="33"/>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77A5C6D"/>
    <w:multiLevelType w:val="hybridMultilevel"/>
    <w:tmpl w:val="4BFA3F64"/>
    <w:lvl w:ilvl="0" w:tplc="D2C21DEE">
      <w:start w:val="1"/>
      <w:numFmt w:val="decimal"/>
      <w:lvlText w:val="%1."/>
      <w:lvlJc w:val="left"/>
      <w:pPr>
        <w:tabs>
          <w:tab w:val="num" w:pos="360"/>
        </w:tabs>
        <w:ind w:left="360" w:hanging="360"/>
      </w:pPr>
      <w:rPr>
        <w:b w:val="0"/>
      </w:rPr>
    </w:lvl>
    <w:lvl w:ilvl="1" w:tplc="BE3440F0" w:tentative="1">
      <w:start w:val="1"/>
      <w:numFmt w:val="lowerLetter"/>
      <w:lvlText w:val="%2."/>
      <w:lvlJc w:val="left"/>
      <w:pPr>
        <w:ind w:left="1080" w:hanging="360"/>
      </w:pPr>
    </w:lvl>
    <w:lvl w:ilvl="2" w:tplc="9D50983C" w:tentative="1">
      <w:start w:val="1"/>
      <w:numFmt w:val="lowerRoman"/>
      <w:lvlText w:val="%3."/>
      <w:lvlJc w:val="right"/>
      <w:pPr>
        <w:ind w:left="1800" w:hanging="180"/>
      </w:pPr>
    </w:lvl>
    <w:lvl w:ilvl="3" w:tplc="D35637B8" w:tentative="1">
      <w:start w:val="1"/>
      <w:numFmt w:val="decimal"/>
      <w:lvlText w:val="%4."/>
      <w:lvlJc w:val="left"/>
      <w:pPr>
        <w:ind w:left="2520" w:hanging="360"/>
      </w:pPr>
    </w:lvl>
    <w:lvl w:ilvl="4" w:tplc="109EDE0A" w:tentative="1">
      <w:start w:val="1"/>
      <w:numFmt w:val="lowerLetter"/>
      <w:lvlText w:val="%5."/>
      <w:lvlJc w:val="left"/>
      <w:pPr>
        <w:ind w:left="3240" w:hanging="360"/>
      </w:pPr>
    </w:lvl>
    <w:lvl w:ilvl="5" w:tplc="E10C1B16" w:tentative="1">
      <w:start w:val="1"/>
      <w:numFmt w:val="lowerRoman"/>
      <w:lvlText w:val="%6."/>
      <w:lvlJc w:val="right"/>
      <w:pPr>
        <w:ind w:left="3960" w:hanging="180"/>
      </w:pPr>
    </w:lvl>
    <w:lvl w:ilvl="6" w:tplc="9782CA28" w:tentative="1">
      <w:start w:val="1"/>
      <w:numFmt w:val="decimal"/>
      <w:lvlText w:val="%7."/>
      <w:lvlJc w:val="left"/>
      <w:pPr>
        <w:ind w:left="4680" w:hanging="360"/>
      </w:pPr>
    </w:lvl>
    <w:lvl w:ilvl="7" w:tplc="0F8CDCCA" w:tentative="1">
      <w:start w:val="1"/>
      <w:numFmt w:val="lowerLetter"/>
      <w:lvlText w:val="%8."/>
      <w:lvlJc w:val="left"/>
      <w:pPr>
        <w:ind w:left="5400" w:hanging="360"/>
      </w:pPr>
    </w:lvl>
    <w:lvl w:ilvl="8" w:tplc="E29AB6C4" w:tentative="1">
      <w:start w:val="1"/>
      <w:numFmt w:val="lowerRoman"/>
      <w:lvlText w:val="%9."/>
      <w:lvlJc w:val="right"/>
      <w:pPr>
        <w:ind w:left="6120" w:hanging="180"/>
      </w:pPr>
    </w:lvl>
  </w:abstractNum>
  <w:abstractNum w:abstractNumId="25" w15:restartNumberingAfterBreak="0">
    <w:nsid w:val="48EF33BD"/>
    <w:multiLevelType w:val="hybridMultilevel"/>
    <w:tmpl w:val="6D749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132B6F"/>
    <w:multiLevelType w:val="multilevel"/>
    <w:tmpl w:val="8E164F44"/>
    <w:lvl w:ilvl="0">
      <w:start w:val="1"/>
      <w:numFmt w:val="decimal"/>
      <w:lvlText w:val="%1."/>
      <w:lvlJc w:val="left"/>
      <w:pPr>
        <w:tabs>
          <w:tab w:val="num" w:pos="1440"/>
        </w:tabs>
        <w:ind w:left="1440" w:hanging="360"/>
      </w:pPr>
      <w:rPr>
        <w:rFonts w:ascii="Arial" w:hAnsi="Arial" w:cs="Arial" w:hint="default"/>
        <w:b w:val="0"/>
        <w:i w:val="0"/>
        <w:sz w:val="20"/>
        <w:szCs w:val="20"/>
      </w:rPr>
    </w:lvl>
    <w:lvl w:ilvl="1">
      <w:start w:val="1"/>
      <w:numFmt w:val="decimal"/>
      <w:isLgl/>
      <w:lvlText w:val="%1.%2."/>
      <w:lvlJc w:val="left"/>
      <w:pPr>
        <w:ind w:left="1713" w:hanging="360"/>
      </w:pPr>
    </w:lvl>
    <w:lvl w:ilvl="2">
      <w:start w:val="1"/>
      <w:numFmt w:val="decimal"/>
      <w:isLgl/>
      <w:lvlText w:val="%1.%2.%3."/>
      <w:lvlJc w:val="left"/>
      <w:pPr>
        <w:ind w:left="2346" w:hanging="720"/>
      </w:pPr>
    </w:lvl>
    <w:lvl w:ilvl="3">
      <w:start w:val="1"/>
      <w:numFmt w:val="decimal"/>
      <w:isLgl/>
      <w:lvlText w:val="%1.%2.%3.%4."/>
      <w:lvlJc w:val="left"/>
      <w:pPr>
        <w:ind w:left="2619" w:hanging="720"/>
      </w:pPr>
    </w:lvl>
    <w:lvl w:ilvl="4">
      <w:start w:val="1"/>
      <w:numFmt w:val="decimal"/>
      <w:isLgl/>
      <w:lvlText w:val="%1.%2.%3.%4.%5."/>
      <w:lvlJc w:val="left"/>
      <w:pPr>
        <w:ind w:left="3252" w:hanging="1080"/>
      </w:pPr>
    </w:lvl>
    <w:lvl w:ilvl="5">
      <w:start w:val="1"/>
      <w:numFmt w:val="decimal"/>
      <w:isLgl/>
      <w:lvlText w:val="%1.%2.%3.%4.%5.%6."/>
      <w:lvlJc w:val="left"/>
      <w:pPr>
        <w:ind w:left="3525" w:hanging="1080"/>
      </w:pPr>
    </w:lvl>
    <w:lvl w:ilvl="6">
      <w:start w:val="1"/>
      <w:numFmt w:val="decimal"/>
      <w:isLgl/>
      <w:lvlText w:val="%1.%2.%3.%4.%5.%6.%7."/>
      <w:lvlJc w:val="left"/>
      <w:pPr>
        <w:ind w:left="3798" w:hanging="1080"/>
      </w:pPr>
    </w:lvl>
    <w:lvl w:ilvl="7">
      <w:start w:val="1"/>
      <w:numFmt w:val="decimal"/>
      <w:isLgl/>
      <w:lvlText w:val="%1.%2.%3.%4.%5.%6.%7.%8."/>
      <w:lvlJc w:val="left"/>
      <w:pPr>
        <w:ind w:left="4431" w:hanging="1440"/>
      </w:pPr>
    </w:lvl>
    <w:lvl w:ilvl="8">
      <w:start w:val="1"/>
      <w:numFmt w:val="decimal"/>
      <w:isLgl/>
      <w:lvlText w:val="%1.%2.%3.%4.%5.%6.%7.%8.%9."/>
      <w:lvlJc w:val="left"/>
      <w:pPr>
        <w:ind w:left="4704" w:hanging="1440"/>
      </w:pPr>
    </w:lvl>
  </w:abstractNum>
  <w:abstractNum w:abstractNumId="27" w15:restartNumberingAfterBreak="0">
    <w:nsid w:val="49A159B5"/>
    <w:multiLevelType w:val="multilevel"/>
    <w:tmpl w:val="E5E8B5AC"/>
    <w:lvl w:ilvl="0">
      <w:start w:val="37"/>
      <w:numFmt w:val="decimal"/>
      <w:lvlText w:val="%1."/>
      <w:lvlJc w:val="left"/>
      <w:pPr>
        <w:ind w:left="435" w:hanging="435"/>
      </w:pPr>
      <w:rPr>
        <w:rFonts w:eastAsia="Calibri" w:hint="default"/>
        <w:b/>
      </w:rPr>
    </w:lvl>
    <w:lvl w:ilvl="1">
      <w:start w:val="1"/>
      <w:numFmt w:val="decimal"/>
      <w:lvlText w:val="%1.%2."/>
      <w:lvlJc w:val="left"/>
      <w:pPr>
        <w:ind w:left="435" w:hanging="435"/>
      </w:pPr>
      <w:rPr>
        <w:rFonts w:eastAsia="Calibri" w:hint="default"/>
        <w:b w:val="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abstractNum w:abstractNumId="28" w15:restartNumberingAfterBreak="0">
    <w:nsid w:val="4C9A7885"/>
    <w:multiLevelType w:val="multilevel"/>
    <w:tmpl w:val="4CA6D670"/>
    <w:lvl w:ilvl="0">
      <w:start w:val="1"/>
      <w:numFmt w:val="decimal"/>
      <w:lvlText w:val="%1."/>
      <w:lvlJc w:val="left"/>
      <w:pPr>
        <w:tabs>
          <w:tab w:val="num" w:pos="360"/>
        </w:tabs>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4F9F3E18"/>
    <w:multiLevelType w:val="multilevel"/>
    <w:tmpl w:val="B8982D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4587295"/>
    <w:multiLevelType w:val="multilevel"/>
    <w:tmpl w:val="4F587162"/>
    <w:lvl w:ilvl="0">
      <w:start w:val="1"/>
      <w:numFmt w:val="decimal"/>
      <w:lvlText w:val="%1."/>
      <w:lvlJc w:val="left"/>
      <w:pPr>
        <w:ind w:left="360" w:hanging="360"/>
      </w:pPr>
      <w:rPr>
        <w:rFonts w:hint="default"/>
        <w:b w:val="0"/>
        <w:bCs w:val="0"/>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5841745E"/>
    <w:multiLevelType w:val="hybridMultilevel"/>
    <w:tmpl w:val="E9085474"/>
    <w:lvl w:ilvl="0" w:tplc="3586CFBE">
      <w:start w:val="1"/>
      <w:numFmt w:val="lowerLetter"/>
      <w:lvlText w:val="%1)"/>
      <w:lvlJc w:val="left"/>
      <w:pPr>
        <w:ind w:left="1146" w:hanging="360"/>
      </w:pPr>
    </w:lvl>
    <w:lvl w:ilvl="1" w:tplc="3D08C2B0">
      <w:start w:val="1"/>
      <w:numFmt w:val="lowerLetter"/>
      <w:lvlText w:val="%2."/>
      <w:lvlJc w:val="left"/>
      <w:pPr>
        <w:ind w:left="1866" w:hanging="360"/>
      </w:pPr>
    </w:lvl>
    <w:lvl w:ilvl="2" w:tplc="59C8AC32">
      <w:start w:val="1"/>
      <w:numFmt w:val="lowerRoman"/>
      <w:lvlText w:val="%3."/>
      <w:lvlJc w:val="right"/>
      <w:pPr>
        <w:ind w:left="2586" w:hanging="180"/>
      </w:pPr>
    </w:lvl>
    <w:lvl w:ilvl="3" w:tplc="75F25E40">
      <w:start w:val="1"/>
      <w:numFmt w:val="decimal"/>
      <w:lvlText w:val="%4."/>
      <w:lvlJc w:val="left"/>
      <w:pPr>
        <w:ind w:left="3306" w:hanging="360"/>
      </w:pPr>
    </w:lvl>
    <w:lvl w:ilvl="4" w:tplc="34D05C80">
      <w:start w:val="1"/>
      <w:numFmt w:val="lowerLetter"/>
      <w:lvlText w:val="%5."/>
      <w:lvlJc w:val="left"/>
      <w:pPr>
        <w:ind w:left="4026" w:hanging="360"/>
      </w:pPr>
    </w:lvl>
    <w:lvl w:ilvl="5" w:tplc="38E2A092">
      <w:start w:val="1"/>
      <w:numFmt w:val="lowerRoman"/>
      <w:lvlText w:val="%6."/>
      <w:lvlJc w:val="right"/>
      <w:pPr>
        <w:ind w:left="4746" w:hanging="180"/>
      </w:pPr>
    </w:lvl>
    <w:lvl w:ilvl="6" w:tplc="81E23140">
      <w:start w:val="1"/>
      <w:numFmt w:val="decimal"/>
      <w:lvlText w:val="%7."/>
      <w:lvlJc w:val="left"/>
      <w:pPr>
        <w:ind w:left="5466" w:hanging="360"/>
      </w:pPr>
    </w:lvl>
    <w:lvl w:ilvl="7" w:tplc="BCDCD078">
      <w:start w:val="1"/>
      <w:numFmt w:val="lowerLetter"/>
      <w:lvlText w:val="%8."/>
      <w:lvlJc w:val="left"/>
      <w:pPr>
        <w:ind w:left="6186" w:hanging="360"/>
      </w:pPr>
    </w:lvl>
    <w:lvl w:ilvl="8" w:tplc="3A48398A">
      <w:start w:val="1"/>
      <w:numFmt w:val="lowerRoman"/>
      <w:lvlText w:val="%9."/>
      <w:lvlJc w:val="right"/>
      <w:pPr>
        <w:ind w:left="6906" w:hanging="180"/>
      </w:pPr>
    </w:lvl>
  </w:abstractNum>
  <w:abstractNum w:abstractNumId="32" w15:restartNumberingAfterBreak="0">
    <w:nsid w:val="59247C34"/>
    <w:multiLevelType w:val="multilevel"/>
    <w:tmpl w:val="54641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115D9A"/>
    <w:multiLevelType w:val="hybridMultilevel"/>
    <w:tmpl w:val="511E8050"/>
    <w:lvl w:ilvl="0" w:tplc="F244A568">
      <w:start w:val="1"/>
      <w:numFmt w:val="decimal"/>
      <w:lvlText w:val="%1."/>
      <w:lvlJc w:val="left"/>
      <w:pPr>
        <w:tabs>
          <w:tab w:val="num" w:pos="360"/>
        </w:tabs>
        <w:ind w:left="360" w:hanging="360"/>
      </w:pPr>
      <w:rPr>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CC65F27"/>
    <w:multiLevelType w:val="multilevel"/>
    <w:tmpl w:val="49B294A2"/>
    <w:lvl w:ilvl="0">
      <w:start w:val="2"/>
      <w:numFmt w:val="decimal"/>
      <w:lvlText w:val="%1."/>
      <w:lvlJc w:val="left"/>
      <w:pPr>
        <w:ind w:left="504" w:hanging="504"/>
      </w:pPr>
      <w:rPr>
        <w:rFonts w:hint="default"/>
      </w:rPr>
    </w:lvl>
    <w:lvl w:ilvl="1">
      <w:start w:val="2"/>
      <w:numFmt w:val="decimal"/>
      <w:lvlText w:val="%1.%2."/>
      <w:lvlJc w:val="left"/>
      <w:pPr>
        <w:ind w:left="864" w:hanging="50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1857036"/>
    <w:multiLevelType w:val="multilevel"/>
    <w:tmpl w:val="1020F4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3156CCE"/>
    <w:multiLevelType w:val="hybridMultilevel"/>
    <w:tmpl w:val="8BC47A60"/>
    <w:lvl w:ilvl="0" w:tplc="AA809DEE">
      <w:start w:val="1"/>
      <w:numFmt w:val="decimal"/>
      <w:lvlText w:val="2.%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3C82B0C"/>
    <w:multiLevelType w:val="multilevel"/>
    <w:tmpl w:val="D89A455A"/>
    <w:lvl w:ilvl="0">
      <w:start w:val="32"/>
      <w:numFmt w:val="decimal"/>
      <w:lvlText w:val="%1."/>
      <w:lvlJc w:val="left"/>
      <w:pPr>
        <w:ind w:left="435" w:hanging="435"/>
      </w:pPr>
      <w:rPr>
        <w:rFonts w:eastAsia="Calibri" w:hint="default"/>
        <w:b/>
      </w:rPr>
    </w:lvl>
    <w:lvl w:ilvl="1">
      <w:start w:val="1"/>
      <w:numFmt w:val="decimal"/>
      <w:lvlText w:val="%1.%2."/>
      <w:lvlJc w:val="left"/>
      <w:pPr>
        <w:ind w:left="870" w:hanging="435"/>
      </w:pPr>
      <w:rPr>
        <w:rFonts w:eastAsia="Calibri" w:hint="default"/>
        <w:b w:val="0"/>
        <w:bCs/>
      </w:rPr>
    </w:lvl>
    <w:lvl w:ilvl="2">
      <w:start w:val="1"/>
      <w:numFmt w:val="decimal"/>
      <w:lvlText w:val="%1.%2.%3."/>
      <w:lvlJc w:val="left"/>
      <w:pPr>
        <w:ind w:left="1590" w:hanging="720"/>
      </w:pPr>
      <w:rPr>
        <w:rFonts w:eastAsia="Calibri" w:hint="default"/>
        <w:b/>
      </w:rPr>
    </w:lvl>
    <w:lvl w:ilvl="3">
      <w:start w:val="1"/>
      <w:numFmt w:val="decimal"/>
      <w:lvlText w:val="%1.%2.%3.%4."/>
      <w:lvlJc w:val="left"/>
      <w:pPr>
        <w:ind w:left="2025" w:hanging="720"/>
      </w:pPr>
      <w:rPr>
        <w:rFonts w:eastAsia="Calibri" w:hint="default"/>
        <w:b/>
      </w:rPr>
    </w:lvl>
    <w:lvl w:ilvl="4">
      <w:start w:val="1"/>
      <w:numFmt w:val="decimal"/>
      <w:lvlText w:val="%1.%2.%3.%4.%5."/>
      <w:lvlJc w:val="left"/>
      <w:pPr>
        <w:ind w:left="2820" w:hanging="1080"/>
      </w:pPr>
      <w:rPr>
        <w:rFonts w:eastAsia="Calibri" w:hint="default"/>
        <w:b/>
      </w:rPr>
    </w:lvl>
    <w:lvl w:ilvl="5">
      <w:start w:val="1"/>
      <w:numFmt w:val="decimal"/>
      <w:lvlText w:val="%1.%2.%3.%4.%5.%6."/>
      <w:lvlJc w:val="left"/>
      <w:pPr>
        <w:ind w:left="3255" w:hanging="1080"/>
      </w:pPr>
      <w:rPr>
        <w:rFonts w:eastAsia="Calibri" w:hint="default"/>
        <w:b/>
      </w:rPr>
    </w:lvl>
    <w:lvl w:ilvl="6">
      <w:start w:val="1"/>
      <w:numFmt w:val="decimal"/>
      <w:lvlText w:val="%1.%2.%3.%4.%5.%6.%7."/>
      <w:lvlJc w:val="left"/>
      <w:pPr>
        <w:ind w:left="4050" w:hanging="1440"/>
      </w:pPr>
      <w:rPr>
        <w:rFonts w:eastAsia="Calibri" w:hint="default"/>
        <w:b/>
      </w:rPr>
    </w:lvl>
    <w:lvl w:ilvl="7">
      <w:start w:val="1"/>
      <w:numFmt w:val="decimal"/>
      <w:lvlText w:val="%1.%2.%3.%4.%5.%6.%7.%8."/>
      <w:lvlJc w:val="left"/>
      <w:pPr>
        <w:ind w:left="4485" w:hanging="1440"/>
      </w:pPr>
      <w:rPr>
        <w:rFonts w:eastAsia="Calibri" w:hint="default"/>
        <w:b/>
      </w:rPr>
    </w:lvl>
    <w:lvl w:ilvl="8">
      <w:start w:val="1"/>
      <w:numFmt w:val="decimal"/>
      <w:lvlText w:val="%1.%2.%3.%4.%5.%6.%7.%8.%9."/>
      <w:lvlJc w:val="left"/>
      <w:pPr>
        <w:ind w:left="5280" w:hanging="1800"/>
      </w:pPr>
      <w:rPr>
        <w:rFonts w:eastAsia="Calibri" w:hint="default"/>
        <w:b/>
      </w:rPr>
    </w:lvl>
  </w:abstractNum>
  <w:abstractNum w:abstractNumId="38" w15:restartNumberingAfterBreak="0">
    <w:nsid w:val="650665C6"/>
    <w:multiLevelType w:val="hybridMultilevel"/>
    <w:tmpl w:val="5E56918E"/>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F32F7E"/>
    <w:multiLevelType w:val="multilevel"/>
    <w:tmpl w:val="7F8819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CAA1652"/>
    <w:multiLevelType w:val="hybridMultilevel"/>
    <w:tmpl w:val="B8C613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1547F2"/>
    <w:multiLevelType w:val="multilevel"/>
    <w:tmpl w:val="8A9AAEFA"/>
    <w:lvl w:ilvl="0">
      <w:start w:val="1"/>
      <w:numFmt w:val="decimal"/>
      <w:lvlText w:val="%1."/>
      <w:lvlJc w:val="left"/>
      <w:pPr>
        <w:ind w:left="757" w:hanging="360"/>
      </w:pPr>
      <w:rPr>
        <w:rFonts w:hint="default"/>
        <w:b w:val="0"/>
      </w:rPr>
    </w:lvl>
    <w:lvl w:ilvl="1">
      <w:start w:val="1"/>
      <w:numFmt w:val="decimal"/>
      <w:isLgl/>
      <w:lvlText w:val="%1.%2."/>
      <w:lvlJc w:val="left"/>
      <w:pPr>
        <w:ind w:left="832" w:hanging="435"/>
      </w:pPr>
      <w:rPr>
        <w:rFonts w:hint="default"/>
        <w:color w:val="000000"/>
      </w:rPr>
    </w:lvl>
    <w:lvl w:ilvl="2">
      <w:start w:val="1"/>
      <w:numFmt w:val="decimal"/>
      <w:isLgl/>
      <w:lvlText w:val="%1.%2.%3."/>
      <w:lvlJc w:val="left"/>
      <w:pPr>
        <w:ind w:left="1117" w:hanging="720"/>
      </w:pPr>
      <w:rPr>
        <w:rFonts w:hint="default"/>
        <w:color w:val="000000"/>
      </w:rPr>
    </w:lvl>
    <w:lvl w:ilvl="3">
      <w:start w:val="1"/>
      <w:numFmt w:val="decimal"/>
      <w:isLgl/>
      <w:lvlText w:val="%1.%2.%3.%4."/>
      <w:lvlJc w:val="left"/>
      <w:pPr>
        <w:ind w:left="1117" w:hanging="720"/>
      </w:pPr>
      <w:rPr>
        <w:rFonts w:hint="default"/>
        <w:color w:val="000000"/>
      </w:rPr>
    </w:lvl>
    <w:lvl w:ilvl="4">
      <w:start w:val="1"/>
      <w:numFmt w:val="decimal"/>
      <w:isLgl/>
      <w:lvlText w:val="%1.%2.%3.%4.%5."/>
      <w:lvlJc w:val="left"/>
      <w:pPr>
        <w:ind w:left="1477" w:hanging="1080"/>
      </w:pPr>
      <w:rPr>
        <w:rFonts w:hint="default"/>
        <w:color w:val="000000"/>
      </w:rPr>
    </w:lvl>
    <w:lvl w:ilvl="5">
      <w:start w:val="1"/>
      <w:numFmt w:val="decimal"/>
      <w:isLgl/>
      <w:lvlText w:val="%1.%2.%3.%4.%5.%6."/>
      <w:lvlJc w:val="left"/>
      <w:pPr>
        <w:ind w:left="1477" w:hanging="1080"/>
      </w:pPr>
      <w:rPr>
        <w:rFonts w:hint="default"/>
        <w:color w:val="000000"/>
      </w:rPr>
    </w:lvl>
    <w:lvl w:ilvl="6">
      <w:start w:val="1"/>
      <w:numFmt w:val="decimal"/>
      <w:isLgl/>
      <w:lvlText w:val="%1.%2.%3.%4.%5.%6.%7."/>
      <w:lvlJc w:val="left"/>
      <w:pPr>
        <w:ind w:left="1837" w:hanging="1440"/>
      </w:pPr>
      <w:rPr>
        <w:rFonts w:hint="default"/>
        <w:color w:val="000000"/>
      </w:rPr>
    </w:lvl>
    <w:lvl w:ilvl="7">
      <w:start w:val="1"/>
      <w:numFmt w:val="decimal"/>
      <w:isLgl/>
      <w:lvlText w:val="%1.%2.%3.%4.%5.%6.%7.%8."/>
      <w:lvlJc w:val="left"/>
      <w:pPr>
        <w:ind w:left="1837" w:hanging="1440"/>
      </w:pPr>
      <w:rPr>
        <w:rFonts w:hint="default"/>
        <w:color w:val="000000"/>
      </w:rPr>
    </w:lvl>
    <w:lvl w:ilvl="8">
      <w:start w:val="1"/>
      <w:numFmt w:val="decimal"/>
      <w:isLgl/>
      <w:lvlText w:val="%1.%2.%3.%4.%5.%6.%7.%8.%9."/>
      <w:lvlJc w:val="left"/>
      <w:pPr>
        <w:ind w:left="2197" w:hanging="1800"/>
      </w:pPr>
      <w:rPr>
        <w:rFonts w:hint="default"/>
        <w:color w:val="000000"/>
      </w:rPr>
    </w:lvl>
  </w:abstractNum>
  <w:abstractNum w:abstractNumId="42" w15:restartNumberingAfterBreak="0">
    <w:nsid w:val="71F466AC"/>
    <w:multiLevelType w:val="hybridMultilevel"/>
    <w:tmpl w:val="798C4E90"/>
    <w:lvl w:ilvl="0" w:tplc="118C66D6">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7F64B7"/>
    <w:multiLevelType w:val="multilevel"/>
    <w:tmpl w:val="A9B63CF0"/>
    <w:lvl w:ilvl="0">
      <w:start w:val="1"/>
      <w:numFmt w:val="decimal"/>
      <w:lvlText w:val="%1."/>
      <w:lvlJc w:val="left"/>
      <w:pPr>
        <w:tabs>
          <w:tab w:val="num" w:pos="720"/>
        </w:tabs>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22985838">
    <w:abstractNumId w:val="22"/>
  </w:num>
  <w:num w:numId="2" w16cid:durableId="869147328">
    <w:abstractNumId w:val="24"/>
  </w:num>
  <w:num w:numId="3" w16cid:durableId="952057101">
    <w:abstractNumId w:val="5"/>
  </w:num>
  <w:num w:numId="4" w16cid:durableId="2076000956">
    <w:abstractNumId w:val="12"/>
  </w:num>
  <w:num w:numId="5" w16cid:durableId="496116963">
    <w:abstractNumId w:val="14"/>
  </w:num>
  <w:num w:numId="6" w16cid:durableId="152338387">
    <w:abstractNumId w:val="1"/>
  </w:num>
  <w:num w:numId="7" w16cid:durableId="1606038516">
    <w:abstractNumId w:val="31"/>
  </w:num>
  <w:num w:numId="8" w16cid:durableId="1054698832">
    <w:abstractNumId w:val="20"/>
  </w:num>
  <w:num w:numId="9" w16cid:durableId="1552502194">
    <w:abstractNumId w:val="10"/>
  </w:num>
  <w:num w:numId="10" w16cid:durableId="308288335">
    <w:abstractNumId w:val="16"/>
  </w:num>
  <w:num w:numId="11" w16cid:durableId="1169909706">
    <w:abstractNumId w:val="15"/>
  </w:num>
  <w:num w:numId="12" w16cid:durableId="287904470">
    <w:abstractNumId w:val="41"/>
  </w:num>
  <w:num w:numId="13" w16cid:durableId="1591884904">
    <w:abstractNumId w:val="42"/>
  </w:num>
  <w:num w:numId="14" w16cid:durableId="73629268">
    <w:abstractNumId w:val="33"/>
  </w:num>
  <w:num w:numId="15" w16cid:durableId="585726765">
    <w:abstractNumId w:val="35"/>
  </w:num>
  <w:num w:numId="16" w16cid:durableId="1731802815">
    <w:abstractNumId w:val="40"/>
  </w:num>
  <w:num w:numId="17" w16cid:durableId="495800450">
    <w:abstractNumId w:val="23"/>
  </w:num>
  <w:num w:numId="18" w16cid:durableId="2092967830">
    <w:abstractNumId w:val="0"/>
  </w:num>
  <w:num w:numId="19" w16cid:durableId="1244071255">
    <w:abstractNumId w:val="28"/>
  </w:num>
  <w:num w:numId="20" w16cid:durableId="231163294">
    <w:abstractNumId w:val="9"/>
  </w:num>
  <w:num w:numId="21" w16cid:durableId="133569560">
    <w:abstractNumId w:val="27"/>
  </w:num>
  <w:num w:numId="22" w16cid:durableId="1224288732">
    <w:abstractNumId w:val="4"/>
  </w:num>
  <w:num w:numId="23" w16cid:durableId="1005668334">
    <w:abstractNumId w:val="25"/>
  </w:num>
  <w:num w:numId="24" w16cid:durableId="117458828">
    <w:abstractNumId w:val="13"/>
  </w:num>
  <w:num w:numId="25" w16cid:durableId="1543589482">
    <w:abstractNumId w:val="17"/>
  </w:num>
  <w:num w:numId="26" w16cid:durableId="509024376">
    <w:abstractNumId w:val="6"/>
  </w:num>
  <w:num w:numId="27" w16cid:durableId="1117413016">
    <w:abstractNumId w:val="32"/>
  </w:num>
  <w:num w:numId="28" w16cid:durableId="1869097854">
    <w:abstractNumId w:val="38"/>
  </w:num>
  <w:num w:numId="29" w16cid:durableId="1366641749">
    <w:abstractNumId w:val="8"/>
  </w:num>
  <w:num w:numId="30" w16cid:durableId="105972314">
    <w:abstractNumId w:val="29"/>
  </w:num>
  <w:num w:numId="31" w16cid:durableId="40445748">
    <w:abstractNumId w:val="39"/>
  </w:num>
  <w:num w:numId="32" w16cid:durableId="475529232">
    <w:abstractNumId w:val="19"/>
  </w:num>
  <w:num w:numId="33" w16cid:durableId="55666845">
    <w:abstractNumId w:val="21"/>
  </w:num>
  <w:num w:numId="34" w16cid:durableId="1627932040">
    <w:abstractNumId w:val="18"/>
  </w:num>
  <w:num w:numId="35" w16cid:durableId="1201212197">
    <w:abstractNumId w:val="36"/>
  </w:num>
  <w:num w:numId="36" w16cid:durableId="1283263005">
    <w:abstractNumId w:val="34"/>
  </w:num>
  <w:num w:numId="37" w16cid:durableId="444926422">
    <w:abstractNumId w:val="43"/>
  </w:num>
  <w:num w:numId="38" w16cid:durableId="553853664">
    <w:abstractNumId w:val="2"/>
  </w:num>
  <w:num w:numId="39" w16cid:durableId="498691393">
    <w:abstractNumId w:val="11"/>
  </w:num>
  <w:num w:numId="40" w16cid:durableId="5467989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86363874">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01906391">
    <w:abstractNumId w:val="3"/>
  </w:num>
  <w:num w:numId="43" w16cid:durableId="21288939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0134763">
    <w:abstractNumId w:val="37"/>
  </w:num>
  <w:num w:numId="45" w16cid:durableId="1445228140">
    <w:abstractNumId w:val="30"/>
  </w:num>
  <w:num w:numId="46" w16cid:durableId="1367751518">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A3A"/>
    <w:rsid w:val="0000106D"/>
    <w:rsid w:val="000018E3"/>
    <w:rsid w:val="000044C1"/>
    <w:rsid w:val="00004919"/>
    <w:rsid w:val="00006C73"/>
    <w:rsid w:val="00016BA1"/>
    <w:rsid w:val="000302C9"/>
    <w:rsid w:val="00032B08"/>
    <w:rsid w:val="00035746"/>
    <w:rsid w:val="00035E65"/>
    <w:rsid w:val="000410C5"/>
    <w:rsid w:val="00042449"/>
    <w:rsid w:val="00044C35"/>
    <w:rsid w:val="00045D94"/>
    <w:rsid w:val="00050BA8"/>
    <w:rsid w:val="000511A7"/>
    <w:rsid w:val="000535FC"/>
    <w:rsid w:val="00056A94"/>
    <w:rsid w:val="00056DE1"/>
    <w:rsid w:val="000625A6"/>
    <w:rsid w:val="00065921"/>
    <w:rsid w:val="00071E24"/>
    <w:rsid w:val="00080739"/>
    <w:rsid w:val="000878B6"/>
    <w:rsid w:val="00090EAC"/>
    <w:rsid w:val="00095241"/>
    <w:rsid w:val="000963FA"/>
    <w:rsid w:val="0009725C"/>
    <w:rsid w:val="000A15CA"/>
    <w:rsid w:val="000A246E"/>
    <w:rsid w:val="000A5AEB"/>
    <w:rsid w:val="000B5541"/>
    <w:rsid w:val="000B5F85"/>
    <w:rsid w:val="000B6D22"/>
    <w:rsid w:val="000C5F39"/>
    <w:rsid w:val="000D6071"/>
    <w:rsid w:val="000E169C"/>
    <w:rsid w:val="000F08C4"/>
    <w:rsid w:val="000F0D8E"/>
    <w:rsid w:val="00102BDB"/>
    <w:rsid w:val="00104541"/>
    <w:rsid w:val="00104F47"/>
    <w:rsid w:val="00112938"/>
    <w:rsid w:val="001147A7"/>
    <w:rsid w:val="00116292"/>
    <w:rsid w:val="0011691F"/>
    <w:rsid w:val="00117C57"/>
    <w:rsid w:val="001374E9"/>
    <w:rsid w:val="001420FC"/>
    <w:rsid w:val="00143265"/>
    <w:rsid w:val="001462A2"/>
    <w:rsid w:val="00147B78"/>
    <w:rsid w:val="00151A7D"/>
    <w:rsid w:val="001607DD"/>
    <w:rsid w:val="00161E5B"/>
    <w:rsid w:val="00162730"/>
    <w:rsid w:val="00162FB2"/>
    <w:rsid w:val="00176B23"/>
    <w:rsid w:val="001921CE"/>
    <w:rsid w:val="00194618"/>
    <w:rsid w:val="001960D3"/>
    <w:rsid w:val="001A4FB8"/>
    <w:rsid w:val="001B048C"/>
    <w:rsid w:val="001C51E5"/>
    <w:rsid w:val="001D110B"/>
    <w:rsid w:val="001D338D"/>
    <w:rsid w:val="001E5E90"/>
    <w:rsid w:val="001F2B7A"/>
    <w:rsid w:val="001F351C"/>
    <w:rsid w:val="002046B5"/>
    <w:rsid w:val="00204C9F"/>
    <w:rsid w:val="002055CF"/>
    <w:rsid w:val="002102A4"/>
    <w:rsid w:val="002174F2"/>
    <w:rsid w:val="00220230"/>
    <w:rsid w:val="00223D87"/>
    <w:rsid w:val="00226A0A"/>
    <w:rsid w:val="002315D7"/>
    <w:rsid w:val="00236348"/>
    <w:rsid w:val="00237227"/>
    <w:rsid w:val="00240043"/>
    <w:rsid w:val="00240BEA"/>
    <w:rsid w:val="00270FA5"/>
    <w:rsid w:val="0027166A"/>
    <w:rsid w:val="00282A4E"/>
    <w:rsid w:val="002844CE"/>
    <w:rsid w:val="0028604B"/>
    <w:rsid w:val="002A7708"/>
    <w:rsid w:val="002C147F"/>
    <w:rsid w:val="002C17FC"/>
    <w:rsid w:val="002C288A"/>
    <w:rsid w:val="002C2A89"/>
    <w:rsid w:val="002D2773"/>
    <w:rsid w:val="002D6143"/>
    <w:rsid w:val="002E18E2"/>
    <w:rsid w:val="002E7405"/>
    <w:rsid w:val="002F5690"/>
    <w:rsid w:val="00303CA7"/>
    <w:rsid w:val="00304B45"/>
    <w:rsid w:val="00305C57"/>
    <w:rsid w:val="00306F30"/>
    <w:rsid w:val="00310D77"/>
    <w:rsid w:val="00314923"/>
    <w:rsid w:val="00316103"/>
    <w:rsid w:val="0031614B"/>
    <w:rsid w:val="00316CF6"/>
    <w:rsid w:val="00323725"/>
    <w:rsid w:val="00325F6A"/>
    <w:rsid w:val="003319CC"/>
    <w:rsid w:val="00337466"/>
    <w:rsid w:val="003374EB"/>
    <w:rsid w:val="0034038E"/>
    <w:rsid w:val="0034184A"/>
    <w:rsid w:val="00342042"/>
    <w:rsid w:val="00351698"/>
    <w:rsid w:val="00351765"/>
    <w:rsid w:val="00360A21"/>
    <w:rsid w:val="00364A02"/>
    <w:rsid w:val="003714A7"/>
    <w:rsid w:val="003723F3"/>
    <w:rsid w:val="00372743"/>
    <w:rsid w:val="0039186A"/>
    <w:rsid w:val="00391E4D"/>
    <w:rsid w:val="003A6225"/>
    <w:rsid w:val="003A6BB7"/>
    <w:rsid w:val="003A77FB"/>
    <w:rsid w:val="003B72AD"/>
    <w:rsid w:val="003C090A"/>
    <w:rsid w:val="003C52EC"/>
    <w:rsid w:val="003C580B"/>
    <w:rsid w:val="003C617C"/>
    <w:rsid w:val="003C7F7C"/>
    <w:rsid w:val="003D2918"/>
    <w:rsid w:val="003D6F67"/>
    <w:rsid w:val="003E37B8"/>
    <w:rsid w:val="003F10C7"/>
    <w:rsid w:val="003F2DF1"/>
    <w:rsid w:val="003F35DB"/>
    <w:rsid w:val="003F4BA7"/>
    <w:rsid w:val="003F64DA"/>
    <w:rsid w:val="004101D4"/>
    <w:rsid w:val="0041086C"/>
    <w:rsid w:val="00411EEC"/>
    <w:rsid w:val="004123BC"/>
    <w:rsid w:val="00412B90"/>
    <w:rsid w:val="004145EF"/>
    <w:rsid w:val="00414B73"/>
    <w:rsid w:val="00417731"/>
    <w:rsid w:val="00425028"/>
    <w:rsid w:val="00435289"/>
    <w:rsid w:val="00443FD2"/>
    <w:rsid w:val="00445FF9"/>
    <w:rsid w:val="0045245A"/>
    <w:rsid w:val="00470BC4"/>
    <w:rsid w:val="00477561"/>
    <w:rsid w:val="00481F73"/>
    <w:rsid w:val="0048391A"/>
    <w:rsid w:val="0048459F"/>
    <w:rsid w:val="00490A40"/>
    <w:rsid w:val="00495DB7"/>
    <w:rsid w:val="004A6923"/>
    <w:rsid w:val="004B0003"/>
    <w:rsid w:val="004B0BB1"/>
    <w:rsid w:val="004B13E1"/>
    <w:rsid w:val="004C0DB9"/>
    <w:rsid w:val="004C31B3"/>
    <w:rsid w:val="004D6267"/>
    <w:rsid w:val="004E0086"/>
    <w:rsid w:val="004E062C"/>
    <w:rsid w:val="004E24D7"/>
    <w:rsid w:val="004E4441"/>
    <w:rsid w:val="004E4E0D"/>
    <w:rsid w:val="004F0BEB"/>
    <w:rsid w:val="004F580B"/>
    <w:rsid w:val="004F5C08"/>
    <w:rsid w:val="004F60A5"/>
    <w:rsid w:val="00501172"/>
    <w:rsid w:val="00507AEB"/>
    <w:rsid w:val="00511CDC"/>
    <w:rsid w:val="00513B76"/>
    <w:rsid w:val="0052448B"/>
    <w:rsid w:val="00527248"/>
    <w:rsid w:val="00527D14"/>
    <w:rsid w:val="00534187"/>
    <w:rsid w:val="00551254"/>
    <w:rsid w:val="00555C7D"/>
    <w:rsid w:val="00556B1B"/>
    <w:rsid w:val="00561C40"/>
    <w:rsid w:val="00563452"/>
    <w:rsid w:val="005718F9"/>
    <w:rsid w:val="005748DA"/>
    <w:rsid w:val="005778D9"/>
    <w:rsid w:val="00581F04"/>
    <w:rsid w:val="00585839"/>
    <w:rsid w:val="00585BC6"/>
    <w:rsid w:val="005917F9"/>
    <w:rsid w:val="005918EA"/>
    <w:rsid w:val="005A408D"/>
    <w:rsid w:val="005A56A2"/>
    <w:rsid w:val="005A6FBE"/>
    <w:rsid w:val="005B062F"/>
    <w:rsid w:val="005B2B94"/>
    <w:rsid w:val="005B35C8"/>
    <w:rsid w:val="005B4F00"/>
    <w:rsid w:val="005C2A01"/>
    <w:rsid w:val="005D0F57"/>
    <w:rsid w:val="005E1956"/>
    <w:rsid w:val="005E3281"/>
    <w:rsid w:val="005E6255"/>
    <w:rsid w:val="005E7389"/>
    <w:rsid w:val="005F4C8E"/>
    <w:rsid w:val="00602F71"/>
    <w:rsid w:val="006125DD"/>
    <w:rsid w:val="00613E33"/>
    <w:rsid w:val="0062674B"/>
    <w:rsid w:val="0062737D"/>
    <w:rsid w:val="00631958"/>
    <w:rsid w:val="006342C0"/>
    <w:rsid w:val="00636413"/>
    <w:rsid w:val="006503A7"/>
    <w:rsid w:val="0065064E"/>
    <w:rsid w:val="0065412A"/>
    <w:rsid w:val="0066060D"/>
    <w:rsid w:val="00664DE7"/>
    <w:rsid w:val="00667EE5"/>
    <w:rsid w:val="00670922"/>
    <w:rsid w:val="00671A3D"/>
    <w:rsid w:val="0067219F"/>
    <w:rsid w:val="0068042B"/>
    <w:rsid w:val="00681C4F"/>
    <w:rsid w:val="00687FEE"/>
    <w:rsid w:val="00690AB2"/>
    <w:rsid w:val="006914F3"/>
    <w:rsid w:val="00692F10"/>
    <w:rsid w:val="006935EF"/>
    <w:rsid w:val="00695674"/>
    <w:rsid w:val="006A114C"/>
    <w:rsid w:val="006A54A1"/>
    <w:rsid w:val="006B0A14"/>
    <w:rsid w:val="006B0D24"/>
    <w:rsid w:val="006B37F5"/>
    <w:rsid w:val="006B63BE"/>
    <w:rsid w:val="006B725C"/>
    <w:rsid w:val="006C018B"/>
    <w:rsid w:val="006C74DB"/>
    <w:rsid w:val="006E6295"/>
    <w:rsid w:val="006E7C42"/>
    <w:rsid w:val="006F0FC1"/>
    <w:rsid w:val="007018D0"/>
    <w:rsid w:val="00704CCD"/>
    <w:rsid w:val="00710F65"/>
    <w:rsid w:val="00715D3E"/>
    <w:rsid w:val="00717438"/>
    <w:rsid w:val="00721773"/>
    <w:rsid w:val="00725BF0"/>
    <w:rsid w:val="00726FE5"/>
    <w:rsid w:val="007273C9"/>
    <w:rsid w:val="00731098"/>
    <w:rsid w:val="0073240F"/>
    <w:rsid w:val="0074395A"/>
    <w:rsid w:val="00745EC3"/>
    <w:rsid w:val="00753D7C"/>
    <w:rsid w:val="00762DA0"/>
    <w:rsid w:val="00767143"/>
    <w:rsid w:val="007724DE"/>
    <w:rsid w:val="00772B23"/>
    <w:rsid w:val="00772EE7"/>
    <w:rsid w:val="00783E60"/>
    <w:rsid w:val="00784B3F"/>
    <w:rsid w:val="00785D62"/>
    <w:rsid w:val="00790790"/>
    <w:rsid w:val="007932E0"/>
    <w:rsid w:val="007934ED"/>
    <w:rsid w:val="007A137D"/>
    <w:rsid w:val="007A3272"/>
    <w:rsid w:val="007B12EC"/>
    <w:rsid w:val="007B5A6A"/>
    <w:rsid w:val="007B60AC"/>
    <w:rsid w:val="007B6134"/>
    <w:rsid w:val="007C09DC"/>
    <w:rsid w:val="007D5F0E"/>
    <w:rsid w:val="007D72B4"/>
    <w:rsid w:val="007E5DEA"/>
    <w:rsid w:val="007E76B5"/>
    <w:rsid w:val="007F4E59"/>
    <w:rsid w:val="007F661D"/>
    <w:rsid w:val="0080620C"/>
    <w:rsid w:val="00807CF6"/>
    <w:rsid w:val="00811A39"/>
    <w:rsid w:val="008148A9"/>
    <w:rsid w:val="00815F48"/>
    <w:rsid w:val="00817BBA"/>
    <w:rsid w:val="008233CE"/>
    <w:rsid w:val="008326D6"/>
    <w:rsid w:val="00835F22"/>
    <w:rsid w:val="0083767F"/>
    <w:rsid w:val="0084271D"/>
    <w:rsid w:val="008503A6"/>
    <w:rsid w:val="0085095E"/>
    <w:rsid w:val="008512F8"/>
    <w:rsid w:val="00852905"/>
    <w:rsid w:val="00856756"/>
    <w:rsid w:val="00860337"/>
    <w:rsid w:val="00872A98"/>
    <w:rsid w:val="00874CE4"/>
    <w:rsid w:val="00875E9C"/>
    <w:rsid w:val="008852FC"/>
    <w:rsid w:val="008872E9"/>
    <w:rsid w:val="008972D9"/>
    <w:rsid w:val="008A4542"/>
    <w:rsid w:val="008C0663"/>
    <w:rsid w:val="008C4BE1"/>
    <w:rsid w:val="008C559B"/>
    <w:rsid w:val="008C6CB7"/>
    <w:rsid w:val="008D008A"/>
    <w:rsid w:val="008D6FD4"/>
    <w:rsid w:val="008E4D96"/>
    <w:rsid w:val="008E747A"/>
    <w:rsid w:val="008F0F81"/>
    <w:rsid w:val="008F176B"/>
    <w:rsid w:val="00905AAA"/>
    <w:rsid w:val="00905E98"/>
    <w:rsid w:val="00913848"/>
    <w:rsid w:val="00920D9F"/>
    <w:rsid w:val="00922316"/>
    <w:rsid w:val="0092460E"/>
    <w:rsid w:val="00925284"/>
    <w:rsid w:val="009302AA"/>
    <w:rsid w:val="0093656A"/>
    <w:rsid w:val="00946334"/>
    <w:rsid w:val="00953DE0"/>
    <w:rsid w:val="00955038"/>
    <w:rsid w:val="00955E60"/>
    <w:rsid w:val="00970E1B"/>
    <w:rsid w:val="00973251"/>
    <w:rsid w:val="00974750"/>
    <w:rsid w:val="00974AD0"/>
    <w:rsid w:val="00983F21"/>
    <w:rsid w:val="00984CE4"/>
    <w:rsid w:val="00993922"/>
    <w:rsid w:val="009A3548"/>
    <w:rsid w:val="009B0979"/>
    <w:rsid w:val="009B284E"/>
    <w:rsid w:val="009C4018"/>
    <w:rsid w:val="009C64EC"/>
    <w:rsid w:val="009D47B5"/>
    <w:rsid w:val="009E0E34"/>
    <w:rsid w:val="009E1E63"/>
    <w:rsid w:val="009E76EF"/>
    <w:rsid w:val="00A016EE"/>
    <w:rsid w:val="00A10A3A"/>
    <w:rsid w:val="00A10F89"/>
    <w:rsid w:val="00A113E8"/>
    <w:rsid w:val="00A25369"/>
    <w:rsid w:val="00A30394"/>
    <w:rsid w:val="00A32408"/>
    <w:rsid w:val="00A350FC"/>
    <w:rsid w:val="00A35A25"/>
    <w:rsid w:val="00A52675"/>
    <w:rsid w:val="00A65B9E"/>
    <w:rsid w:val="00A71F3E"/>
    <w:rsid w:val="00A724D6"/>
    <w:rsid w:val="00A83F21"/>
    <w:rsid w:val="00A85F42"/>
    <w:rsid w:val="00A94BC7"/>
    <w:rsid w:val="00A97687"/>
    <w:rsid w:val="00AA1564"/>
    <w:rsid w:val="00AB3A1A"/>
    <w:rsid w:val="00AB3C86"/>
    <w:rsid w:val="00AC3F4E"/>
    <w:rsid w:val="00AD15B6"/>
    <w:rsid w:val="00AE4903"/>
    <w:rsid w:val="00AE748D"/>
    <w:rsid w:val="00AF2EB6"/>
    <w:rsid w:val="00B01064"/>
    <w:rsid w:val="00B059C9"/>
    <w:rsid w:val="00B10175"/>
    <w:rsid w:val="00B1237B"/>
    <w:rsid w:val="00B17CB6"/>
    <w:rsid w:val="00B24938"/>
    <w:rsid w:val="00B25618"/>
    <w:rsid w:val="00B31354"/>
    <w:rsid w:val="00B345C3"/>
    <w:rsid w:val="00B425CA"/>
    <w:rsid w:val="00B460A8"/>
    <w:rsid w:val="00B4626F"/>
    <w:rsid w:val="00B5206A"/>
    <w:rsid w:val="00B53E56"/>
    <w:rsid w:val="00B653DB"/>
    <w:rsid w:val="00B7031A"/>
    <w:rsid w:val="00B7127A"/>
    <w:rsid w:val="00B72FBA"/>
    <w:rsid w:val="00B74D45"/>
    <w:rsid w:val="00B8410B"/>
    <w:rsid w:val="00B90B45"/>
    <w:rsid w:val="00B93479"/>
    <w:rsid w:val="00BA06FA"/>
    <w:rsid w:val="00BB5C07"/>
    <w:rsid w:val="00BB7D62"/>
    <w:rsid w:val="00BD136D"/>
    <w:rsid w:val="00BD1703"/>
    <w:rsid w:val="00BD5EFA"/>
    <w:rsid w:val="00BD6E55"/>
    <w:rsid w:val="00BE3199"/>
    <w:rsid w:val="00BE7F88"/>
    <w:rsid w:val="00BF09D6"/>
    <w:rsid w:val="00BF0E65"/>
    <w:rsid w:val="00C0202B"/>
    <w:rsid w:val="00C22D59"/>
    <w:rsid w:val="00C24AEC"/>
    <w:rsid w:val="00C30FFD"/>
    <w:rsid w:val="00C41D01"/>
    <w:rsid w:val="00C5037A"/>
    <w:rsid w:val="00C50630"/>
    <w:rsid w:val="00C520C3"/>
    <w:rsid w:val="00C55C87"/>
    <w:rsid w:val="00C5687B"/>
    <w:rsid w:val="00C57681"/>
    <w:rsid w:val="00C659D1"/>
    <w:rsid w:val="00C700DC"/>
    <w:rsid w:val="00C71E06"/>
    <w:rsid w:val="00C817D7"/>
    <w:rsid w:val="00C83BC7"/>
    <w:rsid w:val="00C8478C"/>
    <w:rsid w:val="00C9062B"/>
    <w:rsid w:val="00CA104F"/>
    <w:rsid w:val="00CB2EC6"/>
    <w:rsid w:val="00CC5CDD"/>
    <w:rsid w:val="00CD045F"/>
    <w:rsid w:val="00CD51E4"/>
    <w:rsid w:val="00CE28A6"/>
    <w:rsid w:val="00CE5484"/>
    <w:rsid w:val="00CF6F59"/>
    <w:rsid w:val="00D10A40"/>
    <w:rsid w:val="00D14B37"/>
    <w:rsid w:val="00D151CA"/>
    <w:rsid w:val="00D15F49"/>
    <w:rsid w:val="00D223CA"/>
    <w:rsid w:val="00D25FAF"/>
    <w:rsid w:val="00D36305"/>
    <w:rsid w:val="00D36E50"/>
    <w:rsid w:val="00D37B9F"/>
    <w:rsid w:val="00D4362B"/>
    <w:rsid w:val="00D43854"/>
    <w:rsid w:val="00D5131D"/>
    <w:rsid w:val="00D57758"/>
    <w:rsid w:val="00D67DB7"/>
    <w:rsid w:val="00D70848"/>
    <w:rsid w:val="00D7330A"/>
    <w:rsid w:val="00D73D84"/>
    <w:rsid w:val="00D80FC1"/>
    <w:rsid w:val="00D859B8"/>
    <w:rsid w:val="00D9409D"/>
    <w:rsid w:val="00DA172F"/>
    <w:rsid w:val="00DA4D59"/>
    <w:rsid w:val="00DB0C39"/>
    <w:rsid w:val="00DB442D"/>
    <w:rsid w:val="00DC2E90"/>
    <w:rsid w:val="00DC34C8"/>
    <w:rsid w:val="00DC38F8"/>
    <w:rsid w:val="00DC6EF6"/>
    <w:rsid w:val="00DD67D9"/>
    <w:rsid w:val="00DE2C25"/>
    <w:rsid w:val="00DE3137"/>
    <w:rsid w:val="00DF3E81"/>
    <w:rsid w:val="00DF5470"/>
    <w:rsid w:val="00DF5F61"/>
    <w:rsid w:val="00DF7574"/>
    <w:rsid w:val="00E01F0E"/>
    <w:rsid w:val="00E04523"/>
    <w:rsid w:val="00E13BF5"/>
    <w:rsid w:val="00E15041"/>
    <w:rsid w:val="00E173E1"/>
    <w:rsid w:val="00E21EB4"/>
    <w:rsid w:val="00E267FD"/>
    <w:rsid w:val="00E35703"/>
    <w:rsid w:val="00E404C3"/>
    <w:rsid w:val="00E44A4D"/>
    <w:rsid w:val="00E45AFE"/>
    <w:rsid w:val="00E65F7A"/>
    <w:rsid w:val="00E6650F"/>
    <w:rsid w:val="00E66D27"/>
    <w:rsid w:val="00E71C86"/>
    <w:rsid w:val="00E7293F"/>
    <w:rsid w:val="00E72C27"/>
    <w:rsid w:val="00E76CB8"/>
    <w:rsid w:val="00E87352"/>
    <w:rsid w:val="00E9119D"/>
    <w:rsid w:val="00E92171"/>
    <w:rsid w:val="00E93153"/>
    <w:rsid w:val="00EA0B8E"/>
    <w:rsid w:val="00EB6B1F"/>
    <w:rsid w:val="00EC3CDC"/>
    <w:rsid w:val="00ED01AA"/>
    <w:rsid w:val="00ED42DE"/>
    <w:rsid w:val="00ED7708"/>
    <w:rsid w:val="00EE1B87"/>
    <w:rsid w:val="00EE5254"/>
    <w:rsid w:val="00EE75D3"/>
    <w:rsid w:val="00EF1D3E"/>
    <w:rsid w:val="00EF5E3C"/>
    <w:rsid w:val="00EF6761"/>
    <w:rsid w:val="00F06E7F"/>
    <w:rsid w:val="00F0768A"/>
    <w:rsid w:val="00F07B8A"/>
    <w:rsid w:val="00F12D12"/>
    <w:rsid w:val="00F13278"/>
    <w:rsid w:val="00F13CEA"/>
    <w:rsid w:val="00F263CD"/>
    <w:rsid w:val="00F35794"/>
    <w:rsid w:val="00F363D8"/>
    <w:rsid w:val="00F37FDF"/>
    <w:rsid w:val="00F466E9"/>
    <w:rsid w:val="00F57A62"/>
    <w:rsid w:val="00F606C3"/>
    <w:rsid w:val="00F6585A"/>
    <w:rsid w:val="00F70C2E"/>
    <w:rsid w:val="00F70F3E"/>
    <w:rsid w:val="00F751E6"/>
    <w:rsid w:val="00F76942"/>
    <w:rsid w:val="00F875BB"/>
    <w:rsid w:val="00F921E3"/>
    <w:rsid w:val="00F92F22"/>
    <w:rsid w:val="00F96B1C"/>
    <w:rsid w:val="00F973EB"/>
    <w:rsid w:val="00FB39EB"/>
    <w:rsid w:val="00FC4C11"/>
    <w:rsid w:val="00FD19A7"/>
    <w:rsid w:val="00FD3974"/>
    <w:rsid w:val="00FE009B"/>
    <w:rsid w:val="00FE04FD"/>
    <w:rsid w:val="00FE14EE"/>
    <w:rsid w:val="00FE2727"/>
    <w:rsid w:val="00FE42F1"/>
    <w:rsid w:val="00FE6830"/>
    <w:rsid w:val="00FE72D1"/>
    <w:rsid w:val="00FF11F1"/>
    <w:rsid w:val="00FF71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ACECA"/>
  <w15:docId w15:val="{4EB82FED-CF06-4267-ADEF-E50E21762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0A3A"/>
    <w:pPr>
      <w:suppressAutoHyphens/>
      <w:spacing w:after="0" w:line="240" w:lineRule="auto"/>
    </w:pPr>
    <w:rPr>
      <w:rFonts w:ascii="Times New Roman" w:eastAsia="Times New Roman" w:hAnsi="Times New Roman" w:cs="Calibri"/>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Data wydania,List Paragraph,CW_Lista"/>
    <w:basedOn w:val="Normalny"/>
    <w:link w:val="AkapitzlistZnak"/>
    <w:qFormat/>
    <w:rsid w:val="00A10A3A"/>
    <w:pPr>
      <w:spacing w:after="200" w:line="276" w:lineRule="auto"/>
      <w:ind w:left="720"/>
    </w:pPr>
    <w:rPr>
      <w:rFonts w:ascii="Calibri" w:eastAsia="Calibri" w:hAnsi="Calibri" w:cs="Times New Roman"/>
      <w:sz w:val="22"/>
      <w:szCs w:val="22"/>
      <w:lang w:val="x-none"/>
    </w:rPr>
  </w:style>
  <w:style w:type="character" w:customStyle="1" w:styleId="FontStyle152">
    <w:name w:val="Font Style152"/>
    <w:uiPriority w:val="99"/>
    <w:rsid w:val="00A10A3A"/>
    <w:rPr>
      <w:rFonts w:ascii="Arial" w:hAnsi="Arial" w:cs="Arial"/>
      <w:sz w:val="22"/>
      <w:szCs w:val="22"/>
    </w:rPr>
  </w:style>
  <w:style w:type="paragraph" w:customStyle="1" w:styleId="Style11">
    <w:name w:val="Style11"/>
    <w:basedOn w:val="Normalny"/>
    <w:uiPriority w:val="99"/>
    <w:rsid w:val="00A10A3A"/>
    <w:pPr>
      <w:widowControl w:val="0"/>
      <w:suppressAutoHyphens w:val="0"/>
      <w:autoSpaceDE w:val="0"/>
      <w:autoSpaceDN w:val="0"/>
      <w:adjustRightInd w:val="0"/>
      <w:spacing w:line="279" w:lineRule="exact"/>
      <w:ind w:left="1072" w:hanging="282"/>
      <w:jc w:val="both"/>
    </w:pPr>
    <w:rPr>
      <w:rFonts w:cs="Times New Roman"/>
      <w:lang w:eastAsia="pl-PL"/>
    </w:rPr>
  </w:style>
  <w:style w:type="character" w:customStyle="1" w:styleId="AkapitzlistZnak">
    <w:name w:val="Akapit z listą Znak"/>
    <w:aliases w:val="Data wydania Znak,List Paragraph Znak,CW_Lista Znak"/>
    <w:link w:val="Akapitzlist"/>
    <w:uiPriority w:val="34"/>
    <w:qFormat/>
    <w:rsid w:val="00A10A3A"/>
    <w:rPr>
      <w:rFonts w:ascii="Calibri" w:eastAsia="Calibri" w:hAnsi="Calibri" w:cs="Times New Roman"/>
      <w:lang w:val="x-none" w:eastAsia="ar-SA"/>
    </w:rPr>
  </w:style>
  <w:style w:type="paragraph" w:customStyle="1" w:styleId="Style4">
    <w:name w:val="Style4"/>
    <w:basedOn w:val="Normalny"/>
    <w:uiPriority w:val="99"/>
    <w:rsid w:val="00581F04"/>
    <w:pPr>
      <w:widowControl w:val="0"/>
      <w:suppressAutoHyphens w:val="0"/>
      <w:autoSpaceDE w:val="0"/>
      <w:autoSpaceDN w:val="0"/>
      <w:adjustRightInd w:val="0"/>
      <w:ind w:left="1072" w:hanging="363"/>
    </w:pPr>
    <w:rPr>
      <w:rFonts w:cs="Times New Roman"/>
      <w:lang w:eastAsia="pl-PL"/>
    </w:rPr>
  </w:style>
  <w:style w:type="paragraph" w:customStyle="1" w:styleId="Style6">
    <w:name w:val="Style6"/>
    <w:basedOn w:val="Normalny"/>
    <w:uiPriority w:val="99"/>
    <w:rsid w:val="00581F04"/>
    <w:pPr>
      <w:widowControl w:val="0"/>
      <w:suppressAutoHyphens w:val="0"/>
      <w:autoSpaceDE w:val="0"/>
      <w:autoSpaceDN w:val="0"/>
      <w:adjustRightInd w:val="0"/>
      <w:ind w:left="1072" w:hanging="363"/>
    </w:pPr>
    <w:rPr>
      <w:rFonts w:cs="Times New Roman"/>
      <w:lang w:eastAsia="pl-PL"/>
    </w:rPr>
  </w:style>
  <w:style w:type="paragraph" w:customStyle="1" w:styleId="Style9">
    <w:name w:val="Style9"/>
    <w:basedOn w:val="Normalny"/>
    <w:uiPriority w:val="99"/>
    <w:rsid w:val="00581F04"/>
    <w:pPr>
      <w:widowControl w:val="0"/>
      <w:suppressAutoHyphens w:val="0"/>
      <w:autoSpaceDE w:val="0"/>
      <w:autoSpaceDN w:val="0"/>
      <w:adjustRightInd w:val="0"/>
      <w:spacing w:line="276" w:lineRule="exact"/>
      <w:ind w:left="1072" w:hanging="363"/>
      <w:jc w:val="both"/>
    </w:pPr>
    <w:rPr>
      <w:rFonts w:cs="Times New Roman"/>
      <w:lang w:eastAsia="pl-PL"/>
    </w:rPr>
  </w:style>
  <w:style w:type="character" w:customStyle="1" w:styleId="FontStyle46">
    <w:name w:val="Font Style46"/>
    <w:basedOn w:val="Domylnaczcionkaakapitu"/>
    <w:uiPriority w:val="99"/>
    <w:rsid w:val="00581F04"/>
    <w:rPr>
      <w:rFonts w:ascii="Times New Roman" w:hAnsi="Times New Roman" w:cs="Times New Roman"/>
      <w:b/>
      <w:bCs/>
      <w:spacing w:val="20"/>
      <w:sz w:val="28"/>
      <w:szCs w:val="28"/>
    </w:rPr>
  </w:style>
  <w:style w:type="character" w:customStyle="1" w:styleId="FontStyle48">
    <w:name w:val="Font Style48"/>
    <w:basedOn w:val="Domylnaczcionkaakapitu"/>
    <w:uiPriority w:val="99"/>
    <w:rsid w:val="00581F04"/>
    <w:rPr>
      <w:rFonts w:ascii="Times New Roman" w:hAnsi="Times New Roman" w:cs="Times New Roman"/>
      <w:spacing w:val="10"/>
      <w:sz w:val="24"/>
      <w:szCs w:val="24"/>
    </w:rPr>
  </w:style>
  <w:style w:type="character" w:customStyle="1" w:styleId="FontStyle49">
    <w:name w:val="Font Style49"/>
    <w:basedOn w:val="Domylnaczcionkaakapitu"/>
    <w:uiPriority w:val="99"/>
    <w:rsid w:val="00581F04"/>
    <w:rPr>
      <w:rFonts w:ascii="Times New Roman" w:hAnsi="Times New Roman" w:cs="Times New Roman"/>
      <w:b/>
      <w:bCs/>
      <w:sz w:val="20"/>
      <w:szCs w:val="20"/>
    </w:rPr>
  </w:style>
  <w:style w:type="character" w:customStyle="1" w:styleId="FontStyle51">
    <w:name w:val="Font Style51"/>
    <w:basedOn w:val="Domylnaczcionkaakapitu"/>
    <w:rsid w:val="00581F04"/>
    <w:rPr>
      <w:rFonts w:ascii="Times New Roman" w:hAnsi="Times New Roman" w:cs="Times New Roman"/>
      <w:sz w:val="20"/>
      <w:szCs w:val="20"/>
    </w:rPr>
  </w:style>
  <w:style w:type="paragraph" w:styleId="Tekstdymka">
    <w:name w:val="Balloon Text"/>
    <w:basedOn w:val="Normalny"/>
    <w:link w:val="TekstdymkaZnak"/>
    <w:uiPriority w:val="99"/>
    <w:semiHidden/>
    <w:unhideWhenUsed/>
    <w:rsid w:val="000D6071"/>
    <w:rPr>
      <w:rFonts w:ascii="Tahoma" w:hAnsi="Tahoma" w:cs="Tahoma"/>
      <w:sz w:val="16"/>
      <w:szCs w:val="16"/>
    </w:rPr>
  </w:style>
  <w:style w:type="character" w:customStyle="1" w:styleId="TekstdymkaZnak">
    <w:name w:val="Tekst dymka Znak"/>
    <w:basedOn w:val="Domylnaczcionkaakapitu"/>
    <w:link w:val="Tekstdymka"/>
    <w:uiPriority w:val="99"/>
    <w:semiHidden/>
    <w:rsid w:val="000D6071"/>
    <w:rPr>
      <w:rFonts w:ascii="Tahoma" w:eastAsia="Times New Roman" w:hAnsi="Tahoma" w:cs="Tahoma"/>
      <w:sz w:val="16"/>
      <w:szCs w:val="16"/>
      <w:lang w:eastAsia="ar-SA"/>
    </w:rPr>
  </w:style>
  <w:style w:type="character" w:styleId="Odwoaniedokomentarza">
    <w:name w:val="annotation reference"/>
    <w:basedOn w:val="Domylnaczcionkaakapitu"/>
    <w:uiPriority w:val="99"/>
    <w:semiHidden/>
    <w:unhideWhenUsed/>
    <w:rsid w:val="00925284"/>
    <w:rPr>
      <w:sz w:val="16"/>
      <w:szCs w:val="16"/>
    </w:rPr>
  </w:style>
  <w:style w:type="paragraph" w:styleId="Tekstkomentarza">
    <w:name w:val="annotation text"/>
    <w:basedOn w:val="Normalny"/>
    <w:link w:val="TekstkomentarzaZnak"/>
    <w:uiPriority w:val="99"/>
    <w:semiHidden/>
    <w:unhideWhenUsed/>
    <w:rsid w:val="00925284"/>
    <w:rPr>
      <w:sz w:val="20"/>
      <w:szCs w:val="20"/>
    </w:rPr>
  </w:style>
  <w:style w:type="character" w:customStyle="1" w:styleId="TekstkomentarzaZnak">
    <w:name w:val="Tekst komentarza Znak"/>
    <w:basedOn w:val="Domylnaczcionkaakapitu"/>
    <w:link w:val="Tekstkomentarza"/>
    <w:uiPriority w:val="99"/>
    <w:semiHidden/>
    <w:rsid w:val="00925284"/>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925284"/>
    <w:rPr>
      <w:b/>
      <w:bCs/>
    </w:rPr>
  </w:style>
  <w:style w:type="character" w:customStyle="1" w:styleId="TematkomentarzaZnak">
    <w:name w:val="Temat komentarza Znak"/>
    <w:basedOn w:val="TekstkomentarzaZnak"/>
    <w:link w:val="Tematkomentarza"/>
    <w:uiPriority w:val="99"/>
    <w:semiHidden/>
    <w:rsid w:val="00925284"/>
    <w:rPr>
      <w:rFonts w:ascii="Times New Roman" w:eastAsia="Times New Roman" w:hAnsi="Times New Roman" w:cs="Calibri"/>
      <w:b/>
      <w:bCs/>
      <w:sz w:val="20"/>
      <w:szCs w:val="20"/>
      <w:lang w:eastAsia="ar-SA"/>
    </w:rPr>
  </w:style>
  <w:style w:type="paragraph" w:styleId="Nagwek">
    <w:name w:val="header"/>
    <w:basedOn w:val="Normalny"/>
    <w:link w:val="NagwekZnak"/>
    <w:uiPriority w:val="99"/>
    <w:unhideWhenUsed/>
    <w:rsid w:val="007B5A6A"/>
    <w:pPr>
      <w:tabs>
        <w:tab w:val="center" w:pos="4536"/>
        <w:tab w:val="right" w:pos="9072"/>
      </w:tabs>
    </w:pPr>
  </w:style>
  <w:style w:type="character" w:customStyle="1" w:styleId="NagwekZnak">
    <w:name w:val="Nagłówek Znak"/>
    <w:basedOn w:val="Domylnaczcionkaakapitu"/>
    <w:link w:val="Nagwek"/>
    <w:uiPriority w:val="99"/>
    <w:rsid w:val="007B5A6A"/>
    <w:rPr>
      <w:rFonts w:ascii="Times New Roman" w:eastAsia="Times New Roman" w:hAnsi="Times New Roman" w:cs="Calibri"/>
      <w:sz w:val="24"/>
      <w:szCs w:val="24"/>
      <w:lang w:eastAsia="ar-SA"/>
    </w:rPr>
  </w:style>
  <w:style w:type="paragraph" w:styleId="Stopka">
    <w:name w:val="footer"/>
    <w:basedOn w:val="Normalny"/>
    <w:link w:val="StopkaZnak"/>
    <w:uiPriority w:val="99"/>
    <w:unhideWhenUsed/>
    <w:rsid w:val="007B5A6A"/>
    <w:pPr>
      <w:tabs>
        <w:tab w:val="center" w:pos="4536"/>
        <w:tab w:val="right" w:pos="9072"/>
      </w:tabs>
    </w:pPr>
  </w:style>
  <w:style w:type="character" w:customStyle="1" w:styleId="StopkaZnak">
    <w:name w:val="Stopka Znak"/>
    <w:basedOn w:val="Domylnaczcionkaakapitu"/>
    <w:link w:val="Stopka"/>
    <w:uiPriority w:val="99"/>
    <w:rsid w:val="007B5A6A"/>
    <w:rPr>
      <w:rFonts w:ascii="Times New Roman" w:eastAsia="Times New Roman" w:hAnsi="Times New Roman" w:cs="Calibri"/>
      <w:sz w:val="24"/>
      <w:szCs w:val="24"/>
      <w:lang w:eastAsia="ar-SA"/>
    </w:rPr>
  </w:style>
  <w:style w:type="paragraph" w:customStyle="1" w:styleId="Style15">
    <w:name w:val="Style15"/>
    <w:basedOn w:val="Normalny"/>
    <w:uiPriority w:val="99"/>
    <w:rsid w:val="00E93153"/>
    <w:pPr>
      <w:widowControl w:val="0"/>
      <w:suppressAutoHyphens w:val="0"/>
      <w:autoSpaceDE w:val="0"/>
      <w:autoSpaceDN w:val="0"/>
      <w:adjustRightInd w:val="0"/>
      <w:ind w:left="1072" w:hanging="363"/>
    </w:pPr>
    <w:rPr>
      <w:rFonts w:cs="Times New Roman"/>
      <w:lang w:eastAsia="pl-PL"/>
    </w:rPr>
  </w:style>
  <w:style w:type="character" w:customStyle="1" w:styleId="FontStyle151">
    <w:name w:val="Font Style151"/>
    <w:uiPriority w:val="99"/>
    <w:rsid w:val="00E93153"/>
    <w:rPr>
      <w:rFonts w:ascii="Arial" w:hAnsi="Arial" w:cs="Arial"/>
      <w:b/>
      <w:bCs/>
      <w:sz w:val="22"/>
      <w:szCs w:val="22"/>
    </w:rPr>
  </w:style>
  <w:style w:type="paragraph" w:styleId="Tytu">
    <w:name w:val="Title"/>
    <w:basedOn w:val="Normalny"/>
    <w:link w:val="TytuZnak"/>
    <w:qFormat/>
    <w:rsid w:val="00425028"/>
    <w:pPr>
      <w:suppressAutoHyphens w:val="0"/>
      <w:jc w:val="center"/>
    </w:pPr>
    <w:rPr>
      <w:rFonts w:ascii="Arial" w:hAnsi="Arial" w:cs="Arial"/>
      <w:b/>
      <w:noProof/>
      <w:sz w:val="22"/>
      <w:szCs w:val="28"/>
      <w:lang w:eastAsia="pl-PL"/>
    </w:rPr>
  </w:style>
  <w:style w:type="character" w:customStyle="1" w:styleId="TytuZnak">
    <w:name w:val="Tytuł Znak"/>
    <w:basedOn w:val="Domylnaczcionkaakapitu"/>
    <w:link w:val="Tytu"/>
    <w:rsid w:val="00425028"/>
    <w:rPr>
      <w:rFonts w:ascii="Arial" w:eastAsia="Times New Roman" w:hAnsi="Arial" w:cs="Arial"/>
      <w:b/>
      <w:noProof/>
      <w:szCs w:val="28"/>
      <w:lang w:eastAsia="pl-PL"/>
    </w:rPr>
  </w:style>
  <w:style w:type="paragraph" w:customStyle="1" w:styleId="Default">
    <w:name w:val="Default"/>
    <w:rsid w:val="00B90B45"/>
    <w:pPr>
      <w:autoSpaceDE w:val="0"/>
      <w:autoSpaceDN w:val="0"/>
      <w:adjustRightInd w:val="0"/>
      <w:spacing w:after="0" w:line="240" w:lineRule="auto"/>
    </w:pPr>
    <w:rPr>
      <w:rFonts w:ascii="Arial" w:hAnsi="Arial" w:cs="Arial"/>
      <w:color w:val="000000"/>
      <w:sz w:val="24"/>
      <w:szCs w:val="24"/>
    </w:rPr>
  </w:style>
  <w:style w:type="paragraph" w:styleId="Listapunktowana3">
    <w:name w:val="List Bullet 3"/>
    <w:basedOn w:val="Normalny"/>
    <w:rsid w:val="0080620C"/>
    <w:pPr>
      <w:numPr>
        <w:numId w:val="18"/>
      </w:numPr>
      <w:suppressAutoHyphens w:val="0"/>
    </w:pPr>
    <w:rPr>
      <w:rFonts w:cs="Times New Roman"/>
      <w:szCs w:val="20"/>
      <w:lang w:eastAsia="pl-PL"/>
    </w:rPr>
  </w:style>
  <w:style w:type="character" w:styleId="Odwoanieprzypisudolnego">
    <w:name w:val="footnote reference"/>
    <w:uiPriority w:val="99"/>
    <w:rsid w:val="00815F48"/>
    <w:rPr>
      <w:vertAlign w:val="superscript"/>
    </w:rPr>
  </w:style>
  <w:style w:type="paragraph" w:styleId="Tekstprzypisudolnego">
    <w:name w:val="footnote text"/>
    <w:basedOn w:val="Normalny"/>
    <w:link w:val="TekstprzypisudolnegoZnak"/>
    <w:uiPriority w:val="99"/>
    <w:rsid w:val="00815F48"/>
    <w:rPr>
      <w:rFonts w:ascii="Arial" w:hAnsi="Arial"/>
      <w:color w:val="000000"/>
      <w:sz w:val="20"/>
      <w:szCs w:val="20"/>
      <w:lang w:val="x-none"/>
    </w:rPr>
  </w:style>
  <w:style w:type="character" w:customStyle="1" w:styleId="TekstprzypisudolnegoZnak">
    <w:name w:val="Tekst przypisu dolnego Znak"/>
    <w:basedOn w:val="Domylnaczcionkaakapitu"/>
    <w:link w:val="Tekstprzypisudolnego"/>
    <w:uiPriority w:val="99"/>
    <w:rsid w:val="00815F48"/>
    <w:rPr>
      <w:rFonts w:ascii="Arial" w:eastAsia="Times New Roman" w:hAnsi="Arial" w:cs="Calibri"/>
      <w:color w:val="000000"/>
      <w:sz w:val="20"/>
      <w:szCs w:val="20"/>
      <w:lang w:val="x-none" w:eastAsia="ar-SA"/>
    </w:rPr>
  </w:style>
  <w:style w:type="paragraph" w:styleId="Bezodstpw">
    <w:name w:val="No Spacing"/>
    <w:uiPriority w:val="1"/>
    <w:qFormat/>
    <w:rsid w:val="00EF1D3E"/>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381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20E6450B-4D65-4C8A-B832-E6F5E093494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2461</TotalTime>
  <Pages>10</Pages>
  <Words>4805</Words>
  <Characters>28830</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Strychalska Karolina</dc:creator>
  <cp:lastModifiedBy>Wróblewska Marta</cp:lastModifiedBy>
  <cp:revision>70</cp:revision>
  <cp:lastPrinted>2021-06-10T12:44:00Z</cp:lastPrinted>
  <dcterms:created xsi:type="dcterms:W3CDTF">2023-04-26T13:26:00Z</dcterms:created>
  <dcterms:modified xsi:type="dcterms:W3CDTF">2024-09-12T06:25:00Z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9a3b0bb4-3877-4f76-b5c8-7c1669411f69</vt:lpwstr>
  </property>
  <property fmtid="{D5CDD505-2E9C-101B-9397-08002B2CF9AE}" pid="3" name="bjSaver">
    <vt:lpwstr>99pctzetcD8amFTvS+Dxc9U6Po6NB8hx</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s5636:Creator type=organization">
    <vt:lpwstr>MILNET-Z</vt:lpwstr>
  </property>
  <property fmtid="{D5CDD505-2E9C-101B-9397-08002B2CF9AE}" pid="7" name="s5636:Creator type=IP">
    <vt:lpwstr>10.80.40.191</vt:lpwstr>
  </property>
  <property fmtid="{D5CDD505-2E9C-101B-9397-08002B2CF9AE}" pid="8" name="s5636:Creator type=author">
    <vt:lpwstr>Strychalska Karolina</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