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24CC8" w14:textId="77777777" w:rsidR="00843EBB" w:rsidRDefault="00843EBB">
      <w:pPr>
        <w:jc w:val="right"/>
      </w:pPr>
    </w:p>
    <w:p w14:paraId="54E84116" w14:textId="77777777" w:rsidR="00843EBB" w:rsidRDefault="00000000">
      <w:pPr>
        <w:jc w:val="right"/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Załącznik Nr 2 do SWZ</w:t>
      </w:r>
    </w:p>
    <w:p w14:paraId="6D15DE2D" w14:textId="77777777" w:rsidR="00843EBB" w:rsidRDefault="00000000">
      <w:pPr>
        <w:spacing w:after="0" w:line="480" w:lineRule="auto"/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AF967D8" w14:textId="77777777" w:rsidR="00843EBB" w:rsidRDefault="00000000">
      <w:pPr>
        <w:spacing w:after="0"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D11C147" w14:textId="77777777" w:rsidR="00843EBB" w:rsidRDefault="00000000">
      <w:pPr>
        <w:ind w:right="5953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D30ABB7" w14:textId="77777777" w:rsidR="00843EBB" w:rsidRDefault="00000000">
      <w:pPr>
        <w:spacing w:after="0" w:line="480" w:lineRule="auto"/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F386D0A" w14:textId="77777777" w:rsidR="00843EBB" w:rsidRDefault="00000000">
      <w:pPr>
        <w:spacing w:after="0"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2BBDF25" w14:textId="77777777" w:rsidR="00843EBB" w:rsidRDefault="00000000">
      <w:pPr>
        <w:spacing w:after="0"/>
        <w:ind w:right="5953"/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C6C3EFE" w14:textId="77777777" w:rsidR="00843EBB" w:rsidRDefault="00843EBB">
      <w:pPr>
        <w:rPr>
          <w:rFonts w:ascii="Arial" w:hAnsi="Arial" w:cs="Arial"/>
          <w:sz w:val="21"/>
          <w:szCs w:val="21"/>
        </w:rPr>
      </w:pPr>
    </w:p>
    <w:p w14:paraId="5FB98B16" w14:textId="77777777" w:rsidR="00843EBB" w:rsidRDefault="00000000">
      <w:pPr>
        <w:numPr>
          <w:ilvl w:val="0"/>
          <w:numId w:val="5"/>
        </w:numPr>
        <w:jc w:val="center"/>
        <w:rPr>
          <w:u w:val="single"/>
        </w:rPr>
      </w:pPr>
      <w:r>
        <w:rPr>
          <w:rFonts w:ascii="Verdana" w:hAnsi="Verdana"/>
          <w:b/>
          <w:bCs/>
          <w:sz w:val="20"/>
          <w:szCs w:val="20"/>
        </w:rPr>
        <w:t>OŚWIADCZENIE</w:t>
      </w:r>
    </w:p>
    <w:p w14:paraId="6C19C2A6" w14:textId="77777777" w:rsidR="00843EBB" w:rsidRDefault="0000000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Składane na podstawie art. 125 ust. 1 ustawy z dnia 11 września 2019 r. Prawo zamówień publicznych o braku wykluczenia i spełnienia warunków udziału w postępowaniu.</w:t>
      </w:r>
      <w:r>
        <w:rPr>
          <w:rFonts w:ascii="Verdana" w:hAnsi="Verdana"/>
          <w:sz w:val="20"/>
          <w:szCs w:val="20"/>
        </w:rPr>
        <w:t xml:space="preserve"> </w:t>
      </w:r>
    </w:p>
    <w:p w14:paraId="334D5D95" w14:textId="2128BC99" w:rsidR="00843EBB" w:rsidRDefault="000000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potrzeby postępowania o udzielenie zamówienia publicznego pn.: </w:t>
      </w:r>
      <w:r w:rsidR="00630DCF">
        <w:rPr>
          <w:rFonts w:ascii="Verdana" w:hAnsi="Verdana" w:cs="Arial"/>
          <w:b/>
          <w:bCs/>
          <w:sz w:val="20"/>
          <w:szCs w:val="20"/>
        </w:rPr>
        <w:t xml:space="preserve">„Świadczenie usług asystenckich dla osób z niepełnosprawnościami na terenie m. Szklarska Poręba dla 25 Osób Wymagających Wsparcia – uczestników projektu pn. „Przepis na Opiekę – usługi społeczne dla osób wymagających wsparcia z m. Szklarska Poręba” </w:t>
      </w:r>
      <w:r>
        <w:rPr>
          <w:rFonts w:ascii="Verdana" w:hAnsi="Verdana" w:cs="Arial"/>
          <w:sz w:val="20"/>
          <w:szCs w:val="20"/>
        </w:rPr>
        <w:t xml:space="preserve">dofinansowanego ze środków programu Fundusze Europejskie dla Dolnego Śląska 2021-2027 współfinansowanego ze środków Europejskiego Funduszu Społecznego Plus w ramach Priorytetu 7 Fundusze Europejskie na rzecz rynku pracy i włączenia społecznego na Dolnym Śląsku, Działania 7.7 Rozwój usług społecznych i zdrowotnych, prowadzonego przez Miejski Ośrodek Pomocy Społecznej w Szklarskiej Porębie, </w:t>
      </w:r>
      <w:r>
        <w:rPr>
          <w:rFonts w:ascii="Arial" w:hAnsi="Arial" w:cs="Arial"/>
          <w:b/>
          <w:bCs/>
          <w:sz w:val="21"/>
          <w:szCs w:val="21"/>
        </w:rPr>
        <w:t>oświadczam, co następuje:</w:t>
      </w:r>
    </w:p>
    <w:p w14:paraId="3A0BD999" w14:textId="77777777" w:rsidR="00843EBB" w:rsidRDefault="00000000">
      <w:pPr>
        <w:shd w:val="clear" w:color="auto" w:fill="BFBFBF" w:themeFill="background1" w:themeFillShade="BF"/>
      </w:pPr>
      <w:r>
        <w:rPr>
          <w:rFonts w:ascii="Verdana" w:hAnsi="Verdana"/>
          <w:b/>
          <w:bCs/>
          <w:sz w:val="20"/>
          <w:szCs w:val="20"/>
        </w:rPr>
        <w:t>OŚWIADCZENIE DOTYCZĄCE WYKONAWCY:</w:t>
      </w:r>
    </w:p>
    <w:p w14:paraId="73A78C75" w14:textId="77777777" w:rsidR="00843EBB" w:rsidRDefault="00000000">
      <w:pPr>
        <w:pStyle w:val="Akapitzlist"/>
        <w:numPr>
          <w:ilvl w:val="0"/>
          <w:numId w:val="2"/>
        </w:numPr>
        <w:suppressAutoHyphens/>
        <w:spacing w:line="360" w:lineRule="auto"/>
        <w:ind w:left="567" w:hanging="567"/>
        <w:contextualSpacing/>
        <w:jc w:val="both"/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>art. 108 ust. 1 ustawy Pzp.</w:t>
      </w:r>
    </w:p>
    <w:p w14:paraId="7DC46873" w14:textId="77777777" w:rsidR="00843EBB" w:rsidRDefault="00000000">
      <w:pPr>
        <w:pStyle w:val="Akapitzlist"/>
        <w:numPr>
          <w:ilvl w:val="0"/>
          <w:numId w:val="2"/>
        </w:numPr>
        <w:suppressAutoHyphens/>
        <w:spacing w:line="360" w:lineRule="auto"/>
        <w:ind w:left="567" w:hanging="567"/>
        <w:contextualSpacing/>
        <w:jc w:val="both"/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>art. 109 ust. 1 pkt 4 ustawy Pzp</w:t>
      </w:r>
      <w:r>
        <w:rPr>
          <w:rFonts w:cs="Arial"/>
          <w:sz w:val="16"/>
          <w:szCs w:val="16"/>
        </w:rPr>
        <w:t>.</w:t>
      </w:r>
    </w:p>
    <w:p w14:paraId="72E7FF08" w14:textId="77777777" w:rsidR="00843EBB" w:rsidRDefault="00000000">
      <w:pPr>
        <w:pStyle w:val="Akapitzlist"/>
        <w:numPr>
          <w:ilvl w:val="0"/>
          <w:numId w:val="2"/>
        </w:numPr>
        <w:suppressAutoHyphens/>
        <w:spacing w:line="360" w:lineRule="auto"/>
        <w:ind w:left="567" w:hanging="567"/>
        <w:contextualSpacing/>
        <w:jc w:val="both"/>
      </w:pPr>
      <w:r>
        <w:rPr>
          <w:rFonts w:cs="Arial"/>
          <w:color w:val="0070C0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CE77" w14:textId="77777777" w:rsidR="00843EBB" w:rsidRDefault="00843EBB">
      <w:pPr>
        <w:pStyle w:val="Akapitzlist"/>
        <w:suppressAutoHyphens/>
        <w:spacing w:line="360" w:lineRule="auto"/>
        <w:ind w:left="567"/>
        <w:contextualSpacing/>
        <w:jc w:val="both"/>
      </w:pPr>
    </w:p>
    <w:p w14:paraId="4A108F1C" w14:textId="77777777" w:rsidR="00843EBB" w:rsidRDefault="00000000">
      <w:pPr>
        <w:pStyle w:val="NormalnyWeb"/>
        <w:numPr>
          <w:ilvl w:val="0"/>
          <w:numId w:val="2"/>
        </w:numPr>
        <w:suppressAutoHyphens/>
        <w:spacing w:before="0" w:after="0"/>
        <w:ind w:left="567" w:hanging="567"/>
      </w:pPr>
      <w:r>
        <w:rPr>
          <w:rFonts w:ascii="Arial" w:hAnsi="Arial" w:cs="Arial"/>
          <w:color w:val="222222"/>
          <w:szCs w:val="21"/>
        </w:rPr>
        <w:lastRenderedPageBreak/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color w:val="222222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Cs w:val="21"/>
        </w:rPr>
        <w:t>(Dz. U. Z 2024 r. poz. 507 ze zm.)</w:t>
      </w:r>
    </w:p>
    <w:p w14:paraId="784F03E1" w14:textId="77777777" w:rsidR="00843EBB" w:rsidRDefault="00843EBB">
      <w:pPr>
        <w:pStyle w:val="NormalnyWeb"/>
        <w:suppressAutoHyphens/>
        <w:spacing w:before="0" w:after="0"/>
        <w:ind w:left="567" w:hanging="567"/>
      </w:pPr>
    </w:p>
    <w:p w14:paraId="0A54BF5C" w14:textId="77777777" w:rsidR="00843EBB" w:rsidRDefault="00000000">
      <w:pPr>
        <w:shd w:val="clear" w:color="auto" w:fill="BFBFBF" w:themeFill="background1" w:themeFillShade="BF"/>
        <w:spacing w:after="0"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03DE032" w14:textId="77777777" w:rsidR="00843EBB" w:rsidRDefault="00000000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Oświadczam, że spełniam warunki udziału w postępowaniu określone przez Zamawiającego w Rozdziale XI SWZ</w:t>
      </w:r>
    </w:p>
    <w:p w14:paraId="10CECBB6" w14:textId="77777777" w:rsidR="00843EBB" w:rsidRDefault="00843EB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69CE2C" w14:textId="77777777" w:rsidR="00843EBB" w:rsidRDefault="00000000">
      <w:pPr>
        <w:pStyle w:val="Tekstpodstawowy"/>
        <w:shd w:val="clear" w:color="auto" w:fill="BFBFBF" w:themeFill="background1" w:themeFillShade="BF"/>
        <w:spacing w:line="360" w:lineRule="auto"/>
      </w:pPr>
      <w:r>
        <w:rPr>
          <w:rFonts w:ascii="Verdana" w:hAnsi="Verdana"/>
          <w:b/>
          <w:sz w:val="20"/>
          <w:szCs w:val="20"/>
        </w:rPr>
        <w:t>INFORMACJA O PODMIOTACH UDOSTĘPNIAJĄCYCH ZASOBY WYKONAWCY (ART. 118 UST. 1 USTAWY Pzp):</w:t>
      </w:r>
    </w:p>
    <w:p w14:paraId="3E174BA5" w14:textId="77777777" w:rsidR="00843EBB" w:rsidRDefault="00000000">
      <w:pPr>
        <w:pStyle w:val="Tekstpodstawowy"/>
        <w:spacing w:line="360" w:lineRule="auto"/>
      </w:pPr>
      <w:r>
        <w:rPr>
          <w:rFonts w:ascii="Verdana" w:hAnsi="Verdana"/>
          <w:bCs/>
          <w:sz w:val="20"/>
          <w:szCs w:val="20"/>
        </w:rPr>
        <w:t>Oświadczam, że w celu wykazania spełnienia warunków udziału w postępowaniu, określonych przez zamawiającego</w:t>
      </w:r>
      <w:r>
        <w:rPr>
          <w:rFonts w:ascii="Verdana" w:hAnsi="Verdana" w:cstheme="minorBidi"/>
          <w:bCs/>
          <w:sz w:val="20"/>
          <w:szCs w:val="20"/>
        </w:rPr>
        <w:t xml:space="preserve"> w Rozdziale XI </w:t>
      </w:r>
      <w:r>
        <w:rPr>
          <w:rFonts w:ascii="Verdana" w:hAnsi="Verdana"/>
          <w:bCs/>
          <w:sz w:val="20"/>
          <w:szCs w:val="20"/>
        </w:rPr>
        <w:t>polegam na zasobach następującego/ych podmiotu/ów:</w:t>
      </w:r>
    </w:p>
    <w:p w14:paraId="1EBDD4BB" w14:textId="77777777" w:rsidR="00843EBB" w:rsidRDefault="00000000">
      <w:pPr>
        <w:pStyle w:val="Tekstpodstawowy"/>
        <w:spacing w:line="360" w:lineRule="auto"/>
      </w:pPr>
      <w:r>
        <w:rPr>
          <w:rFonts w:ascii="Verdana" w:hAnsi="Verdana"/>
          <w:bCs/>
          <w:sz w:val="20"/>
          <w:szCs w:val="20"/>
        </w:rPr>
        <w:t>Nazwa i adres podmiotu: …………………………………………………………….…………………………………………………………</w:t>
      </w:r>
    </w:p>
    <w:p w14:paraId="7396D0F6" w14:textId="77777777" w:rsidR="00843EBB" w:rsidRDefault="00000000">
      <w:pPr>
        <w:pStyle w:val="Tekstpodstawowy"/>
        <w:spacing w:line="360" w:lineRule="auto"/>
      </w:pPr>
      <w:r>
        <w:rPr>
          <w:rFonts w:ascii="Verdana" w:hAnsi="Verdana"/>
          <w:bCs/>
          <w:sz w:val="20"/>
          <w:szCs w:val="20"/>
        </w:rPr>
        <w:t xml:space="preserve">Zasoby, na które powołuje się wykonawca: …………………………………………………………………………………………… </w:t>
      </w:r>
    </w:p>
    <w:p w14:paraId="7BDB750F" w14:textId="77777777" w:rsidR="00843EBB" w:rsidRDefault="00000000">
      <w:pPr>
        <w:pStyle w:val="Tekstpodstawowy"/>
        <w:spacing w:line="360" w:lineRule="auto"/>
        <w:jc w:val="center"/>
      </w:pPr>
      <w:r>
        <w:rPr>
          <w:rFonts w:ascii="Verdana" w:hAnsi="Verdana"/>
          <w:bCs/>
          <w:sz w:val="20"/>
          <w:szCs w:val="20"/>
          <w:vertAlign w:val="superscript"/>
        </w:rPr>
        <w:t>(należy wskazać odpowiednie zasoby: zdolności techniczne lub zawodowe lub sytuacja finansowa lub ekonomiczna)</w:t>
      </w:r>
    </w:p>
    <w:p w14:paraId="2D26BEDB" w14:textId="77777777" w:rsidR="00843EBB" w:rsidRDefault="00000000">
      <w:pPr>
        <w:pStyle w:val="Tekstpodstawowy"/>
        <w:shd w:val="clear" w:color="auto" w:fill="BFBFBF" w:themeFill="background1" w:themeFillShade="BF"/>
      </w:pPr>
      <w:r>
        <w:rPr>
          <w:rFonts w:ascii="Verdana" w:hAnsi="Verdana"/>
          <w:b/>
          <w:bCs/>
          <w:sz w:val="20"/>
          <w:szCs w:val="20"/>
        </w:rPr>
        <w:t>OŚWIADCZENIE DOTYCZĄCE PODANYCH INFORMACJI:</w:t>
      </w:r>
    </w:p>
    <w:p w14:paraId="42749B85" w14:textId="77777777" w:rsidR="00843EBB" w:rsidRDefault="00000000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E7F0D7E" w14:textId="77777777" w:rsidR="00843EBB" w:rsidRDefault="00843EBB">
      <w:pPr>
        <w:spacing w:after="120" w:line="360" w:lineRule="auto"/>
        <w:jc w:val="both"/>
      </w:pPr>
    </w:p>
    <w:p w14:paraId="3B355BE3" w14:textId="77777777" w:rsidR="00843EBB" w:rsidRDefault="00000000">
      <w:pPr>
        <w:shd w:val="clear" w:color="auto" w:fill="BFBFBF" w:themeFill="background1" w:themeFillShade="BF"/>
        <w:spacing w:after="120"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912E763" w14:textId="77777777" w:rsidR="00843EBB" w:rsidRDefault="00000000">
      <w:p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543853A" w14:textId="77777777" w:rsidR="00843EBB" w:rsidRDefault="00000000">
      <w:p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A5AC7C0" w14:textId="77777777" w:rsidR="00843EBB" w:rsidRDefault="00000000">
      <w:pPr>
        <w:spacing w:after="0"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AE0E1C" w14:textId="77777777" w:rsidR="00843EBB" w:rsidRDefault="00000000">
      <w:p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5FF74D" w14:textId="77777777" w:rsidR="00843EBB" w:rsidRDefault="00000000">
      <w:pPr>
        <w:spacing w:after="0"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9F287A" w14:textId="77777777" w:rsidR="00843EBB" w:rsidRDefault="00843EBB">
      <w:pPr>
        <w:tabs>
          <w:tab w:val="left" w:pos="426"/>
        </w:tabs>
        <w:rPr>
          <w:rFonts w:ascii="Verdana" w:hAnsi="Verdana"/>
          <w:color w:val="FF0000"/>
          <w:sz w:val="20"/>
          <w:szCs w:val="20"/>
        </w:rPr>
      </w:pPr>
    </w:p>
    <w:p w14:paraId="53E0B28D" w14:textId="77777777" w:rsidR="00843EBB" w:rsidRDefault="00000000">
      <w:pPr>
        <w:tabs>
          <w:tab w:val="left" w:pos="426"/>
        </w:tabs>
      </w:pPr>
      <w:r>
        <w:rPr>
          <w:rFonts w:ascii="Verdana" w:hAnsi="Verdana"/>
          <w:color w:val="FF0000"/>
          <w:sz w:val="20"/>
          <w:szCs w:val="20"/>
        </w:rPr>
        <w:t>Uzupełniony dokument należy podpisać kwalifikowanym podpisem elektronicznym, podpisem zaufanym lub podpisem osobistym.)</w:t>
      </w:r>
    </w:p>
    <w:p w14:paraId="6E2EAA28" w14:textId="77777777" w:rsidR="00843EBB" w:rsidRDefault="00000000">
      <w:pPr>
        <w:jc w:val="center"/>
      </w:pPr>
      <w:r>
        <w:rPr>
          <w:rFonts w:ascii="Verdana" w:hAnsi="Verdana"/>
          <w:sz w:val="20"/>
          <w:szCs w:val="20"/>
        </w:rPr>
        <w:t xml:space="preserve">         </w:t>
      </w:r>
    </w:p>
    <w:sectPr w:rsidR="00843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709" w:header="34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ACDBC" w14:textId="77777777" w:rsidR="00EC3C5A" w:rsidRDefault="00EC3C5A">
      <w:pPr>
        <w:spacing w:after="0" w:line="240" w:lineRule="auto"/>
      </w:pPr>
      <w:r>
        <w:separator/>
      </w:r>
    </w:p>
  </w:endnote>
  <w:endnote w:type="continuationSeparator" w:id="0">
    <w:p w14:paraId="7505E3AA" w14:textId="77777777" w:rsidR="00EC3C5A" w:rsidRDefault="00EC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80DC" w14:textId="77777777" w:rsidR="00843EBB" w:rsidRDefault="00843E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216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843EBB" w14:paraId="600CE6B1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1EB5CF92" w14:textId="77777777" w:rsidR="00843EBB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6C3DC4EF" wp14:editId="18B90807">
                <wp:extent cx="572135" cy="2470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3FE8C651" w14:textId="77777777" w:rsidR="00843EBB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0D75AA1F" wp14:editId="760C15DD">
                <wp:extent cx="572135" cy="455930"/>
                <wp:effectExtent l="0" t="0" r="0" b="0"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9FB0943" w14:textId="77777777" w:rsidR="00843EBB" w:rsidRDefault="00000000">
    <w:pPr>
      <w:pStyle w:val="Stopka"/>
      <w:jc w:val="right"/>
    </w:pP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216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843EBB" w14:paraId="752D5885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229F7877" w14:textId="77777777" w:rsidR="00843EBB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8B6EBFC" wp14:editId="0C87E8E8">
                <wp:extent cx="572135" cy="247015"/>
                <wp:effectExtent l="0" t="0" r="0" b="0"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5ADD41AC" w14:textId="77777777" w:rsidR="00843EBB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54FED543" wp14:editId="4F484208">
                <wp:extent cx="572135" cy="455930"/>
                <wp:effectExtent l="0" t="0" r="0" b="0"/>
                <wp:docPr id="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7A9DBE0" w14:textId="77777777" w:rsidR="00843EBB" w:rsidRDefault="00000000">
    <w:pPr>
      <w:pStyle w:val="Stopka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3C092" w14:textId="77777777" w:rsidR="00EC3C5A" w:rsidRDefault="00EC3C5A">
      <w:pPr>
        <w:spacing w:after="0" w:line="240" w:lineRule="auto"/>
      </w:pPr>
      <w:r>
        <w:separator/>
      </w:r>
    </w:p>
  </w:footnote>
  <w:footnote w:type="continuationSeparator" w:id="0">
    <w:p w14:paraId="62BD05FF" w14:textId="77777777" w:rsidR="00EC3C5A" w:rsidRDefault="00EC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9E69" w14:textId="77777777" w:rsidR="00843EBB" w:rsidRDefault="00843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3F9F" w14:textId="77777777" w:rsidR="00843EBB" w:rsidRDefault="00000000">
    <w:pPr>
      <w:pStyle w:val="Nagwek"/>
      <w:jc w:val="center"/>
    </w:pPr>
    <w:r>
      <w:rPr>
        <w:noProof/>
      </w:rPr>
      <w:drawing>
        <wp:inline distT="0" distB="0" distL="0" distR="0" wp14:anchorId="6E27914B" wp14:editId="7EFDDE15">
          <wp:extent cx="6480175" cy="6858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DF80CB" w14:textId="77777777" w:rsidR="00843EBB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D790" w14:textId="77777777" w:rsidR="00843EBB" w:rsidRDefault="00000000">
    <w:pPr>
      <w:pStyle w:val="Nagwek"/>
      <w:jc w:val="center"/>
    </w:pPr>
    <w:r>
      <w:rPr>
        <w:noProof/>
      </w:rPr>
      <w:drawing>
        <wp:inline distT="0" distB="0" distL="0" distR="0" wp14:anchorId="48AFBEBD" wp14:editId="19353174">
          <wp:extent cx="6480175" cy="6858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B56BB5" w14:textId="77777777" w:rsidR="00843EBB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342B"/>
    <w:multiLevelType w:val="multilevel"/>
    <w:tmpl w:val="13C4C07A"/>
    <w:lvl w:ilvl="0">
      <w:start w:val="5"/>
      <w:numFmt w:val="upperRoman"/>
      <w:pStyle w:val="NumeracjaUrzdowa"/>
      <w:suff w:val="space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8321E6D"/>
    <w:multiLevelType w:val="multilevel"/>
    <w:tmpl w:val="07826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7B10CF"/>
    <w:multiLevelType w:val="multilevel"/>
    <w:tmpl w:val="32C0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F47DDA"/>
    <w:multiLevelType w:val="multilevel"/>
    <w:tmpl w:val="D9C4AE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848735">
    <w:abstractNumId w:val="0"/>
  </w:num>
  <w:num w:numId="2" w16cid:durableId="1999141705">
    <w:abstractNumId w:val="2"/>
  </w:num>
  <w:num w:numId="3" w16cid:durableId="932856988">
    <w:abstractNumId w:val="1"/>
  </w:num>
  <w:num w:numId="4" w16cid:durableId="1437754980">
    <w:abstractNumId w:val="3"/>
  </w:num>
  <w:num w:numId="5" w16cid:durableId="9606937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BB"/>
    <w:rsid w:val="00523E50"/>
    <w:rsid w:val="00630DCF"/>
    <w:rsid w:val="00843EBB"/>
    <w:rsid w:val="00E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7495"/>
  <w15:docId w15:val="{CDFCE950-20B5-4518-942B-40EBF510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024DE"/>
    <w:pPr>
      <w:keepNext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4EB0"/>
  </w:style>
  <w:style w:type="character" w:customStyle="1" w:styleId="StopkaZnak">
    <w:name w:val="Stopka Znak"/>
    <w:basedOn w:val="Domylnaczcionkaakapitu"/>
    <w:link w:val="Stopka"/>
    <w:uiPriority w:val="99"/>
    <w:qFormat/>
    <w:rsid w:val="00184EB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4EB0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qFormat/>
    <w:rsid w:val="00237E4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37E4C"/>
    <w:rPr>
      <w:rFonts w:ascii="Calibri" w:eastAsia="SimSun" w:hAnsi="Calibri" w:cs="F"/>
      <w:kern w:val="2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37E4C"/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StandardZnak">
    <w:name w:val="Standard Znak"/>
    <w:link w:val="Standard"/>
    <w:qFormat/>
    <w:rsid w:val="00237E4C"/>
    <w:rPr>
      <w:rFonts w:ascii="Calibri" w:eastAsia="Times New Roman" w:hAnsi="Calibri" w:cs="Calibri"/>
      <w:kern w:val="2"/>
      <w:lang w:eastAsia="zh-CN"/>
    </w:rPr>
  </w:style>
  <w:style w:type="character" w:customStyle="1" w:styleId="lrzxr">
    <w:name w:val="lrzxr"/>
    <w:basedOn w:val="Domylnaczcionkaakapitu"/>
    <w:qFormat/>
    <w:rsid w:val="00237E4C"/>
  </w:style>
  <w:style w:type="character" w:customStyle="1" w:styleId="AkapitzlistZnak">
    <w:name w:val="Akapit z listą Znak"/>
    <w:link w:val="Akapitzlist"/>
    <w:uiPriority w:val="34"/>
    <w:qFormat/>
    <w:rsid w:val="00237E4C"/>
    <w:rPr>
      <w:rFonts w:ascii="Arial" w:eastAsia="Times New Roman" w:hAnsi="Arial" w:cs="Times New Roman"/>
      <w:kern w:val="2"/>
      <w:szCs w:val="32"/>
      <w:lang w:eastAsia="zh-CN"/>
    </w:rPr>
  </w:style>
  <w:style w:type="character" w:styleId="Uwydatnienie">
    <w:name w:val="Emphasis"/>
    <w:uiPriority w:val="20"/>
    <w:qFormat/>
    <w:rsid w:val="00237E4C"/>
    <w:rPr>
      <w:i/>
      <w:iCs/>
    </w:rPr>
  </w:style>
  <w:style w:type="character" w:customStyle="1" w:styleId="NormalnyWebZnak">
    <w:name w:val="Normalny (Web) Znak"/>
    <w:link w:val="NormalnyWeb"/>
    <w:qFormat/>
    <w:locked/>
    <w:rsid w:val="00237E4C"/>
    <w:rPr>
      <w:rFonts w:ascii="Arial Unicode MS" w:eastAsia="Arial Unicode MS" w:hAnsi="Arial Unicode MS" w:cs="Arial Unicode MS"/>
      <w:kern w:val="2"/>
      <w:sz w:val="21"/>
      <w:szCs w:val="24"/>
      <w:lang w:eastAsia="zh-CN" w:bidi="hi-IN"/>
    </w:rPr>
  </w:style>
  <w:style w:type="character" w:styleId="Pogrubienie">
    <w:name w:val="Strong"/>
    <w:uiPriority w:val="22"/>
    <w:qFormat/>
    <w:rsid w:val="00237E4C"/>
    <w:rPr>
      <w:b/>
      <w:bCs/>
    </w:rPr>
  </w:style>
  <w:style w:type="character" w:customStyle="1" w:styleId="Znakiprzypiswdolnych">
    <w:name w:val="Znaki przypisów dolnych"/>
    <w:uiPriority w:val="99"/>
    <w:semiHidden/>
    <w:unhideWhenUsed/>
    <w:qFormat/>
    <w:rsid w:val="00237E4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37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775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0A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0A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20A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024D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37E4C"/>
    <w:pPr>
      <w:widowControl w:val="0"/>
      <w:spacing w:after="140" w:line="288" w:lineRule="auto"/>
      <w:textAlignment w:val="baseline"/>
    </w:pPr>
    <w:rPr>
      <w:rFonts w:ascii="Calibri" w:eastAsia="SimSun" w:hAnsi="Calibri" w:cs="F"/>
      <w:kern w:val="2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4E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237E4C"/>
    <w:pPr>
      <w:spacing w:after="200" w:line="276" w:lineRule="auto"/>
      <w:textAlignment w:val="baseline"/>
    </w:pPr>
    <w:rPr>
      <w:rFonts w:eastAsia="Times New Roman" w:cs="Calibri"/>
      <w:kern w:val="2"/>
      <w:lang w:eastAsia="zh-CN"/>
    </w:rPr>
  </w:style>
  <w:style w:type="paragraph" w:styleId="Tekstprzypisudolnego">
    <w:name w:val="footnote text"/>
    <w:basedOn w:val="Standard"/>
    <w:link w:val="TekstprzypisudolnegoZnak"/>
    <w:uiPriority w:val="99"/>
    <w:rsid w:val="00237E4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237E4C"/>
    <w:pPr>
      <w:suppressAutoHyphens w:val="0"/>
      <w:spacing w:after="0" w:line="240" w:lineRule="auto"/>
      <w:ind w:left="720"/>
    </w:pPr>
    <w:rPr>
      <w:rFonts w:ascii="Arial" w:hAnsi="Arial" w:cs="Times New Roman"/>
      <w:szCs w:val="32"/>
    </w:rPr>
  </w:style>
  <w:style w:type="paragraph" w:customStyle="1" w:styleId="Default">
    <w:name w:val="Default"/>
    <w:qFormat/>
    <w:rsid w:val="00237E4C"/>
    <w:pPr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NumeracjaUrzdowa">
    <w:name w:val="Numeracja Urzędowa"/>
    <w:basedOn w:val="Standard"/>
    <w:qFormat/>
    <w:rsid w:val="00237E4C"/>
    <w:pPr>
      <w:widowControl w:val="0"/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1"/>
      <w:szCs w:val="24"/>
      <w:lang w:bidi="hi-IN"/>
    </w:rPr>
  </w:style>
  <w:style w:type="paragraph" w:styleId="NormalnyWeb">
    <w:name w:val="Normal (Web)"/>
    <w:basedOn w:val="Standard"/>
    <w:link w:val="NormalnyWebZnak"/>
    <w:qFormat/>
    <w:rsid w:val="00237E4C"/>
    <w:pPr>
      <w:widowControl w:val="0"/>
      <w:suppressAutoHyphens w:val="0"/>
      <w:spacing w:before="280" w:after="119" w:line="360" w:lineRule="auto"/>
      <w:jc w:val="both"/>
    </w:pPr>
    <w:rPr>
      <w:rFonts w:ascii="Arial Unicode MS" w:eastAsia="Arial Unicode MS" w:hAnsi="Arial Unicode MS" w:cs="Arial Unicode MS"/>
      <w:sz w:val="21"/>
      <w:szCs w:val="24"/>
      <w:lang w:bidi="hi-IN"/>
    </w:rPr>
  </w:style>
  <w:style w:type="paragraph" w:styleId="Poprawka">
    <w:name w:val="Revision"/>
    <w:uiPriority w:val="99"/>
    <w:semiHidden/>
    <w:qFormat/>
    <w:rsid w:val="00370513"/>
  </w:style>
  <w:style w:type="paragraph" w:styleId="Tekstkomentarza">
    <w:name w:val="annotation text"/>
    <w:basedOn w:val="Normalny"/>
    <w:link w:val="TekstkomentarzaZnak"/>
    <w:uiPriority w:val="99"/>
    <w:unhideWhenUsed/>
    <w:rsid w:val="00D20A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20AA2"/>
    <w:rPr>
      <w:b/>
      <w:bCs/>
    </w:rPr>
  </w:style>
  <w:style w:type="numbering" w:customStyle="1" w:styleId="NumeracjaUrzdowawStarostwie6">
    <w:name w:val="Numeracja Urzędowa w Starostwie6"/>
    <w:qFormat/>
    <w:rsid w:val="00237E4C"/>
  </w:style>
  <w:style w:type="table" w:styleId="Tabela-Siatka">
    <w:name w:val="Table Grid"/>
    <w:basedOn w:val="Standardowy"/>
    <w:uiPriority w:val="59"/>
    <w:rsid w:val="00F1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A537-9DEB-4DAD-AD06-AB164CAE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Łozińska-Uroda</dc:creator>
  <dc:description/>
  <cp:lastModifiedBy>Agnieszka</cp:lastModifiedBy>
  <cp:revision>28</cp:revision>
  <cp:lastPrinted>2024-08-09T10:34:00Z</cp:lastPrinted>
  <dcterms:created xsi:type="dcterms:W3CDTF">2024-08-22T09:43:00Z</dcterms:created>
  <dcterms:modified xsi:type="dcterms:W3CDTF">2024-11-24T12:45:00Z</dcterms:modified>
  <dc:language>pl-PL</dc:language>
</cp:coreProperties>
</file>