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5FA00" w14:textId="77777777" w:rsidR="00A059FA" w:rsidRDefault="00A059FA" w:rsidP="00A059FA">
      <w:pPr>
        <w:spacing w:after="0" w:line="240" w:lineRule="auto"/>
        <w:outlineLvl w:val="0"/>
        <w:rPr>
          <w:rFonts w:ascii="Arial" w:hAnsi="Arial" w:cs="Arial"/>
          <w:b/>
        </w:rPr>
      </w:pPr>
      <w:bookmarkStart w:id="0" w:name="_Hlk29289672"/>
    </w:p>
    <w:p w14:paraId="5D959CC2" w14:textId="7C89F3D0" w:rsidR="00A059FA" w:rsidRDefault="0073138C" w:rsidP="00A059FA">
      <w:pPr>
        <w:spacing w:after="0" w:line="240" w:lineRule="auto"/>
        <w:jc w:val="center"/>
        <w:outlineLvl w:val="0"/>
        <w:rPr>
          <w:rFonts w:ascii="Arial" w:hAnsi="Arial" w:cs="Arial"/>
          <w:b/>
        </w:rPr>
      </w:pPr>
      <w:r>
        <w:rPr>
          <w:rFonts w:ascii="Arial" w:hAnsi="Arial" w:cs="Arial"/>
          <w:b/>
        </w:rPr>
        <w:pict w14:anchorId="1BC6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7.75pt">
            <v:imagedata r:id="rId8" o:title="logo_25lat_swm_poziomy (002)"/>
          </v:shape>
        </w:pict>
      </w:r>
      <w:r w:rsidR="00A059FA">
        <w:rPr>
          <w:rFonts w:ascii="Arial" w:hAnsi="Arial" w:cs="Arial"/>
          <w:b/>
          <w:noProof/>
          <w:lang w:eastAsia="pl-PL"/>
        </w:rPr>
        <w:drawing>
          <wp:inline distT="0" distB="0" distL="0" distR="0" wp14:anchorId="19F1E203" wp14:editId="29544B49">
            <wp:extent cx="3921320" cy="746736"/>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owsze dla sportu (002).jpg"/>
                    <pic:cNvPicPr/>
                  </pic:nvPicPr>
                  <pic:blipFill>
                    <a:blip r:embed="rId9">
                      <a:extLst>
                        <a:ext uri="{28A0092B-C50C-407E-A947-70E740481C1C}">
                          <a14:useLocalDpi xmlns:a14="http://schemas.microsoft.com/office/drawing/2010/main" val="0"/>
                        </a:ext>
                      </a:extLst>
                    </a:blip>
                    <a:stretch>
                      <a:fillRect/>
                    </a:stretch>
                  </pic:blipFill>
                  <pic:spPr>
                    <a:xfrm>
                      <a:off x="0" y="0"/>
                      <a:ext cx="4104382" cy="781597"/>
                    </a:xfrm>
                    <a:prstGeom prst="rect">
                      <a:avLst/>
                    </a:prstGeom>
                  </pic:spPr>
                </pic:pic>
              </a:graphicData>
            </a:graphic>
          </wp:inline>
        </w:drawing>
      </w:r>
    </w:p>
    <w:p w14:paraId="2A698E9B" w14:textId="366719D4" w:rsidR="00A059FA" w:rsidRDefault="000E0B29" w:rsidP="004E163C">
      <w:pPr>
        <w:spacing w:after="0" w:line="240" w:lineRule="auto"/>
        <w:jc w:val="center"/>
        <w:outlineLvl w:val="0"/>
        <w:rPr>
          <w:rFonts w:ascii="Arial" w:hAnsi="Arial" w:cs="Arial"/>
          <w:b/>
        </w:rPr>
      </w:pPr>
      <w:r>
        <w:rPr>
          <w:rFonts w:ascii="Arial" w:hAnsi="Arial" w:cs="Arial"/>
          <w:b/>
        </w:rPr>
        <w:t>„Mazowsze dla sportu 2024”</w:t>
      </w:r>
      <w:r>
        <w:rPr>
          <w:rFonts w:ascii="Arial" w:hAnsi="Arial" w:cs="Arial"/>
          <w:b/>
        </w:rPr>
        <w:br/>
        <w:t xml:space="preserve"> </w:t>
      </w:r>
    </w:p>
    <w:p w14:paraId="287E27E3" w14:textId="5F47F1EE" w:rsidR="004E163C" w:rsidRPr="004E163C" w:rsidRDefault="004E163C" w:rsidP="004E163C">
      <w:pPr>
        <w:spacing w:after="0" w:line="240" w:lineRule="auto"/>
        <w:jc w:val="center"/>
        <w:outlineLvl w:val="0"/>
        <w:rPr>
          <w:rFonts w:ascii="Arial" w:hAnsi="Arial" w:cs="Arial"/>
          <w:b/>
        </w:rPr>
      </w:pPr>
      <w:r w:rsidRPr="004E163C">
        <w:rPr>
          <w:rFonts w:ascii="Arial" w:hAnsi="Arial" w:cs="Arial"/>
          <w:b/>
        </w:rPr>
        <w:t>UMOWA NR ……../ 202</w:t>
      </w:r>
      <w:r w:rsidR="00D20D13">
        <w:rPr>
          <w:rFonts w:ascii="Arial" w:hAnsi="Arial" w:cs="Arial"/>
          <w:b/>
        </w:rPr>
        <w:t>4</w:t>
      </w:r>
    </w:p>
    <w:p w14:paraId="0ACCFD8B" w14:textId="77777777" w:rsidR="004E163C" w:rsidRPr="004E163C" w:rsidRDefault="004E163C" w:rsidP="004E163C">
      <w:pPr>
        <w:spacing w:after="0" w:line="240" w:lineRule="auto"/>
        <w:outlineLvl w:val="0"/>
        <w:rPr>
          <w:rFonts w:ascii="Arial" w:hAnsi="Arial" w:cs="Arial"/>
        </w:rPr>
      </w:pPr>
    </w:p>
    <w:p w14:paraId="06B28049" w14:textId="2CA2E482" w:rsidR="003E6D74" w:rsidRPr="00A059FA" w:rsidRDefault="00153076" w:rsidP="00A059FA">
      <w:pPr>
        <w:widowControl/>
        <w:adjustRightInd/>
        <w:spacing w:after="0"/>
        <w:textAlignment w:val="auto"/>
        <w:rPr>
          <w:rFonts w:ascii="Arial" w:hAnsi="Arial" w:cs="Arial"/>
        </w:rPr>
      </w:pPr>
      <w:r w:rsidRPr="004E163C">
        <w:rPr>
          <w:rFonts w:ascii="Arial" w:hAnsi="Arial" w:cs="Arial"/>
        </w:rPr>
        <w:t>Zawarta</w:t>
      </w:r>
      <w:r w:rsidR="004E163C" w:rsidRPr="004E163C">
        <w:rPr>
          <w:rFonts w:ascii="Arial" w:hAnsi="Arial" w:cs="Arial"/>
        </w:rPr>
        <w:t xml:space="preserve"> w dniu ……. 202</w:t>
      </w:r>
      <w:r w:rsidR="00D20D13">
        <w:rPr>
          <w:rFonts w:ascii="Arial" w:hAnsi="Arial" w:cs="Arial"/>
        </w:rPr>
        <w:t>4</w:t>
      </w:r>
      <w:r w:rsidR="004E163C" w:rsidRPr="004E163C">
        <w:rPr>
          <w:rFonts w:ascii="Arial" w:hAnsi="Arial" w:cs="Arial"/>
        </w:rPr>
        <w:t xml:space="preserve"> r. w Starych Babicach pomiędzy </w:t>
      </w:r>
      <w:r w:rsidR="004E163C" w:rsidRPr="004E163C">
        <w:rPr>
          <w:rFonts w:ascii="Arial" w:hAnsi="Arial" w:cs="Arial"/>
          <w:b/>
          <w:bCs/>
        </w:rPr>
        <w:t>Gminą Stare Babice</w:t>
      </w:r>
      <w:r w:rsidR="004E163C" w:rsidRPr="004E163C">
        <w:rPr>
          <w:rFonts w:ascii="Arial" w:hAnsi="Arial" w:cs="Arial"/>
        </w:rPr>
        <w:t xml:space="preserve"> mającą swą siedzibę w Starych Babicach, ul. Rynek 32, posiadającą NIP 118-202-55-48, zwaną dalej „Zam</w:t>
      </w:r>
      <w:r w:rsidR="00A059FA">
        <w:rPr>
          <w:rFonts w:ascii="Arial" w:hAnsi="Arial" w:cs="Arial"/>
        </w:rPr>
        <w:t>awiającym” reprezentowaną przez:</w:t>
      </w:r>
    </w:p>
    <w:p w14:paraId="00933473" w14:textId="00251A4F" w:rsidR="00457E46" w:rsidRDefault="004E163C" w:rsidP="00A059FA">
      <w:pPr>
        <w:widowControl/>
        <w:adjustRightInd/>
        <w:spacing w:after="0"/>
        <w:jc w:val="center"/>
        <w:textAlignment w:val="auto"/>
        <w:rPr>
          <w:rFonts w:ascii="Arial" w:hAnsi="Arial" w:cs="Arial"/>
        </w:rPr>
      </w:pPr>
      <w:r w:rsidRPr="004E163C">
        <w:rPr>
          <w:rFonts w:ascii="Arial" w:hAnsi="Arial" w:cs="Arial"/>
          <w:b/>
        </w:rPr>
        <w:t>Sławomira Sumkę – Wójta Gminy</w:t>
      </w:r>
    </w:p>
    <w:p w14:paraId="2A4FD1E8" w14:textId="77777777" w:rsidR="004E163C" w:rsidRDefault="004E163C" w:rsidP="004E163C">
      <w:pPr>
        <w:widowControl/>
        <w:adjustRightInd/>
        <w:spacing w:after="0"/>
        <w:jc w:val="center"/>
        <w:textAlignment w:val="auto"/>
        <w:rPr>
          <w:rFonts w:ascii="Arial" w:hAnsi="Arial" w:cs="Arial"/>
        </w:rPr>
      </w:pPr>
      <w:r w:rsidRPr="004E163C">
        <w:rPr>
          <w:rFonts w:ascii="Arial" w:hAnsi="Arial" w:cs="Arial"/>
        </w:rPr>
        <w:t xml:space="preserve">a </w:t>
      </w:r>
    </w:p>
    <w:p w14:paraId="5334789D" w14:textId="77777777" w:rsidR="00457E46" w:rsidRPr="004E163C" w:rsidRDefault="00457E46" w:rsidP="004E163C">
      <w:pPr>
        <w:widowControl/>
        <w:adjustRightInd/>
        <w:spacing w:after="0"/>
        <w:jc w:val="center"/>
        <w:textAlignment w:val="auto"/>
        <w:rPr>
          <w:rFonts w:ascii="Arial" w:hAnsi="Arial" w:cs="Arial"/>
        </w:rPr>
      </w:pPr>
    </w:p>
    <w:p w14:paraId="1F040162" w14:textId="623BB14A" w:rsidR="00BD7FF7" w:rsidRDefault="004E163C" w:rsidP="004E163C">
      <w:pPr>
        <w:widowControl/>
        <w:adjustRightInd/>
        <w:spacing w:after="0"/>
        <w:textAlignment w:val="auto"/>
        <w:rPr>
          <w:rFonts w:ascii="Arial" w:hAnsi="Arial" w:cs="Arial"/>
        </w:rPr>
      </w:pPr>
      <w:r w:rsidRPr="004E163C">
        <w:rPr>
          <w:rFonts w:ascii="Arial" w:hAnsi="Arial" w:cs="Arial"/>
          <w:b/>
          <w:bCs/>
        </w:rPr>
        <w:t>………….</w:t>
      </w:r>
      <w:r w:rsidRPr="004E163C">
        <w:rPr>
          <w:rFonts w:ascii="Arial" w:hAnsi="Arial" w:cs="Arial"/>
        </w:rPr>
        <w:t xml:space="preserve"> z siedzibą ……………. zwaną dalej „Wykonawcą” </w:t>
      </w:r>
      <w:r w:rsidR="0073138C">
        <w:rPr>
          <w:rFonts w:ascii="Arial" w:hAnsi="Arial" w:cs="Arial"/>
        </w:rPr>
        <w:t>…………………………………………..</w:t>
      </w:r>
      <w:r w:rsidRPr="004E163C">
        <w:rPr>
          <w:rFonts w:ascii="Arial" w:hAnsi="Arial" w:cs="Arial"/>
        </w:rPr>
        <w:t xml:space="preserve"> </w:t>
      </w:r>
      <w:r w:rsidR="0073138C">
        <w:rPr>
          <w:rFonts w:ascii="Arial" w:hAnsi="Arial" w:cs="Arial"/>
        </w:rPr>
        <w:t>……………………………………………………………………………………………………………………….</w:t>
      </w:r>
      <w:r w:rsidRPr="004E163C">
        <w:rPr>
          <w:rFonts w:ascii="Arial" w:hAnsi="Arial" w:cs="Arial"/>
        </w:rPr>
        <w:t xml:space="preserve"> reprezentowaną przez: </w:t>
      </w:r>
    </w:p>
    <w:p w14:paraId="77B5BC67" w14:textId="77777777" w:rsidR="004E163C" w:rsidRPr="004E163C" w:rsidRDefault="004E163C" w:rsidP="00BD7FF7">
      <w:pPr>
        <w:widowControl/>
        <w:adjustRightInd/>
        <w:spacing w:after="0"/>
        <w:jc w:val="center"/>
        <w:textAlignment w:val="auto"/>
        <w:rPr>
          <w:rFonts w:ascii="Arial" w:hAnsi="Arial" w:cs="Arial"/>
          <w:b/>
          <w:bCs/>
        </w:rPr>
      </w:pPr>
      <w:r w:rsidRPr="004E163C">
        <w:rPr>
          <w:rFonts w:ascii="Arial" w:hAnsi="Arial" w:cs="Arial"/>
          <w:b/>
          <w:bCs/>
        </w:rPr>
        <w:t>……………</w:t>
      </w:r>
    </w:p>
    <w:p w14:paraId="1209B747" w14:textId="77777777" w:rsidR="004E163C" w:rsidRPr="004E163C" w:rsidRDefault="004E163C" w:rsidP="004E163C">
      <w:pPr>
        <w:widowControl/>
        <w:adjustRightInd/>
        <w:spacing w:after="0"/>
        <w:textAlignment w:val="auto"/>
        <w:rPr>
          <w:rFonts w:ascii="Arial" w:hAnsi="Arial" w:cs="Arial"/>
        </w:rPr>
      </w:pPr>
    </w:p>
    <w:p w14:paraId="19C8DC03" w14:textId="794C8DFA" w:rsidR="008A02D3" w:rsidRPr="00043892" w:rsidRDefault="008A02D3" w:rsidP="004E163C">
      <w:pPr>
        <w:widowControl/>
        <w:adjustRightInd/>
        <w:spacing w:after="0"/>
        <w:textAlignment w:val="auto"/>
        <w:rPr>
          <w:rFonts w:ascii="Arial" w:hAnsi="Arial" w:cs="Arial"/>
          <w:b/>
          <w:bCs/>
        </w:rPr>
      </w:pPr>
      <w:r>
        <w:rPr>
          <w:rFonts w:ascii="Arial" w:hAnsi="Arial" w:cs="Arial"/>
          <w:b/>
        </w:rPr>
        <w:t xml:space="preserve">Nazwa zadania: </w:t>
      </w:r>
      <w:r w:rsidR="00D20D13">
        <w:rPr>
          <w:rFonts w:ascii="Arial" w:hAnsi="Arial" w:cs="Arial"/>
          <w:b/>
          <w:bCs/>
        </w:rPr>
        <w:t>Remont sali gimnastycznej przy Szkole Podstawowej w Koczargach Starych</w:t>
      </w:r>
      <w:r w:rsidR="00043892" w:rsidRPr="00043892">
        <w:rPr>
          <w:rFonts w:ascii="Arial" w:hAnsi="Arial" w:cs="Arial"/>
          <w:b/>
          <w:bCs/>
        </w:rPr>
        <w:t>.</w:t>
      </w:r>
    </w:p>
    <w:p w14:paraId="11FB5BD7" w14:textId="77777777" w:rsidR="004E163C" w:rsidRPr="004E163C" w:rsidRDefault="004E163C" w:rsidP="004E163C">
      <w:pPr>
        <w:spacing w:after="0"/>
        <w:rPr>
          <w:rFonts w:ascii="Arial" w:hAnsi="Arial" w:cs="Arial"/>
          <w:b/>
        </w:rPr>
      </w:pPr>
    </w:p>
    <w:p w14:paraId="72FEF94E" w14:textId="59CEC576" w:rsidR="004E163C" w:rsidRPr="004E163C" w:rsidRDefault="004E163C" w:rsidP="004E163C">
      <w:pPr>
        <w:spacing w:after="0" w:line="240" w:lineRule="auto"/>
        <w:mirrorIndents/>
        <w:rPr>
          <w:rFonts w:ascii="Arial" w:hAnsi="Arial" w:cs="Arial"/>
        </w:rPr>
      </w:pPr>
      <w:bookmarkStart w:id="1" w:name="_Hlk35332150"/>
      <w:r w:rsidRPr="004E163C">
        <w:rPr>
          <w:rFonts w:ascii="Arial" w:hAnsi="Arial" w:cs="Arial"/>
        </w:rPr>
        <w:t xml:space="preserve">W rezultacie dokonania przez Zamawiającego wyboru oferty Wykonawcy w </w:t>
      </w:r>
      <w:r w:rsidR="00EB7D0F">
        <w:rPr>
          <w:rFonts w:ascii="Arial" w:hAnsi="Arial" w:cs="Arial"/>
        </w:rPr>
        <w:t xml:space="preserve">trybie podstawowym            </w:t>
      </w:r>
      <w:r w:rsidRPr="004E163C">
        <w:rPr>
          <w:rFonts w:ascii="Arial" w:hAnsi="Arial" w:cs="Arial"/>
        </w:rPr>
        <w:t xml:space="preserve">art. 275 </w:t>
      </w:r>
      <w:r w:rsidR="0073138C">
        <w:rPr>
          <w:rFonts w:ascii="Arial" w:hAnsi="Arial" w:cs="Arial"/>
        </w:rPr>
        <w:t>pkt</w:t>
      </w:r>
      <w:r w:rsidR="00EB7D0F">
        <w:rPr>
          <w:rFonts w:ascii="Arial" w:hAnsi="Arial" w:cs="Arial"/>
        </w:rPr>
        <w:t xml:space="preserve"> 2 </w:t>
      </w:r>
      <w:r w:rsidRPr="004E163C">
        <w:rPr>
          <w:rFonts w:ascii="Arial" w:hAnsi="Arial" w:cs="Arial"/>
        </w:rPr>
        <w:t xml:space="preserve">z dnia </w:t>
      </w:r>
      <w:r w:rsidR="00EB7D0F">
        <w:rPr>
          <w:rFonts w:ascii="Arial" w:hAnsi="Arial" w:cs="Arial"/>
        </w:rPr>
        <w:t>11 września</w:t>
      </w:r>
      <w:r w:rsidR="008A02D3">
        <w:rPr>
          <w:rFonts w:ascii="Arial" w:hAnsi="Arial" w:cs="Arial"/>
        </w:rPr>
        <w:t xml:space="preserve"> 20</w:t>
      </w:r>
      <w:r w:rsidR="00EB7D0F">
        <w:rPr>
          <w:rFonts w:ascii="Arial" w:hAnsi="Arial" w:cs="Arial"/>
        </w:rPr>
        <w:t>19</w:t>
      </w:r>
      <w:r w:rsidR="008A02D3">
        <w:rPr>
          <w:rFonts w:ascii="Arial" w:hAnsi="Arial" w:cs="Arial"/>
        </w:rPr>
        <w:t xml:space="preserve"> r.</w:t>
      </w:r>
      <w:r w:rsidRPr="004E163C">
        <w:rPr>
          <w:rFonts w:ascii="Arial" w:hAnsi="Arial" w:cs="Arial"/>
        </w:rPr>
        <w:t xml:space="preserve"> Prawo zamówień publicznych </w:t>
      </w:r>
      <w:r w:rsidR="00A12EF6" w:rsidRPr="000B47EB">
        <w:rPr>
          <w:rFonts w:ascii="Arial" w:hAnsi="Arial" w:cs="Arial"/>
        </w:rPr>
        <w:t>(Dz. U. z 202</w:t>
      </w:r>
      <w:r w:rsidR="00D20D13">
        <w:rPr>
          <w:rFonts w:ascii="Arial" w:hAnsi="Arial" w:cs="Arial"/>
        </w:rPr>
        <w:t>3</w:t>
      </w:r>
      <w:r w:rsidR="00A12EF6" w:rsidRPr="000B47EB">
        <w:rPr>
          <w:rFonts w:ascii="Arial" w:hAnsi="Arial" w:cs="Arial"/>
        </w:rPr>
        <w:t xml:space="preserve"> r. poz. 1</w:t>
      </w:r>
      <w:r w:rsidR="00D20D13">
        <w:rPr>
          <w:rFonts w:ascii="Arial" w:hAnsi="Arial" w:cs="Arial"/>
        </w:rPr>
        <w:t>605</w:t>
      </w:r>
      <w:r w:rsidR="00A12EF6" w:rsidRPr="000B47EB">
        <w:rPr>
          <w:rFonts w:ascii="Arial" w:hAnsi="Arial" w:cs="Arial"/>
        </w:rPr>
        <w:t xml:space="preserve"> </w:t>
      </w:r>
      <w:r w:rsidR="00EB7D0F">
        <w:rPr>
          <w:rFonts w:ascii="Arial" w:hAnsi="Arial" w:cs="Arial"/>
        </w:rPr>
        <w:t xml:space="preserve">        </w:t>
      </w:r>
      <w:r w:rsidR="00A12EF6" w:rsidRPr="000B47EB">
        <w:rPr>
          <w:rFonts w:ascii="Arial" w:hAnsi="Arial" w:cs="Arial"/>
        </w:rPr>
        <w:t>z późn. zm.)</w:t>
      </w:r>
      <w:r w:rsidR="00A12EF6">
        <w:rPr>
          <w:rFonts w:ascii="Arial" w:hAnsi="Arial" w:cs="Arial"/>
        </w:rPr>
        <w:t xml:space="preserve"> </w:t>
      </w:r>
      <w:r w:rsidRPr="004E163C">
        <w:rPr>
          <w:rFonts w:ascii="Arial" w:hAnsi="Arial" w:cs="Arial"/>
        </w:rPr>
        <w:t xml:space="preserve">dalej </w:t>
      </w:r>
      <w:r w:rsidR="00BD7FF7">
        <w:rPr>
          <w:rFonts w:ascii="Arial" w:hAnsi="Arial" w:cs="Arial"/>
        </w:rPr>
        <w:t>„</w:t>
      </w:r>
      <w:proofErr w:type="spellStart"/>
      <w:r w:rsidRPr="004E163C">
        <w:rPr>
          <w:rFonts w:ascii="Arial" w:hAnsi="Arial" w:cs="Arial"/>
        </w:rPr>
        <w:t>pzp</w:t>
      </w:r>
      <w:proofErr w:type="spellEnd"/>
      <w:r w:rsidR="00BD7FF7">
        <w:rPr>
          <w:rFonts w:ascii="Arial" w:hAnsi="Arial" w:cs="Arial"/>
        </w:rPr>
        <w:t>”</w:t>
      </w:r>
      <w:r w:rsidRPr="004E163C">
        <w:rPr>
          <w:rFonts w:ascii="Arial" w:hAnsi="Arial" w:cs="Arial"/>
        </w:rPr>
        <w:t xml:space="preserve"> została zawarta umowa o następującej treści:</w:t>
      </w:r>
    </w:p>
    <w:bookmarkEnd w:id="1"/>
    <w:p w14:paraId="3AAF1A00" w14:textId="795C786F" w:rsidR="008A02D3" w:rsidRDefault="008A02D3" w:rsidP="004E163C">
      <w:pPr>
        <w:widowControl/>
        <w:adjustRightInd/>
        <w:spacing w:after="0"/>
        <w:jc w:val="center"/>
        <w:textAlignment w:val="auto"/>
        <w:rPr>
          <w:rFonts w:ascii="Arial" w:hAnsi="Arial" w:cs="Arial"/>
          <w:b/>
        </w:rPr>
      </w:pPr>
    </w:p>
    <w:p w14:paraId="6A8544CB" w14:textId="77777777" w:rsidR="004E163C" w:rsidRPr="004E163C" w:rsidRDefault="004E163C" w:rsidP="004E163C">
      <w:pPr>
        <w:widowControl/>
        <w:adjustRightInd/>
        <w:spacing w:after="0"/>
        <w:jc w:val="center"/>
        <w:textAlignment w:val="auto"/>
        <w:rPr>
          <w:rFonts w:ascii="Arial" w:hAnsi="Arial" w:cs="Arial"/>
          <w:b/>
        </w:rPr>
      </w:pPr>
      <w:r w:rsidRPr="004E163C">
        <w:rPr>
          <w:rFonts w:ascii="Arial" w:hAnsi="Arial" w:cs="Arial"/>
          <w:b/>
        </w:rPr>
        <w:t>§ 1</w:t>
      </w:r>
    </w:p>
    <w:p w14:paraId="15AD14F0" w14:textId="1BB73A7F" w:rsidR="008A02D3" w:rsidRDefault="004E163C" w:rsidP="00917058">
      <w:pPr>
        <w:widowControl/>
        <w:numPr>
          <w:ilvl w:val="0"/>
          <w:numId w:val="28"/>
        </w:numPr>
        <w:adjustRightInd/>
        <w:spacing w:after="0" w:line="240" w:lineRule="auto"/>
        <w:textAlignment w:val="auto"/>
        <w:rPr>
          <w:rFonts w:ascii="Arial" w:hAnsi="Arial" w:cs="Arial"/>
        </w:rPr>
      </w:pPr>
      <w:r w:rsidRPr="008A02D3">
        <w:rPr>
          <w:rFonts w:ascii="Arial" w:hAnsi="Arial" w:cs="Arial"/>
        </w:rPr>
        <w:t xml:space="preserve">Przedmiotem umowy jest </w:t>
      </w:r>
      <w:r w:rsidR="00D20D13">
        <w:rPr>
          <w:rFonts w:ascii="Arial" w:hAnsi="Arial" w:cs="Arial"/>
        </w:rPr>
        <w:t>remont</w:t>
      </w:r>
      <w:r w:rsidR="008A02D3">
        <w:rPr>
          <w:rFonts w:ascii="Arial" w:hAnsi="Arial" w:cs="Arial"/>
        </w:rPr>
        <w:t xml:space="preserve"> s</w:t>
      </w:r>
      <w:r w:rsidR="008A02D3" w:rsidRPr="008A02D3">
        <w:rPr>
          <w:rFonts w:ascii="Arial" w:hAnsi="Arial" w:cs="Arial"/>
        </w:rPr>
        <w:t xml:space="preserve">ali </w:t>
      </w:r>
      <w:r w:rsidR="00D20D13">
        <w:rPr>
          <w:rFonts w:ascii="Arial" w:hAnsi="Arial" w:cs="Arial"/>
        </w:rPr>
        <w:t xml:space="preserve">gimnastycznej przy Szkole Podstawowej im. prof. Jadwigi </w:t>
      </w:r>
      <w:proofErr w:type="spellStart"/>
      <w:r w:rsidR="00D20D13">
        <w:rPr>
          <w:rFonts w:ascii="Arial" w:hAnsi="Arial" w:cs="Arial"/>
        </w:rPr>
        <w:t>Kobendzy</w:t>
      </w:r>
      <w:proofErr w:type="spellEnd"/>
      <w:r w:rsidR="00D20D13">
        <w:rPr>
          <w:rFonts w:ascii="Arial" w:hAnsi="Arial" w:cs="Arial"/>
        </w:rPr>
        <w:t xml:space="preserve"> w Koczargach Starych przy ul. Akacjowej 12</w:t>
      </w:r>
      <w:r w:rsidR="00AD081D">
        <w:rPr>
          <w:rFonts w:ascii="Arial" w:hAnsi="Arial" w:cs="Arial"/>
        </w:rPr>
        <w:t xml:space="preserve"> </w:t>
      </w:r>
      <w:r w:rsidR="00AD081D" w:rsidRPr="007A55E8">
        <w:rPr>
          <w:rFonts w:ascii="Arial" w:hAnsi="Arial" w:cs="Arial"/>
        </w:rPr>
        <w:t>na terenie gminy Stare Babice</w:t>
      </w:r>
      <w:r w:rsidR="008A02D3" w:rsidRPr="007A55E8">
        <w:rPr>
          <w:rFonts w:ascii="Arial" w:hAnsi="Arial" w:cs="Arial"/>
        </w:rPr>
        <w:t>.</w:t>
      </w:r>
    </w:p>
    <w:p w14:paraId="2C08F1F6" w14:textId="77777777" w:rsidR="004E163C" w:rsidRPr="004E163C" w:rsidRDefault="008A02D3" w:rsidP="00917058">
      <w:pPr>
        <w:widowControl/>
        <w:numPr>
          <w:ilvl w:val="0"/>
          <w:numId w:val="28"/>
        </w:numPr>
        <w:adjustRightInd/>
        <w:spacing w:after="0" w:line="240" w:lineRule="auto"/>
        <w:textAlignment w:val="auto"/>
        <w:rPr>
          <w:rFonts w:ascii="Arial" w:hAnsi="Arial" w:cs="Arial"/>
        </w:rPr>
      </w:pPr>
      <w:r>
        <w:rPr>
          <w:rFonts w:ascii="Arial" w:hAnsi="Arial" w:cs="Arial"/>
        </w:rPr>
        <w:t>P</w:t>
      </w:r>
      <w:r w:rsidR="004E163C" w:rsidRPr="004E163C">
        <w:rPr>
          <w:rFonts w:ascii="Arial" w:hAnsi="Arial" w:cs="Arial"/>
        </w:rPr>
        <w:t xml:space="preserve">rzedmiot umowy obejmuje wykonanie </w:t>
      </w:r>
      <w:r w:rsidR="00BD7FF7" w:rsidRPr="004E163C">
        <w:rPr>
          <w:rFonts w:ascii="Arial" w:hAnsi="Arial" w:cs="Arial"/>
        </w:rPr>
        <w:t>m.in. następujących</w:t>
      </w:r>
      <w:r w:rsidR="00BD7FF7">
        <w:rPr>
          <w:rFonts w:ascii="Arial" w:hAnsi="Arial" w:cs="Arial"/>
        </w:rPr>
        <w:t xml:space="preserve"> robót budowlanych</w:t>
      </w:r>
      <w:r w:rsidR="004E163C" w:rsidRPr="004E163C">
        <w:rPr>
          <w:rFonts w:ascii="Arial" w:hAnsi="Arial" w:cs="Arial"/>
        </w:rPr>
        <w:t>:</w:t>
      </w:r>
    </w:p>
    <w:p w14:paraId="6E373BBD" w14:textId="682D4B4C" w:rsidR="008A02D3" w:rsidRPr="00537A11" w:rsidRDefault="00AE7FA4" w:rsidP="00917058">
      <w:pPr>
        <w:pStyle w:val="Akapitzlist"/>
        <w:numPr>
          <w:ilvl w:val="0"/>
          <w:numId w:val="45"/>
        </w:numPr>
        <w:spacing w:after="0" w:line="240" w:lineRule="auto"/>
        <w:rPr>
          <w:rFonts w:ascii="Arial" w:hAnsi="Arial" w:cs="Arial"/>
        </w:rPr>
      </w:pPr>
      <w:r w:rsidRPr="00537A11">
        <w:rPr>
          <w:rFonts w:ascii="Arial" w:hAnsi="Arial" w:cs="Arial"/>
        </w:rPr>
        <w:t xml:space="preserve">montaż wraz z </w:t>
      </w:r>
      <w:r w:rsidR="008A02D3" w:rsidRPr="00537A11">
        <w:rPr>
          <w:rFonts w:ascii="Arial" w:hAnsi="Arial" w:cs="Arial"/>
        </w:rPr>
        <w:t>demontaż</w:t>
      </w:r>
      <w:r w:rsidRPr="00537A11">
        <w:rPr>
          <w:rFonts w:ascii="Arial" w:hAnsi="Arial" w:cs="Arial"/>
        </w:rPr>
        <w:t>em</w:t>
      </w:r>
      <w:r w:rsidR="008A02D3" w:rsidRPr="00537A11">
        <w:rPr>
          <w:rFonts w:ascii="Arial" w:hAnsi="Arial" w:cs="Arial"/>
        </w:rPr>
        <w:t xml:space="preserve"> istniejących okien – </w:t>
      </w:r>
      <w:r w:rsidR="00CC3FC5" w:rsidRPr="00537A11">
        <w:rPr>
          <w:rFonts w:ascii="Arial" w:hAnsi="Arial" w:cs="Arial"/>
        </w:rPr>
        <w:t>21</w:t>
      </w:r>
      <w:r w:rsidR="00BD7FF7" w:rsidRPr="00537A11">
        <w:rPr>
          <w:rFonts w:ascii="Arial" w:hAnsi="Arial" w:cs="Arial"/>
        </w:rPr>
        <w:t xml:space="preserve"> szt.</w:t>
      </w:r>
      <w:r w:rsidR="00AD081D">
        <w:rPr>
          <w:rFonts w:ascii="Arial" w:hAnsi="Arial" w:cs="Arial"/>
        </w:rPr>
        <w:t>;</w:t>
      </w:r>
    </w:p>
    <w:p w14:paraId="724BAA29" w14:textId="40B4ADBD" w:rsidR="00BD7FF7" w:rsidRPr="00537A11" w:rsidRDefault="00BD7FF7" w:rsidP="00917058">
      <w:pPr>
        <w:pStyle w:val="Akapitzlist"/>
        <w:numPr>
          <w:ilvl w:val="0"/>
          <w:numId w:val="45"/>
        </w:numPr>
        <w:spacing w:after="0" w:line="240" w:lineRule="auto"/>
        <w:rPr>
          <w:rFonts w:ascii="Arial" w:hAnsi="Arial" w:cs="Arial"/>
        </w:rPr>
      </w:pPr>
      <w:r w:rsidRPr="00537A11">
        <w:rPr>
          <w:rFonts w:ascii="Arial" w:hAnsi="Arial" w:cs="Arial"/>
        </w:rPr>
        <w:t xml:space="preserve">demontaż istniejących drewnianych listew ściennych – ok. 24 </w:t>
      </w:r>
      <w:proofErr w:type="spellStart"/>
      <w:r w:rsidRPr="00537A11">
        <w:rPr>
          <w:rFonts w:ascii="Arial" w:hAnsi="Arial" w:cs="Arial"/>
        </w:rPr>
        <w:t>mb</w:t>
      </w:r>
      <w:proofErr w:type="spellEnd"/>
      <w:r w:rsidR="00AD081D">
        <w:rPr>
          <w:rFonts w:ascii="Arial" w:hAnsi="Arial" w:cs="Arial"/>
        </w:rPr>
        <w:t>;</w:t>
      </w:r>
    </w:p>
    <w:p w14:paraId="1444B617" w14:textId="1F168875" w:rsidR="00AE7FA4" w:rsidRPr="00537A11" w:rsidRDefault="00AE7FA4" w:rsidP="00917058">
      <w:pPr>
        <w:pStyle w:val="Akapitzlist"/>
        <w:numPr>
          <w:ilvl w:val="0"/>
          <w:numId w:val="45"/>
        </w:numPr>
        <w:spacing w:after="0" w:line="240" w:lineRule="auto"/>
        <w:rPr>
          <w:rFonts w:ascii="Arial" w:hAnsi="Arial" w:cs="Arial"/>
        </w:rPr>
      </w:pPr>
      <w:r w:rsidRPr="00537A11">
        <w:rPr>
          <w:rFonts w:ascii="Arial" w:hAnsi="Arial" w:cs="Arial"/>
        </w:rPr>
        <w:t xml:space="preserve">montaż standardowych okien o współczynniku </w:t>
      </w:r>
      <w:proofErr w:type="spellStart"/>
      <w:r w:rsidRPr="00537A11">
        <w:rPr>
          <w:rFonts w:ascii="Arial" w:hAnsi="Arial" w:cs="Arial"/>
        </w:rPr>
        <w:t>Ug</w:t>
      </w:r>
      <w:proofErr w:type="spellEnd"/>
      <w:r w:rsidRPr="00537A11">
        <w:rPr>
          <w:rFonts w:ascii="Arial" w:hAnsi="Arial" w:cs="Arial"/>
        </w:rPr>
        <w:t>=0,5W/m²K o wymiarach 1160x760mm -20szt., 2030x1120mm – 1szt. 6-komorowych o głębokości zabudowy 76mm wraz z klamkami dopasowanymi do koloru stolarki</w:t>
      </w:r>
      <w:r w:rsidR="00AD081D">
        <w:rPr>
          <w:rFonts w:ascii="Arial" w:hAnsi="Arial" w:cs="Arial"/>
        </w:rPr>
        <w:t>;</w:t>
      </w:r>
    </w:p>
    <w:p w14:paraId="7D634E84" w14:textId="3E7DB597" w:rsidR="00AE7FA4" w:rsidRPr="00AE7FA4" w:rsidRDefault="00AE7FA4" w:rsidP="00917058">
      <w:pPr>
        <w:pStyle w:val="Akapitzlist"/>
        <w:numPr>
          <w:ilvl w:val="0"/>
          <w:numId w:val="45"/>
        </w:numPr>
        <w:spacing w:after="0" w:line="240" w:lineRule="auto"/>
        <w:rPr>
          <w:rFonts w:ascii="Arial" w:hAnsi="Arial" w:cs="Arial"/>
        </w:rPr>
      </w:pPr>
      <w:r w:rsidRPr="00AE7FA4">
        <w:rPr>
          <w:rFonts w:ascii="Arial" w:hAnsi="Arial" w:cs="Arial"/>
        </w:rPr>
        <w:t>montaż wraz z demontażem istniejących opraw oświetleniowych – 15</w:t>
      </w:r>
      <w:r w:rsidR="00AD081D">
        <w:rPr>
          <w:rFonts w:ascii="Arial" w:hAnsi="Arial" w:cs="Arial"/>
        </w:rPr>
        <w:t xml:space="preserve"> </w:t>
      </w:r>
      <w:proofErr w:type="spellStart"/>
      <w:r w:rsidRPr="00AE7FA4">
        <w:rPr>
          <w:rFonts w:ascii="Arial" w:hAnsi="Arial" w:cs="Arial"/>
        </w:rPr>
        <w:t>szt</w:t>
      </w:r>
      <w:proofErr w:type="spellEnd"/>
      <w:r w:rsidR="00AD081D">
        <w:rPr>
          <w:rFonts w:ascii="Arial" w:hAnsi="Arial" w:cs="Arial"/>
        </w:rPr>
        <w:t>;</w:t>
      </w:r>
    </w:p>
    <w:p w14:paraId="46FA5727" w14:textId="078B4726" w:rsidR="00AE7FA4" w:rsidRPr="00AD081D" w:rsidRDefault="00AE7FA4" w:rsidP="00917058">
      <w:pPr>
        <w:pStyle w:val="Akapitzlist"/>
        <w:numPr>
          <w:ilvl w:val="0"/>
          <w:numId w:val="45"/>
        </w:numPr>
        <w:spacing w:after="0" w:line="240" w:lineRule="auto"/>
        <w:rPr>
          <w:rFonts w:ascii="Arial" w:hAnsi="Arial" w:cs="Arial"/>
          <w:strike/>
          <w:color w:val="FF0000"/>
        </w:rPr>
      </w:pPr>
      <w:r w:rsidRPr="00537A11">
        <w:rPr>
          <w:rFonts w:ascii="Arial" w:hAnsi="Arial" w:cs="Arial"/>
        </w:rPr>
        <w:t>montaż nowych opraw oświetleniowych L</w:t>
      </w:r>
      <w:r w:rsidR="004146FA">
        <w:rPr>
          <w:rFonts w:ascii="Arial" w:hAnsi="Arial" w:cs="Arial"/>
        </w:rPr>
        <w:t>ED</w:t>
      </w:r>
      <w:r w:rsidR="00AE4C40">
        <w:rPr>
          <w:rFonts w:ascii="Arial" w:hAnsi="Arial" w:cs="Arial"/>
        </w:rPr>
        <w:t xml:space="preserve"> 200W</w:t>
      </w:r>
      <w:r w:rsidRPr="00537A11">
        <w:rPr>
          <w:rFonts w:ascii="Arial" w:hAnsi="Arial" w:cs="Arial"/>
        </w:rPr>
        <w:t xml:space="preserve"> barwa 4000K z wydajnością 120lm/w z katem 120 st</w:t>
      </w:r>
      <w:r w:rsidR="0006779F">
        <w:rPr>
          <w:rFonts w:ascii="Arial" w:hAnsi="Arial" w:cs="Arial"/>
        </w:rPr>
        <w:t>opni o wymiarach 1059x130x96mm;</w:t>
      </w:r>
    </w:p>
    <w:p w14:paraId="48BE48C4" w14:textId="4D35A8D1" w:rsidR="00AE7FA4" w:rsidRPr="00AE7FA4" w:rsidRDefault="0053101F" w:rsidP="00917058">
      <w:pPr>
        <w:pStyle w:val="Akapitzlist"/>
        <w:numPr>
          <w:ilvl w:val="0"/>
          <w:numId w:val="45"/>
        </w:numPr>
        <w:spacing w:after="0" w:line="240" w:lineRule="auto"/>
        <w:rPr>
          <w:rFonts w:ascii="Arial" w:hAnsi="Arial" w:cs="Arial"/>
        </w:rPr>
      </w:pPr>
      <w:r>
        <w:rPr>
          <w:rFonts w:ascii="Arial" w:hAnsi="Arial" w:cs="Arial"/>
        </w:rPr>
        <w:t xml:space="preserve">mechaniczne </w:t>
      </w:r>
      <w:r w:rsidR="00AE7FA4" w:rsidRPr="00AE7FA4">
        <w:rPr>
          <w:rFonts w:ascii="Arial" w:hAnsi="Arial" w:cs="Arial"/>
        </w:rPr>
        <w:t xml:space="preserve">cyklinowanie </w:t>
      </w:r>
      <w:r>
        <w:rPr>
          <w:rFonts w:ascii="Arial" w:hAnsi="Arial" w:cs="Arial"/>
        </w:rPr>
        <w:t xml:space="preserve">posadzek z deszczułek z rozbiórką cokolików wraz z demontażem </w:t>
      </w:r>
      <w:r w:rsidRPr="00AD2E03">
        <w:rPr>
          <w:rFonts w:ascii="Arial" w:hAnsi="Arial" w:cs="Arial"/>
        </w:rPr>
        <w:t>listew przypodłogowych</w:t>
      </w:r>
      <w:r w:rsidR="00AE7FA4" w:rsidRPr="00AD2E03">
        <w:rPr>
          <w:rFonts w:ascii="Arial" w:hAnsi="Arial" w:cs="Arial"/>
        </w:rPr>
        <w:t xml:space="preserve"> </w:t>
      </w:r>
      <w:r w:rsidRPr="00AD2E03">
        <w:rPr>
          <w:rFonts w:ascii="Arial" w:hAnsi="Arial" w:cs="Arial"/>
        </w:rPr>
        <w:t>oraz</w:t>
      </w:r>
      <w:r w:rsidR="00AE7FA4" w:rsidRPr="00AD2E03">
        <w:rPr>
          <w:rFonts w:ascii="Arial" w:hAnsi="Arial" w:cs="Arial"/>
        </w:rPr>
        <w:t xml:space="preserve"> z malowaniem linii</w:t>
      </w:r>
      <w:r w:rsidR="00AE4C40" w:rsidRPr="00AD2E03">
        <w:rPr>
          <w:rFonts w:ascii="Arial" w:hAnsi="Arial" w:cs="Arial"/>
        </w:rPr>
        <w:t xml:space="preserve"> trzech</w:t>
      </w:r>
      <w:r w:rsidR="00AE7FA4" w:rsidRPr="00AD2E03">
        <w:rPr>
          <w:rFonts w:ascii="Arial" w:hAnsi="Arial" w:cs="Arial"/>
        </w:rPr>
        <w:t xml:space="preserve"> boisk</w:t>
      </w:r>
      <w:r w:rsidR="00685255" w:rsidRPr="00AD2E03">
        <w:rPr>
          <w:rFonts w:ascii="Arial" w:hAnsi="Arial" w:cs="Arial"/>
        </w:rPr>
        <w:t xml:space="preserve"> w tym piłki ręcznej, koszykówki</w:t>
      </w:r>
      <w:r w:rsidR="00685255">
        <w:rPr>
          <w:rFonts w:ascii="Arial" w:hAnsi="Arial" w:cs="Arial"/>
        </w:rPr>
        <w:t xml:space="preserve"> oraz siatkówki</w:t>
      </w:r>
      <w:r w:rsidR="00AD081D">
        <w:rPr>
          <w:rFonts w:ascii="Arial" w:hAnsi="Arial" w:cs="Arial"/>
        </w:rPr>
        <w:t>;</w:t>
      </w:r>
    </w:p>
    <w:p w14:paraId="4178DE6B" w14:textId="4C66DF54" w:rsidR="00BD7FF7" w:rsidRPr="00AE4C40" w:rsidRDefault="00BD7FF7" w:rsidP="00917058">
      <w:pPr>
        <w:pStyle w:val="Akapitzlist"/>
        <w:numPr>
          <w:ilvl w:val="0"/>
          <w:numId w:val="45"/>
        </w:numPr>
        <w:spacing w:after="0" w:line="240" w:lineRule="auto"/>
        <w:rPr>
          <w:rFonts w:ascii="Arial" w:hAnsi="Arial" w:cs="Arial"/>
        </w:rPr>
      </w:pPr>
      <w:r w:rsidRPr="00AE4C40">
        <w:rPr>
          <w:rFonts w:ascii="Arial" w:hAnsi="Arial" w:cs="Arial"/>
        </w:rPr>
        <w:t>m</w:t>
      </w:r>
      <w:r w:rsidR="008A02D3" w:rsidRPr="00AE4C40">
        <w:rPr>
          <w:rFonts w:ascii="Arial" w:hAnsi="Arial" w:cs="Arial"/>
        </w:rPr>
        <w:t xml:space="preserve">ontaż nowych listew </w:t>
      </w:r>
      <w:r w:rsidR="00257689" w:rsidRPr="00AE4C40">
        <w:rPr>
          <w:rFonts w:ascii="Arial" w:hAnsi="Arial" w:cs="Arial"/>
        </w:rPr>
        <w:t xml:space="preserve">przypodłogowych </w:t>
      </w:r>
      <w:r w:rsidR="008A02D3" w:rsidRPr="00AE4C40">
        <w:rPr>
          <w:rFonts w:ascii="Arial" w:hAnsi="Arial" w:cs="Arial"/>
        </w:rPr>
        <w:t xml:space="preserve">– </w:t>
      </w:r>
      <w:r w:rsidRPr="00AE4C40">
        <w:rPr>
          <w:rFonts w:ascii="Arial" w:hAnsi="Arial" w:cs="Arial"/>
        </w:rPr>
        <w:t xml:space="preserve">ok. </w:t>
      </w:r>
      <w:r w:rsidR="00AE7FA4" w:rsidRPr="00AE4C40">
        <w:rPr>
          <w:rFonts w:ascii="Arial" w:hAnsi="Arial" w:cs="Arial"/>
        </w:rPr>
        <w:t>150</w:t>
      </w:r>
      <w:r w:rsidR="008A02D3" w:rsidRPr="00AE4C40">
        <w:rPr>
          <w:rFonts w:ascii="Arial" w:hAnsi="Arial" w:cs="Arial"/>
        </w:rPr>
        <w:t xml:space="preserve"> </w:t>
      </w:r>
      <w:proofErr w:type="spellStart"/>
      <w:r w:rsidR="008A02D3" w:rsidRPr="00AE4C40">
        <w:rPr>
          <w:rFonts w:ascii="Arial" w:hAnsi="Arial" w:cs="Arial"/>
        </w:rPr>
        <w:t>mb</w:t>
      </w:r>
      <w:proofErr w:type="spellEnd"/>
      <w:r w:rsidR="00AD081D">
        <w:rPr>
          <w:rFonts w:ascii="Arial" w:hAnsi="Arial" w:cs="Arial"/>
        </w:rPr>
        <w:t>;</w:t>
      </w:r>
    </w:p>
    <w:p w14:paraId="1BE53E4D" w14:textId="57BCD2ED" w:rsidR="00C96D2C" w:rsidRPr="0006779F" w:rsidRDefault="0053101F" w:rsidP="00917058">
      <w:pPr>
        <w:pStyle w:val="Akapitzlist"/>
        <w:numPr>
          <w:ilvl w:val="0"/>
          <w:numId w:val="45"/>
        </w:numPr>
        <w:spacing w:after="0" w:line="240" w:lineRule="auto"/>
        <w:rPr>
          <w:rFonts w:ascii="Arial" w:hAnsi="Arial" w:cs="Arial"/>
        </w:rPr>
      </w:pPr>
      <w:r>
        <w:rPr>
          <w:rFonts w:ascii="Arial" w:hAnsi="Arial" w:cs="Arial"/>
        </w:rPr>
        <w:t xml:space="preserve">mechaniczne </w:t>
      </w:r>
      <w:r w:rsidR="00BD7FF7" w:rsidRPr="00AE4C40">
        <w:rPr>
          <w:rFonts w:ascii="Arial" w:hAnsi="Arial" w:cs="Arial"/>
        </w:rPr>
        <w:t>c</w:t>
      </w:r>
      <w:r w:rsidR="008A02D3" w:rsidRPr="00AE4C40">
        <w:rPr>
          <w:rFonts w:ascii="Arial" w:hAnsi="Arial" w:cs="Arial"/>
        </w:rPr>
        <w:t xml:space="preserve">yklinowanie </w:t>
      </w:r>
      <w:r>
        <w:rPr>
          <w:rFonts w:ascii="Arial" w:hAnsi="Arial" w:cs="Arial"/>
        </w:rPr>
        <w:t>posadzki z deszczułek</w:t>
      </w:r>
      <w:r w:rsidR="008A02D3" w:rsidRPr="00AE4C40">
        <w:rPr>
          <w:rFonts w:ascii="Arial" w:hAnsi="Arial" w:cs="Arial"/>
        </w:rPr>
        <w:t xml:space="preserve">, uzupełnienie ubytków, </w:t>
      </w:r>
      <w:r w:rsidR="00CD77CF">
        <w:rPr>
          <w:rFonts w:ascii="Arial" w:hAnsi="Arial" w:cs="Arial"/>
        </w:rPr>
        <w:t xml:space="preserve">trzykrotne </w:t>
      </w:r>
      <w:r w:rsidR="008A02D3" w:rsidRPr="00AE4C40">
        <w:rPr>
          <w:rFonts w:ascii="Arial" w:hAnsi="Arial" w:cs="Arial"/>
        </w:rPr>
        <w:t xml:space="preserve">lakierowanie </w:t>
      </w:r>
      <w:r w:rsidR="00AE7FA4" w:rsidRPr="00AE4C40">
        <w:rPr>
          <w:rFonts w:ascii="Arial" w:hAnsi="Arial" w:cs="Arial"/>
        </w:rPr>
        <w:t xml:space="preserve">lakierem przeznaczonym na hale sportowe </w:t>
      </w:r>
      <w:r w:rsidR="008A02D3" w:rsidRPr="00AE4C40">
        <w:rPr>
          <w:rFonts w:ascii="Arial" w:hAnsi="Arial" w:cs="Arial"/>
        </w:rPr>
        <w:t xml:space="preserve">(lakier matowy lub półmatowy) – </w:t>
      </w:r>
      <w:r w:rsidR="00AE7FA4" w:rsidRPr="00AE4C40">
        <w:rPr>
          <w:rFonts w:ascii="Arial" w:hAnsi="Arial" w:cs="Arial"/>
        </w:rPr>
        <w:t xml:space="preserve">ok. </w:t>
      </w:r>
      <w:r w:rsidR="00AE7FA4" w:rsidRPr="0006779F">
        <w:rPr>
          <w:rFonts w:ascii="Arial" w:hAnsi="Arial" w:cs="Arial"/>
        </w:rPr>
        <w:t>670</w:t>
      </w:r>
      <w:r w:rsidR="00BD7FF7" w:rsidRPr="0006779F">
        <w:rPr>
          <w:rFonts w:ascii="Arial" w:hAnsi="Arial" w:cs="Arial"/>
        </w:rPr>
        <w:t xml:space="preserve"> m</w:t>
      </w:r>
      <w:r w:rsidR="00BD7FF7" w:rsidRPr="0006779F">
        <w:rPr>
          <w:rFonts w:ascii="Arial" w:hAnsi="Arial" w:cs="Arial"/>
          <w:vertAlign w:val="superscript"/>
        </w:rPr>
        <w:t>2</w:t>
      </w:r>
      <w:r w:rsidR="00AD081D" w:rsidRPr="0006779F">
        <w:rPr>
          <w:rFonts w:ascii="Arial" w:hAnsi="Arial" w:cs="Arial"/>
        </w:rPr>
        <w:t>;</w:t>
      </w:r>
    </w:p>
    <w:p w14:paraId="4816131D" w14:textId="77777777" w:rsidR="004075E8" w:rsidRPr="0006779F" w:rsidRDefault="004075E8" w:rsidP="00917058">
      <w:pPr>
        <w:pStyle w:val="Bezodstpw"/>
        <w:widowControl/>
        <w:numPr>
          <w:ilvl w:val="0"/>
          <w:numId w:val="28"/>
        </w:numPr>
        <w:adjustRightInd/>
        <w:textAlignment w:val="auto"/>
        <w:rPr>
          <w:rFonts w:ascii="Arial" w:hAnsi="Arial" w:cs="Arial"/>
        </w:rPr>
      </w:pPr>
      <w:r w:rsidRPr="0006779F">
        <w:rPr>
          <w:rFonts w:ascii="Arial" w:hAnsi="Arial" w:cs="Arial"/>
        </w:rPr>
        <w:t>Parametry urządzeń/produktów dostarczanych przez Wykonawcę i elementów wykończenia:</w:t>
      </w:r>
    </w:p>
    <w:p w14:paraId="11E80CCA" w14:textId="77777777" w:rsidR="004075E8" w:rsidRPr="0006779F" w:rsidRDefault="004075E8" w:rsidP="00917058">
      <w:pPr>
        <w:pStyle w:val="Bezodstpw"/>
        <w:widowControl/>
        <w:numPr>
          <w:ilvl w:val="0"/>
          <w:numId w:val="46"/>
        </w:numPr>
        <w:adjustRightInd/>
        <w:textAlignment w:val="auto"/>
        <w:rPr>
          <w:rFonts w:ascii="Arial" w:hAnsi="Arial" w:cs="Arial"/>
        </w:rPr>
      </w:pPr>
      <w:r w:rsidRPr="0006779F">
        <w:rPr>
          <w:rFonts w:ascii="Arial" w:hAnsi="Arial" w:cs="Arial"/>
        </w:rPr>
        <w:t>okna instalowane w obiektach budowlanych, w tym szkołach, muszą spełniać wymagania minimalne,  które  określa  Rozporządzenie  Ministra  Infrastruktury w sprawie warunków technicznych, jakim powinny odpowiadać budynki i ich usytuowanie, (Dz.U. 2022 poz.1225);</w:t>
      </w:r>
    </w:p>
    <w:p w14:paraId="3E9F3106" w14:textId="0AACCA1E" w:rsidR="004075E8" w:rsidRPr="0006779F" w:rsidRDefault="004075E8" w:rsidP="00917058">
      <w:pPr>
        <w:pStyle w:val="Bezodstpw"/>
        <w:widowControl/>
        <w:numPr>
          <w:ilvl w:val="0"/>
          <w:numId w:val="46"/>
        </w:numPr>
        <w:adjustRightInd/>
        <w:textAlignment w:val="auto"/>
        <w:rPr>
          <w:rFonts w:ascii="Arial" w:hAnsi="Arial" w:cs="Arial"/>
        </w:rPr>
      </w:pPr>
      <w:r w:rsidRPr="0006779F">
        <w:rPr>
          <w:rFonts w:ascii="Arial" w:hAnsi="Arial" w:cs="Arial"/>
        </w:rPr>
        <w:t xml:space="preserve">nowe okna muszą spełniać aktualne wymagania w zakresie izolacyjności cieplnej dla budynków użyteczności publicznej, współczynnik przenikania ciepła dla temperatury </w:t>
      </w:r>
      <w:proofErr w:type="spellStart"/>
      <w:r w:rsidRPr="0006779F">
        <w:rPr>
          <w:rFonts w:ascii="Arial" w:hAnsi="Arial" w:cs="Arial"/>
        </w:rPr>
        <w:t>ti</w:t>
      </w:r>
      <w:proofErr w:type="spellEnd"/>
      <w:r w:rsidRPr="0006779F">
        <w:rPr>
          <w:rFonts w:ascii="Arial" w:hAnsi="Arial" w:cs="Arial"/>
        </w:rPr>
        <w:t xml:space="preserve"> &gt;16°C wynosi U(max) ≤ 1,3 W/(m2 K), dla temperatury 8°C &lt; </w:t>
      </w:r>
      <w:proofErr w:type="spellStart"/>
      <w:r w:rsidRPr="0006779F">
        <w:rPr>
          <w:rFonts w:ascii="Arial" w:hAnsi="Arial" w:cs="Arial"/>
        </w:rPr>
        <w:t>ti</w:t>
      </w:r>
      <w:proofErr w:type="spellEnd"/>
      <w:r w:rsidRPr="0006779F">
        <w:rPr>
          <w:rFonts w:ascii="Arial" w:hAnsi="Arial" w:cs="Arial"/>
        </w:rPr>
        <w:t xml:space="preserve"> ≤16°C U(max) ≤ 1,8 W/(m2 K).</w:t>
      </w:r>
    </w:p>
    <w:p w14:paraId="3D1E473B" w14:textId="4C3BE507" w:rsidR="004075E8" w:rsidRPr="00466555" w:rsidRDefault="004075E8" w:rsidP="00917058">
      <w:pPr>
        <w:pStyle w:val="Bezodstpw"/>
        <w:widowControl/>
        <w:numPr>
          <w:ilvl w:val="0"/>
          <w:numId w:val="46"/>
        </w:numPr>
        <w:adjustRightInd/>
        <w:textAlignment w:val="auto"/>
        <w:rPr>
          <w:rFonts w:ascii="Arial" w:hAnsi="Arial" w:cs="Arial"/>
        </w:rPr>
      </w:pPr>
      <w:r w:rsidRPr="00466555">
        <w:rPr>
          <w:rFonts w:ascii="Arial" w:hAnsi="Arial" w:cs="Arial"/>
        </w:rPr>
        <w:t xml:space="preserve">podane wymiary okien są orientacyjne i mogą nieznacznie różnić się od wymiarów faktycznych. Wykonawca zobowiązuje się przed przystąpieniem do realizacji zweryfikować wymiary w poszczególnych pomieszczeniach; </w:t>
      </w:r>
    </w:p>
    <w:p w14:paraId="66174C1D" w14:textId="758D6C38" w:rsidR="00250CE0" w:rsidRPr="00600A66" w:rsidRDefault="00250CE0" w:rsidP="00917058">
      <w:pPr>
        <w:pStyle w:val="Bezodstpw"/>
        <w:widowControl/>
        <w:numPr>
          <w:ilvl w:val="0"/>
          <w:numId w:val="28"/>
        </w:numPr>
        <w:adjustRightInd/>
        <w:textAlignment w:val="auto"/>
        <w:rPr>
          <w:rFonts w:ascii="Arial" w:hAnsi="Arial" w:cs="Arial"/>
        </w:rPr>
      </w:pPr>
      <w:r w:rsidRPr="00B83130">
        <w:rPr>
          <w:rFonts w:ascii="Arial" w:hAnsi="Arial" w:cs="Arial"/>
          <w:color w:val="000000"/>
        </w:rPr>
        <w:t xml:space="preserve">Warunki </w:t>
      </w:r>
      <w:r w:rsidR="008A02D3">
        <w:rPr>
          <w:rFonts w:ascii="Arial" w:hAnsi="Arial" w:cs="Arial"/>
        </w:rPr>
        <w:t>wykonania przedmiotu umowy</w:t>
      </w:r>
      <w:r w:rsidR="00600A66" w:rsidRPr="0053568A">
        <w:rPr>
          <w:rFonts w:ascii="Arial" w:hAnsi="Arial" w:cs="Arial"/>
        </w:rPr>
        <w:t>:</w:t>
      </w:r>
    </w:p>
    <w:p w14:paraId="4FF81F72" w14:textId="18DF5233" w:rsidR="00004CDD" w:rsidRDefault="00004CDD" w:rsidP="00917058">
      <w:pPr>
        <w:pStyle w:val="Bezodstpw"/>
        <w:widowControl/>
        <w:numPr>
          <w:ilvl w:val="0"/>
          <w:numId w:val="24"/>
        </w:numPr>
        <w:adjustRightInd/>
        <w:textAlignment w:val="auto"/>
        <w:rPr>
          <w:rFonts w:ascii="Arial" w:hAnsi="Arial" w:cs="Arial"/>
        </w:rPr>
      </w:pPr>
      <w:r>
        <w:rPr>
          <w:rFonts w:ascii="Arial" w:hAnsi="Arial" w:cs="Arial"/>
        </w:rPr>
        <w:t xml:space="preserve">Wykonawca zobowiązany jest do </w:t>
      </w:r>
      <w:r w:rsidR="00A44CBC">
        <w:rPr>
          <w:rFonts w:ascii="Arial" w:hAnsi="Arial" w:cs="Arial"/>
        </w:rPr>
        <w:t xml:space="preserve">zabezpieczenia wejścia do sali </w:t>
      </w:r>
      <w:r w:rsidR="00153076">
        <w:rPr>
          <w:rFonts w:ascii="Arial" w:hAnsi="Arial" w:cs="Arial"/>
        </w:rPr>
        <w:t>tak, aby</w:t>
      </w:r>
      <w:r w:rsidR="00A44CBC">
        <w:rPr>
          <w:rFonts w:ascii="Arial" w:hAnsi="Arial" w:cs="Arial"/>
        </w:rPr>
        <w:t xml:space="preserve"> zabezpieczyć korytarz prze</w:t>
      </w:r>
      <w:r w:rsidR="00B15136">
        <w:rPr>
          <w:rFonts w:ascii="Arial" w:hAnsi="Arial" w:cs="Arial"/>
        </w:rPr>
        <w:t>d</w:t>
      </w:r>
      <w:r w:rsidR="00A44CBC">
        <w:rPr>
          <w:rFonts w:ascii="Arial" w:hAnsi="Arial" w:cs="Arial"/>
        </w:rPr>
        <w:t xml:space="preserve"> zapyleniem;</w:t>
      </w:r>
    </w:p>
    <w:p w14:paraId="7CDB43EF" w14:textId="1EDD1F90" w:rsidR="008B5B88" w:rsidRDefault="008B5B88" w:rsidP="00917058">
      <w:pPr>
        <w:pStyle w:val="Bezodstpw"/>
        <w:widowControl/>
        <w:numPr>
          <w:ilvl w:val="0"/>
          <w:numId w:val="24"/>
        </w:numPr>
        <w:adjustRightInd/>
        <w:textAlignment w:val="auto"/>
        <w:rPr>
          <w:rFonts w:ascii="Arial" w:hAnsi="Arial" w:cs="Arial"/>
        </w:rPr>
      </w:pPr>
      <w:r>
        <w:rPr>
          <w:rFonts w:ascii="Arial" w:hAnsi="Arial" w:cs="Arial"/>
        </w:rPr>
        <w:t>roboty mogą być prowadzone w dniach poniedziałek – piątek w godzinach 7-1</w:t>
      </w:r>
      <w:r w:rsidR="00685255">
        <w:rPr>
          <w:rFonts w:ascii="Arial" w:hAnsi="Arial" w:cs="Arial"/>
        </w:rPr>
        <w:t>6</w:t>
      </w:r>
      <w:r>
        <w:rPr>
          <w:rFonts w:ascii="Arial" w:hAnsi="Arial" w:cs="Arial"/>
        </w:rPr>
        <w:t>;</w:t>
      </w:r>
    </w:p>
    <w:p w14:paraId="02CA1AC5" w14:textId="095AB8C2" w:rsidR="008B5B88" w:rsidRDefault="008B5B88" w:rsidP="00917058">
      <w:pPr>
        <w:pStyle w:val="Bezodstpw"/>
        <w:widowControl/>
        <w:numPr>
          <w:ilvl w:val="0"/>
          <w:numId w:val="24"/>
        </w:numPr>
        <w:adjustRightInd/>
        <w:textAlignment w:val="auto"/>
        <w:rPr>
          <w:rFonts w:ascii="Arial" w:hAnsi="Arial" w:cs="Arial"/>
        </w:rPr>
      </w:pPr>
      <w:r>
        <w:rPr>
          <w:rFonts w:ascii="Arial" w:hAnsi="Arial" w:cs="Arial"/>
        </w:rPr>
        <w:lastRenderedPageBreak/>
        <w:t>Wykonawca jest zobowiązany do cod</w:t>
      </w:r>
      <w:r w:rsidR="00CC3FC5">
        <w:rPr>
          <w:rFonts w:ascii="Arial" w:hAnsi="Arial" w:cs="Arial"/>
        </w:rPr>
        <w:t xml:space="preserve">ziennego sprzątania korytarzy </w:t>
      </w:r>
      <w:r>
        <w:rPr>
          <w:rFonts w:ascii="Arial" w:hAnsi="Arial" w:cs="Arial"/>
        </w:rPr>
        <w:t>zabrudzonych w wyniku prowadzonych robót;</w:t>
      </w:r>
    </w:p>
    <w:p w14:paraId="1E719D42" w14:textId="77777777" w:rsidR="00250CE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zobowiązuje się przy wykonywaniu przedmiotu umowy do odpowiedniej organizacji prac tak, aby zapewnić terminowe jej wykonanie</w:t>
      </w:r>
      <w:r>
        <w:rPr>
          <w:rFonts w:ascii="Arial" w:hAnsi="Arial" w:cs="Arial"/>
        </w:rPr>
        <w:t>;</w:t>
      </w:r>
    </w:p>
    <w:p w14:paraId="07AAAE78" w14:textId="40CD2603" w:rsidR="00600A66" w:rsidRDefault="003D0518" w:rsidP="00917058">
      <w:pPr>
        <w:pStyle w:val="Bezodstpw"/>
        <w:widowControl/>
        <w:numPr>
          <w:ilvl w:val="0"/>
          <w:numId w:val="24"/>
        </w:numPr>
        <w:adjustRightInd/>
        <w:textAlignment w:val="auto"/>
        <w:rPr>
          <w:rFonts w:ascii="Arial" w:hAnsi="Arial" w:cs="Arial"/>
        </w:rPr>
      </w:pPr>
      <w:r>
        <w:rPr>
          <w:rFonts w:ascii="Arial" w:hAnsi="Arial" w:cs="Arial"/>
        </w:rPr>
        <w:t>M</w:t>
      </w:r>
      <w:r w:rsidR="00600A66" w:rsidRPr="00B83130">
        <w:rPr>
          <w:rFonts w:ascii="Arial" w:hAnsi="Arial" w:cs="Arial"/>
        </w:rPr>
        <w:t>ateriały pochodzące z demontażu/rozbiórki Wykonawca usun</w:t>
      </w:r>
      <w:r w:rsidR="00386B7E">
        <w:rPr>
          <w:rFonts w:ascii="Arial" w:hAnsi="Arial" w:cs="Arial"/>
        </w:rPr>
        <w:t xml:space="preserve">ie </w:t>
      </w:r>
      <w:r w:rsidR="00600A66">
        <w:rPr>
          <w:rFonts w:ascii="Arial" w:hAnsi="Arial" w:cs="Arial"/>
        </w:rPr>
        <w:t>we własnym zakresie</w:t>
      </w:r>
      <w:r w:rsidR="00600A66" w:rsidRPr="00B83130">
        <w:rPr>
          <w:rFonts w:ascii="Arial" w:hAnsi="Arial" w:cs="Arial"/>
        </w:rPr>
        <w:t xml:space="preserve"> w ramach ceny przewidzianej za wykonanie przedmiotu </w:t>
      </w:r>
      <w:r w:rsidR="00600A66">
        <w:rPr>
          <w:rFonts w:ascii="Arial" w:hAnsi="Arial" w:cs="Arial"/>
        </w:rPr>
        <w:t>umowy</w:t>
      </w:r>
      <w:r w:rsidR="00600A66" w:rsidRPr="00B83130">
        <w:rPr>
          <w:rFonts w:ascii="Arial" w:hAnsi="Arial" w:cs="Arial"/>
        </w:rPr>
        <w:t>.</w:t>
      </w:r>
      <w:r w:rsidR="00600A66">
        <w:rPr>
          <w:rFonts w:ascii="Arial" w:hAnsi="Arial" w:cs="Arial"/>
        </w:rPr>
        <w:t xml:space="preserve"> </w:t>
      </w:r>
      <w:r w:rsidR="00600A66" w:rsidRPr="002D14FB">
        <w:rPr>
          <w:rFonts w:ascii="Arial" w:hAnsi="Arial" w:cs="Arial"/>
        </w:rPr>
        <w:t xml:space="preserve">W zakresie usuwania odpadów zastosowanie mają właściwe przepisy ochrony </w:t>
      </w:r>
      <w:r w:rsidR="00731B9A" w:rsidRPr="002D14FB">
        <w:rPr>
          <w:rFonts w:ascii="Arial" w:hAnsi="Arial" w:cs="Arial"/>
        </w:rPr>
        <w:t>środowiska</w:t>
      </w:r>
      <w:r w:rsidR="00731B9A">
        <w:rPr>
          <w:rFonts w:ascii="Arial" w:hAnsi="Arial" w:cs="Arial"/>
        </w:rPr>
        <w:t xml:space="preserve"> w</w:t>
      </w:r>
      <w:r w:rsidR="00600A66">
        <w:rPr>
          <w:rFonts w:ascii="Arial" w:hAnsi="Arial" w:cs="Arial"/>
        </w:rPr>
        <w:t xml:space="preserve"> szczególności przepisy ustawy z dnia 14 grudnia 2012</w:t>
      </w:r>
      <w:r w:rsidR="004075E8">
        <w:rPr>
          <w:rFonts w:ascii="Arial" w:hAnsi="Arial" w:cs="Arial"/>
        </w:rPr>
        <w:t xml:space="preserve"> </w:t>
      </w:r>
      <w:r w:rsidR="003C7146">
        <w:rPr>
          <w:rFonts w:ascii="Arial" w:hAnsi="Arial" w:cs="Arial"/>
        </w:rPr>
        <w:t>r.,</w:t>
      </w:r>
      <w:r w:rsidR="00600A66">
        <w:rPr>
          <w:rFonts w:ascii="Arial" w:hAnsi="Arial" w:cs="Arial"/>
        </w:rPr>
        <w:t xml:space="preserve"> o odpadach</w:t>
      </w:r>
      <w:r w:rsidR="00994DA1">
        <w:rPr>
          <w:rFonts w:ascii="Arial" w:hAnsi="Arial" w:cs="Arial"/>
        </w:rPr>
        <w:t>;</w:t>
      </w:r>
    </w:p>
    <w:p w14:paraId="072A9569" w14:textId="6D1F2EC7" w:rsidR="004075E8" w:rsidRPr="004146FA" w:rsidRDefault="004075E8" w:rsidP="00917058">
      <w:pPr>
        <w:pStyle w:val="Bezodstpw"/>
        <w:widowControl/>
        <w:numPr>
          <w:ilvl w:val="0"/>
          <w:numId w:val="24"/>
        </w:numPr>
        <w:adjustRightInd/>
        <w:textAlignment w:val="auto"/>
        <w:rPr>
          <w:rFonts w:ascii="Arial" w:hAnsi="Arial" w:cs="Arial"/>
        </w:rPr>
      </w:pPr>
      <w:r w:rsidRPr="004146FA">
        <w:rPr>
          <w:rFonts w:ascii="Arial" w:hAnsi="Arial" w:cs="Arial"/>
        </w:rPr>
        <w:t xml:space="preserve">Wykonawca w ramach realizacji przedmiotu umowy użyje </w:t>
      </w:r>
      <w:r w:rsidR="00153076" w:rsidRPr="004146FA">
        <w:rPr>
          <w:rFonts w:ascii="Arial" w:hAnsi="Arial" w:cs="Arial"/>
        </w:rPr>
        <w:t>odpowiedniej, jakości</w:t>
      </w:r>
      <w:r w:rsidRPr="004146FA">
        <w:rPr>
          <w:rFonts w:ascii="Arial" w:hAnsi="Arial" w:cs="Arial"/>
        </w:rPr>
        <w:t xml:space="preserve"> materiałów, które mogą być używane w pomieszczeniach, w których przebywają dzieci zgodnie z </w:t>
      </w:r>
      <w:r w:rsidRPr="004146FA">
        <w:rPr>
          <w:rFonts w:ascii="Arial" w:hAnsi="Arial" w:cs="Arial"/>
          <w:bCs/>
          <w:color w:val="000000"/>
        </w:rPr>
        <w:t>Rozporządzeniem</w:t>
      </w:r>
      <w:r w:rsidRPr="004146FA">
        <w:rPr>
          <w:rFonts w:ascii="Arial" w:hAnsi="Arial" w:cs="Arial"/>
          <w:bCs/>
        </w:rPr>
        <w:t xml:space="preserve"> </w:t>
      </w:r>
      <w:r w:rsidRPr="004146FA">
        <w:rPr>
          <w:rFonts w:ascii="Arial" w:hAnsi="Arial" w:cs="Arial"/>
          <w:bCs/>
          <w:color w:val="000000"/>
        </w:rPr>
        <w:t>Ministra Edukacji Narodowej</w:t>
      </w:r>
      <w:r w:rsidRPr="004146FA">
        <w:rPr>
          <w:rFonts w:ascii="Arial" w:hAnsi="Arial" w:cs="Arial"/>
          <w:bCs/>
        </w:rPr>
        <w:t xml:space="preserve"> i Sportu</w:t>
      </w:r>
      <w:r w:rsidRPr="004146FA">
        <w:rPr>
          <w:rFonts w:ascii="Arial" w:hAnsi="Arial" w:cs="Arial"/>
          <w:bCs/>
          <w:vertAlign w:val="superscript"/>
        </w:rPr>
        <w:t xml:space="preserve"> </w:t>
      </w:r>
      <w:r w:rsidRPr="004146FA">
        <w:rPr>
          <w:rFonts w:ascii="Arial" w:hAnsi="Arial" w:cs="Arial"/>
          <w:bCs/>
        </w:rPr>
        <w:t>z dnia 31 grudnia 2002 r. w sprawie bezpieczeństwa i higieny w publicznych i niepublicznych szkołach i placówkach</w:t>
      </w:r>
      <w:r w:rsidRPr="004146FA">
        <w:rPr>
          <w:rFonts w:ascii="Arial" w:hAnsi="Arial" w:cs="Arial"/>
        </w:rPr>
        <w:t xml:space="preserve"> w szczególności </w:t>
      </w:r>
      <w:r w:rsidR="00153076" w:rsidRPr="004146FA">
        <w:rPr>
          <w:rFonts w:ascii="Arial" w:hAnsi="Arial" w:cs="Arial"/>
        </w:rPr>
        <w:t>odpowiedniej, jakości</w:t>
      </w:r>
      <w:r w:rsidRPr="004146FA">
        <w:rPr>
          <w:rFonts w:ascii="Arial" w:hAnsi="Arial" w:cs="Arial"/>
        </w:rPr>
        <w:t xml:space="preserve"> farb, lakierów, zapraw, materiałów podkładowych itp.;</w:t>
      </w:r>
    </w:p>
    <w:p w14:paraId="7DB179A6" w14:textId="77777777" w:rsidR="00250CE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zobowiązuje się do delegowania do prac związanych z realizacją przedmiotu umowy personelu posiadającego niezbędne doświadczenie, uprawnienia i kwalifikacje, w szczególności osób wskazanych w ofercie Wykonawcy</w:t>
      </w:r>
      <w:r>
        <w:rPr>
          <w:rFonts w:ascii="Arial" w:hAnsi="Arial" w:cs="Arial"/>
        </w:rPr>
        <w:t>;</w:t>
      </w:r>
    </w:p>
    <w:p w14:paraId="1C94D62F"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ponosi pełną odpowiedzialność za zabezpieczenie pomieszczeń, elementów budynku, wyposażenia itp. w trakcie prowadzenia prac</w:t>
      </w:r>
      <w:r>
        <w:rPr>
          <w:rFonts w:ascii="Arial" w:hAnsi="Arial" w:cs="Arial"/>
        </w:rPr>
        <w:t>;</w:t>
      </w:r>
    </w:p>
    <w:p w14:paraId="14E98CBD"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 xml:space="preserve">Wykonawca zobowiązany jest uzgodnić z </w:t>
      </w:r>
      <w:r w:rsidR="00415AF9">
        <w:rPr>
          <w:rFonts w:ascii="Arial" w:hAnsi="Arial" w:cs="Arial"/>
        </w:rPr>
        <w:t>Zamawiającym</w:t>
      </w:r>
      <w:r w:rsidRPr="00B83130">
        <w:rPr>
          <w:rFonts w:ascii="Arial" w:hAnsi="Arial" w:cs="Arial"/>
        </w:rPr>
        <w:t xml:space="preserve"> miejsce </w:t>
      </w:r>
      <w:r w:rsidR="00004CDD" w:rsidRPr="00B83130">
        <w:rPr>
          <w:rFonts w:ascii="Arial" w:hAnsi="Arial" w:cs="Arial"/>
        </w:rPr>
        <w:t>przeniesienia</w:t>
      </w:r>
      <w:r w:rsidR="00004CDD">
        <w:rPr>
          <w:rFonts w:ascii="Arial" w:hAnsi="Arial" w:cs="Arial"/>
        </w:rPr>
        <w:t xml:space="preserve"> i </w:t>
      </w:r>
      <w:r w:rsidRPr="00B83130">
        <w:rPr>
          <w:rFonts w:ascii="Arial" w:hAnsi="Arial" w:cs="Arial"/>
        </w:rPr>
        <w:t>sposób zabezpieczenia wyposażenia</w:t>
      </w:r>
      <w:r w:rsidR="00004CDD">
        <w:rPr>
          <w:rFonts w:ascii="Arial" w:hAnsi="Arial" w:cs="Arial"/>
        </w:rPr>
        <w:t xml:space="preserve"> sali</w:t>
      </w:r>
      <w:r>
        <w:rPr>
          <w:rFonts w:ascii="Arial" w:hAnsi="Arial" w:cs="Arial"/>
        </w:rPr>
        <w:t>;</w:t>
      </w:r>
    </w:p>
    <w:p w14:paraId="5EC8E2F5"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zobowiązuje się strzec mienia znajdującego się na terenie robót, a także zapewnić warunki bezpieczeństwa i higieny pracy</w:t>
      </w:r>
      <w:r>
        <w:rPr>
          <w:rFonts w:ascii="Arial" w:hAnsi="Arial" w:cs="Arial"/>
        </w:rPr>
        <w:t>;</w:t>
      </w:r>
    </w:p>
    <w:p w14:paraId="5BB7C8F6"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ma obowiązek uzgodnienia z Zamawiającym wszelkich spraw związanych z realizacją przedmiotu umowy w szczególności:</w:t>
      </w:r>
    </w:p>
    <w:p w14:paraId="34A57E27" w14:textId="77777777" w:rsidR="00250CE0" w:rsidRPr="00B83130" w:rsidRDefault="00250CE0" w:rsidP="00917058">
      <w:pPr>
        <w:pStyle w:val="Bezodstpw"/>
        <w:widowControl/>
        <w:numPr>
          <w:ilvl w:val="0"/>
          <w:numId w:val="25"/>
        </w:numPr>
        <w:adjustRightInd/>
        <w:textAlignment w:val="auto"/>
        <w:rPr>
          <w:rFonts w:ascii="Arial" w:hAnsi="Arial" w:cs="Arial"/>
        </w:rPr>
      </w:pPr>
      <w:r w:rsidRPr="00B83130">
        <w:rPr>
          <w:rFonts w:ascii="Arial" w:hAnsi="Arial" w:cs="Arial"/>
        </w:rPr>
        <w:t xml:space="preserve">sposobu wykonania i kolejności prowadzenia prac, </w:t>
      </w:r>
    </w:p>
    <w:p w14:paraId="4BE57084" w14:textId="77777777" w:rsidR="00250CE0" w:rsidRDefault="00250CE0" w:rsidP="00917058">
      <w:pPr>
        <w:pStyle w:val="Bezodstpw"/>
        <w:widowControl/>
        <w:numPr>
          <w:ilvl w:val="0"/>
          <w:numId w:val="25"/>
        </w:numPr>
        <w:adjustRightInd/>
        <w:textAlignment w:val="auto"/>
        <w:rPr>
          <w:rFonts w:ascii="Arial" w:hAnsi="Arial" w:cs="Arial"/>
        </w:rPr>
      </w:pPr>
      <w:r w:rsidRPr="00B83130">
        <w:rPr>
          <w:rFonts w:ascii="Arial" w:hAnsi="Arial" w:cs="Arial"/>
        </w:rPr>
        <w:t>godzin prowadzenia robót lub prowadzenia prac w dni wolne,</w:t>
      </w:r>
    </w:p>
    <w:p w14:paraId="5B741F34" w14:textId="77777777" w:rsidR="004075E8" w:rsidRPr="004146FA" w:rsidRDefault="004075E8" w:rsidP="00917058">
      <w:pPr>
        <w:pStyle w:val="Bezodstpw"/>
        <w:widowControl/>
        <w:numPr>
          <w:ilvl w:val="0"/>
          <w:numId w:val="25"/>
        </w:numPr>
        <w:adjustRightInd/>
        <w:textAlignment w:val="auto"/>
        <w:rPr>
          <w:rFonts w:ascii="Arial" w:hAnsi="Arial" w:cs="Arial"/>
        </w:rPr>
      </w:pPr>
      <w:r w:rsidRPr="004146FA">
        <w:rPr>
          <w:rFonts w:ascii="Arial" w:hAnsi="Arial" w:cs="Arial"/>
        </w:rPr>
        <w:t>ustalenia lokalizacji zaplecza budowy,</w:t>
      </w:r>
    </w:p>
    <w:p w14:paraId="75766E58" w14:textId="1ED9C961" w:rsidR="004075E8" w:rsidRPr="004146FA" w:rsidRDefault="004075E8" w:rsidP="00917058">
      <w:pPr>
        <w:pStyle w:val="Bezodstpw"/>
        <w:widowControl/>
        <w:numPr>
          <w:ilvl w:val="0"/>
          <w:numId w:val="25"/>
        </w:numPr>
        <w:adjustRightInd/>
        <w:textAlignment w:val="auto"/>
        <w:rPr>
          <w:rFonts w:ascii="Arial" w:hAnsi="Arial" w:cs="Arial"/>
        </w:rPr>
      </w:pPr>
      <w:r w:rsidRPr="004146FA">
        <w:rPr>
          <w:rFonts w:ascii="Arial" w:hAnsi="Arial" w:cs="Arial"/>
        </w:rPr>
        <w:t>zapewnienia dojazdu na teren nieruchomości,</w:t>
      </w:r>
    </w:p>
    <w:p w14:paraId="3C1A4355" w14:textId="77777777" w:rsidR="00250CE0" w:rsidRPr="00B83130" w:rsidRDefault="00250CE0" w:rsidP="00917058">
      <w:pPr>
        <w:pStyle w:val="Bezodstpw"/>
        <w:widowControl/>
        <w:numPr>
          <w:ilvl w:val="0"/>
          <w:numId w:val="25"/>
        </w:numPr>
        <w:adjustRightInd/>
        <w:textAlignment w:val="auto"/>
        <w:rPr>
          <w:rFonts w:ascii="Arial" w:hAnsi="Arial" w:cs="Arial"/>
        </w:rPr>
      </w:pPr>
      <w:r w:rsidRPr="00B83130">
        <w:rPr>
          <w:rFonts w:ascii="Arial" w:hAnsi="Arial" w:cs="Arial"/>
        </w:rPr>
        <w:t>korzystania i sposobu rozliczenia poboru energii elektrycznej, wody, odprowadzenia ścieków itp.</w:t>
      </w:r>
      <w:r w:rsidR="00994DA1">
        <w:rPr>
          <w:rFonts w:ascii="Arial" w:hAnsi="Arial" w:cs="Arial"/>
        </w:rPr>
        <w:t>,</w:t>
      </w:r>
    </w:p>
    <w:p w14:paraId="5695E360" w14:textId="77777777" w:rsidR="00250CE0" w:rsidRPr="003D0C89" w:rsidRDefault="00250CE0" w:rsidP="00917058">
      <w:pPr>
        <w:pStyle w:val="Bezodstpw"/>
        <w:widowControl/>
        <w:numPr>
          <w:ilvl w:val="0"/>
          <w:numId w:val="25"/>
        </w:numPr>
        <w:adjustRightInd/>
        <w:textAlignment w:val="auto"/>
        <w:rPr>
          <w:rFonts w:ascii="Arial" w:hAnsi="Arial" w:cs="Arial"/>
          <w:strike/>
        </w:rPr>
      </w:pPr>
      <w:r w:rsidRPr="003D0C89">
        <w:rPr>
          <w:rFonts w:ascii="Arial" w:hAnsi="Arial" w:cs="Arial"/>
        </w:rPr>
        <w:t>korzystania z sanitariatów w budynku przez pracowników Wykonawcy – w przypadku braku zgody Użytkownika budynku w tym zakresie Wykonawca będzie zobowiązany do</w:t>
      </w:r>
      <w:r w:rsidR="00D95C25">
        <w:rPr>
          <w:rFonts w:ascii="Arial" w:hAnsi="Arial" w:cs="Arial"/>
        </w:rPr>
        <w:t> </w:t>
      </w:r>
      <w:r w:rsidRPr="003D0C89">
        <w:rPr>
          <w:rFonts w:ascii="Arial" w:hAnsi="Arial" w:cs="Arial"/>
        </w:rPr>
        <w:t>zapewnienia we własnym zakresie i uzgodnienia z Użytkownikiem obiektu miejsca lokalizacji przenośnych sanitariatów;</w:t>
      </w:r>
    </w:p>
    <w:p w14:paraId="4F40CF5D" w14:textId="5E736A49"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t>O</w:t>
      </w:r>
      <w:r w:rsidR="00250CE0" w:rsidRPr="00B83130">
        <w:rPr>
          <w:rFonts w:ascii="Arial" w:hAnsi="Arial" w:cs="Arial"/>
        </w:rPr>
        <w:t>d momentu protokolarnego przejęcia terenu robót aż do chwili zakończenia prac Wykonawca będzie ponosił odpowiedzialność na zasadach ogólnych za szkody wynikłe na tym terenie;</w:t>
      </w:r>
    </w:p>
    <w:p w14:paraId="045FF56F" w14:textId="737ABEF7"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t>W</w:t>
      </w:r>
      <w:r w:rsidR="00250CE0" w:rsidRPr="00B83130">
        <w:rPr>
          <w:rFonts w:ascii="Arial" w:hAnsi="Arial" w:cs="Arial"/>
        </w:rPr>
        <w:t xml:space="preserve"> przypadku uszkodzenia jakichkolwiek części budynku,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t>
      </w:r>
      <w:r w:rsidR="00B15136">
        <w:rPr>
          <w:rFonts w:ascii="Arial" w:hAnsi="Arial" w:cs="Arial"/>
        </w:rPr>
        <w:t>W</w:t>
      </w:r>
      <w:r w:rsidR="00250CE0" w:rsidRPr="00B83130">
        <w:rPr>
          <w:rFonts w:ascii="Arial" w:hAnsi="Arial" w:cs="Arial"/>
        </w:rPr>
        <w:t>ykonawcy na koszt i niebezpieczeństwo Wykonawcy;</w:t>
      </w:r>
    </w:p>
    <w:p w14:paraId="70576436"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ma obowiązek ustalenia z Użytkownik</w:t>
      </w:r>
      <w:r w:rsidR="003E3C9E">
        <w:rPr>
          <w:rFonts w:ascii="Arial" w:hAnsi="Arial" w:cs="Arial"/>
        </w:rPr>
        <w:t>iem</w:t>
      </w:r>
      <w:r w:rsidRPr="00B83130">
        <w:rPr>
          <w:rFonts w:ascii="Arial" w:hAnsi="Arial" w:cs="Arial"/>
        </w:rPr>
        <w:t xml:space="preserve"> budynku lokalizacj</w:t>
      </w:r>
      <w:r w:rsidR="00A5525C">
        <w:rPr>
          <w:rFonts w:ascii="Arial" w:hAnsi="Arial" w:cs="Arial"/>
        </w:rPr>
        <w:t>i</w:t>
      </w:r>
      <w:r w:rsidRPr="00B83130">
        <w:rPr>
          <w:rFonts w:ascii="Arial" w:hAnsi="Arial" w:cs="Arial"/>
        </w:rPr>
        <w:t xml:space="preserve"> </w:t>
      </w:r>
      <w:r>
        <w:rPr>
          <w:rFonts w:ascii="Arial" w:hAnsi="Arial" w:cs="Arial"/>
        </w:rPr>
        <w:t>pojemnika</w:t>
      </w:r>
      <w:r w:rsidRPr="00B83130">
        <w:rPr>
          <w:rFonts w:ascii="Arial" w:hAnsi="Arial" w:cs="Arial"/>
        </w:rPr>
        <w:t xml:space="preserve">/miejsca składowania </w:t>
      </w:r>
      <w:r w:rsidR="003E3C9E">
        <w:rPr>
          <w:rFonts w:ascii="Arial" w:hAnsi="Arial" w:cs="Arial"/>
        </w:rPr>
        <w:t>odpadów</w:t>
      </w:r>
      <w:r w:rsidRPr="00B83130">
        <w:rPr>
          <w:rFonts w:ascii="Arial" w:hAnsi="Arial" w:cs="Arial"/>
        </w:rPr>
        <w:t xml:space="preserve"> (</w:t>
      </w:r>
      <w:r>
        <w:rPr>
          <w:rFonts w:ascii="Arial" w:hAnsi="Arial" w:cs="Arial"/>
        </w:rPr>
        <w:t>kontenery</w:t>
      </w:r>
      <w:r w:rsidRPr="00B83130">
        <w:rPr>
          <w:rFonts w:ascii="Arial" w:hAnsi="Arial" w:cs="Arial"/>
        </w:rPr>
        <w:t xml:space="preserve"> itp.)</w:t>
      </w:r>
      <w:r>
        <w:rPr>
          <w:rFonts w:ascii="Arial" w:hAnsi="Arial" w:cs="Arial"/>
        </w:rPr>
        <w:t>;</w:t>
      </w:r>
    </w:p>
    <w:p w14:paraId="63AC50FE" w14:textId="70CF9178"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t>P</w:t>
      </w:r>
      <w:r w:rsidR="00250CE0" w:rsidRPr="00B83130">
        <w:rPr>
          <w:rFonts w:ascii="Arial" w:hAnsi="Arial" w:cs="Arial"/>
        </w:rPr>
        <w:t>o zakończeniu prac Wykonawca zobowiązuje się uporządkować teren robót i przekazać go Zamawiającemu</w:t>
      </w:r>
      <w:r w:rsidR="00250CE0">
        <w:rPr>
          <w:rFonts w:ascii="Arial" w:hAnsi="Arial" w:cs="Arial"/>
        </w:rPr>
        <w:t xml:space="preserve"> </w:t>
      </w:r>
      <w:r w:rsidR="00250CE0" w:rsidRPr="00B83130">
        <w:rPr>
          <w:rFonts w:ascii="Arial" w:hAnsi="Arial" w:cs="Arial"/>
        </w:rPr>
        <w:t>w dniu odbioru; w zakresie uporządkowania Wykonawca musi usunąć wszelkie pozostałości po wykonanych robotach, a</w:t>
      </w:r>
      <w:r w:rsidR="00A432B1">
        <w:rPr>
          <w:rFonts w:ascii="Arial" w:hAnsi="Arial" w:cs="Arial"/>
        </w:rPr>
        <w:t> </w:t>
      </w:r>
      <w:r w:rsidR="00250CE0" w:rsidRPr="00B83130">
        <w:rPr>
          <w:rFonts w:ascii="Arial" w:hAnsi="Arial" w:cs="Arial"/>
        </w:rPr>
        <w:t>także sprzątnąć i zmyć wszystkie zajęte</w:t>
      </w:r>
      <w:r w:rsidR="00250CE0">
        <w:rPr>
          <w:rFonts w:ascii="Arial" w:hAnsi="Arial" w:cs="Arial"/>
        </w:rPr>
        <w:t>/używane</w:t>
      </w:r>
      <w:r w:rsidR="00250CE0" w:rsidRPr="00B83130">
        <w:rPr>
          <w:rFonts w:ascii="Arial" w:hAnsi="Arial" w:cs="Arial"/>
        </w:rPr>
        <w:t xml:space="preserve"> na czas robót pomieszczenia (w tym również pomieszczenia zaplecza, pomieszczenia składowe itp.); w przypadku niezastosowania się do powyższego zapisu Zamawiający może zlecić uporządkowanie terenu innemu wykonawcy na koszt i niebezpieczeństwo Wykonawcy</w:t>
      </w:r>
      <w:r w:rsidR="00250CE0">
        <w:rPr>
          <w:rFonts w:ascii="Arial" w:hAnsi="Arial" w:cs="Arial"/>
        </w:rPr>
        <w:t>;</w:t>
      </w:r>
      <w:r w:rsidR="00250CE0" w:rsidRPr="00B83130">
        <w:rPr>
          <w:rFonts w:ascii="Arial" w:hAnsi="Arial" w:cs="Arial"/>
        </w:rPr>
        <w:t xml:space="preserve"> </w:t>
      </w:r>
    </w:p>
    <w:p w14:paraId="64AC1755" w14:textId="0E8F0D9E"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t>Z</w:t>
      </w:r>
      <w:r w:rsidR="00250CE0" w:rsidRPr="00B83130">
        <w:rPr>
          <w:rFonts w:ascii="Arial" w:hAnsi="Arial" w:cs="Arial"/>
        </w:rPr>
        <w:t>akończenie prac zostanie potwierdzone protokołem odbioru podpisanym przez Zamawiającego i Wykonawcę;</w:t>
      </w:r>
    </w:p>
    <w:p w14:paraId="390809C5" w14:textId="1A1CA8BC"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t>N</w:t>
      </w:r>
      <w:r w:rsidR="00250CE0" w:rsidRPr="00B83130">
        <w:rPr>
          <w:rFonts w:ascii="Arial" w:hAnsi="Arial" w:cs="Arial"/>
        </w:rPr>
        <w:t>ależności za roboty zlecone przez Zamawiającego innemu wykonawcy na koszt i </w:t>
      </w:r>
      <w:r w:rsidR="00415AF9">
        <w:rPr>
          <w:rFonts w:ascii="Arial" w:hAnsi="Arial" w:cs="Arial"/>
        </w:rPr>
        <w:t>ryzyko</w:t>
      </w:r>
      <w:r w:rsidR="00250CE0" w:rsidRPr="00B83130">
        <w:rPr>
          <w:rFonts w:ascii="Arial" w:hAnsi="Arial" w:cs="Arial"/>
        </w:rPr>
        <w:t xml:space="preserve"> Wykonawcy będą potrącane z faktury Wykonawcy, na co Wykonawca wyraża zgodę;</w:t>
      </w:r>
    </w:p>
    <w:p w14:paraId="046BA802"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Wykonawcę obowiązków wynikających z niniejszego zamówienia a nadto za szkody wyrządzone osobom trzecim na skutek lub w trakcie wykonywanych prac;</w:t>
      </w:r>
    </w:p>
    <w:p w14:paraId="3118F53F"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podwykonawcę obowiązków wynikających z niniejszego zamówienia</w:t>
      </w:r>
      <w:r>
        <w:rPr>
          <w:rFonts w:ascii="Arial" w:hAnsi="Arial" w:cs="Arial"/>
        </w:rPr>
        <w:t>;</w:t>
      </w:r>
    </w:p>
    <w:p w14:paraId="25854549" w14:textId="09C252D2" w:rsidR="00250CE0" w:rsidRPr="00B83130" w:rsidRDefault="00A66D25" w:rsidP="00917058">
      <w:pPr>
        <w:pStyle w:val="Bezodstpw"/>
        <w:widowControl/>
        <w:numPr>
          <w:ilvl w:val="0"/>
          <w:numId w:val="24"/>
        </w:numPr>
        <w:adjustRightInd/>
        <w:textAlignment w:val="auto"/>
        <w:rPr>
          <w:rFonts w:ascii="Arial" w:hAnsi="Arial" w:cs="Arial"/>
        </w:rPr>
      </w:pPr>
      <w:r>
        <w:rPr>
          <w:rFonts w:ascii="Arial" w:hAnsi="Arial" w:cs="Arial"/>
        </w:rPr>
        <w:lastRenderedPageBreak/>
        <w:t>W</w:t>
      </w:r>
      <w:r w:rsidR="00250CE0" w:rsidRPr="00B83130">
        <w:rPr>
          <w:rFonts w:ascii="Arial" w:hAnsi="Arial" w:cs="Arial"/>
        </w:rPr>
        <w:t xml:space="preserve">ady ujawnione w czasie odbioru </w:t>
      </w:r>
      <w:r w:rsidR="00384583">
        <w:rPr>
          <w:rFonts w:ascii="Arial" w:hAnsi="Arial" w:cs="Arial"/>
        </w:rPr>
        <w:t>i okresie rękojm</w:t>
      </w:r>
      <w:r w:rsidR="00415AF9">
        <w:rPr>
          <w:rFonts w:ascii="Arial" w:hAnsi="Arial" w:cs="Arial"/>
        </w:rPr>
        <w:t>i</w:t>
      </w:r>
      <w:r w:rsidR="00250CE0" w:rsidRPr="00B83130">
        <w:rPr>
          <w:rFonts w:ascii="Arial" w:hAnsi="Arial" w:cs="Arial"/>
        </w:rPr>
        <w:t xml:space="preserve"> będą usunięte w terminie wyznaczonym przez Zamawiającego;</w:t>
      </w:r>
    </w:p>
    <w:p w14:paraId="04BFBB5E"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odpowiada za bezpieczeństwo przy wykonywaniu przedmiotu zamówienia;</w:t>
      </w:r>
    </w:p>
    <w:p w14:paraId="4A83C151" w14:textId="77777777" w:rsidR="00250CE0" w:rsidRPr="00B83130" w:rsidRDefault="00250CE0" w:rsidP="00917058">
      <w:pPr>
        <w:pStyle w:val="Bezodstpw"/>
        <w:widowControl/>
        <w:numPr>
          <w:ilvl w:val="0"/>
          <w:numId w:val="24"/>
        </w:numPr>
        <w:adjustRightInd/>
        <w:textAlignment w:val="auto"/>
        <w:rPr>
          <w:rFonts w:ascii="Arial" w:hAnsi="Arial" w:cs="Arial"/>
        </w:rPr>
      </w:pPr>
      <w:r w:rsidRPr="00B83130">
        <w:rPr>
          <w:rFonts w:ascii="Arial" w:hAnsi="Arial" w:cs="Arial"/>
        </w:rPr>
        <w:t>Wykonawca ponosi odpowiedzialność od następstw i za wyniki działalności w zakresie:</w:t>
      </w:r>
    </w:p>
    <w:p w14:paraId="3B9C14CC"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wykonywania prac,</w:t>
      </w:r>
    </w:p>
    <w:p w14:paraId="6DD69DD0"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zabezpieczenia interesów osób trzecich,</w:t>
      </w:r>
    </w:p>
    <w:p w14:paraId="5D712E3F"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ochrony środowiska,</w:t>
      </w:r>
    </w:p>
    <w:p w14:paraId="5A080020"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warunków bezpieczeństwa i higieny pracy,</w:t>
      </w:r>
    </w:p>
    <w:p w14:paraId="7FF9B246"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 xml:space="preserve">organizacji i utrzymywania zaplecza </w:t>
      </w:r>
      <w:r w:rsidRPr="0085643D">
        <w:rPr>
          <w:rFonts w:ascii="Arial" w:hAnsi="Arial" w:cs="Arial"/>
        </w:rPr>
        <w:t>budowy</w:t>
      </w:r>
      <w:r w:rsidRPr="00B83130">
        <w:rPr>
          <w:rFonts w:ascii="Arial" w:hAnsi="Arial" w:cs="Arial"/>
        </w:rPr>
        <w:t>,</w:t>
      </w:r>
    </w:p>
    <w:p w14:paraId="293921CA" w14:textId="77777777" w:rsidR="00250CE0" w:rsidRPr="00B83130" w:rsidRDefault="00250CE0" w:rsidP="00917058">
      <w:pPr>
        <w:numPr>
          <w:ilvl w:val="0"/>
          <w:numId w:val="26"/>
        </w:numPr>
        <w:suppressAutoHyphens w:val="0"/>
        <w:autoSpaceDE w:val="0"/>
        <w:autoSpaceDN w:val="0"/>
        <w:spacing w:after="0" w:line="240" w:lineRule="auto"/>
        <w:textAlignment w:val="auto"/>
        <w:rPr>
          <w:rFonts w:ascii="Arial" w:hAnsi="Arial" w:cs="Arial"/>
        </w:rPr>
      </w:pPr>
      <w:r w:rsidRPr="00B83130">
        <w:rPr>
          <w:rFonts w:ascii="Arial" w:hAnsi="Arial" w:cs="Arial"/>
        </w:rPr>
        <w:t>ochrony mienia związanego z prowadzeniem prac.</w:t>
      </w:r>
    </w:p>
    <w:p w14:paraId="3A7A8961" w14:textId="73AA0BDA" w:rsidR="00C96D2C" w:rsidRPr="00B52786" w:rsidRDefault="00250CE0" w:rsidP="00917058">
      <w:pPr>
        <w:pStyle w:val="Bezodstpw"/>
        <w:widowControl/>
        <w:numPr>
          <w:ilvl w:val="0"/>
          <w:numId w:val="43"/>
        </w:numPr>
        <w:adjustRightInd/>
        <w:textAlignment w:val="auto"/>
        <w:rPr>
          <w:rFonts w:ascii="Arial" w:hAnsi="Arial" w:cs="Arial"/>
          <w:color w:val="000000"/>
        </w:rPr>
      </w:pPr>
      <w:r w:rsidRPr="00B83130">
        <w:rPr>
          <w:rFonts w:ascii="Arial" w:hAnsi="Arial" w:cs="Arial"/>
          <w:color w:val="000000"/>
        </w:rPr>
        <w:t>Wykonawca zobowiązany jest zrealizować zamówienie</w:t>
      </w:r>
      <w:r w:rsidR="00E12B63">
        <w:rPr>
          <w:rFonts w:ascii="Arial" w:hAnsi="Arial" w:cs="Arial"/>
          <w:color w:val="000000"/>
        </w:rPr>
        <w:t xml:space="preserve"> zgodnie z </w:t>
      </w:r>
      <w:r w:rsidRPr="00B83130">
        <w:rPr>
          <w:rFonts w:ascii="Arial" w:hAnsi="Arial" w:cs="Arial"/>
        </w:rPr>
        <w:t>umową, technologią, wiedzą techniczną, sztuką budowlaną</w:t>
      </w:r>
      <w:r w:rsidR="00BB384A">
        <w:rPr>
          <w:rFonts w:ascii="Arial" w:hAnsi="Arial" w:cs="Arial"/>
        </w:rPr>
        <w:t xml:space="preserve">, </w:t>
      </w:r>
      <w:r w:rsidRPr="00B83130">
        <w:rPr>
          <w:rFonts w:ascii="Arial" w:hAnsi="Arial" w:cs="Arial"/>
          <w:color w:val="000000"/>
        </w:rPr>
        <w:t>obowiązującymi przepisami</w:t>
      </w:r>
      <w:r w:rsidR="00BB384A">
        <w:rPr>
          <w:rFonts w:ascii="Arial" w:hAnsi="Arial" w:cs="Arial"/>
          <w:color w:val="000000"/>
        </w:rPr>
        <w:t xml:space="preserve"> oraz załączonymi </w:t>
      </w:r>
      <w:r w:rsidR="004075E8" w:rsidRPr="0006779F">
        <w:rPr>
          <w:rFonts w:ascii="Arial" w:hAnsi="Arial" w:cs="Arial"/>
          <w:color w:val="000000"/>
        </w:rPr>
        <w:t>przedmiarami,</w:t>
      </w:r>
      <w:r w:rsidR="004075E8">
        <w:rPr>
          <w:rFonts w:ascii="Arial" w:hAnsi="Arial" w:cs="Arial"/>
          <w:color w:val="000000"/>
        </w:rPr>
        <w:t xml:space="preserve"> </w:t>
      </w:r>
      <w:r w:rsidR="00BB384A">
        <w:rPr>
          <w:rFonts w:ascii="Arial" w:hAnsi="Arial" w:cs="Arial"/>
          <w:color w:val="000000"/>
        </w:rPr>
        <w:t>rysunkami</w:t>
      </w:r>
      <w:r w:rsidRPr="00B83130">
        <w:rPr>
          <w:rFonts w:ascii="Arial" w:hAnsi="Arial" w:cs="Arial"/>
          <w:color w:val="000000"/>
        </w:rPr>
        <w:t>.</w:t>
      </w:r>
    </w:p>
    <w:p w14:paraId="09F512CD" w14:textId="77777777" w:rsidR="00250CE0" w:rsidRPr="00B83130" w:rsidRDefault="00250CE0" w:rsidP="00917058">
      <w:pPr>
        <w:pStyle w:val="Bezodstpw"/>
        <w:widowControl/>
        <w:numPr>
          <w:ilvl w:val="0"/>
          <w:numId w:val="43"/>
        </w:numPr>
        <w:adjustRightInd/>
        <w:textAlignment w:val="auto"/>
        <w:rPr>
          <w:rFonts w:ascii="Arial" w:hAnsi="Arial" w:cs="Arial"/>
          <w:color w:val="000000"/>
          <w:lang w:eastAsia="pl-PL"/>
        </w:rPr>
      </w:pPr>
      <w:r w:rsidRPr="00B83130">
        <w:rPr>
          <w:rFonts w:ascii="Arial" w:hAnsi="Arial" w:cs="Arial"/>
          <w:color w:val="000000"/>
          <w:lang w:eastAsia="pl-PL"/>
        </w:rPr>
        <w:t xml:space="preserve">Obowiązek określenia wymagania zatrudnienia na podstawie umowy o pracę na podstawie art. </w:t>
      </w:r>
      <w:r w:rsidR="00480B30">
        <w:rPr>
          <w:rFonts w:ascii="Arial" w:hAnsi="Arial" w:cs="Arial"/>
          <w:color w:val="000000"/>
          <w:lang w:eastAsia="pl-PL"/>
        </w:rPr>
        <w:t>95</w:t>
      </w:r>
      <w:r w:rsidRPr="00B83130">
        <w:rPr>
          <w:rFonts w:ascii="Arial" w:hAnsi="Arial" w:cs="Arial"/>
          <w:color w:val="000000"/>
          <w:lang w:eastAsia="pl-PL"/>
        </w:rPr>
        <w:t xml:space="preserve"> ust. </w:t>
      </w:r>
      <w:r w:rsidR="00480B30">
        <w:rPr>
          <w:rFonts w:ascii="Arial" w:hAnsi="Arial" w:cs="Arial"/>
          <w:color w:val="000000"/>
          <w:lang w:eastAsia="pl-PL"/>
        </w:rPr>
        <w:t>1</w:t>
      </w:r>
      <w:r w:rsidRPr="00B83130">
        <w:rPr>
          <w:rFonts w:ascii="Arial" w:hAnsi="Arial" w:cs="Arial"/>
          <w:color w:val="000000"/>
          <w:lang w:eastAsia="pl-PL"/>
        </w:rPr>
        <w:t xml:space="preserve"> ustawy </w:t>
      </w:r>
      <w:proofErr w:type="spellStart"/>
      <w:r w:rsidRPr="00B83130">
        <w:rPr>
          <w:rFonts w:ascii="Arial" w:hAnsi="Arial" w:cs="Arial"/>
          <w:color w:val="000000"/>
          <w:lang w:eastAsia="pl-PL"/>
        </w:rPr>
        <w:t>pzp</w:t>
      </w:r>
      <w:proofErr w:type="spellEnd"/>
      <w:r w:rsidRPr="00B83130">
        <w:rPr>
          <w:rFonts w:ascii="Arial" w:hAnsi="Arial" w:cs="Arial"/>
          <w:color w:val="000000"/>
          <w:lang w:eastAsia="pl-PL"/>
        </w:rPr>
        <w:t>:</w:t>
      </w:r>
    </w:p>
    <w:p w14:paraId="19DEFDAB" w14:textId="77777777" w:rsidR="003E6D74" w:rsidRDefault="00250CE0" w:rsidP="00917058">
      <w:pPr>
        <w:numPr>
          <w:ilvl w:val="0"/>
          <w:numId w:val="27"/>
        </w:numPr>
        <w:suppressAutoHyphens w:val="0"/>
        <w:spacing w:after="0" w:line="240" w:lineRule="auto"/>
        <w:ind w:left="709" w:hanging="425"/>
        <w:rPr>
          <w:rFonts w:ascii="Arial" w:hAnsi="Arial" w:cs="Arial"/>
        </w:rPr>
      </w:pPr>
      <w:r w:rsidRPr="00B83130">
        <w:rPr>
          <w:rFonts w:ascii="Arial" w:hAnsi="Arial" w:cs="Arial"/>
        </w:rPr>
        <w:t>Zamawiający wymaga zatrudnienia przez Wykonawcę lub podwykonawcę na podstawie umowy o pracę osób bezpośrednio wykonujących roboty budowlane związane z </w:t>
      </w:r>
      <w:r>
        <w:rPr>
          <w:rFonts w:ascii="Arial" w:hAnsi="Arial" w:cs="Arial"/>
        </w:rPr>
        <w:t>realizacją przedmiotu zamówienia</w:t>
      </w:r>
      <w:r w:rsidRPr="00B83130">
        <w:rPr>
          <w:rFonts w:ascii="Arial" w:hAnsi="Arial" w:cs="Arial"/>
        </w:rPr>
        <w:t xml:space="preserve">, jeżeli wykonywanie tych czynności polega na wykonywaniu pracy </w:t>
      </w:r>
    </w:p>
    <w:p w14:paraId="1AB64FA2" w14:textId="1446E61A" w:rsidR="00250CE0" w:rsidRPr="00B83130" w:rsidRDefault="00250CE0" w:rsidP="003E6D74">
      <w:pPr>
        <w:suppressAutoHyphens w:val="0"/>
        <w:spacing w:after="0" w:line="240" w:lineRule="auto"/>
        <w:ind w:left="709"/>
        <w:rPr>
          <w:rFonts w:ascii="Arial" w:hAnsi="Arial" w:cs="Arial"/>
        </w:rPr>
      </w:pPr>
      <w:r w:rsidRPr="00B83130">
        <w:rPr>
          <w:rFonts w:ascii="Arial" w:hAnsi="Arial" w:cs="Arial"/>
        </w:rPr>
        <w:t>w</w:t>
      </w:r>
      <w:r w:rsidR="00A432B1">
        <w:rPr>
          <w:rFonts w:ascii="Arial" w:hAnsi="Arial" w:cs="Arial"/>
        </w:rPr>
        <w:t> </w:t>
      </w:r>
      <w:r w:rsidRPr="00B83130">
        <w:rPr>
          <w:rFonts w:ascii="Arial" w:hAnsi="Arial" w:cs="Arial"/>
        </w:rPr>
        <w:t xml:space="preserve">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w:t>
      </w:r>
      <w:r w:rsidR="00153076" w:rsidRPr="00B83130">
        <w:rPr>
          <w:rFonts w:ascii="Arial" w:hAnsi="Arial" w:cs="Arial"/>
        </w:rPr>
        <w:t>samozatrudnienia, jako</w:t>
      </w:r>
      <w:r w:rsidRPr="00B83130">
        <w:rPr>
          <w:rFonts w:ascii="Arial" w:hAnsi="Arial" w:cs="Arial"/>
        </w:rPr>
        <w:t xml:space="preserve"> podwykonawcy); wyłączeniu z tego obowiązku podlegają czynności nadzoru nad prowadzonymi robotami przez </w:t>
      </w:r>
      <w:r w:rsidRPr="00466555">
        <w:rPr>
          <w:rFonts w:ascii="Arial" w:hAnsi="Arial" w:cs="Arial"/>
        </w:rPr>
        <w:t>kierownika budowy/robót;</w:t>
      </w:r>
    </w:p>
    <w:p w14:paraId="5F19AA67" w14:textId="619615F6" w:rsidR="00250CE0" w:rsidRPr="00B83130" w:rsidRDefault="00384583" w:rsidP="00917058">
      <w:pPr>
        <w:numPr>
          <w:ilvl w:val="0"/>
          <w:numId w:val="27"/>
        </w:numPr>
        <w:suppressAutoHyphens w:val="0"/>
        <w:spacing w:after="0" w:line="240" w:lineRule="auto"/>
        <w:ind w:left="709" w:hanging="425"/>
        <w:rPr>
          <w:rFonts w:ascii="Arial" w:hAnsi="Arial" w:cs="Arial"/>
        </w:rPr>
      </w:pPr>
      <w:r>
        <w:rPr>
          <w:rFonts w:ascii="Arial" w:hAnsi="Arial" w:cs="Arial"/>
        </w:rPr>
        <w:t>W</w:t>
      </w:r>
      <w:r w:rsidR="00250CE0" w:rsidRPr="00B8313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76AB263A" w14:textId="77777777" w:rsidR="00250CE0" w:rsidRPr="00B83130" w:rsidRDefault="00250CE0" w:rsidP="00917058">
      <w:pPr>
        <w:pStyle w:val="Akapitzlist"/>
        <w:widowControl/>
        <w:numPr>
          <w:ilvl w:val="0"/>
          <w:numId w:val="22"/>
        </w:numPr>
        <w:suppressAutoHyphens w:val="0"/>
        <w:adjustRightInd/>
        <w:spacing w:after="0" w:line="240" w:lineRule="auto"/>
        <w:textAlignment w:val="auto"/>
        <w:rPr>
          <w:rFonts w:ascii="Arial" w:hAnsi="Arial" w:cs="Arial"/>
        </w:rPr>
      </w:pPr>
      <w:r w:rsidRPr="00B83130">
        <w:rPr>
          <w:rFonts w:ascii="Arial" w:hAnsi="Arial" w:cs="Arial"/>
        </w:rPr>
        <w:t>żądania oświadczeń i dokumentów w zakresie potwierdzenia spełniania ww. wymogów i dokonywania ich oceny,</w:t>
      </w:r>
    </w:p>
    <w:p w14:paraId="1EE68618" w14:textId="77777777" w:rsidR="00250CE0" w:rsidRPr="00B83130" w:rsidRDefault="00250CE0" w:rsidP="00917058">
      <w:pPr>
        <w:pStyle w:val="Akapitzlist"/>
        <w:widowControl/>
        <w:numPr>
          <w:ilvl w:val="0"/>
          <w:numId w:val="22"/>
        </w:numPr>
        <w:suppressAutoHyphens w:val="0"/>
        <w:adjustRightInd/>
        <w:spacing w:after="0" w:line="240" w:lineRule="auto"/>
        <w:textAlignment w:val="auto"/>
        <w:rPr>
          <w:rFonts w:ascii="Arial" w:hAnsi="Arial" w:cs="Arial"/>
        </w:rPr>
      </w:pPr>
      <w:r w:rsidRPr="00B83130">
        <w:rPr>
          <w:rFonts w:ascii="Arial" w:hAnsi="Arial" w:cs="Arial"/>
        </w:rPr>
        <w:t>żądania wyjaśnień w przypadku wątpliwości w zakresie potwierdzenia spełniania ww. wymogów,</w:t>
      </w:r>
    </w:p>
    <w:p w14:paraId="0CB3067C" w14:textId="77777777" w:rsidR="00250CE0" w:rsidRPr="00B83130" w:rsidRDefault="00250CE0" w:rsidP="00917058">
      <w:pPr>
        <w:pStyle w:val="Akapitzlist"/>
        <w:widowControl/>
        <w:numPr>
          <w:ilvl w:val="0"/>
          <w:numId w:val="22"/>
        </w:numPr>
        <w:suppressAutoHyphens w:val="0"/>
        <w:adjustRightInd/>
        <w:spacing w:after="0" w:line="240" w:lineRule="auto"/>
        <w:textAlignment w:val="auto"/>
        <w:rPr>
          <w:rFonts w:ascii="Arial" w:hAnsi="Arial" w:cs="Arial"/>
        </w:rPr>
      </w:pPr>
      <w:r w:rsidRPr="00B83130">
        <w:rPr>
          <w:rFonts w:ascii="Arial" w:hAnsi="Arial" w:cs="Arial"/>
        </w:rPr>
        <w:t>przeprowadzania kontroli na miejscu wykonywania świadczenia</w:t>
      </w:r>
      <w:r>
        <w:rPr>
          <w:rFonts w:ascii="Arial" w:hAnsi="Arial" w:cs="Arial"/>
        </w:rPr>
        <w:t>;</w:t>
      </w:r>
    </w:p>
    <w:p w14:paraId="4B0C8CA0" w14:textId="4C9471F5" w:rsidR="00250CE0" w:rsidRPr="00B83130" w:rsidRDefault="00384583" w:rsidP="00917058">
      <w:pPr>
        <w:numPr>
          <w:ilvl w:val="0"/>
          <w:numId w:val="27"/>
        </w:numPr>
        <w:suppressAutoHyphens w:val="0"/>
        <w:spacing w:after="0" w:line="240" w:lineRule="auto"/>
        <w:ind w:left="709" w:hanging="425"/>
        <w:rPr>
          <w:rFonts w:ascii="Arial" w:hAnsi="Arial" w:cs="Arial"/>
        </w:rPr>
      </w:pPr>
      <w:r>
        <w:rPr>
          <w:rFonts w:ascii="Arial" w:hAnsi="Arial" w:cs="Arial"/>
        </w:rPr>
        <w:t>W</w:t>
      </w:r>
      <w:r w:rsidR="00250CE0" w:rsidRPr="00B83130">
        <w:rPr>
          <w:rFonts w:ascii="Arial" w:hAnsi="Arial" w:cs="Arial"/>
        </w:rPr>
        <w:t xml:space="preserve"> trakcie realizacji zamówienia na każde wezwanie Zamawiającego w wyznaczonym w tym wezwaniu terminie, </w:t>
      </w:r>
      <w:r w:rsidR="00E04B16">
        <w:rPr>
          <w:rFonts w:ascii="Arial" w:hAnsi="Arial" w:cs="Arial"/>
        </w:rPr>
        <w:t>W</w:t>
      </w:r>
      <w:r w:rsidR="00250CE0" w:rsidRPr="00B83130">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3B7BBE33" w14:textId="77777777" w:rsidR="00250CE0" w:rsidRPr="00B83130" w:rsidRDefault="00250CE0" w:rsidP="00917058">
      <w:pPr>
        <w:pStyle w:val="Akapitzlist"/>
        <w:widowControl/>
        <w:numPr>
          <w:ilvl w:val="0"/>
          <w:numId w:val="23"/>
        </w:numPr>
        <w:suppressAutoHyphens w:val="0"/>
        <w:adjustRightInd/>
        <w:spacing w:after="0" w:line="240" w:lineRule="auto"/>
        <w:ind w:left="1069"/>
        <w:textAlignment w:val="auto"/>
        <w:rPr>
          <w:rFonts w:ascii="Arial" w:hAnsi="Arial" w:cs="Arial"/>
        </w:rPr>
      </w:pPr>
      <w:r w:rsidRPr="00B83130">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153C8FD5" w14:textId="77777777" w:rsidR="00250CE0" w:rsidRPr="00B83130" w:rsidRDefault="00250CE0" w:rsidP="00917058">
      <w:pPr>
        <w:pStyle w:val="Akapitzlist"/>
        <w:widowControl/>
        <w:numPr>
          <w:ilvl w:val="0"/>
          <w:numId w:val="23"/>
        </w:numPr>
        <w:suppressAutoHyphens w:val="0"/>
        <w:adjustRightInd/>
        <w:spacing w:after="0" w:line="240" w:lineRule="auto"/>
        <w:ind w:left="1069"/>
        <w:textAlignment w:val="auto"/>
        <w:rPr>
          <w:rFonts w:ascii="Arial" w:hAnsi="Arial" w:cs="Arial"/>
        </w:rPr>
      </w:pPr>
      <w:r w:rsidRPr="00B83130">
        <w:rPr>
          <w:rFonts w:ascii="Arial" w:hAnsi="Arial" w:cs="Arial"/>
        </w:rPr>
        <w:t>poświadczoną za zgodność z oryginałem odpowiednio przez Wykonawcę lub</w:t>
      </w:r>
      <w:r w:rsidR="00A432B1">
        <w:rPr>
          <w:rFonts w:ascii="Arial" w:hAnsi="Arial" w:cs="Arial"/>
        </w:rPr>
        <w:t> </w:t>
      </w:r>
      <w:r w:rsidRPr="00B83130">
        <w:rPr>
          <w:rFonts w:ascii="Arial" w:hAnsi="Arial" w:cs="Arial"/>
        </w:rPr>
        <w:t xml:space="preserve">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B83130">
        <w:rPr>
          <w:rFonts w:ascii="Arial" w:hAnsi="Arial" w:cs="Arial"/>
        </w:rPr>
        <w:t>anonimizacji</w:t>
      </w:r>
      <w:proofErr w:type="spellEnd"/>
      <w:r w:rsidRPr="00B83130">
        <w:rPr>
          <w:rFonts w:ascii="Arial" w:hAnsi="Arial" w:cs="Arial"/>
        </w:rPr>
        <w:t>. Informacje takie jak: data zawarcia umowy, rodzaj umowy o pracę i wymiar etatu powinny być możliwe do zidentyfikowania;</w:t>
      </w:r>
    </w:p>
    <w:p w14:paraId="4F66A808" w14:textId="77777777" w:rsidR="00250CE0" w:rsidRPr="00B83130" w:rsidRDefault="00250CE0" w:rsidP="00250CE0">
      <w:pPr>
        <w:pStyle w:val="Akapitzlist"/>
        <w:suppressAutoHyphens w:val="0"/>
        <w:spacing w:after="0" w:line="240" w:lineRule="auto"/>
        <w:ind w:left="1069"/>
        <w:rPr>
          <w:rFonts w:ascii="Arial" w:hAnsi="Arial" w:cs="Arial"/>
          <w:u w:val="single"/>
        </w:rPr>
      </w:pPr>
      <w:r w:rsidRPr="00B83130">
        <w:rPr>
          <w:rFonts w:ascii="Arial" w:hAnsi="Arial" w:cs="Arial"/>
          <w:b/>
        </w:rPr>
        <w:t>UWAGA!</w:t>
      </w:r>
      <w:r w:rsidRPr="00B83130">
        <w:rPr>
          <w:rFonts w:ascii="Arial" w:hAnsi="Arial" w:cs="Arial"/>
        </w:rPr>
        <w:t xml:space="preserve"> </w:t>
      </w:r>
      <w:r w:rsidRPr="00B83130">
        <w:rPr>
          <w:rFonts w:ascii="Arial" w:hAnsi="Arial" w:cs="Arial"/>
          <w:u w:val="single"/>
        </w:rPr>
        <w:t xml:space="preserve">Wyliczenie ma charakter przykładowy. Umowa o pracę może zawierać również inne dane, które podlegają </w:t>
      </w:r>
      <w:proofErr w:type="spellStart"/>
      <w:r w:rsidRPr="00B83130">
        <w:rPr>
          <w:rFonts w:ascii="Arial" w:hAnsi="Arial" w:cs="Arial"/>
          <w:u w:val="single"/>
        </w:rPr>
        <w:t>anonimizacji</w:t>
      </w:r>
      <w:proofErr w:type="spellEnd"/>
      <w:r w:rsidRPr="00B83130">
        <w:rPr>
          <w:rFonts w:ascii="Arial" w:hAnsi="Arial" w:cs="Arial"/>
          <w:u w:val="single"/>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B83130">
        <w:rPr>
          <w:rFonts w:ascii="Arial" w:hAnsi="Arial" w:cs="Arial"/>
          <w:u w:val="single"/>
        </w:rPr>
        <w:t>anonimizacji</w:t>
      </w:r>
      <w:proofErr w:type="spellEnd"/>
      <w:r w:rsidRPr="00B83130">
        <w:rPr>
          <w:rFonts w:ascii="Arial" w:hAnsi="Arial" w:cs="Arial"/>
          <w:u w:val="single"/>
        </w:rPr>
        <w:t xml:space="preserve"> umowy musi być zgodny z </w:t>
      </w:r>
      <w:r w:rsidRPr="00B83130">
        <w:rPr>
          <w:rFonts w:ascii="Arial" w:hAnsi="Arial" w:cs="Arial"/>
          <w:u w:val="single"/>
        </w:rPr>
        <w:lastRenderedPageBreak/>
        <w:t>przepisami ww. </w:t>
      </w:r>
      <w:r>
        <w:rPr>
          <w:rFonts w:ascii="Arial" w:hAnsi="Arial" w:cs="Arial"/>
          <w:u w:val="single"/>
        </w:rPr>
        <w:t>rozporządzenia</w:t>
      </w:r>
      <w:r w:rsidRPr="00B83130">
        <w:rPr>
          <w:rFonts w:ascii="Arial" w:hAnsi="Arial" w:cs="Arial"/>
          <w:u w:val="single"/>
        </w:rPr>
        <w:t>.</w:t>
      </w:r>
    </w:p>
    <w:p w14:paraId="304929F4" w14:textId="12FE15E5" w:rsidR="0055414A" w:rsidRPr="008952C0" w:rsidRDefault="00384583" w:rsidP="00917058">
      <w:pPr>
        <w:numPr>
          <w:ilvl w:val="0"/>
          <w:numId w:val="27"/>
        </w:numPr>
        <w:suppressAutoHyphens w:val="0"/>
        <w:spacing w:after="0" w:line="240" w:lineRule="auto"/>
        <w:ind w:left="709" w:hanging="425"/>
        <w:rPr>
          <w:rFonts w:ascii="Arial" w:hAnsi="Arial" w:cs="Arial"/>
        </w:rPr>
      </w:pPr>
      <w:r>
        <w:rPr>
          <w:rFonts w:ascii="Arial" w:hAnsi="Arial" w:cs="Arial"/>
        </w:rPr>
        <w:t>W</w:t>
      </w:r>
      <w:r w:rsidR="00250CE0" w:rsidRPr="00B83130">
        <w:rPr>
          <w:rFonts w:ascii="Arial" w:hAnsi="Arial" w:cs="Arial"/>
        </w:rPr>
        <w:t xml:space="preserve"> przypadku uzasadnionych </w:t>
      </w:r>
      <w:r w:rsidR="00153076" w:rsidRPr="00B83130">
        <w:rPr>
          <w:rFonts w:ascii="Arial" w:hAnsi="Arial" w:cs="Arial"/>
        </w:rPr>
        <w:t>wątpliwości, co</w:t>
      </w:r>
      <w:r w:rsidR="00250CE0" w:rsidRPr="00B83130">
        <w:rPr>
          <w:rFonts w:ascii="Arial" w:hAnsi="Arial" w:cs="Arial"/>
        </w:rPr>
        <w:t xml:space="preserve"> do przestrzegania prawa pracy przez Wykonawcę lub podwykonawcę, </w:t>
      </w:r>
      <w:r w:rsidR="00344D96">
        <w:rPr>
          <w:rFonts w:ascii="Arial" w:hAnsi="Arial" w:cs="Arial"/>
        </w:rPr>
        <w:t>Z</w:t>
      </w:r>
      <w:r w:rsidR="00250CE0" w:rsidRPr="00B83130">
        <w:rPr>
          <w:rFonts w:ascii="Arial" w:hAnsi="Arial" w:cs="Arial"/>
        </w:rPr>
        <w:t>amawiający może zwrócić się o przeprowadzenie kontroli przez Państwową Inspekcję Pracy.</w:t>
      </w:r>
    </w:p>
    <w:p w14:paraId="01DB3077"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Osobami odpowiedzialnymi ze realizację umowy są:</w:t>
      </w:r>
    </w:p>
    <w:p w14:paraId="50DEE8E5" w14:textId="77777777" w:rsidR="00250CE0" w:rsidRDefault="00250CE0" w:rsidP="00917058">
      <w:pPr>
        <w:widowControl/>
        <w:numPr>
          <w:ilvl w:val="0"/>
          <w:numId w:val="15"/>
        </w:numPr>
        <w:adjustRightInd/>
        <w:spacing w:after="0" w:line="240" w:lineRule="auto"/>
        <w:textAlignment w:val="auto"/>
        <w:rPr>
          <w:rFonts w:ascii="Arial" w:hAnsi="Arial" w:cs="Arial"/>
        </w:rPr>
      </w:pPr>
      <w:r>
        <w:rPr>
          <w:rFonts w:ascii="Arial" w:hAnsi="Arial" w:cs="Arial"/>
        </w:rPr>
        <w:t>z</w:t>
      </w:r>
      <w:r w:rsidRPr="00B83130">
        <w:rPr>
          <w:rFonts w:ascii="Arial" w:hAnsi="Arial" w:cs="Arial"/>
        </w:rPr>
        <w:t>e strony Zamawiającego –</w:t>
      </w:r>
      <w:r w:rsidR="00483955">
        <w:rPr>
          <w:rFonts w:ascii="Arial" w:hAnsi="Arial" w:cs="Arial"/>
        </w:rPr>
        <w:t xml:space="preserve"> </w:t>
      </w:r>
      <w:r w:rsidR="000371FA">
        <w:rPr>
          <w:rFonts w:ascii="Arial" w:hAnsi="Arial" w:cs="Arial"/>
        </w:rPr>
        <w:t>…………….</w:t>
      </w:r>
      <w:r w:rsidR="00483955">
        <w:rPr>
          <w:rFonts w:ascii="Arial" w:hAnsi="Arial" w:cs="Arial"/>
        </w:rPr>
        <w:t>t</w:t>
      </w:r>
      <w:r>
        <w:rPr>
          <w:rFonts w:ascii="Arial" w:hAnsi="Arial" w:cs="Arial"/>
        </w:rPr>
        <w:t xml:space="preserve">el. </w:t>
      </w:r>
      <w:r w:rsidR="00D57D2F">
        <w:rPr>
          <w:rFonts w:ascii="Arial" w:hAnsi="Arial" w:cs="Arial"/>
        </w:rPr>
        <w:t>……………</w:t>
      </w:r>
      <w:r>
        <w:rPr>
          <w:rFonts w:ascii="Arial" w:hAnsi="Arial" w:cs="Arial"/>
        </w:rPr>
        <w:t xml:space="preserve"> e-mail: </w:t>
      </w:r>
      <w:r w:rsidR="000371FA">
        <w:rPr>
          <w:rFonts w:ascii="Arial" w:hAnsi="Arial" w:cs="Arial"/>
        </w:rPr>
        <w:t>………….</w:t>
      </w:r>
      <w:r>
        <w:rPr>
          <w:rFonts w:ascii="Arial" w:hAnsi="Arial" w:cs="Arial"/>
        </w:rPr>
        <w:t>;</w:t>
      </w:r>
    </w:p>
    <w:p w14:paraId="729D1B9A" w14:textId="22C697A9" w:rsidR="00152798" w:rsidRPr="004146FA" w:rsidRDefault="00152798" w:rsidP="00917058">
      <w:pPr>
        <w:widowControl/>
        <w:numPr>
          <w:ilvl w:val="0"/>
          <w:numId w:val="15"/>
        </w:numPr>
        <w:adjustRightInd/>
        <w:spacing w:after="0" w:line="240" w:lineRule="auto"/>
        <w:textAlignment w:val="auto"/>
        <w:rPr>
          <w:rFonts w:ascii="Arial" w:hAnsi="Arial" w:cs="Arial"/>
        </w:rPr>
      </w:pPr>
      <w:r w:rsidRPr="004146FA">
        <w:rPr>
          <w:rFonts w:ascii="Arial" w:hAnsi="Arial" w:cs="Arial"/>
        </w:rPr>
        <w:t xml:space="preserve">ze strony Użytkownika budynku Szkoły Podstawowej w Koczargach Starych – …………….. </w:t>
      </w:r>
      <w:r w:rsidRPr="004146FA">
        <w:rPr>
          <w:rFonts w:ascii="Arial" w:hAnsi="Arial" w:cs="Arial"/>
        </w:rPr>
        <w:br/>
        <w:t>tel. ……………. e-mail: ………………………;</w:t>
      </w:r>
    </w:p>
    <w:p w14:paraId="129984B8" w14:textId="77777777" w:rsidR="00250CE0" w:rsidRPr="00B00E97" w:rsidRDefault="00250CE0" w:rsidP="00917058">
      <w:pPr>
        <w:widowControl/>
        <w:numPr>
          <w:ilvl w:val="0"/>
          <w:numId w:val="15"/>
        </w:numPr>
        <w:adjustRightInd/>
        <w:spacing w:after="0" w:line="240" w:lineRule="auto"/>
        <w:textAlignment w:val="auto"/>
        <w:rPr>
          <w:rFonts w:ascii="Arial" w:hAnsi="Arial" w:cs="Arial"/>
          <w:color w:val="000000"/>
        </w:rPr>
      </w:pPr>
      <w:bookmarkStart w:id="2" w:name="_Hlk483904313"/>
      <w:r>
        <w:rPr>
          <w:rFonts w:ascii="Arial" w:hAnsi="Arial" w:cs="Arial"/>
          <w:color w:val="000000"/>
        </w:rPr>
        <w:t>z</w:t>
      </w:r>
      <w:r w:rsidR="00483955">
        <w:rPr>
          <w:rFonts w:ascii="Arial" w:hAnsi="Arial" w:cs="Arial"/>
          <w:color w:val="000000"/>
        </w:rPr>
        <w:t xml:space="preserve">e strony Wykonawcy </w:t>
      </w:r>
      <w:r w:rsidRPr="00B83130">
        <w:rPr>
          <w:rFonts w:ascii="Arial" w:hAnsi="Arial" w:cs="Arial"/>
          <w:color w:val="000000"/>
        </w:rPr>
        <w:t xml:space="preserve">– </w:t>
      </w:r>
      <w:r w:rsidR="000371FA">
        <w:rPr>
          <w:rFonts w:ascii="Arial" w:hAnsi="Arial" w:cs="Arial"/>
          <w:color w:val="000000"/>
        </w:rPr>
        <w:t>……….</w:t>
      </w:r>
      <w:r>
        <w:rPr>
          <w:rFonts w:ascii="Arial" w:hAnsi="Arial" w:cs="Arial"/>
          <w:color w:val="000000"/>
        </w:rPr>
        <w:t xml:space="preserve"> </w:t>
      </w:r>
      <w:r>
        <w:rPr>
          <w:rFonts w:ascii="Arial" w:hAnsi="Arial" w:cs="Arial"/>
        </w:rPr>
        <w:t xml:space="preserve">tel. </w:t>
      </w:r>
      <w:r w:rsidR="000371FA">
        <w:rPr>
          <w:rFonts w:ascii="Arial" w:hAnsi="Arial" w:cs="Arial"/>
        </w:rPr>
        <w:t>……….</w:t>
      </w:r>
      <w:r>
        <w:rPr>
          <w:rFonts w:ascii="Arial" w:hAnsi="Arial" w:cs="Arial"/>
        </w:rPr>
        <w:t xml:space="preserve"> e-mail: </w:t>
      </w:r>
      <w:r w:rsidR="000371FA">
        <w:rPr>
          <w:rFonts w:ascii="Arial" w:hAnsi="Arial" w:cs="Arial"/>
        </w:rPr>
        <w:t>………..</w:t>
      </w:r>
      <w:r w:rsidR="0054176E">
        <w:rPr>
          <w:rFonts w:ascii="Arial" w:hAnsi="Arial" w:cs="Arial"/>
        </w:rPr>
        <w:t xml:space="preserve"> </w:t>
      </w:r>
      <w:r w:rsidR="000371FA">
        <w:rPr>
          <w:rFonts w:ascii="Arial" w:hAnsi="Arial" w:cs="Arial"/>
        </w:rPr>
        <w:t>.</w:t>
      </w:r>
      <w:r>
        <w:rPr>
          <w:rFonts w:ascii="Arial" w:hAnsi="Arial" w:cs="Arial"/>
        </w:rPr>
        <w:t>;</w:t>
      </w:r>
    </w:p>
    <w:p w14:paraId="42AE2990" w14:textId="2658227A" w:rsidR="00C96D2C" w:rsidRPr="00B52786" w:rsidRDefault="00250CE0" w:rsidP="00917058">
      <w:pPr>
        <w:pStyle w:val="Bezodstpw"/>
        <w:widowControl/>
        <w:numPr>
          <w:ilvl w:val="0"/>
          <w:numId w:val="15"/>
        </w:numPr>
        <w:adjustRightInd/>
        <w:textAlignment w:val="auto"/>
        <w:rPr>
          <w:rFonts w:ascii="Arial" w:hAnsi="Arial" w:cs="Arial"/>
        </w:rPr>
      </w:pPr>
      <w:r w:rsidRPr="003D0C89">
        <w:rPr>
          <w:rFonts w:ascii="Arial" w:hAnsi="Arial" w:cs="Arial"/>
        </w:rPr>
        <w:t xml:space="preserve">dane kontaktowe Wykonawcy, o których mowa w pkt </w:t>
      </w:r>
      <w:r w:rsidR="0073138C">
        <w:rPr>
          <w:rFonts w:ascii="Arial" w:hAnsi="Arial" w:cs="Arial"/>
        </w:rPr>
        <w:t>3</w:t>
      </w:r>
      <w:r w:rsidRPr="003D0C89">
        <w:rPr>
          <w:rFonts w:ascii="Arial" w:hAnsi="Arial" w:cs="Arial"/>
        </w:rPr>
        <w:t xml:space="preserve"> powyżej będą jednocześnie danymi, na które Zamawiający będzie zgłaszał reklamacje oraz przekazywał wszelkie informacje </w:t>
      </w:r>
    </w:p>
    <w:p w14:paraId="2E7D479D" w14:textId="77777777" w:rsidR="00250CE0" w:rsidRDefault="00250CE0" w:rsidP="00C96D2C">
      <w:pPr>
        <w:pStyle w:val="Bezodstpw"/>
        <w:widowControl/>
        <w:adjustRightInd/>
        <w:ind w:left="720"/>
        <w:textAlignment w:val="auto"/>
        <w:rPr>
          <w:rFonts w:ascii="Arial" w:hAnsi="Arial" w:cs="Arial"/>
        </w:rPr>
      </w:pPr>
      <w:r w:rsidRPr="003D0C89">
        <w:rPr>
          <w:rFonts w:ascii="Arial" w:hAnsi="Arial" w:cs="Arial"/>
        </w:rPr>
        <w:t>dotyczące realizacji umowy;</w:t>
      </w:r>
    </w:p>
    <w:p w14:paraId="173124C2" w14:textId="34BF51DA" w:rsidR="00250CE0" w:rsidRDefault="00250CE0" w:rsidP="00917058">
      <w:pPr>
        <w:pStyle w:val="Bezodstpw"/>
        <w:widowControl/>
        <w:numPr>
          <w:ilvl w:val="0"/>
          <w:numId w:val="15"/>
        </w:numPr>
        <w:adjustRightInd/>
        <w:textAlignment w:val="auto"/>
        <w:rPr>
          <w:rFonts w:ascii="Arial" w:hAnsi="Arial" w:cs="Arial"/>
        </w:rPr>
      </w:pPr>
      <w:r w:rsidRPr="003D0C89">
        <w:rPr>
          <w:rFonts w:ascii="Arial" w:hAnsi="Arial" w:cs="Arial"/>
        </w:rPr>
        <w:t xml:space="preserve">zmiana osób wskazanych </w:t>
      </w:r>
      <w:r w:rsidRPr="004146FA">
        <w:rPr>
          <w:rFonts w:ascii="Arial" w:hAnsi="Arial" w:cs="Arial"/>
        </w:rPr>
        <w:t xml:space="preserve">w pkt 1 – </w:t>
      </w:r>
      <w:r w:rsidR="00152798" w:rsidRPr="004146FA">
        <w:rPr>
          <w:rFonts w:ascii="Arial" w:hAnsi="Arial" w:cs="Arial"/>
        </w:rPr>
        <w:t>3</w:t>
      </w:r>
      <w:r w:rsidRPr="003D0C89">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535BEE55" w14:textId="77777777" w:rsidR="009E1D3B" w:rsidRPr="009E1D3B" w:rsidRDefault="00250CE0" w:rsidP="00917058">
      <w:pPr>
        <w:widowControl/>
        <w:numPr>
          <w:ilvl w:val="0"/>
          <w:numId w:val="15"/>
        </w:numPr>
        <w:adjustRightInd/>
        <w:spacing w:after="0" w:line="240" w:lineRule="auto"/>
        <w:textAlignment w:val="auto"/>
        <w:rPr>
          <w:rFonts w:ascii="Arial" w:hAnsi="Arial" w:cs="Arial"/>
          <w:color w:val="000000"/>
        </w:rPr>
      </w:pPr>
      <w:r w:rsidRPr="003D0C89">
        <w:rPr>
          <w:rFonts w:ascii="Arial" w:hAnsi="Arial" w:cs="Arial"/>
        </w:rPr>
        <w:t xml:space="preserve">w sprawach związanych z realizacją umowy Strony będą się porozumiewać pisemnie, </w:t>
      </w:r>
    </w:p>
    <w:p w14:paraId="08D31424" w14:textId="77777777" w:rsidR="003E6D74" w:rsidRPr="003E6D74" w:rsidRDefault="00250CE0" w:rsidP="009E1D3B">
      <w:pPr>
        <w:widowControl/>
        <w:adjustRightInd/>
        <w:spacing w:after="0" w:line="240" w:lineRule="auto"/>
        <w:ind w:left="720"/>
        <w:textAlignment w:val="auto"/>
        <w:rPr>
          <w:rFonts w:ascii="Arial" w:hAnsi="Arial" w:cs="Arial"/>
          <w:color w:val="000000"/>
        </w:rPr>
      </w:pPr>
      <w:r w:rsidRPr="003D0C89">
        <w:rPr>
          <w:rFonts w:ascii="Arial" w:hAnsi="Arial" w:cs="Arial"/>
        </w:rPr>
        <w:t xml:space="preserve">przy pomocy poczty elektronicznej lub w nagłych przypadkach telefonicznie zgodnie </w:t>
      </w:r>
    </w:p>
    <w:p w14:paraId="24B853B7" w14:textId="04AB2620" w:rsidR="00250CE0" w:rsidRPr="003D0C89" w:rsidRDefault="00250CE0" w:rsidP="003E6D74">
      <w:pPr>
        <w:widowControl/>
        <w:adjustRightInd/>
        <w:spacing w:after="0" w:line="240" w:lineRule="auto"/>
        <w:ind w:left="720"/>
        <w:textAlignment w:val="auto"/>
        <w:rPr>
          <w:rFonts w:ascii="Arial" w:hAnsi="Arial" w:cs="Arial"/>
          <w:color w:val="000000"/>
        </w:rPr>
      </w:pPr>
      <w:r w:rsidRPr="003D0C89">
        <w:rPr>
          <w:rFonts w:ascii="Arial" w:hAnsi="Arial" w:cs="Arial"/>
        </w:rPr>
        <w:t xml:space="preserve">z wyborem Zamawiającego, przy czym zgłoszenie telefoniczne musi być niezwłocznie potwierdzone przez Zamawiającego poprzez </w:t>
      </w:r>
      <w:r w:rsidR="00153076" w:rsidRPr="003D0C89">
        <w:rPr>
          <w:rFonts w:ascii="Arial" w:hAnsi="Arial" w:cs="Arial"/>
        </w:rPr>
        <w:t>wysłanie, co</w:t>
      </w:r>
      <w:r w:rsidRPr="003D0C89">
        <w:rPr>
          <w:rFonts w:ascii="Arial" w:hAnsi="Arial" w:cs="Arial"/>
        </w:rPr>
        <w:t xml:space="preserve"> najmniej wiadomości za pomocą poczty elektronicznej.</w:t>
      </w:r>
    </w:p>
    <w:bookmarkEnd w:id="2"/>
    <w:p w14:paraId="4E705485"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Kierownik robót jest upoważniony do przejęcia terenu robót</w:t>
      </w:r>
      <w:r w:rsidR="000371FA">
        <w:rPr>
          <w:rFonts w:ascii="Arial" w:hAnsi="Arial" w:cs="Arial"/>
          <w:color w:val="000000"/>
          <w:lang w:eastAsia="pl-PL"/>
        </w:rPr>
        <w:t>.</w:t>
      </w:r>
    </w:p>
    <w:p w14:paraId="46673F45"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Wymagana jest stała obecność kierownika robót na terenie budowy podczas prowadzenia robót budowlanych.</w:t>
      </w:r>
    </w:p>
    <w:p w14:paraId="01F30274"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 xml:space="preserve">Kierownik robót musi brać czynny udział w odbiorach wszystkich robót budowlanych. </w:t>
      </w:r>
    </w:p>
    <w:p w14:paraId="62B1BB16" w14:textId="77777777" w:rsidR="00250CE0" w:rsidRPr="00A92EB6"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zmiany na stanowisku kierownika robót Zamawiający zostanie powiadomiony o planowanej zmianie pisemnie nie później niż w terminie 7 dni przed planowaną zmianą. </w:t>
      </w:r>
    </w:p>
    <w:p w14:paraId="57631582"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 xml:space="preserve">Wykonawca musi uzyskać zgodę Zamawiającego na zmianę na stanowisku kierownika robót. </w:t>
      </w:r>
    </w:p>
    <w:p w14:paraId="0F3CF6E5"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Zamawiającemu przysługuje prawo żądania zmiany kierownika robót w przypadku, gdy nie będzie on właściwie wypełniał swoich obowiązków.</w:t>
      </w:r>
    </w:p>
    <w:p w14:paraId="30D85A6D" w14:textId="77777777" w:rsidR="00250CE0" w:rsidRPr="00B83130"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wpłynięcia żądania, o którym mowa w ust. </w:t>
      </w:r>
      <w:r w:rsidR="007F7D72">
        <w:rPr>
          <w:rFonts w:ascii="Arial" w:hAnsi="Arial" w:cs="Arial"/>
          <w:color w:val="000000"/>
          <w:lang w:eastAsia="pl-PL"/>
        </w:rPr>
        <w:t>1</w:t>
      </w:r>
      <w:r w:rsidR="00A92EB6">
        <w:rPr>
          <w:rFonts w:ascii="Arial" w:hAnsi="Arial" w:cs="Arial"/>
          <w:color w:val="000000"/>
          <w:lang w:eastAsia="pl-PL"/>
        </w:rPr>
        <w:t>3</w:t>
      </w:r>
      <w:r w:rsidRPr="00B83130">
        <w:rPr>
          <w:rFonts w:ascii="Arial" w:hAnsi="Arial" w:cs="Arial"/>
          <w:color w:val="000000"/>
          <w:lang w:eastAsia="pl-PL"/>
        </w:rPr>
        <w:t>, lub braku zgody, o której mowa w ust. </w:t>
      </w:r>
      <w:r w:rsidR="007F7D72">
        <w:rPr>
          <w:rFonts w:ascii="Arial" w:hAnsi="Arial" w:cs="Arial"/>
          <w:color w:val="000000"/>
          <w:lang w:eastAsia="pl-PL"/>
        </w:rPr>
        <w:t>1</w:t>
      </w:r>
      <w:r w:rsidR="00A92EB6">
        <w:rPr>
          <w:rFonts w:ascii="Arial" w:hAnsi="Arial" w:cs="Arial"/>
          <w:color w:val="000000"/>
          <w:lang w:eastAsia="pl-PL"/>
        </w:rPr>
        <w:t>2</w:t>
      </w:r>
      <w:r w:rsidRPr="00B83130">
        <w:rPr>
          <w:rFonts w:ascii="Arial" w:hAnsi="Arial" w:cs="Arial"/>
          <w:color w:val="000000"/>
          <w:lang w:eastAsia="pl-PL"/>
        </w:rPr>
        <w:t xml:space="preserve"> Wykonawca w ciągu 7 dni jest zobowiązany przedstawić nowego kierownika robót. </w:t>
      </w:r>
    </w:p>
    <w:p w14:paraId="7711DA04" w14:textId="77777777" w:rsidR="00250CE0" w:rsidRPr="003E6D74" w:rsidRDefault="00250CE0" w:rsidP="00917058">
      <w:pPr>
        <w:pStyle w:val="Bezodstpw"/>
        <w:widowControl/>
        <w:numPr>
          <w:ilvl w:val="0"/>
          <w:numId w:val="44"/>
        </w:numPr>
        <w:adjustRightInd/>
        <w:textAlignment w:val="auto"/>
        <w:rPr>
          <w:rFonts w:ascii="Arial" w:hAnsi="Arial" w:cs="Arial"/>
          <w:color w:val="000000"/>
          <w:lang w:eastAsia="pl-PL"/>
        </w:rPr>
      </w:pPr>
      <w:r w:rsidRPr="00B83130">
        <w:rPr>
          <w:rFonts w:ascii="Arial" w:hAnsi="Arial" w:cs="Arial"/>
          <w:color w:val="000000"/>
          <w:lang w:eastAsia="pl-PL"/>
        </w:rPr>
        <w:t xml:space="preserve">Procedura związana ze zmianą na stanowisku kierownika robót nie wymaga dokonania zmiany umowy oraz nie stanowi </w:t>
      </w:r>
      <w:r w:rsidRPr="003E6D74">
        <w:rPr>
          <w:rFonts w:ascii="Arial" w:hAnsi="Arial" w:cs="Arial"/>
          <w:color w:val="000000"/>
          <w:lang w:eastAsia="pl-PL"/>
        </w:rPr>
        <w:t xml:space="preserve">przesłanki do zmiany terminu realizacji przedmiotu umowy. </w:t>
      </w:r>
    </w:p>
    <w:p w14:paraId="02E5C42B" w14:textId="77777777" w:rsidR="003E6D74" w:rsidRPr="003E6D74" w:rsidRDefault="00250CE0" w:rsidP="00917058">
      <w:pPr>
        <w:pStyle w:val="Bezodstpw"/>
        <w:widowControl/>
        <w:numPr>
          <w:ilvl w:val="0"/>
          <w:numId w:val="44"/>
        </w:numPr>
        <w:adjustRightInd/>
        <w:textAlignment w:val="auto"/>
        <w:rPr>
          <w:rFonts w:ascii="Arial" w:hAnsi="Arial" w:cs="Arial"/>
        </w:rPr>
      </w:pPr>
      <w:r w:rsidRPr="003E6D74">
        <w:rPr>
          <w:rFonts w:ascii="Arial" w:hAnsi="Arial" w:cs="Arial"/>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3E6D74">
        <w:rPr>
          <w:rFonts w:ascii="Arial" w:hAnsi="Arial" w:cs="Arial"/>
        </w:rPr>
        <w:t xml:space="preserve"> </w:t>
      </w:r>
    </w:p>
    <w:p w14:paraId="43A34AB6" w14:textId="77777777" w:rsidR="003E6D74" w:rsidRPr="003E6D74" w:rsidRDefault="003E6D74" w:rsidP="003E6D74">
      <w:pPr>
        <w:pStyle w:val="Bezodstpw"/>
        <w:widowControl/>
        <w:adjustRightInd/>
        <w:ind w:left="360"/>
        <w:textAlignment w:val="auto"/>
        <w:rPr>
          <w:rFonts w:ascii="Arial" w:hAnsi="Arial" w:cs="Arial"/>
        </w:rPr>
      </w:pPr>
    </w:p>
    <w:p w14:paraId="6A75FE96" w14:textId="77777777" w:rsidR="00250CE0" w:rsidRPr="003E6D74" w:rsidRDefault="00250CE0" w:rsidP="003E6D74">
      <w:pPr>
        <w:pStyle w:val="Bezodstpw"/>
        <w:widowControl/>
        <w:adjustRightInd/>
        <w:jc w:val="center"/>
        <w:textAlignment w:val="auto"/>
        <w:rPr>
          <w:rFonts w:ascii="Arial" w:hAnsi="Arial" w:cs="Arial"/>
          <w:b/>
        </w:rPr>
      </w:pPr>
      <w:r w:rsidRPr="003E6D74">
        <w:rPr>
          <w:rFonts w:ascii="Arial" w:hAnsi="Arial" w:cs="Arial"/>
          <w:b/>
        </w:rPr>
        <w:t>§ 2</w:t>
      </w:r>
    </w:p>
    <w:p w14:paraId="2E6AEFF8" w14:textId="77777777" w:rsidR="00152798" w:rsidRDefault="00152798" w:rsidP="00CC3FC5">
      <w:pPr>
        <w:pStyle w:val="Akapitzlist"/>
        <w:widowControl/>
        <w:suppressAutoHyphens w:val="0"/>
        <w:autoSpaceDE w:val="0"/>
        <w:autoSpaceDN w:val="0"/>
        <w:spacing w:after="0" w:line="240" w:lineRule="auto"/>
        <w:ind w:left="0"/>
        <w:textAlignment w:val="auto"/>
        <w:rPr>
          <w:rFonts w:ascii="Arial" w:hAnsi="Arial" w:cs="Arial"/>
        </w:rPr>
      </w:pPr>
      <w:bookmarkStart w:id="3" w:name="_Hlk29290177"/>
    </w:p>
    <w:p w14:paraId="140912DD" w14:textId="77777777" w:rsidR="004B6844" w:rsidRPr="004B6844" w:rsidRDefault="00250CE0" w:rsidP="004B6844">
      <w:pPr>
        <w:widowControl/>
        <w:suppressAutoHyphens w:val="0"/>
        <w:autoSpaceDE w:val="0"/>
        <w:autoSpaceDN w:val="0"/>
        <w:spacing w:after="0" w:line="240" w:lineRule="auto"/>
        <w:textAlignment w:val="auto"/>
        <w:rPr>
          <w:rFonts w:ascii="Arial" w:hAnsi="Arial" w:cs="Arial"/>
        </w:rPr>
      </w:pPr>
      <w:r w:rsidRPr="004B6844">
        <w:rPr>
          <w:rFonts w:ascii="Arial" w:hAnsi="Arial" w:cs="Arial"/>
        </w:rPr>
        <w:t>Termin wykonania przedmiotu umowy</w:t>
      </w:r>
      <w:r w:rsidR="004B6844" w:rsidRPr="004B6844">
        <w:rPr>
          <w:rFonts w:ascii="Arial" w:hAnsi="Arial" w:cs="Arial"/>
        </w:rPr>
        <w:t>:</w:t>
      </w:r>
    </w:p>
    <w:p w14:paraId="233D8C39" w14:textId="5327280B" w:rsidR="004B6844" w:rsidRPr="004146FA" w:rsidRDefault="004B6844" w:rsidP="00917058">
      <w:pPr>
        <w:pStyle w:val="Akapitzlist"/>
        <w:widowControl/>
        <w:numPr>
          <w:ilvl w:val="0"/>
          <w:numId w:val="48"/>
        </w:numPr>
        <w:suppressAutoHyphens w:val="0"/>
        <w:autoSpaceDE w:val="0"/>
        <w:autoSpaceDN w:val="0"/>
        <w:spacing w:after="0" w:line="240" w:lineRule="auto"/>
        <w:textAlignment w:val="auto"/>
        <w:rPr>
          <w:rFonts w:ascii="Arial" w:hAnsi="Arial" w:cs="Arial"/>
        </w:rPr>
      </w:pPr>
      <w:r w:rsidRPr="004146FA">
        <w:rPr>
          <w:rFonts w:ascii="Arial" w:hAnsi="Arial" w:cs="Arial"/>
        </w:rPr>
        <w:t>przedłożenie dokumentu potwierdzenia zamówienia okien w ciągu 10 dni od daty zawarcia umowy;</w:t>
      </w:r>
    </w:p>
    <w:bookmarkEnd w:id="3"/>
    <w:p w14:paraId="6BCAD274" w14:textId="24019341" w:rsidR="00415AF9" w:rsidRPr="003E6D74" w:rsidRDefault="00636EC9" w:rsidP="00917058">
      <w:pPr>
        <w:pStyle w:val="Akapitzlist"/>
        <w:widowControl/>
        <w:numPr>
          <w:ilvl w:val="0"/>
          <w:numId w:val="48"/>
        </w:numPr>
        <w:suppressAutoHyphens w:val="0"/>
        <w:autoSpaceDE w:val="0"/>
        <w:autoSpaceDN w:val="0"/>
        <w:spacing w:after="0" w:line="240" w:lineRule="auto"/>
        <w:textAlignment w:val="auto"/>
        <w:rPr>
          <w:rFonts w:ascii="Arial" w:hAnsi="Arial" w:cs="Arial"/>
          <w:b/>
        </w:rPr>
      </w:pPr>
      <w:r>
        <w:rPr>
          <w:rFonts w:ascii="Arial" w:hAnsi="Arial" w:cs="Arial"/>
        </w:rPr>
        <w:t>t</w:t>
      </w:r>
      <w:r w:rsidRPr="003E6D74">
        <w:rPr>
          <w:rFonts w:ascii="Arial" w:hAnsi="Arial" w:cs="Arial"/>
        </w:rPr>
        <w:t>ermin wykonania przedmiotu umowy</w:t>
      </w:r>
      <w:r>
        <w:rPr>
          <w:rFonts w:ascii="Arial" w:hAnsi="Arial" w:cs="Arial"/>
        </w:rPr>
        <w:t xml:space="preserve"> – 6</w:t>
      </w:r>
      <w:r w:rsidRPr="003E6D74">
        <w:rPr>
          <w:rFonts w:ascii="Arial" w:hAnsi="Arial" w:cs="Arial"/>
        </w:rPr>
        <w:t xml:space="preserve"> tygodni od daty zawarcia umowy</w:t>
      </w:r>
      <w:r w:rsidR="00CC3FC5">
        <w:rPr>
          <w:rFonts w:ascii="Arial" w:hAnsi="Arial" w:cs="Arial"/>
        </w:rPr>
        <w:t>.</w:t>
      </w:r>
      <w:r w:rsidR="00A059FA">
        <w:rPr>
          <w:rFonts w:ascii="Arial" w:hAnsi="Arial" w:cs="Arial"/>
        </w:rPr>
        <w:br/>
      </w:r>
    </w:p>
    <w:p w14:paraId="5EF890B1" w14:textId="77777777" w:rsidR="00A90B3B" w:rsidRPr="003E6D74" w:rsidRDefault="00A90B3B" w:rsidP="00A90B3B">
      <w:pPr>
        <w:spacing w:after="0" w:line="240" w:lineRule="auto"/>
        <w:jc w:val="center"/>
        <w:rPr>
          <w:rFonts w:ascii="Arial" w:hAnsi="Arial" w:cs="Arial"/>
        </w:rPr>
      </w:pPr>
      <w:r w:rsidRPr="003E6D74">
        <w:rPr>
          <w:rFonts w:ascii="Arial" w:hAnsi="Arial" w:cs="Arial"/>
          <w:b/>
        </w:rPr>
        <w:t>§ 3</w:t>
      </w:r>
    </w:p>
    <w:p w14:paraId="587FF40E" w14:textId="0E40A1DB" w:rsidR="00415AF9" w:rsidRPr="00152798" w:rsidRDefault="00600A66" w:rsidP="00917058">
      <w:pPr>
        <w:widowControl/>
        <w:numPr>
          <w:ilvl w:val="0"/>
          <w:numId w:val="21"/>
        </w:numPr>
        <w:adjustRightInd/>
        <w:spacing w:after="0" w:line="240" w:lineRule="auto"/>
        <w:textAlignment w:val="auto"/>
        <w:rPr>
          <w:rFonts w:ascii="Arial" w:hAnsi="Arial" w:cs="Arial"/>
        </w:rPr>
      </w:pPr>
      <w:r w:rsidRPr="003E6D74">
        <w:rPr>
          <w:rFonts w:ascii="Arial" w:hAnsi="Arial" w:cs="Arial"/>
        </w:rPr>
        <w:t xml:space="preserve">Obowiązującą formą wynagrodzenia za wykonanie </w:t>
      </w:r>
      <w:r w:rsidRPr="0085643D">
        <w:rPr>
          <w:rFonts w:ascii="Arial" w:hAnsi="Arial" w:cs="Arial"/>
        </w:rPr>
        <w:t>zamówienia</w:t>
      </w:r>
      <w:r w:rsidRPr="00B15136">
        <w:rPr>
          <w:rFonts w:ascii="Arial" w:hAnsi="Arial" w:cs="Arial"/>
          <w:color w:val="FF0000"/>
        </w:rPr>
        <w:t xml:space="preserve"> </w:t>
      </w:r>
      <w:r w:rsidRPr="003E6D74">
        <w:rPr>
          <w:rFonts w:ascii="Arial" w:hAnsi="Arial" w:cs="Arial"/>
        </w:rPr>
        <w:t>jest wynagrodzenie ryczałtowe</w:t>
      </w:r>
      <w:r w:rsidR="00A90B3B" w:rsidRPr="003E6D74">
        <w:rPr>
          <w:rFonts w:ascii="Arial" w:hAnsi="Arial" w:cs="Arial"/>
        </w:rPr>
        <w:t>, które wyraża się kwotą</w:t>
      </w:r>
      <w:r w:rsidR="0085643D">
        <w:rPr>
          <w:rFonts w:ascii="Arial" w:hAnsi="Arial" w:cs="Arial"/>
        </w:rPr>
        <w:t xml:space="preserve"> łączną</w:t>
      </w:r>
      <w:r w:rsidR="00A90B3B" w:rsidRPr="003E6D74">
        <w:rPr>
          <w:rFonts w:ascii="Arial" w:hAnsi="Arial" w:cs="Arial"/>
        </w:rPr>
        <w:t xml:space="preserve">: </w:t>
      </w:r>
      <w:r w:rsidR="00A90B3B" w:rsidRPr="00152798">
        <w:rPr>
          <w:rFonts w:ascii="Arial" w:hAnsi="Arial" w:cs="Arial"/>
        </w:rPr>
        <w:t>brutto …………………….. zł (słownie: ……………</w:t>
      </w:r>
      <w:r w:rsidR="00415AF9" w:rsidRPr="00152798">
        <w:rPr>
          <w:rFonts w:ascii="Arial" w:hAnsi="Arial" w:cs="Arial"/>
        </w:rPr>
        <w:t>………………).</w:t>
      </w:r>
    </w:p>
    <w:p w14:paraId="3FC29248" w14:textId="77777777" w:rsidR="00A90B3B" w:rsidRPr="00A90B3B" w:rsidRDefault="00A90B3B" w:rsidP="00917058">
      <w:pPr>
        <w:widowControl/>
        <w:numPr>
          <w:ilvl w:val="0"/>
          <w:numId w:val="21"/>
        </w:numPr>
        <w:adjustRightInd/>
        <w:spacing w:after="0" w:line="240" w:lineRule="auto"/>
        <w:textAlignment w:val="auto"/>
        <w:rPr>
          <w:rFonts w:ascii="Arial" w:hAnsi="Arial" w:cs="Arial"/>
        </w:rPr>
      </w:pPr>
      <w:r w:rsidRPr="003E6D74">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w:t>
      </w:r>
      <w:r w:rsidRPr="00A90B3B">
        <w:rPr>
          <w:rFonts w:ascii="Arial" w:hAnsi="Arial" w:cs="Arial"/>
        </w:rPr>
        <w:t xml:space="preserve">nu </w:t>
      </w:r>
      <w:r w:rsidRPr="0085643D">
        <w:rPr>
          <w:rFonts w:ascii="Arial" w:hAnsi="Arial" w:cs="Arial"/>
        </w:rPr>
        <w:t>budowy</w:t>
      </w:r>
      <w:r w:rsidRPr="00A90B3B">
        <w:rPr>
          <w:rFonts w:ascii="Arial" w:hAnsi="Arial" w:cs="Arial"/>
        </w:rPr>
        <w:t xml:space="preserve"> oraz</w:t>
      </w:r>
      <w:r w:rsidR="00A1693C">
        <w:rPr>
          <w:rFonts w:ascii="Arial" w:hAnsi="Arial" w:cs="Arial"/>
        </w:rPr>
        <w:t xml:space="preserve"> </w:t>
      </w:r>
      <w:r w:rsidRPr="00A90B3B">
        <w:rPr>
          <w:rFonts w:ascii="Arial" w:hAnsi="Arial" w:cs="Arial"/>
        </w:rPr>
        <w:t>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2672A741" w14:textId="77777777" w:rsidR="00A90B3B" w:rsidRP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17872CF3" w14:textId="29ECBC31" w:rsidR="00A90B3B" w:rsidRP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Wynagrodzenie za wykonanie przedmiotu umowy będzie płatne na podstawie prawidłowo wystawionej przez Wykonawcę faktur</w:t>
      </w:r>
      <w:r w:rsidR="00384583">
        <w:rPr>
          <w:rFonts w:ascii="Arial" w:hAnsi="Arial" w:cs="Arial"/>
        </w:rPr>
        <w:t>y</w:t>
      </w:r>
      <w:r w:rsidRPr="00A90B3B">
        <w:rPr>
          <w:rFonts w:ascii="Arial" w:hAnsi="Arial" w:cs="Arial"/>
        </w:rPr>
        <w:t xml:space="preserve"> VAT.</w:t>
      </w:r>
    </w:p>
    <w:p w14:paraId="37D432EE" w14:textId="60B0EE4D" w:rsidR="00A90B3B" w:rsidRPr="00A90B3B" w:rsidRDefault="00384583" w:rsidP="00917058">
      <w:pPr>
        <w:widowControl/>
        <w:numPr>
          <w:ilvl w:val="0"/>
          <w:numId w:val="21"/>
        </w:numPr>
        <w:adjustRightInd/>
        <w:spacing w:after="0" w:line="240" w:lineRule="auto"/>
        <w:textAlignment w:val="auto"/>
        <w:rPr>
          <w:rFonts w:ascii="Arial" w:hAnsi="Arial" w:cs="Arial"/>
        </w:rPr>
      </w:pPr>
      <w:r>
        <w:rPr>
          <w:rFonts w:ascii="Arial" w:hAnsi="Arial" w:cs="Arial"/>
        </w:rPr>
        <w:lastRenderedPageBreak/>
        <w:t>Na fakturze</w:t>
      </w:r>
      <w:r w:rsidR="00A90B3B" w:rsidRPr="00A90B3B">
        <w:rPr>
          <w:rFonts w:ascii="Arial" w:hAnsi="Arial" w:cs="Arial"/>
        </w:rPr>
        <w:t xml:space="preserve"> należy </w:t>
      </w:r>
      <w:r w:rsidR="00466555" w:rsidRPr="00A90B3B">
        <w:rPr>
          <w:rFonts w:ascii="Arial" w:hAnsi="Arial" w:cs="Arial"/>
        </w:rPr>
        <w:t>wpisać, jako</w:t>
      </w:r>
      <w:r w:rsidR="00A90B3B" w:rsidRPr="00A90B3B">
        <w:rPr>
          <w:rFonts w:ascii="Arial" w:hAnsi="Arial" w:cs="Arial"/>
        </w:rPr>
        <w:t xml:space="preserve"> nabywcę Gminę Stare Babice, ul. Rynek 32, 05-082 Stare Babice, NIP: 118-202-55-48, a jako odbiorcę Urząd Gminy Stare Babice, ul. Rynek 32, 05-082 Stare Babice</w:t>
      </w:r>
      <w:r w:rsidR="00CC3FC5">
        <w:rPr>
          <w:rFonts w:ascii="Arial" w:hAnsi="Arial" w:cs="Arial"/>
        </w:rPr>
        <w:t>.</w:t>
      </w:r>
    </w:p>
    <w:p w14:paraId="62B2A754" w14:textId="77777777" w:rsidR="00A90B3B" w:rsidRP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Rozliczenie płatności nastąpi za pośrednictwem mechanizmu podzielonej płatności (</w:t>
      </w:r>
      <w:proofErr w:type="spellStart"/>
      <w:r w:rsidRPr="00A90B3B">
        <w:rPr>
          <w:rFonts w:ascii="Arial" w:hAnsi="Arial" w:cs="Arial"/>
        </w:rPr>
        <w:t>split</w:t>
      </w:r>
      <w:proofErr w:type="spellEnd"/>
      <w:r w:rsidRPr="00A90B3B">
        <w:rPr>
          <w:rFonts w:ascii="Arial" w:hAnsi="Arial" w:cs="Arial"/>
        </w:rPr>
        <w:t xml:space="preserve"> </w:t>
      </w:r>
      <w:proofErr w:type="spellStart"/>
      <w:r w:rsidRPr="00A90B3B">
        <w:rPr>
          <w:rFonts w:ascii="Arial" w:hAnsi="Arial" w:cs="Arial"/>
        </w:rPr>
        <w:t>payment</w:t>
      </w:r>
      <w:proofErr w:type="spellEnd"/>
      <w:r w:rsidRPr="00A90B3B">
        <w:rPr>
          <w:rFonts w:ascii="Arial" w:hAnsi="Arial" w:cs="Arial"/>
        </w:rPr>
        <w:t>).</w:t>
      </w:r>
    </w:p>
    <w:p w14:paraId="7ACA3DAB" w14:textId="77777777" w:rsidR="00A90B3B" w:rsidRP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Wskazany rachunek płatności należy do Wykonawcy umowy i został dla niego utworzony wydzielony rachunek VAT na cele prowadzonej działalności gospodarczej.</w:t>
      </w:r>
    </w:p>
    <w:p w14:paraId="3BACC880" w14:textId="5C4242CA" w:rsid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W przypadku niezgodności rachunku rozliczeniowego z wykazem podatników Ministerstwa Finansów Zamawiający wstrzyma płatność do czasu wskazania prawidło</w:t>
      </w:r>
      <w:r w:rsidR="00384583">
        <w:rPr>
          <w:rFonts w:ascii="Arial" w:hAnsi="Arial" w:cs="Arial"/>
        </w:rPr>
        <w:t>wego rachunku rozliczeniowego, w</w:t>
      </w:r>
      <w:r w:rsidRPr="00A90B3B">
        <w:rPr>
          <w:rFonts w:ascii="Arial" w:hAnsi="Arial" w:cs="Arial"/>
        </w:rPr>
        <w:t xml:space="preserve"> takim przypadku Zamawiający nie będzie zobowiązany do zapłaty odsetek za nieterminową płatność.</w:t>
      </w:r>
    </w:p>
    <w:p w14:paraId="30618F25" w14:textId="476F444B" w:rsidR="00A97EC7" w:rsidRPr="00CC3FC5" w:rsidRDefault="00A97EC7" w:rsidP="00917058">
      <w:pPr>
        <w:pStyle w:val="Bezodstpw"/>
        <w:widowControl/>
        <w:numPr>
          <w:ilvl w:val="0"/>
          <w:numId w:val="21"/>
        </w:numPr>
        <w:adjustRightInd/>
        <w:textAlignment w:val="auto"/>
        <w:rPr>
          <w:rFonts w:ascii="Arial" w:hAnsi="Arial" w:cs="Arial"/>
        </w:rPr>
      </w:pPr>
      <w:r w:rsidRPr="00A97EC7">
        <w:rPr>
          <w:rFonts w:ascii="Arial" w:hAnsi="Arial" w:cs="Arial"/>
        </w:rPr>
        <w:t xml:space="preserve">W przypadku działalności gospodarczej, wskazany na fakturach rachunek płatności należy do wykonawcy umowy i został dla niego utworzony wydzielony rachunek VAT na cele </w:t>
      </w:r>
      <w:r w:rsidRPr="00CC3FC5">
        <w:rPr>
          <w:rFonts w:ascii="Arial" w:hAnsi="Arial" w:cs="Arial"/>
        </w:rPr>
        <w:t>prowadzonej działalności gospodarczej.</w:t>
      </w:r>
    </w:p>
    <w:p w14:paraId="29BD3EA8" w14:textId="77777777" w:rsidR="00A90B3B" w:rsidRPr="00A90B3B" w:rsidRDefault="00A90B3B" w:rsidP="00917058">
      <w:pPr>
        <w:numPr>
          <w:ilvl w:val="0"/>
          <w:numId w:val="21"/>
        </w:numPr>
        <w:spacing w:after="0" w:line="240" w:lineRule="auto"/>
        <w:rPr>
          <w:rFonts w:ascii="Arial" w:hAnsi="Arial" w:cs="Arial"/>
        </w:rPr>
      </w:pPr>
      <w:r w:rsidRPr="00A90B3B">
        <w:rPr>
          <w:rFonts w:ascii="Arial" w:hAnsi="Arial" w:cs="Arial"/>
        </w:rPr>
        <w:t>Zamawiający ma obowiązek zapłaty faktur w terminie 21 dni licząc od daty doręczenia do </w:t>
      </w:r>
      <w:r w:rsidR="00415AF9" w:rsidRPr="00415AF9">
        <w:rPr>
          <w:rFonts w:ascii="Arial" w:hAnsi="Arial" w:cs="Arial"/>
        </w:rPr>
        <w:t>Zamawiającego</w:t>
      </w:r>
      <w:r w:rsidRPr="00A90B3B">
        <w:rPr>
          <w:rFonts w:ascii="Arial" w:hAnsi="Arial" w:cs="Arial"/>
        </w:rPr>
        <w:t xml:space="preserve"> prawidłowo wystawionej faktury.</w:t>
      </w:r>
    </w:p>
    <w:p w14:paraId="5C19800E" w14:textId="77777777" w:rsidR="00A90B3B" w:rsidRPr="00A90B3B"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Za dzień zapłaty uznaje się datę złożenia polecenia przelewu w banku Zamawiającego.</w:t>
      </w:r>
    </w:p>
    <w:p w14:paraId="4F3D0FA9" w14:textId="4D1B868E" w:rsidR="00A97EC7" w:rsidRPr="00A059FA" w:rsidRDefault="00A90B3B" w:rsidP="00917058">
      <w:pPr>
        <w:widowControl/>
        <w:numPr>
          <w:ilvl w:val="0"/>
          <w:numId w:val="21"/>
        </w:numPr>
        <w:adjustRightInd/>
        <w:spacing w:after="0" w:line="240" w:lineRule="auto"/>
        <w:textAlignment w:val="auto"/>
        <w:rPr>
          <w:rFonts w:ascii="Arial" w:hAnsi="Arial" w:cs="Arial"/>
        </w:rPr>
      </w:pPr>
      <w:r w:rsidRPr="00A90B3B">
        <w:rPr>
          <w:rFonts w:ascii="Arial" w:hAnsi="Arial" w:cs="Arial"/>
        </w:rPr>
        <w:t>Zamawiający nie przewiduje udzielenia zaliczek na poczet wykonania przedmiotu umowy.</w:t>
      </w:r>
      <w:r w:rsidR="00A66D25">
        <w:rPr>
          <w:rFonts w:ascii="Arial" w:hAnsi="Arial" w:cs="Arial"/>
        </w:rPr>
        <w:br/>
      </w:r>
    </w:p>
    <w:p w14:paraId="748EA148" w14:textId="77777777" w:rsidR="00250CE0" w:rsidRPr="00B83130" w:rsidRDefault="00250CE0" w:rsidP="00250CE0">
      <w:pPr>
        <w:pStyle w:val="Bezodstpw"/>
        <w:jc w:val="center"/>
        <w:rPr>
          <w:rFonts w:ascii="Arial" w:hAnsi="Arial" w:cs="Arial"/>
        </w:rPr>
      </w:pPr>
      <w:r w:rsidRPr="00B83130">
        <w:rPr>
          <w:rFonts w:ascii="Arial" w:hAnsi="Arial" w:cs="Arial"/>
          <w:b/>
        </w:rPr>
        <w:t>§ 4</w:t>
      </w:r>
    </w:p>
    <w:p w14:paraId="1ECE2DA9" w14:textId="77777777" w:rsidR="00250CE0" w:rsidRPr="00B83130" w:rsidRDefault="00250CE0" w:rsidP="00917058">
      <w:pPr>
        <w:pStyle w:val="Bezodstpw"/>
        <w:widowControl/>
        <w:numPr>
          <w:ilvl w:val="0"/>
          <w:numId w:val="6"/>
        </w:numPr>
        <w:adjustRightInd/>
        <w:ind w:left="357" w:hanging="357"/>
        <w:textAlignment w:val="auto"/>
        <w:rPr>
          <w:rFonts w:ascii="Arial" w:hAnsi="Arial" w:cs="Arial"/>
        </w:rPr>
      </w:pPr>
      <w:r w:rsidRPr="00B83130">
        <w:rPr>
          <w:rFonts w:ascii="Arial" w:hAnsi="Arial" w:cs="Arial"/>
        </w:rPr>
        <w:t>Rozliczenie przedmiotu umowy nastąpi faktur</w:t>
      </w:r>
      <w:r w:rsidR="00415AF9">
        <w:rPr>
          <w:rFonts w:ascii="Arial" w:hAnsi="Arial" w:cs="Arial"/>
        </w:rPr>
        <w:t>ą</w:t>
      </w:r>
      <w:r w:rsidRPr="00B83130">
        <w:rPr>
          <w:rFonts w:ascii="Arial" w:hAnsi="Arial" w:cs="Arial"/>
        </w:rPr>
        <w:t xml:space="preserve"> końcow</w:t>
      </w:r>
      <w:r w:rsidR="00415AF9">
        <w:rPr>
          <w:rFonts w:ascii="Arial" w:hAnsi="Arial" w:cs="Arial"/>
        </w:rPr>
        <w:t>ą</w:t>
      </w:r>
      <w:r w:rsidRPr="00B83130">
        <w:rPr>
          <w:rFonts w:ascii="Arial" w:hAnsi="Arial" w:cs="Arial"/>
        </w:rPr>
        <w:t xml:space="preserve"> po wykonaniu i odebraniu </w:t>
      </w:r>
      <w:r>
        <w:rPr>
          <w:rFonts w:ascii="Arial" w:hAnsi="Arial" w:cs="Arial"/>
        </w:rPr>
        <w:t>przedmiot</w:t>
      </w:r>
      <w:r w:rsidR="007117D7">
        <w:rPr>
          <w:rFonts w:ascii="Arial" w:hAnsi="Arial" w:cs="Arial"/>
        </w:rPr>
        <w:t>u</w:t>
      </w:r>
      <w:r w:rsidRPr="00B83130">
        <w:rPr>
          <w:rFonts w:ascii="Arial" w:hAnsi="Arial" w:cs="Arial"/>
        </w:rPr>
        <w:t>.</w:t>
      </w:r>
    </w:p>
    <w:p w14:paraId="66BA7273" w14:textId="77777777" w:rsidR="009E1D3B"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Podstawą wystawienia faktur</w:t>
      </w:r>
      <w:r w:rsidR="00415AF9">
        <w:rPr>
          <w:rFonts w:ascii="Arial" w:hAnsi="Arial" w:cs="Arial"/>
        </w:rPr>
        <w:t>y</w:t>
      </w:r>
      <w:r w:rsidRPr="00B83130">
        <w:rPr>
          <w:rFonts w:ascii="Arial" w:hAnsi="Arial" w:cs="Arial"/>
        </w:rPr>
        <w:t xml:space="preserve"> </w:t>
      </w:r>
      <w:r w:rsidR="00415AF9">
        <w:rPr>
          <w:rFonts w:ascii="Arial" w:hAnsi="Arial" w:cs="Arial"/>
        </w:rPr>
        <w:t>będzie podpisany</w:t>
      </w:r>
      <w:r w:rsidRPr="00B83130">
        <w:rPr>
          <w:rFonts w:ascii="Arial" w:hAnsi="Arial" w:cs="Arial"/>
        </w:rPr>
        <w:t xml:space="preserve"> przez Zamawiającego</w:t>
      </w:r>
      <w:r w:rsidR="00415AF9">
        <w:rPr>
          <w:rFonts w:ascii="Arial" w:hAnsi="Arial" w:cs="Arial"/>
        </w:rPr>
        <w:t xml:space="preserve"> </w:t>
      </w:r>
      <w:r w:rsidRPr="00B83130">
        <w:rPr>
          <w:rFonts w:ascii="Arial" w:hAnsi="Arial" w:cs="Arial"/>
        </w:rPr>
        <w:t>i Wykonawcę protok</w:t>
      </w:r>
      <w:r w:rsidR="006E11C8">
        <w:rPr>
          <w:rFonts w:ascii="Arial" w:hAnsi="Arial" w:cs="Arial"/>
        </w:rPr>
        <w:t>ół</w:t>
      </w:r>
      <w:r w:rsidRPr="00B83130">
        <w:rPr>
          <w:rFonts w:ascii="Arial" w:hAnsi="Arial" w:cs="Arial"/>
        </w:rPr>
        <w:t xml:space="preserve"> </w:t>
      </w:r>
    </w:p>
    <w:p w14:paraId="19C59F9D" w14:textId="77777777" w:rsidR="00250CE0" w:rsidRPr="00B83130" w:rsidRDefault="00250CE0" w:rsidP="009E1D3B">
      <w:pPr>
        <w:pStyle w:val="Bezodstpw"/>
        <w:widowControl/>
        <w:adjustRightInd/>
        <w:ind w:left="360"/>
        <w:textAlignment w:val="auto"/>
        <w:rPr>
          <w:rFonts w:ascii="Arial" w:hAnsi="Arial" w:cs="Arial"/>
        </w:rPr>
      </w:pPr>
      <w:r w:rsidRPr="00B83130">
        <w:rPr>
          <w:rFonts w:ascii="Arial" w:hAnsi="Arial" w:cs="Arial"/>
        </w:rPr>
        <w:t>odbior</w:t>
      </w:r>
      <w:r w:rsidR="006E11C8">
        <w:rPr>
          <w:rFonts w:ascii="Arial" w:hAnsi="Arial" w:cs="Arial"/>
        </w:rPr>
        <w:t>u</w:t>
      </w:r>
      <w:r w:rsidRPr="00B83130">
        <w:rPr>
          <w:rFonts w:ascii="Arial" w:hAnsi="Arial" w:cs="Arial"/>
        </w:rPr>
        <w:t xml:space="preserve"> końcow</w:t>
      </w:r>
      <w:r w:rsidR="006E11C8">
        <w:rPr>
          <w:rFonts w:ascii="Arial" w:hAnsi="Arial" w:cs="Arial"/>
        </w:rPr>
        <w:t>ego</w:t>
      </w:r>
      <w:r w:rsidRPr="00B83130">
        <w:rPr>
          <w:rFonts w:ascii="Arial" w:hAnsi="Arial" w:cs="Arial"/>
        </w:rPr>
        <w:t xml:space="preserve"> </w:t>
      </w:r>
      <w:r w:rsidR="006E11C8">
        <w:rPr>
          <w:rFonts w:ascii="Arial" w:hAnsi="Arial" w:cs="Arial"/>
        </w:rPr>
        <w:t>podpisany</w:t>
      </w:r>
      <w:r w:rsidRPr="00B83130">
        <w:rPr>
          <w:rFonts w:ascii="Arial" w:hAnsi="Arial" w:cs="Arial"/>
        </w:rPr>
        <w:t xml:space="preserve"> po zakończeniu </w:t>
      </w:r>
      <w:r w:rsidR="006E11C8">
        <w:rPr>
          <w:rFonts w:ascii="Arial" w:hAnsi="Arial" w:cs="Arial"/>
        </w:rPr>
        <w:t xml:space="preserve">i </w:t>
      </w:r>
      <w:r w:rsidRPr="00B83130">
        <w:rPr>
          <w:rFonts w:ascii="Arial" w:hAnsi="Arial" w:cs="Arial"/>
        </w:rPr>
        <w:t>odbior</w:t>
      </w:r>
      <w:r w:rsidR="006E11C8">
        <w:rPr>
          <w:rFonts w:ascii="Arial" w:hAnsi="Arial" w:cs="Arial"/>
        </w:rPr>
        <w:t>ze</w:t>
      </w:r>
      <w:r w:rsidRPr="00B83130">
        <w:rPr>
          <w:rFonts w:ascii="Arial" w:hAnsi="Arial" w:cs="Arial"/>
        </w:rPr>
        <w:t xml:space="preserve"> całości prac. </w:t>
      </w:r>
    </w:p>
    <w:p w14:paraId="4D890AD9" w14:textId="77777777" w:rsidR="00A56079" w:rsidRPr="00994DA1"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 xml:space="preserve">Warunkiem zapłaty przez Zamawiającego należnego wynagrodzenia za odebrane roboty budowlane jest przedstawienie </w:t>
      </w:r>
      <w:r w:rsidR="00B11FBB">
        <w:rPr>
          <w:rFonts w:ascii="Arial" w:hAnsi="Arial" w:cs="Arial"/>
        </w:rPr>
        <w:t>oświadczeń o braku roszczeń podwykonawców i dalszych podwykonawców</w:t>
      </w:r>
      <w:r w:rsidR="00C46D7A">
        <w:rPr>
          <w:rFonts w:ascii="Arial" w:hAnsi="Arial" w:cs="Arial"/>
        </w:rPr>
        <w:t>,</w:t>
      </w:r>
      <w:r w:rsidR="00B11FBB">
        <w:rPr>
          <w:rFonts w:ascii="Arial" w:hAnsi="Arial" w:cs="Arial"/>
        </w:rPr>
        <w:t xml:space="preserve"> </w:t>
      </w:r>
      <w:r w:rsidR="00B11FBB" w:rsidRPr="00B83130">
        <w:rPr>
          <w:rFonts w:ascii="Arial" w:hAnsi="Arial" w:cs="Arial"/>
        </w:rPr>
        <w:t>o których mowa w ust. 5, biorący</w:t>
      </w:r>
      <w:r w:rsidR="00344D96">
        <w:rPr>
          <w:rFonts w:ascii="Arial" w:hAnsi="Arial" w:cs="Arial"/>
        </w:rPr>
        <w:t>ch</w:t>
      </w:r>
      <w:r w:rsidR="00B11FBB" w:rsidRPr="00B83130">
        <w:rPr>
          <w:rFonts w:ascii="Arial" w:hAnsi="Arial" w:cs="Arial"/>
        </w:rPr>
        <w:t xml:space="preserve"> udział w realizacji odebranych robót budowlanych</w:t>
      </w:r>
      <w:r w:rsidR="00B11FBB">
        <w:rPr>
          <w:rFonts w:ascii="Arial" w:hAnsi="Arial" w:cs="Arial"/>
        </w:rPr>
        <w:t xml:space="preserve"> względem Wykonawcy</w:t>
      </w:r>
      <w:r w:rsidRPr="00B83130">
        <w:rPr>
          <w:rFonts w:ascii="Arial" w:hAnsi="Arial" w:cs="Arial"/>
        </w:rPr>
        <w:t>.</w:t>
      </w:r>
      <w:r w:rsidR="00994DA1">
        <w:rPr>
          <w:rFonts w:ascii="Arial" w:hAnsi="Arial" w:cs="Arial"/>
        </w:rPr>
        <w:t xml:space="preserve"> </w:t>
      </w:r>
      <w:r w:rsidR="00A56079" w:rsidRPr="00994DA1">
        <w:rPr>
          <w:rFonts w:ascii="Arial" w:hAnsi="Arial" w:cs="Arial"/>
        </w:rPr>
        <w:t xml:space="preserve">Akceptowanymi przez </w:t>
      </w:r>
      <w:r w:rsidR="00344D96">
        <w:rPr>
          <w:rFonts w:ascii="Arial" w:hAnsi="Arial" w:cs="Arial"/>
        </w:rPr>
        <w:t>Z</w:t>
      </w:r>
      <w:r w:rsidR="00A56079" w:rsidRPr="00994DA1">
        <w:rPr>
          <w:rFonts w:ascii="Arial" w:hAnsi="Arial" w:cs="Arial"/>
        </w:rPr>
        <w:t>amawiającego dowodami są:</w:t>
      </w:r>
    </w:p>
    <w:p w14:paraId="1D72053E" w14:textId="77777777" w:rsidR="00A56079" w:rsidRDefault="00A56079" w:rsidP="00917058">
      <w:pPr>
        <w:widowControl/>
        <w:numPr>
          <w:ilvl w:val="0"/>
          <w:numId w:val="33"/>
        </w:numPr>
        <w:suppressAutoHyphens w:val="0"/>
        <w:adjustRightInd/>
        <w:spacing w:after="0" w:line="240" w:lineRule="auto"/>
        <w:rPr>
          <w:rFonts w:ascii="Arial" w:hAnsi="Arial" w:cs="Arial"/>
        </w:rPr>
      </w:pPr>
      <w:r>
        <w:rPr>
          <w:rFonts w:ascii="Arial" w:hAnsi="Arial" w:cs="Arial"/>
        </w:rPr>
        <w:t>kopia faktury Podwykonawcy lub dalszego Podwykonawcy wraz z potwierdzeniem dokonania przelewu wystawionym przez bank Wykonawcy, albo</w:t>
      </w:r>
    </w:p>
    <w:p w14:paraId="3A3FF045" w14:textId="77777777" w:rsidR="00A56079" w:rsidRDefault="00A56079" w:rsidP="00917058">
      <w:pPr>
        <w:widowControl/>
        <w:numPr>
          <w:ilvl w:val="0"/>
          <w:numId w:val="33"/>
        </w:numPr>
        <w:suppressAutoHyphens w:val="0"/>
        <w:adjustRightInd/>
        <w:spacing w:after="0" w:line="240" w:lineRule="auto"/>
        <w:rPr>
          <w:rFonts w:ascii="Arial" w:hAnsi="Arial" w:cs="Arial"/>
        </w:rPr>
      </w:pPr>
      <w:r>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41F14B40"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W przypadku nieprzedstawienia przez Wykonawcę dowodów zapłaty, o których mowa w ust. 3, wstrzymuje się wypłatę należnego wynagrodzenia za odebrane roboty budowlane, w części równej sumie kwot wynikających z nieprzedstawionych dowodów zapłaty.</w:t>
      </w:r>
    </w:p>
    <w:p w14:paraId="36659569" w14:textId="77777777" w:rsidR="00152798"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 xml:space="preserve">Zamawiający dokonuje bezpośredniej zapłaty </w:t>
      </w:r>
      <w:r w:rsidRPr="00B11FBB">
        <w:rPr>
          <w:rFonts w:ascii="Arial" w:hAnsi="Arial" w:cs="Arial"/>
        </w:rPr>
        <w:t>wymagalne</w:t>
      </w:r>
      <w:r w:rsidRPr="00B83130">
        <w:rPr>
          <w:rFonts w:ascii="Arial" w:hAnsi="Arial" w:cs="Arial"/>
        </w:rPr>
        <w:t>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w:t>
      </w:r>
      <w:r w:rsidR="00152798">
        <w:rPr>
          <w:rFonts w:ascii="Arial" w:hAnsi="Arial" w:cs="Arial"/>
        </w:rPr>
        <w:t>:</w:t>
      </w:r>
    </w:p>
    <w:p w14:paraId="5F6D8510" w14:textId="5AEE3FD1" w:rsidR="00152798" w:rsidRPr="004146FA" w:rsidRDefault="00152798" w:rsidP="00917058">
      <w:pPr>
        <w:pStyle w:val="Akapitzlist"/>
        <w:numPr>
          <w:ilvl w:val="0"/>
          <w:numId w:val="47"/>
        </w:numPr>
        <w:spacing w:after="0" w:line="240" w:lineRule="auto"/>
        <w:rPr>
          <w:rFonts w:ascii="Arial" w:hAnsi="Arial" w:cs="Arial"/>
        </w:rPr>
      </w:pPr>
      <w:r w:rsidRPr="004146FA">
        <w:rPr>
          <w:rFonts w:ascii="Arial" w:hAnsi="Arial" w:cs="Arial"/>
        </w:rPr>
        <w:t>złożenia pisemnego wniosku przez Wykonawcę o bezpośrednią płatność podwykonawcom, w ramach płatności za fakturę wystawioną przez Wykonawcę, wystawioną na podstawie zaakceptowanego przez Zamawiającego protokołu odbioru prac,</w:t>
      </w:r>
    </w:p>
    <w:p w14:paraId="60E0BB54" w14:textId="1D38946F" w:rsidR="00250CE0" w:rsidRPr="004146FA" w:rsidRDefault="00152798" w:rsidP="00917058">
      <w:pPr>
        <w:pStyle w:val="Akapitzlist"/>
        <w:numPr>
          <w:ilvl w:val="0"/>
          <w:numId w:val="47"/>
        </w:numPr>
        <w:spacing w:after="0" w:line="240" w:lineRule="auto"/>
        <w:rPr>
          <w:rFonts w:ascii="Arial" w:hAnsi="Arial" w:cs="Arial"/>
        </w:rPr>
      </w:pPr>
      <w:r w:rsidRPr="004146FA">
        <w:rPr>
          <w:rFonts w:ascii="Arial" w:hAnsi="Arial" w:cs="Arial"/>
        </w:rPr>
        <w:t>uchylenia się od obowiązku zapłaty odpowiednio przez Wykonawcę, podwykonawcę lub dalszego podwykonawcę zamówienia na roboty budowlane.</w:t>
      </w:r>
    </w:p>
    <w:p w14:paraId="287F60A1"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9AAD588"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Bezpośrednia zapłata obejmuje wyłącznie należne wynagrodzenie, bez odsetek, należnych Podwykonawcy lub dalszemu Podwykonawcy.</w:t>
      </w:r>
    </w:p>
    <w:p w14:paraId="69CEA276"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5. Zamawiający informuje o terminie zgłaszania uwag, nie krótszym niż 7 dni od dnia doręczenia tej informacji.</w:t>
      </w:r>
    </w:p>
    <w:p w14:paraId="373B83D3"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t xml:space="preserve">W przypadku zgłoszenia uwag, o których mowa w ust. 8, w terminie wskazanym przez Zamawiającego, Zamawiający może: </w:t>
      </w:r>
    </w:p>
    <w:p w14:paraId="013D1245" w14:textId="77777777" w:rsidR="00250CE0" w:rsidRPr="00B83130" w:rsidRDefault="00250CE0" w:rsidP="00917058">
      <w:pPr>
        <w:pStyle w:val="Bezodstpw"/>
        <w:widowControl/>
        <w:numPr>
          <w:ilvl w:val="0"/>
          <w:numId w:val="7"/>
        </w:numPr>
        <w:adjustRightInd/>
        <w:textAlignment w:val="auto"/>
        <w:rPr>
          <w:rFonts w:ascii="Arial" w:hAnsi="Arial" w:cs="Arial"/>
        </w:rPr>
      </w:pPr>
      <w:r>
        <w:rPr>
          <w:rFonts w:ascii="Arial" w:hAnsi="Arial" w:cs="Arial"/>
        </w:rPr>
        <w:t>n</w:t>
      </w:r>
      <w:r w:rsidRPr="00B83130">
        <w:rPr>
          <w:rFonts w:ascii="Arial" w:hAnsi="Arial" w:cs="Arial"/>
        </w:rPr>
        <w:t xml:space="preserve">ie dokonać bezpośredniej zapłaty wynagrodzenia Podwykonawcy lub dalszemu Podwykonawcy, jeżeli </w:t>
      </w:r>
      <w:r w:rsidR="00E04B16">
        <w:rPr>
          <w:rFonts w:ascii="Arial" w:hAnsi="Arial" w:cs="Arial"/>
        </w:rPr>
        <w:t>W</w:t>
      </w:r>
      <w:r w:rsidRPr="00B83130">
        <w:rPr>
          <w:rFonts w:ascii="Arial" w:hAnsi="Arial" w:cs="Arial"/>
        </w:rPr>
        <w:t>ykonawca wykaże niezasadność takiej zapłaty</w:t>
      </w:r>
      <w:r>
        <w:rPr>
          <w:rFonts w:ascii="Arial" w:hAnsi="Arial" w:cs="Arial"/>
        </w:rPr>
        <w:t>;</w:t>
      </w:r>
      <w:r w:rsidRPr="00B83130">
        <w:rPr>
          <w:rFonts w:ascii="Arial" w:hAnsi="Arial" w:cs="Arial"/>
        </w:rPr>
        <w:t xml:space="preserve"> </w:t>
      </w:r>
    </w:p>
    <w:p w14:paraId="1EF281AA" w14:textId="77777777" w:rsidR="00250CE0" w:rsidRPr="00B83130" w:rsidRDefault="00250CE0" w:rsidP="00917058">
      <w:pPr>
        <w:pStyle w:val="Bezodstpw"/>
        <w:widowControl/>
        <w:numPr>
          <w:ilvl w:val="0"/>
          <w:numId w:val="7"/>
        </w:numPr>
        <w:adjustRightInd/>
        <w:textAlignment w:val="auto"/>
        <w:rPr>
          <w:rFonts w:ascii="Arial" w:hAnsi="Arial" w:cs="Arial"/>
        </w:rPr>
      </w:pPr>
      <w:r>
        <w:rPr>
          <w:rFonts w:ascii="Arial" w:hAnsi="Arial" w:cs="Arial"/>
        </w:rPr>
        <w:t>z</w:t>
      </w:r>
      <w:r w:rsidRPr="00B83130">
        <w:rPr>
          <w:rFonts w:ascii="Arial" w:hAnsi="Arial" w:cs="Arial"/>
        </w:rPr>
        <w:t>łożyć do depozytu sądowego kwotę potrzebną na pokrycie wynagrodzenia Podwykonawcy lub dalszego Podwykonawcy w przypadku istnienia zasadniczej wątpliwości Zamawiającego, co do wysokości należnej zapłaty lub podmiotu, któremu płatność się należy</w:t>
      </w:r>
      <w:r>
        <w:rPr>
          <w:rFonts w:ascii="Arial" w:hAnsi="Arial" w:cs="Arial"/>
        </w:rPr>
        <w:t>;</w:t>
      </w:r>
    </w:p>
    <w:p w14:paraId="58650AC2" w14:textId="77777777" w:rsidR="00250CE0" w:rsidRPr="00B83130" w:rsidRDefault="00250CE0" w:rsidP="00917058">
      <w:pPr>
        <w:pStyle w:val="Bezodstpw"/>
        <w:widowControl/>
        <w:numPr>
          <w:ilvl w:val="0"/>
          <w:numId w:val="7"/>
        </w:numPr>
        <w:adjustRightInd/>
        <w:textAlignment w:val="auto"/>
        <w:rPr>
          <w:rFonts w:ascii="Arial" w:hAnsi="Arial" w:cs="Arial"/>
        </w:rPr>
      </w:pPr>
      <w:r>
        <w:rPr>
          <w:rFonts w:ascii="Arial" w:hAnsi="Arial" w:cs="Arial"/>
        </w:rPr>
        <w:t>d</w:t>
      </w:r>
      <w:r w:rsidRPr="00B83130">
        <w:rPr>
          <w:rFonts w:ascii="Arial" w:hAnsi="Arial" w:cs="Arial"/>
        </w:rPr>
        <w:t xml:space="preserve">okonać bezpośredniej zapłaty wynagrodzenia Podwykonawcy lub dalszemu Podwykonawcy, jeżeli Podwykonawca lub dalszy Podwykonawca wykaże zasadność takiej zapłaty. </w:t>
      </w:r>
    </w:p>
    <w:p w14:paraId="375A9C11" w14:textId="77777777" w:rsidR="00250CE0" w:rsidRPr="00B83130" w:rsidRDefault="00250CE0" w:rsidP="00917058">
      <w:pPr>
        <w:pStyle w:val="Bezodstpw"/>
        <w:widowControl/>
        <w:numPr>
          <w:ilvl w:val="0"/>
          <w:numId w:val="6"/>
        </w:numPr>
        <w:adjustRightInd/>
        <w:textAlignment w:val="auto"/>
        <w:rPr>
          <w:rFonts w:ascii="Arial" w:hAnsi="Arial" w:cs="Arial"/>
        </w:rPr>
      </w:pPr>
      <w:r w:rsidRPr="00B83130">
        <w:rPr>
          <w:rFonts w:ascii="Arial" w:hAnsi="Arial" w:cs="Arial"/>
        </w:rPr>
        <w:lastRenderedPageBreak/>
        <w:t>W przypadku dokonania bezpośredniej zapłaty Podwykonawcy lub dalszemu Podwykonawcy, o których mowa w ust. 5, Zamawiający potrąca kwotę wypłaconego wynagrodzenia z wynagrodzenia należnego Wykonawcy.</w:t>
      </w:r>
    </w:p>
    <w:p w14:paraId="2A220368" w14:textId="77777777" w:rsidR="003E6D74" w:rsidRDefault="003E6D74" w:rsidP="00250CE0">
      <w:pPr>
        <w:pStyle w:val="Bezodstpw"/>
        <w:jc w:val="center"/>
        <w:rPr>
          <w:rFonts w:ascii="Arial" w:hAnsi="Arial" w:cs="Arial"/>
          <w:b/>
        </w:rPr>
      </w:pPr>
    </w:p>
    <w:p w14:paraId="75E96E57" w14:textId="77777777" w:rsidR="00250CE0" w:rsidRPr="00B83130" w:rsidRDefault="00250CE0" w:rsidP="00250CE0">
      <w:pPr>
        <w:pStyle w:val="Bezodstpw"/>
        <w:jc w:val="center"/>
        <w:rPr>
          <w:rFonts w:ascii="Arial" w:hAnsi="Arial" w:cs="Arial"/>
        </w:rPr>
      </w:pPr>
      <w:r w:rsidRPr="00B83130">
        <w:rPr>
          <w:rFonts w:ascii="Arial" w:hAnsi="Arial" w:cs="Arial"/>
          <w:b/>
        </w:rPr>
        <w:t>§ 5</w:t>
      </w:r>
    </w:p>
    <w:p w14:paraId="4D159E4A" w14:textId="3405D08D" w:rsidR="00E4328C" w:rsidRPr="00A059FA" w:rsidRDefault="00250CE0" w:rsidP="00A059FA">
      <w:pPr>
        <w:widowControl/>
        <w:adjustRightInd/>
        <w:spacing w:after="0" w:line="240" w:lineRule="auto"/>
        <w:textAlignment w:val="auto"/>
        <w:rPr>
          <w:rFonts w:ascii="Arial" w:hAnsi="Arial" w:cs="Arial"/>
        </w:rPr>
      </w:pPr>
      <w:r w:rsidRPr="00B83130">
        <w:rPr>
          <w:rFonts w:ascii="Arial" w:hAnsi="Arial" w:cs="Arial"/>
        </w:rPr>
        <w:t xml:space="preserve">Zamawiający wprowadzi Wykonawcę na teren budowy </w:t>
      </w:r>
      <w:r w:rsidR="005620F1">
        <w:rPr>
          <w:rFonts w:ascii="Arial" w:hAnsi="Arial" w:cs="Arial"/>
        </w:rPr>
        <w:t xml:space="preserve">w dniu </w:t>
      </w:r>
      <w:r w:rsidR="00AE7FA4">
        <w:rPr>
          <w:rFonts w:ascii="Arial" w:hAnsi="Arial" w:cs="Arial"/>
        </w:rPr>
        <w:t>………</w:t>
      </w:r>
      <w:r w:rsidR="00B52786">
        <w:rPr>
          <w:rFonts w:ascii="Arial" w:hAnsi="Arial" w:cs="Arial"/>
        </w:rPr>
        <w:t xml:space="preserve"> roku</w:t>
      </w:r>
      <w:r w:rsidR="00344D96">
        <w:rPr>
          <w:rFonts w:ascii="Arial" w:hAnsi="Arial" w:cs="Arial"/>
        </w:rPr>
        <w:t>.</w:t>
      </w:r>
      <w:r w:rsidR="00A66D25">
        <w:rPr>
          <w:rFonts w:ascii="Arial" w:hAnsi="Arial" w:cs="Arial"/>
        </w:rPr>
        <w:br/>
      </w:r>
    </w:p>
    <w:p w14:paraId="516652C0" w14:textId="77777777" w:rsidR="00250CE0" w:rsidRPr="00B83130" w:rsidRDefault="000371FA" w:rsidP="00250CE0">
      <w:pPr>
        <w:spacing w:after="0" w:line="240" w:lineRule="auto"/>
        <w:jc w:val="center"/>
        <w:rPr>
          <w:rFonts w:ascii="Arial" w:hAnsi="Arial" w:cs="Arial"/>
          <w:b/>
        </w:rPr>
      </w:pPr>
      <w:r>
        <w:rPr>
          <w:rFonts w:ascii="Arial" w:hAnsi="Arial" w:cs="Arial"/>
          <w:b/>
        </w:rPr>
        <w:t>§ 6</w:t>
      </w:r>
    </w:p>
    <w:p w14:paraId="49A84CEC" w14:textId="3CD0F47D" w:rsidR="009E1D3B" w:rsidRPr="002D043A"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Wszystkie materiały</w:t>
      </w:r>
      <w:r w:rsidR="006E11C8">
        <w:rPr>
          <w:rFonts w:ascii="Arial" w:hAnsi="Arial" w:cs="Arial"/>
        </w:rPr>
        <w:t xml:space="preserve"> i urządzenia</w:t>
      </w:r>
      <w:r w:rsidRPr="00B83130">
        <w:rPr>
          <w:rFonts w:ascii="Arial" w:hAnsi="Arial" w:cs="Arial"/>
        </w:rPr>
        <w:t xml:space="preserve"> dostarcza Wykonawca.</w:t>
      </w:r>
    </w:p>
    <w:p w14:paraId="589BDA77" w14:textId="77777777" w:rsidR="003E6D74"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 xml:space="preserve">Wszystkie materiały oraz urządzenia użyte do wykonania przedmiotu umowy muszą być </w:t>
      </w:r>
    </w:p>
    <w:p w14:paraId="6E18F42C" w14:textId="77777777" w:rsidR="00C96D2C" w:rsidRDefault="00250CE0" w:rsidP="003E6D74">
      <w:pPr>
        <w:widowControl/>
        <w:adjustRightInd/>
        <w:spacing w:after="0" w:line="240" w:lineRule="auto"/>
        <w:ind w:left="360"/>
        <w:textAlignment w:val="auto"/>
        <w:rPr>
          <w:rFonts w:ascii="Arial" w:hAnsi="Arial" w:cs="Arial"/>
        </w:rPr>
      </w:pPr>
      <w:r w:rsidRPr="00B83130">
        <w:rPr>
          <w:rFonts w:ascii="Arial" w:hAnsi="Arial" w:cs="Arial"/>
        </w:rPr>
        <w:t xml:space="preserve">fabrycznie nowe, wolne od wad i mają spełniać wymagania polskich przepisów. Materiały oraz urządzenia muszą odpowiadać, co, do jakości, wymogom wyrobów dopuszczonych do obrotu </w:t>
      </w:r>
    </w:p>
    <w:p w14:paraId="0F5C7488" w14:textId="4C430B31" w:rsidR="00250CE0" w:rsidRPr="00B83130" w:rsidRDefault="00250CE0" w:rsidP="00384583">
      <w:pPr>
        <w:widowControl/>
        <w:adjustRightInd/>
        <w:spacing w:after="0" w:line="240" w:lineRule="auto"/>
        <w:ind w:left="360"/>
        <w:textAlignment w:val="auto"/>
        <w:rPr>
          <w:rFonts w:ascii="Arial" w:hAnsi="Arial" w:cs="Arial"/>
        </w:rPr>
      </w:pPr>
      <w:r w:rsidRPr="00B83130">
        <w:rPr>
          <w:rFonts w:ascii="Arial" w:hAnsi="Arial" w:cs="Arial"/>
        </w:rPr>
        <w:t>i stosowania w obowiązujących przepisach, specyfikacjach technicznych wykonania i odbioru</w:t>
      </w:r>
      <w:r w:rsidR="00010F2B">
        <w:rPr>
          <w:rFonts w:ascii="Arial" w:hAnsi="Arial" w:cs="Arial"/>
        </w:rPr>
        <w:br/>
      </w:r>
      <w:r w:rsidRPr="00B83130">
        <w:rPr>
          <w:rFonts w:ascii="Arial" w:hAnsi="Arial" w:cs="Arial"/>
        </w:rPr>
        <w:t xml:space="preserve">robót, oraz będą posiadały wszystkie wymagane prawem dokumenty techniczne (atesty, deklaracje </w:t>
      </w:r>
      <w:r w:rsidR="00384583">
        <w:rPr>
          <w:rFonts w:ascii="Arial" w:hAnsi="Arial" w:cs="Arial"/>
        </w:rPr>
        <w:t xml:space="preserve">        </w:t>
      </w:r>
      <w:r w:rsidRPr="00B83130">
        <w:rPr>
          <w:rFonts w:ascii="Arial" w:hAnsi="Arial" w:cs="Arial"/>
        </w:rPr>
        <w:t>zgodności, certyfikaty, itp.).</w:t>
      </w:r>
    </w:p>
    <w:p w14:paraId="68EF3D60" w14:textId="77777777" w:rsidR="00250CE0" w:rsidRPr="00B83130"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3D128004" w14:textId="77777777" w:rsidR="00250CE0" w:rsidRPr="00B83130"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Zamawiający przewiduje bieżącą kontrolę wykonywanych prac. Kontroli Zamawiającego będą poddane w szczególności:</w:t>
      </w:r>
    </w:p>
    <w:p w14:paraId="09C5E1C3" w14:textId="77777777" w:rsidR="00250CE0" w:rsidRPr="00B83130" w:rsidRDefault="00250CE0" w:rsidP="00917058">
      <w:pPr>
        <w:pStyle w:val="Bezodstpw"/>
        <w:widowControl/>
        <w:numPr>
          <w:ilvl w:val="0"/>
          <w:numId w:val="16"/>
        </w:numPr>
        <w:adjustRightInd/>
        <w:textAlignment w:val="auto"/>
        <w:rPr>
          <w:rFonts w:ascii="Arial" w:hAnsi="Arial" w:cs="Arial"/>
        </w:rPr>
      </w:pPr>
      <w:r w:rsidRPr="00B83130">
        <w:rPr>
          <w:rFonts w:ascii="Arial" w:hAnsi="Arial" w:cs="Arial"/>
        </w:rPr>
        <w:t>stosowane gotowe wyroby budowlane w odniesieniu do dokumentów potwierdzających ich dopuszczenie do obrotu oraz zgodności parametrów z danymi zawartymi w umowie lub przedmiarze;</w:t>
      </w:r>
    </w:p>
    <w:p w14:paraId="0772B42F" w14:textId="77777777" w:rsidR="00250CE0" w:rsidRPr="00B83130" w:rsidRDefault="00250CE0" w:rsidP="00917058">
      <w:pPr>
        <w:pStyle w:val="Bezodstpw"/>
        <w:widowControl/>
        <w:numPr>
          <w:ilvl w:val="0"/>
          <w:numId w:val="16"/>
        </w:numPr>
        <w:adjustRightInd/>
        <w:textAlignment w:val="auto"/>
        <w:rPr>
          <w:rFonts w:ascii="Arial" w:hAnsi="Arial" w:cs="Arial"/>
        </w:rPr>
      </w:pPr>
      <w:r w:rsidRPr="00B83130">
        <w:rPr>
          <w:rFonts w:ascii="Arial" w:hAnsi="Arial" w:cs="Arial"/>
        </w:rPr>
        <w:t>wyroby budowlane lub elementy wytwarzane w budownictwie, elementy konstrukcyjne na okoliczność zgodności ich parametrów z umową i przedmiarem;</w:t>
      </w:r>
    </w:p>
    <w:p w14:paraId="56772758" w14:textId="77777777" w:rsidR="00250CE0" w:rsidRPr="00B83130" w:rsidRDefault="00250CE0" w:rsidP="00917058">
      <w:pPr>
        <w:pStyle w:val="Bezodstpw"/>
        <w:widowControl/>
        <w:numPr>
          <w:ilvl w:val="0"/>
          <w:numId w:val="16"/>
        </w:numPr>
        <w:adjustRightInd/>
        <w:textAlignment w:val="auto"/>
        <w:rPr>
          <w:rFonts w:ascii="Arial" w:hAnsi="Arial" w:cs="Arial"/>
        </w:rPr>
      </w:pPr>
      <w:r w:rsidRPr="00B83130">
        <w:rPr>
          <w:rFonts w:ascii="Arial" w:hAnsi="Arial" w:cs="Arial"/>
        </w:rPr>
        <w:t>sposób wykonania robót budowlanych w aspekcie zgodności ich wykonania z umową i dokumentacją projektową.</w:t>
      </w:r>
    </w:p>
    <w:p w14:paraId="342D449E" w14:textId="77777777" w:rsidR="00250CE0" w:rsidRPr="00B83130"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Wykonawca, na każde żądanie Zamawiającego, zobowiązany jest do przeprowadzenia badania jakości robót wykonanych z materiałów Wykonawcy na terenie robót.</w:t>
      </w:r>
    </w:p>
    <w:p w14:paraId="47AE3F95" w14:textId="77777777" w:rsidR="00250CE0" w:rsidRPr="00B83130" w:rsidRDefault="00344D96" w:rsidP="00917058">
      <w:pPr>
        <w:pStyle w:val="Bezodstpw"/>
        <w:widowControl/>
        <w:numPr>
          <w:ilvl w:val="0"/>
          <w:numId w:val="17"/>
        </w:numPr>
        <w:adjustRightInd/>
        <w:textAlignment w:val="auto"/>
        <w:rPr>
          <w:rFonts w:ascii="Arial" w:hAnsi="Arial" w:cs="Arial"/>
        </w:rPr>
      </w:pPr>
      <w:r>
        <w:rPr>
          <w:rFonts w:ascii="Arial" w:hAnsi="Arial" w:cs="Arial"/>
        </w:rPr>
        <w:t>W</w:t>
      </w:r>
      <w:r w:rsidR="00250CE0" w:rsidRPr="00B83130">
        <w:rPr>
          <w:rFonts w:ascii="Arial" w:hAnsi="Arial" w:cs="Arial"/>
        </w:rPr>
        <w:t>ykonawca zapewni we własnym zakresie obsadę osobową, urządzenia oraz materiały wymagane do przeprowadzenia badania, o którym mowa w ust. 4 powyżej;</w:t>
      </w:r>
    </w:p>
    <w:p w14:paraId="02CA1D56" w14:textId="77777777" w:rsidR="00250CE0" w:rsidRPr="00B83130" w:rsidRDefault="00250CE0" w:rsidP="00917058">
      <w:pPr>
        <w:pStyle w:val="Bezodstpw"/>
        <w:widowControl/>
        <w:numPr>
          <w:ilvl w:val="0"/>
          <w:numId w:val="17"/>
        </w:numPr>
        <w:adjustRightInd/>
        <w:textAlignment w:val="auto"/>
        <w:rPr>
          <w:rFonts w:ascii="Arial" w:hAnsi="Arial" w:cs="Arial"/>
        </w:rPr>
      </w:pPr>
      <w:r>
        <w:rPr>
          <w:rFonts w:ascii="Arial" w:hAnsi="Arial" w:cs="Arial"/>
        </w:rPr>
        <w:t>b</w:t>
      </w:r>
      <w:r w:rsidRPr="00B83130">
        <w:rPr>
          <w:rFonts w:ascii="Arial" w:hAnsi="Arial" w:cs="Arial"/>
        </w:rPr>
        <w:t>adanie, o którym mowa w ust. 4 powyżej będzie realizowane przez Wykonawcę na własny koszt</w:t>
      </w:r>
      <w:r>
        <w:rPr>
          <w:rFonts w:ascii="Arial" w:hAnsi="Arial" w:cs="Arial"/>
        </w:rPr>
        <w:t>;</w:t>
      </w:r>
    </w:p>
    <w:p w14:paraId="1ED4166E" w14:textId="77777777" w:rsidR="00250CE0" w:rsidRPr="00B83130" w:rsidRDefault="00250CE0" w:rsidP="00917058">
      <w:pPr>
        <w:pStyle w:val="Bezodstpw"/>
        <w:widowControl/>
        <w:numPr>
          <w:ilvl w:val="0"/>
          <w:numId w:val="17"/>
        </w:numPr>
        <w:adjustRightInd/>
        <w:textAlignment w:val="auto"/>
        <w:rPr>
          <w:rFonts w:ascii="Arial" w:hAnsi="Arial" w:cs="Arial"/>
        </w:rPr>
      </w:pPr>
      <w:r>
        <w:rPr>
          <w:rFonts w:ascii="Arial" w:hAnsi="Arial" w:cs="Arial"/>
        </w:rPr>
        <w:t>j</w:t>
      </w:r>
      <w:r w:rsidRPr="00B83130">
        <w:rPr>
          <w:rFonts w:ascii="Arial" w:hAnsi="Arial" w:cs="Arial"/>
        </w:rPr>
        <w:t>eżeli Zamawiający zażąda badań, które nie były przewidziane niniejszą umową, to Wykonawca obowiązany jest przeprowadzić te badania;</w:t>
      </w:r>
    </w:p>
    <w:p w14:paraId="496D378E" w14:textId="77777777" w:rsidR="00250CE0" w:rsidRPr="00B83130" w:rsidRDefault="00250CE0" w:rsidP="00917058">
      <w:pPr>
        <w:pStyle w:val="Bezodstpw"/>
        <w:widowControl/>
        <w:numPr>
          <w:ilvl w:val="0"/>
          <w:numId w:val="17"/>
        </w:numPr>
        <w:adjustRightInd/>
        <w:textAlignment w:val="auto"/>
        <w:rPr>
          <w:rFonts w:ascii="Arial" w:hAnsi="Arial" w:cs="Arial"/>
        </w:rPr>
      </w:pPr>
      <w:r>
        <w:rPr>
          <w:rFonts w:ascii="Arial" w:hAnsi="Arial" w:cs="Arial"/>
        </w:rPr>
        <w:t>w</w:t>
      </w:r>
      <w:r w:rsidRPr="00B83130">
        <w:rPr>
          <w:rFonts w:ascii="Arial" w:hAnsi="Arial" w:cs="Arial"/>
        </w:rPr>
        <w:t xml:space="preserve"> przypadku, gdy badanie jakości wykaże zgodne z umową wykonywanie przedmiotu umowy przez Wykonawcę Zamawiający zwróci koszt takiego badania.</w:t>
      </w:r>
    </w:p>
    <w:p w14:paraId="583D3959" w14:textId="5E1E7854" w:rsidR="00A92EB6" w:rsidRPr="00A66D25" w:rsidRDefault="00250CE0" w:rsidP="00917058">
      <w:pPr>
        <w:widowControl/>
        <w:numPr>
          <w:ilvl w:val="0"/>
          <w:numId w:val="11"/>
        </w:numPr>
        <w:adjustRightInd/>
        <w:spacing w:after="0" w:line="240" w:lineRule="auto"/>
        <w:textAlignment w:val="auto"/>
        <w:rPr>
          <w:rFonts w:ascii="Arial" w:hAnsi="Arial" w:cs="Arial"/>
        </w:rPr>
      </w:pPr>
      <w:r w:rsidRPr="00B83130">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3FCDE6AC" w14:textId="77777777"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5620F1">
        <w:rPr>
          <w:rFonts w:ascii="Arial" w:hAnsi="Arial" w:cs="Arial"/>
          <w:b/>
        </w:rPr>
        <w:t>7</w:t>
      </w:r>
    </w:p>
    <w:p w14:paraId="59171812" w14:textId="77777777" w:rsidR="00BC73A1"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Podwykonawcom – </w:t>
      </w:r>
      <w:r w:rsidR="00256775">
        <w:rPr>
          <w:rFonts w:ascii="Arial" w:hAnsi="Arial" w:cs="Arial"/>
        </w:rPr>
        <w:t>…………..</w:t>
      </w:r>
      <w:r>
        <w:rPr>
          <w:rFonts w:ascii="Arial" w:hAnsi="Arial" w:cs="Arial"/>
        </w:rPr>
        <w:t>.</w:t>
      </w:r>
    </w:p>
    <w:p w14:paraId="66033E3B"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może wykonać przedmiot umowy przy udziale Podwykonawców, zawierając z nimi stosowne umowy w formie pisemnej pod rygorem nieważności</w:t>
      </w:r>
      <w:r>
        <w:rPr>
          <w:rFonts w:ascii="Arial" w:hAnsi="Arial" w:cs="Arial"/>
        </w:rPr>
        <w:t>.</w:t>
      </w:r>
    </w:p>
    <w:p w14:paraId="25775984"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dotyczących Podwykonawców</w:t>
      </w:r>
      <w:r>
        <w:rPr>
          <w:rFonts w:ascii="Arial" w:hAnsi="Arial" w:cs="Arial"/>
        </w:rPr>
        <w:t>.</w:t>
      </w:r>
    </w:p>
    <w:p w14:paraId="6EB1EEFF"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odpowiedzialność za roboty wykonywane przez Podwykonawców</w:t>
      </w:r>
      <w:r>
        <w:rPr>
          <w:rFonts w:ascii="Arial" w:hAnsi="Arial" w:cs="Arial"/>
        </w:rPr>
        <w:t>.</w:t>
      </w:r>
    </w:p>
    <w:p w14:paraId="3B2AA8DE"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r>
        <w:rPr>
          <w:rFonts w:ascii="Arial" w:hAnsi="Arial" w:cs="Arial"/>
        </w:rPr>
        <w:t>.</w:t>
      </w:r>
    </w:p>
    <w:p w14:paraId="6E9D2CC7"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1ECBD039" w14:textId="77777777" w:rsidR="00BC73A1" w:rsidRPr="001B4DCB" w:rsidRDefault="00BC73A1" w:rsidP="00917058">
      <w:pPr>
        <w:widowControl/>
        <w:numPr>
          <w:ilvl w:val="0"/>
          <w:numId w:val="34"/>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0BFFCCFD" w14:textId="77777777" w:rsidR="00BC73A1" w:rsidRPr="001B4DCB" w:rsidRDefault="00BC73A1" w:rsidP="00917058">
      <w:pPr>
        <w:widowControl/>
        <w:numPr>
          <w:ilvl w:val="0"/>
          <w:numId w:val="34"/>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0</w:t>
      </w:r>
      <w:r w:rsidRPr="001B4DCB">
        <w:rPr>
          <w:rFonts w:ascii="Arial" w:hAnsi="Arial" w:cs="Arial"/>
        </w:rPr>
        <w:t>;</w:t>
      </w:r>
    </w:p>
    <w:p w14:paraId="6F67B4D0" w14:textId="77777777" w:rsidR="00BC73A1" w:rsidRPr="001B4DCB" w:rsidRDefault="00BC73A1" w:rsidP="00917058">
      <w:pPr>
        <w:widowControl/>
        <w:numPr>
          <w:ilvl w:val="0"/>
          <w:numId w:val="34"/>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78908486"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lastRenderedPageBreak/>
        <w:t>Niezgłoszenie przez Zamawiającego w terminie 7 dni w formie pisemnej zastrzeżeń, uważa się za akceptację projektu umowy o podwykonawstwo lub projektu jej zmiany</w:t>
      </w:r>
      <w:r>
        <w:rPr>
          <w:rFonts w:ascii="Arial" w:hAnsi="Arial" w:cs="Arial"/>
        </w:rPr>
        <w:t>.</w:t>
      </w:r>
    </w:p>
    <w:p w14:paraId="5B38F759"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3375F61D" w14:textId="77777777" w:rsidR="009E1D3B" w:rsidRDefault="00BC73A1" w:rsidP="00917058">
      <w:pPr>
        <w:widowControl/>
        <w:numPr>
          <w:ilvl w:val="0"/>
          <w:numId w:val="36"/>
        </w:numPr>
        <w:suppressAutoHyphens w:val="0"/>
        <w:adjustRightInd/>
        <w:spacing w:after="0" w:line="240" w:lineRule="auto"/>
        <w:textAlignment w:val="auto"/>
        <w:rPr>
          <w:rFonts w:ascii="Arial" w:hAnsi="Arial" w:cs="Arial"/>
        </w:rPr>
      </w:pPr>
      <w:r w:rsidRPr="00457E46">
        <w:rPr>
          <w:rFonts w:ascii="Arial" w:hAnsi="Arial" w:cs="Arial"/>
        </w:rPr>
        <w:t xml:space="preserve">Zamawiający, w terminie </w:t>
      </w:r>
      <w:r w:rsidR="00256775" w:rsidRPr="00457E46">
        <w:rPr>
          <w:rFonts w:ascii="Arial" w:hAnsi="Arial" w:cs="Arial"/>
        </w:rPr>
        <w:t>7</w:t>
      </w:r>
      <w:r w:rsidRPr="00457E46">
        <w:rPr>
          <w:rFonts w:ascii="Arial" w:hAnsi="Arial" w:cs="Arial"/>
        </w:rPr>
        <w:t xml:space="preserve"> dni od dnia otrzymania umowy o podwykonawstwo lub jej zmiany, </w:t>
      </w:r>
    </w:p>
    <w:p w14:paraId="4F6F75C6" w14:textId="77777777" w:rsidR="003E6D74" w:rsidRDefault="00BC73A1" w:rsidP="009E1D3B">
      <w:pPr>
        <w:widowControl/>
        <w:suppressAutoHyphens w:val="0"/>
        <w:adjustRightInd/>
        <w:spacing w:after="0" w:line="240" w:lineRule="auto"/>
        <w:ind w:left="360"/>
        <w:textAlignment w:val="auto"/>
        <w:rPr>
          <w:rFonts w:ascii="Arial" w:hAnsi="Arial" w:cs="Arial"/>
        </w:rPr>
      </w:pPr>
      <w:r w:rsidRPr="00457E46">
        <w:rPr>
          <w:rFonts w:ascii="Arial" w:hAnsi="Arial" w:cs="Arial"/>
        </w:rPr>
        <w:t xml:space="preserve">której przedmiotem są roboty budowlane, zgłosi do niej w formie pisemnej sprzeciw, w przypadku, </w:t>
      </w:r>
    </w:p>
    <w:p w14:paraId="7872D57E" w14:textId="3BC6D53B" w:rsidR="00010F2B" w:rsidRPr="00457E46" w:rsidRDefault="00BC73A1" w:rsidP="00B52786">
      <w:pPr>
        <w:widowControl/>
        <w:suppressAutoHyphens w:val="0"/>
        <w:adjustRightInd/>
        <w:spacing w:after="0" w:line="240" w:lineRule="auto"/>
        <w:ind w:left="360"/>
        <w:textAlignment w:val="auto"/>
        <w:rPr>
          <w:rFonts w:ascii="Arial" w:hAnsi="Arial" w:cs="Arial"/>
        </w:rPr>
      </w:pPr>
      <w:r w:rsidRPr="00457E46">
        <w:rPr>
          <w:rFonts w:ascii="Arial" w:hAnsi="Arial" w:cs="Arial"/>
        </w:rPr>
        <w:t xml:space="preserve">gdy: </w:t>
      </w:r>
    </w:p>
    <w:p w14:paraId="4CCE0262" w14:textId="77777777" w:rsidR="004B6844" w:rsidRDefault="00BC73A1" w:rsidP="00917058">
      <w:pPr>
        <w:widowControl/>
        <w:numPr>
          <w:ilvl w:val="0"/>
          <w:numId w:val="35"/>
        </w:numPr>
        <w:suppressAutoHyphens w:val="0"/>
        <w:adjustRightInd/>
        <w:spacing w:after="0" w:line="240" w:lineRule="auto"/>
        <w:ind w:hanging="357"/>
        <w:textAlignment w:val="auto"/>
        <w:rPr>
          <w:rFonts w:ascii="Arial" w:hAnsi="Arial" w:cs="Arial"/>
        </w:rPr>
      </w:pPr>
      <w:r w:rsidRPr="00010F2B">
        <w:rPr>
          <w:rFonts w:ascii="Arial" w:hAnsi="Arial" w:cs="Arial"/>
        </w:rPr>
        <w:t>nie spełnia wymagań określonych w Specyfikacji Warunków Zamówienia;</w:t>
      </w:r>
    </w:p>
    <w:p w14:paraId="68753C15" w14:textId="6BE7EC27" w:rsidR="00BC73A1" w:rsidRPr="00010F2B" w:rsidRDefault="00BC73A1" w:rsidP="00917058">
      <w:pPr>
        <w:widowControl/>
        <w:numPr>
          <w:ilvl w:val="0"/>
          <w:numId w:val="35"/>
        </w:numPr>
        <w:suppressAutoHyphens w:val="0"/>
        <w:adjustRightInd/>
        <w:spacing w:after="0" w:line="240" w:lineRule="auto"/>
        <w:ind w:hanging="357"/>
        <w:textAlignment w:val="auto"/>
        <w:rPr>
          <w:rFonts w:ascii="Arial" w:hAnsi="Arial" w:cs="Arial"/>
        </w:rPr>
      </w:pPr>
      <w:r w:rsidRPr="00010F2B">
        <w:rPr>
          <w:rFonts w:ascii="Arial" w:hAnsi="Arial" w:cs="Arial"/>
        </w:rPr>
        <w:t>przewiduje termin zapłaty wynagrodzenia dłuższy niż określony w ust. 11;</w:t>
      </w:r>
    </w:p>
    <w:p w14:paraId="748ECE76" w14:textId="77777777" w:rsidR="00BC73A1" w:rsidRPr="001B4DCB" w:rsidRDefault="00BC73A1" w:rsidP="00917058">
      <w:pPr>
        <w:pStyle w:val="Bezodstpw"/>
        <w:widowControl/>
        <w:numPr>
          <w:ilvl w:val="0"/>
          <w:numId w:val="35"/>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25938718"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Pr>
          <w:rFonts w:ascii="Arial" w:hAnsi="Arial" w:cs="Arial"/>
        </w:rPr>
        <w:t>.</w:t>
      </w:r>
    </w:p>
    <w:p w14:paraId="27B271DF"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 xml:space="preserve">Termin zapłaty wynagrodzenia Podwykonawcy lub dalszemu Podwykonawcy przewidziany w umowie o podwykonawstwo nie może być dłuższy niż </w:t>
      </w:r>
      <w:r w:rsidR="00FA07AF">
        <w:rPr>
          <w:rFonts w:ascii="Arial" w:hAnsi="Arial" w:cs="Arial"/>
        </w:rPr>
        <w:t>15</w:t>
      </w:r>
      <w:r w:rsidRPr="001B4DCB">
        <w:rPr>
          <w:rFonts w:ascii="Arial" w:hAnsi="Arial" w:cs="Arial"/>
        </w:rPr>
        <w:t xml:space="preserve"> dni od dnia doręczenia Wykonawcy, Podwykonawcy lub dalszemu Podwykonawcy faktury lub rachunku, potwierdzających wykonanie zleconej Podwykonawcy lub dalszemu Podwykonawcy dostawy, usługi lub roboty budowlanej</w:t>
      </w:r>
      <w:r>
        <w:rPr>
          <w:rFonts w:ascii="Arial" w:hAnsi="Arial" w:cs="Arial"/>
        </w:rPr>
        <w:t>.</w:t>
      </w:r>
    </w:p>
    <w:p w14:paraId="03C73CCD"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0D742E36"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14:paraId="3D1D87C3"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Podwykonawca lub dalszy </w:t>
      </w:r>
      <w:r>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30EE1BE2"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39B070FD"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Pr>
          <w:rFonts w:ascii="Arial" w:hAnsi="Arial" w:cs="Arial"/>
        </w:rPr>
        <w:t>.</w:t>
      </w:r>
    </w:p>
    <w:p w14:paraId="40EB631E"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Podwykonawcy dotyczy podmiotu, na którego zasoby Wykonawca powoływał się, na zasadach określonych w art. 118 ust. 1 ustawy </w:t>
      </w:r>
      <w:proofErr w:type="spellStart"/>
      <w:r w:rsidRPr="001B4DCB">
        <w:rPr>
          <w:rFonts w:ascii="Arial" w:hAnsi="Arial" w:cs="Arial"/>
        </w:rPr>
        <w:t>pzp</w:t>
      </w:r>
      <w:proofErr w:type="spellEnd"/>
      <w:r w:rsidRPr="001B4DCB">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rPr>
        <w:t>.</w:t>
      </w:r>
    </w:p>
    <w:p w14:paraId="21463B22"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1E575AE6" w14:textId="77777777" w:rsidR="00BC73A1" w:rsidRPr="001B4DCB" w:rsidRDefault="00BC73A1" w:rsidP="00917058">
      <w:pPr>
        <w:widowControl/>
        <w:numPr>
          <w:ilvl w:val="0"/>
          <w:numId w:val="37"/>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Podwykonawcy, </w:t>
      </w:r>
    </w:p>
    <w:p w14:paraId="1846F157" w14:textId="77777777" w:rsidR="00BC73A1" w:rsidRPr="001B4DCB" w:rsidRDefault="00BC73A1" w:rsidP="00917058">
      <w:pPr>
        <w:widowControl/>
        <w:numPr>
          <w:ilvl w:val="0"/>
          <w:numId w:val="37"/>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 xml:space="preserve">wotę wynagrodzenia, która nie może być wyższa niż wartość tego zakresu robót wynikająca z oferty Wykonawcy, </w:t>
      </w:r>
    </w:p>
    <w:p w14:paraId="74A54A87" w14:textId="77777777" w:rsidR="00BC73A1" w:rsidRPr="001B4DCB" w:rsidRDefault="00BC73A1" w:rsidP="00917058">
      <w:pPr>
        <w:widowControl/>
        <w:numPr>
          <w:ilvl w:val="0"/>
          <w:numId w:val="37"/>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wykonania zakresu przedmiotu zamówienia powierzonego Podwykonawcy wraz z harmonogramem. Termin ten nie może być dłuższy niż wynikający z harmonogramu Wykonawcy,</w:t>
      </w:r>
    </w:p>
    <w:p w14:paraId="04291887" w14:textId="77777777" w:rsidR="00BC73A1" w:rsidRPr="001B4DCB" w:rsidRDefault="00BC73A1" w:rsidP="00917058">
      <w:pPr>
        <w:widowControl/>
        <w:numPr>
          <w:ilvl w:val="0"/>
          <w:numId w:val="37"/>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zapłaty wynagrodzenia Podwykonawcy lub dalszemu Podwykonawcy przewidziany w umowie o podwykonawstwo nie może być dłuższy niż </w:t>
      </w:r>
      <w:r w:rsidR="00FA07AF">
        <w:rPr>
          <w:rFonts w:ascii="Arial" w:hAnsi="Arial" w:cs="Arial"/>
          <w:lang w:eastAsia="pl-PL"/>
        </w:rPr>
        <w:t>15</w:t>
      </w:r>
      <w:r w:rsidRPr="001B4DCB">
        <w:rPr>
          <w:rFonts w:ascii="Arial" w:hAnsi="Arial" w:cs="Arial"/>
          <w:lang w:eastAsia="pl-PL"/>
        </w:rPr>
        <w:t xml:space="preserve"> dni od dnia doręczenia Wykonawcy, Podwykonawcy lub dalszemu Podwykonawcy faktury lub rachunku, potwierdzających wykonanie zleconej Podwykonawcy lub dalszemu Podwykonawcy roboty budowlanej, dostawy lub usługi</w:t>
      </w:r>
      <w:r>
        <w:rPr>
          <w:rFonts w:ascii="Arial" w:hAnsi="Arial" w:cs="Arial"/>
          <w:lang w:eastAsia="pl-PL"/>
        </w:rPr>
        <w:t>.</w:t>
      </w:r>
    </w:p>
    <w:p w14:paraId="379EB3B5" w14:textId="77777777" w:rsidR="00BC73A1" w:rsidRPr="001B4DCB" w:rsidRDefault="00BC73A1" w:rsidP="00917058">
      <w:pPr>
        <w:widowControl/>
        <w:numPr>
          <w:ilvl w:val="0"/>
          <w:numId w:val="36"/>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5E60F73A" w14:textId="77777777" w:rsidR="00BC73A1" w:rsidRPr="001B4DCB" w:rsidRDefault="00BC73A1" w:rsidP="00917058">
      <w:pPr>
        <w:widowControl/>
        <w:numPr>
          <w:ilvl w:val="0"/>
          <w:numId w:val="38"/>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48F9490E" w14:textId="77777777" w:rsidR="00BC73A1" w:rsidRPr="001B4DCB" w:rsidRDefault="00BC73A1" w:rsidP="00917058">
      <w:pPr>
        <w:widowControl/>
        <w:numPr>
          <w:ilvl w:val="0"/>
          <w:numId w:val="38"/>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1E7487E3" w14:textId="77777777" w:rsidR="00BC73A1" w:rsidRPr="001B4DCB" w:rsidRDefault="00BC73A1" w:rsidP="00917058">
      <w:pPr>
        <w:widowControl/>
        <w:numPr>
          <w:ilvl w:val="0"/>
          <w:numId w:val="38"/>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4D3B7485" w14:textId="4A0CA6F1" w:rsidR="00B52786" w:rsidRPr="00A059FA" w:rsidRDefault="00BC73A1" w:rsidP="00917058">
      <w:pPr>
        <w:widowControl/>
        <w:numPr>
          <w:ilvl w:val="0"/>
          <w:numId w:val="39"/>
        </w:numPr>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922539" w:rsidRPr="00922539">
        <w:rPr>
          <w:rFonts w:ascii="Arial" w:hAnsi="Arial" w:cs="Arial"/>
        </w:rPr>
        <w:t>.</w:t>
      </w:r>
    </w:p>
    <w:p w14:paraId="431E54D8" w14:textId="77777777" w:rsidR="004B6844" w:rsidRDefault="004B6844" w:rsidP="002D043A">
      <w:pPr>
        <w:tabs>
          <w:tab w:val="left" w:pos="708"/>
        </w:tabs>
        <w:snapToGrid w:val="0"/>
        <w:spacing w:after="0" w:line="240" w:lineRule="auto"/>
        <w:rPr>
          <w:rFonts w:ascii="Arial" w:hAnsi="Arial" w:cs="Arial"/>
          <w:b/>
        </w:rPr>
      </w:pPr>
    </w:p>
    <w:p w14:paraId="1EFA7692" w14:textId="77777777" w:rsidR="00922539" w:rsidRPr="00922539" w:rsidRDefault="00311EF2" w:rsidP="00922539">
      <w:pPr>
        <w:tabs>
          <w:tab w:val="left" w:pos="708"/>
        </w:tabs>
        <w:snapToGrid w:val="0"/>
        <w:spacing w:after="0" w:line="240" w:lineRule="auto"/>
        <w:jc w:val="center"/>
        <w:rPr>
          <w:rFonts w:ascii="Arial" w:hAnsi="Arial" w:cs="Arial"/>
          <w:b/>
        </w:rPr>
      </w:pPr>
      <w:r>
        <w:rPr>
          <w:rFonts w:ascii="Arial" w:hAnsi="Arial" w:cs="Arial"/>
          <w:b/>
        </w:rPr>
        <w:lastRenderedPageBreak/>
        <w:t xml:space="preserve">§ </w:t>
      </w:r>
      <w:r w:rsidR="00A92EB6">
        <w:rPr>
          <w:rFonts w:ascii="Arial" w:hAnsi="Arial" w:cs="Arial"/>
          <w:b/>
        </w:rPr>
        <w:t>8</w:t>
      </w:r>
    </w:p>
    <w:p w14:paraId="374CB635" w14:textId="5D3AD331" w:rsidR="00010F2B" w:rsidRPr="00B52786" w:rsidRDefault="00922539" w:rsidP="00917058">
      <w:pPr>
        <w:widowControl/>
        <w:numPr>
          <w:ilvl w:val="0"/>
          <w:numId w:val="12"/>
        </w:numPr>
        <w:adjustRightInd/>
        <w:spacing w:before="60" w:after="0" w:line="240" w:lineRule="auto"/>
        <w:ind w:left="357" w:hanging="357"/>
        <w:textAlignment w:val="auto"/>
        <w:rPr>
          <w:rFonts w:ascii="Arial" w:hAnsi="Arial" w:cs="Arial"/>
        </w:rPr>
      </w:pPr>
      <w:r w:rsidRPr="00922539">
        <w:rPr>
          <w:rFonts w:ascii="Arial" w:hAnsi="Arial" w:cs="Arial"/>
        </w:rPr>
        <w:t>Strony postanawiają, że z czynności odbiorów zostaną sporządzone protokoły odbior</w:t>
      </w:r>
      <w:r w:rsidR="006F70A6">
        <w:rPr>
          <w:rFonts w:ascii="Arial" w:hAnsi="Arial" w:cs="Arial"/>
        </w:rPr>
        <w:t>ów</w:t>
      </w:r>
      <w:r w:rsidRPr="00922539">
        <w:rPr>
          <w:rFonts w:ascii="Arial" w:hAnsi="Arial" w:cs="Arial"/>
        </w:rPr>
        <w:t xml:space="preserve"> zawierając</w:t>
      </w:r>
      <w:r w:rsidR="006F70A6">
        <w:rPr>
          <w:rFonts w:ascii="Arial" w:hAnsi="Arial" w:cs="Arial"/>
        </w:rPr>
        <w:t>e</w:t>
      </w:r>
      <w:r w:rsidRPr="00922539">
        <w:rPr>
          <w:rFonts w:ascii="Arial" w:hAnsi="Arial" w:cs="Arial"/>
        </w:rPr>
        <w:t xml:space="preserve"> wszelkie ustalenia dokonane w toku odbioru, jak też terminy na usunięcie stwierdzonych w trakcie odbioru wad</w:t>
      </w:r>
      <w:r w:rsidR="00593CBC">
        <w:rPr>
          <w:rFonts w:ascii="Arial" w:hAnsi="Arial" w:cs="Arial"/>
        </w:rPr>
        <w:t xml:space="preserve">. </w:t>
      </w:r>
      <w:r w:rsidR="00593CBC" w:rsidRPr="00247EEA">
        <w:rPr>
          <w:rFonts w:ascii="Arial" w:hAnsi="Arial" w:cs="Arial"/>
        </w:rPr>
        <w:t>Protokoły odbioru będą wskazywały roboty wykonane przez Wykonawcę oraz Podwykonawców, o których mowa</w:t>
      </w:r>
      <w:r w:rsidR="00593CBC">
        <w:rPr>
          <w:rFonts w:ascii="Arial" w:hAnsi="Arial" w:cs="Arial"/>
        </w:rPr>
        <w:t xml:space="preserve"> w</w:t>
      </w:r>
      <w:r w:rsidRPr="00922539">
        <w:rPr>
          <w:rFonts w:ascii="Arial" w:hAnsi="Arial" w:cs="Arial"/>
        </w:rPr>
        <w:t xml:space="preserve"> § </w:t>
      </w:r>
      <w:r w:rsidR="00593CBC">
        <w:rPr>
          <w:rFonts w:ascii="Arial" w:hAnsi="Arial" w:cs="Arial"/>
        </w:rPr>
        <w:t>7</w:t>
      </w:r>
      <w:r w:rsidRPr="00922539">
        <w:rPr>
          <w:rFonts w:ascii="Arial" w:hAnsi="Arial" w:cs="Arial"/>
        </w:rPr>
        <w:t>.</w:t>
      </w:r>
    </w:p>
    <w:p w14:paraId="3BCEDA33" w14:textId="5E9726D2" w:rsidR="00922539" w:rsidRPr="002D043A" w:rsidRDefault="00922539" w:rsidP="00917058">
      <w:pPr>
        <w:widowControl/>
        <w:numPr>
          <w:ilvl w:val="0"/>
          <w:numId w:val="12"/>
        </w:numPr>
        <w:adjustRightInd/>
        <w:spacing w:after="0" w:line="240" w:lineRule="auto"/>
        <w:textAlignment w:val="auto"/>
        <w:rPr>
          <w:rFonts w:ascii="Arial" w:hAnsi="Arial" w:cs="Arial"/>
        </w:rPr>
      </w:pPr>
      <w:r w:rsidRPr="00922539">
        <w:rPr>
          <w:rFonts w:ascii="Arial" w:hAnsi="Arial" w:cs="Arial"/>
        </w:rPr>
        <w:t>Wykonawca ma obowiązek poinformowania Zamawiającego o terminie odbior</w:t>
      </w:r>
      <w:r w:rsidR="006F70A6">
        <w:rPr>
          <w:rFonts w:ascii="Arial" w:hAnsi="Arial" w:cs="Arial"/>
        </w:rPr>
        <w:t>ów</w:t>
      </w:r>
      <w:r w:rsidRPr="00922539">
        <w:rPr>
          <w:rFonts w:ascii="Arial" w:hAnsi="Arial" w:cs="Arial"/>
        </w:rPr>
        <w:t xml:space="preserve"> robót ulegających zakryciu oraz o terminie odbior</w:t>
      </w:r>
      <w:r w:rsidR="006F70A6">
        <w:rPr>
          <w:rFonts w:ascii="Arial" w:hAnsi="Arial" w:cs="Arial"/>
        </w:rPr>
        <w:t>ów</w:t>
      </w:r>
      <w:r w:rsidRPr="00922539">
        <w:rPr>
          <w:rFonts w:ascii="Arial" w:hAnsi="Arial" w:cs="Arial"/>
        </w:rPr>
        <w:t xml:space="preserve"> prac zanikających. Jeżeli Wykonawca nie poinformuje o tych faktach zobowiązany będzie, na własny koszt, do odkrycia prac, wykonania </w:t>
      </w:r>
      <w:r w:rsidRPr="002D043A">
        <w:rPr>
          <w:rFonts w:ascii="Arial" w:hAnsi="Arial" w:cs="Arial"/>
        </w:rPr>
        <w:t>otworów niezbędnych do zbadania prac, wykonania badań dodatkowy</w:t>
      </w:r>
      <w:r w:rsidR="002D043A">
        <w:rPr>
          <w:rFonts w:ascii="Arial" w:hAnsi="Arial" w:cs="Arial"/>
        </w:rPr>
        <w:t xml:space="preserve">ch niezbędnych do </w:t>
      </w:r>
      <w:r w:rsidRPr="002D043A">
        <w:rPr>
          <w:rFonts w:ascii="Arial" w:hAnsi="Arial" w:cs="Arial"/>
        </w:rPr>
        <w:t>zbadania prac a następnie do przywrócenia, na własny koszt, prac do stanu poprzedniego.</w:t>
      </w:r>
    </w:p>
    <w:p w14:paraId="0995A3C8" w14:textId="77777777" w:rsidR="00922539" w:rsidRPr="00922539" w:rsidRDefault="006F70A6" w:rsidP="00917058">
      <w:pPr>
        <w:widowControl/>
        <w:numPr>
          <w:ilvl w:val="0"/>
          <w:numId w:val="12"/>
        </w:numPr>
        <w:adjustRightInd/>
        <w:spacing w:after="0" w:line="240" w:lineRule="auto"/>
        <w:textAlignment w:val="auto"/>
        <w:rPr>
          <w:rFonts w:ascii="Arial" w:hAnsi="Arial" w:cs="Arial"/>
        </w:rPr>
      </w:pPr>
      <w:r w:rsidRPr="00922539">
        <w:rPr>
          <w:rFonts w:ascii="Arial" w:hAnsi="Arial" w:cs="Arial"/>
        </w:rPr>
        <w:t>Odbior</w:t>
      </w:r>
      <w:r>
        <w:rPr>
          <w:rFonts w:ascii="Arial" w:hAnsi="Arial" w:cs="Arial"/>
        </w:rPr>
        <w:t>y</w:t>
      </w:r>
      <w:r w:rsidR="00922539" w:rsidRPr="00922539">
        <w:rPr>
          <w:rFonts w:ascii="Arial" w:hAnsi="Arial" w:cs="Arial"/>
        </w:rPr>
        <w:t xml:space="preserve"> końcow</w:t>
      </w:r>
      <w:r>
        <w:rPr>
          <w:rFonts w:ascii="Arial" w:hAnsi="Arial" w:cs="Arial"/>
        </w:rPr>
        <w:t>e</w:t>
      </w:r>
      <w:r w:rsidR="00922539" w:rsidRPr="00922539">
        <w:rPr>
          <w:rFonts w:ascii="Arial" w:hAnsi="Arial" w:cs="Arial"/>
        </w:rPr>
        <w:t xml:space="preserve"> nastąpi</w:t>
      </w:r>
      <w:r>
        <w:rPr>
          <w:rFonts w:ascii="Arial" w:hAnsi="Arial" w:cs="Arial"/>
        </w:rPr>
        <w:t>ą</w:t>
      </w:r>
      <w:r w:rsidR="00922539" w:rsidRPr="00922539">
        <w:rPr>
          <w:rFonts w:ascii="Arial" w:hAnsi="Arial" w:cs="Arial"/>
        </w:rPr>
        <w:t xml:space="preserve"> po zrealizowaniu przez Wykonawcę całego zakresu prac stanowiącego przedmiot niniejszej umowy.</w:t>
      </w:r>
    </w:p>
    <w:p w14:paraId="4CB8ED8C" w14:textId="77777777" w:rsidR="00922539" w:rsidRPr="00922539" w:rsidRDefault="00922539" w:rsidP="00917058">
      <w:pPr>
        <w:widowControl/>
        <w:numPr>
          <w:ilvl w:val="0"/>
          <w:numId w:val="12"/>
        </w:numPr>
        <w:adjustRightInd/>
        <w:spacing w:after="0" w:line="240" w:lineRule="auto"/>
        <w:textAlignment w:val="auto"/>
        <w:rPr>
          <w:rFonts w:ascii="Arial" w:hAnsi="Arial" w:cs="Arial"/>
        </w:rPr>
      </w:pPr>
      <w:r w:rsidRPr="00922539">
        <w:rPr>
          <w:rFonts w:ascii="Arial" w:hAnsi="Arial" w:cs="Arial"/>
        </w:rPr>
        <w:t>Wykonawca zgłosi Zamawiającemu gotowość do odbior</w:t>
      </w:r>
      <w:r w:rsidR="006F70A6">
        <w:rPr>
          <w:rFonts w:ascii="Arial" w:hAnsi="Arial" w:cs="Arial"/>
        </w:rPr>
        <w:t>ów</w:t>
      </w:r>
      <w:r w:rsidRPr="00922539">
        <w:rPr>
          <w:rFonts w:ascii="Arial" w:hAnsi="Arial" w:cs="Arial"/>
        </w:rPr>
        <w:t xml:space="preserve"> końcow</w:t>
      </w:r>
      <w:r w:rsidR="006F70A6">
        <w:rPr>
          <w:rFonts w:ascii="Arial" w:hAnsi="Arial" w:cs="Arial"/>
        </w:rPr>
        <w:t>ych</w:t>
      </w:r>
      <w:r w:rsidRPr="00922539">
        <w:rPr>
          <w:rFonts w:ascii="Arial" w:hAnsi="Arial" w:cs="Arial"/>
        </w:rPr>
        <w:t xml:space="preserve"> w formie pisemnej. </w:t>
      </w:r>
    </w:p>
    <w:p w14:paraId="13487B60" w14:textId="02F8451D" w:rsidR="00457E46" w:rsidRPr="00A059FA" w:rsidRDefault="00922539" w:rsidP="00917058">
      <w:pPr>
        <w:widowControl/>
        <w:numPr>
          <w:ilvl w:val="0"/>
          <w:numId w:val="12"/>
        </w:numPr>
        <w:adjustRightInd/>
        <w:spacing w:after="0" w:line="240" w:lineRule="auto"/>
        <w:textAlignment w:val="auto"/>
        <w:rPr>
          <w:rFonts w:ascii="Arial" w:hAnsi="Arial" w:cs="Arial"/>
        </w:rPr>
      </w:pPr>
      <w:r w:rsidRPr="00922539">
        <w:rPr>
          <w:rFonts w:ascii="Arial" w:hAnsi="Arial" w:cs="Arial"/>
        </w:rPr>
        <w:t>Zamawiający przystąpi do czynności odbior</w:t>
      </w:r>
      <w:r w:rsidR="009443FF">
        <w:rPr>
          <w:rFonts w:ascii="Arial" w:hAnsi="Arial" w:cs="Arial"/>
        </w:rPr>
        <w:t>ów</w:t>
      </w:r>
      <w:r w:rsidRPr="00922539">
        <w:rPr>
          <w:rFonts w:ascii="Arial" w:hAnsi="Arial" w:cs="Arial"/>
        </w:rPr>
        <w:t xml:space="preserve"> końcow</w:t>
      </w:r>
      <w:r w:rsidR="009443FF">
        <w:rPr>
          <w:rFonts w:ascii="Arial" w:hAnsi="Arial" w:cs="Arial"/>
        </w:rPr>
        <w:t>ych</w:t>
      </w:r>
      <w:r w:rsidRPr="00922539">
        <w:rPr>
          <w:rFonts w:ascii="Arial" w:hAnsi="Arial" w:cs="Arial"/>
        </w:rPr>
        <w:t xml:space="preserve"> w terminie do 5 dni od dnia zgłoszenia gotowości do odbior</w:t>
      </w:r>
      <w:r w:rsidR="009443FF">
        <w:rPr>
          <w:rFonts w:ascii="Arial" w:hAnsi="Arial" w:cs="Arial"/>
        </w:rPr>
        <w:t>ów</w:t>
      </w:r>
      <w:r w:rsidRPr="00922539">
        <w:rPr>
          <w:rFonts w:ascii="Arial" w:hAnsi="Arial" w:cs="Arial"/>
        </w:rPr>
        <w:t xml:space="preserve"> zawiadamiając o tym Wykonawcę.</w:t>
      </w:r>
      <w:r w:rsidR="00A66D25">
        <w:rPr>
          <w:rFonts w:ascii="Arial" w:hAnsi="Arial" w:cs="Arial"/>
        </w:rPr>
        <w:br/>
      </w:r>
    </w:p>
    <w:p w14:paraId="5EB1C772" w14:textId="77777777"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A92EB6">
        <w:rPr>
          <w:rFonts w:ascii="Arial" w:hAnsi="Arial" w:cs="Arial"/>
          <w:b/>
        </w:rPr>
        <w:t>9</w:t>
      </w:r>
    </w:p>
    <w:p w14:paraId="653D5BBE" w14:textId="77777777" w:rsidR="00922539" w:rsidRPr="00922539" w:rsidRDefault="00922539" w:rsidP="00917058">
      <w:pPr>
        <w:widowControl/>
        <w:numPr>
          <w:ilvl w:val="0"/>
          <w:numId w:val="13"/>
        </w:numPr>
        <w:adjustRightInd/>
        <w:spacing w:after="0" w:line="240" w:lineRule="auto"/>
        <w:textAlignment w:val="auto"/>
        <w:rPr>
          <w:rFonts w:ascii="Arial" w:hAnsi="Arial" w:cs="Arial"/>
        </w:rPr>
      </w:pPr>
      <w:r w:rsidRPr="00922539">
        <w:rPr>
          <w:rFonts w:ascii="Arial" w:hAnsi="Arial" w:cs="Arial"/>
        </w:rPr>
        <w:t>Jeżeli w toku czynności odbioru zostaną stwierdzone wady, to Zamawiającemu przysługują uprawnienia przewidziane w Kodeksie cywilnym z tym, że:</w:t>
      </w:r>
    </w:p>
    <w:p w14:paraId="7DF58779" w14:textId="77777777" w:rsidR="00922539" w:rsidRPr="00922539" w:rsidRDefault="00922539" w:rsidP="00917058">
      <w:pPr>
        <w:widowControl/>
        <w:numPr>
          <w:ilvl w:val="0"/>
          <w:numId w:val="14"/>
        </w:numPr>
        <w:adjustRightInd/>
        <w:spacing w:after="0" w:line="240" w:lineRule="auto"/>
        <w:textAlignment w:val="auto"/>
        <w:rPr>
          <w:rFonts w:ascii="Arial" w:hAnsi="Arial" w:cs="Arial"/>
        </w:rPr>
      </w:pPr>
      <w:r w:rsidRPr="00922539">
        <w:rPr>
          <w:rFonts w:ascii="Arial" w:hAnsi="Arial" w:cs="Arial"/>
        </w:rPr>
        <w:t xml:space="preserve">jeżeli wady, nie uniemożliwiają użytkowania przedmiotu odbioru (wada nieistotna nieusuwalna) zgodnie z jego przeznaczeniem, </w:t>
      </w:r>
      <w:r w:rsidR="00311EF2">
        <w:rPr>
          <w:rFonts w:ascii="Arial" w:hAnsi="Arial" w:cs="Arial"/>
        </w:rPr>
        <w:t>Zamawiający ma prawo obniżyć wynagrodzenie w odpowiednim stosunku i potrącić z wystawionej faktury</w:t>
      </w:r>
      <w:r w:rsidRPr="00922539">
        <w:rPr>
          <w:rFonts w:ascii="Arial" w:hAnsi="Arial" w:cs="Arial"/>
        </w:rPr>
        <w:t>,</w:t>
      </w:r>
    </w:p>
    <w:p w14:paraId="4F5B2C09" w14:textId="77777777" w:rsidR="00922539" w:rsidRPr="00922539" w:rsidRDefault="00922539" w:rsidP="00917058">
      <w:pPr>
        <w:widowControl/>
        <w:numPr>
          <w:ilvl w:val="0"/>
          <w:numId w:val="14"/>
        </w:numPr>
        <w:adjustRightInd/>
        <w:spacing w:after="0" w:line="240" w:lineRule="auto"/>
        <w:textAlignment w:val="auto"/>
        <w:rPr>
          <w:rFonts w:ascii="Arial" w:hAnsi="Arial" w:cs="Arial"/>
        </w:rPr>
      </w:pPr>
      <w:r w:rsidRPr="00922539">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7B53181" w14:textId="77777777" w:rsidR="00922539" w:rsidRPr="00922539" w:rsidRDefault="00922539" w:rsidP="00917058">
      <w:pPr>
        <w:widowControl/>
        <w:numPr>
          <w:ilvl w:val="0"/>
          <w:numId w:val="14"/>
        </w:numPr>
        <w:adjustRightInd/>
        <w:spacing w:after="0" w:line="240" w:lineRule="auto"/>
        <w:textAlignment w:val="auto"/>
        <w:rPr>
          <w:rFonts w:ascii="Arial" w:hAnsi="Arial" w:cs="Arial"/>
        </w:rPr>
      </w:pPr>
      <w:r w:rsidRPr="00922539">
        <w:rPr>
          <w:rFonts w:ascii="Arial" w:hAnsi="Arial" w:cs="Arial"/>
        </w:rPr>
        <w:t>jeżeli wady, nadają się do usunięcia, Zamawiający może odmówić odbioru do czasu ich usunięcia,</w:t>
      </w:r>
    </w:p>
    <w:p w14:paraId="7D3912B4" w14:textId="77777777" w:rsidR="00922539" w:rsidRPr="00922539" w:rsidRDefault="00922539" w:rsidP="00917058">
      <w:pPr>
        <w:widowControl/>
        <w:numPr>
          <w:ilvl w:val="0"/>
          <w:numId w:val="14"/>
        </w:numPr>
        <w:adjustRightInd/>
        <w:spacing w:after="0" w:line="240" w:lineRule="auto"/>
        <w:textAlignment w:val="auto"/>
        <w:rPr>
          <w:rFonts w:ascii="Arial" w:hAnsi="Arial" w:cs="Arial"/>
        </w:rPr>
      </w:pPr>
      <w:r w:rsidRPr="00922539">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118F7283" w14:textId="77777777" w:rsidR="00922539" w:rsidRPr="00922539" w:rsidRDefault="00922539" w:rsidP="00917058">
      <w:pPr>
        <w:widowControl/>
        <w:numPr>
          <w:ilvl w:val="0"/>
          <w:numId w:val="14"/>
        </w:numPr>
        <w:adjustRightInd/>
        <w:spacing w:after="0" w:line="240" w:lineRule="auto"/>
        <w:textAlignment w:val="auto"/>
        <w:rPr>
          <w:rFonts w:ascii="Arial" w:hAnsi="Arial" w:cs="Arial"/>
        </w:rPr>
      </w:pPr>
      <w:r w:rsidRPr="00922539">
        <w:rPr>
          <w:rFonts w:ascii="Arial" w:hAnsi="Arial" w:cs="Arial"/>
        </w:rPr>
        <w:t>o kwalifikowaniu wad określonych w niniejszym ustępie rozstrzyga Zamawiający.</w:t>
      </w:r>
    </w:p>
    <w:p w14:paraId="4728CD74" w14:textId="77777777" w:rsidR="00922539" w:rsidRPr="00922539" w:rsidRDefault="00922539" w:rsidP="00917058">
      <w:pPr>
        <w:widowControl/>
        <w:numPr>
          <w:ilvl w:val="0"/>
          <w:numId w:val="13"/>
        </w:numPr>
        <w:adjustRightInd/>
        <w:spacing w:after="0" w:line="240" w:lineRule="auto"/>
        <w:textAlignment w:val="auto"/>
        <w:rPr>
          <w:rFonts w:ascii="Arial" w:hAnsi="Arial" w:cs="Arial"/>
        </w:rPr>
      </w:pPr>
      <w:r w:rsidRPr="00922539">
        <w:rPr>
          <w:rFonts w:ascii="Arial" w:hAnsi="Arial" w:cs="Arial"/>
        </w:rPr>
        <w:t>Wykonawca zobowiązany jest do zawiadomienia Zamawiającego o usunięciu wad oraz ma prawo do żądania wyznaczenia terminu na odbiór zakwestionowanych uprzednio prac, jako wadliwych.</w:t>
      </w:r>
    </w:p>
    <w:p w14:paraId="035EA805" w14:textId="77777777" w:rsidR="00922539" w:rsidRPr="00922539" w:rsidRDefault="00922539" w:rsidP="00917058">
      <w:pPr>
        <w:widowControl/>
        <w:numPr>
          <w:ilvl w:val="0"/>
          <w:numId w:val="13"/>
        </w:numPr>
        <w:adjustRightInd/>
        <w:spacing w:after="0" w:line="240" w:lineRule="auto"/>
        <w:textAlignment w:val="auto"/>
        <w:rPr>
          <w:rFonts w:ascii="Arial" w:hAnsi="Arial" w:cs="Arial"/>
        </w:rPr>
      </w:pPr>
      <w:r w:rsidRPr="00922539">
        <w:rPr>
          <w:rFonts w:ascii="Arial" w:hAnsi="Arial" w:cs="Arial"/>
        </w:rPr>
        <w:t>Wszystkie wady, nadające się do usunięcia Wykonawca usunie w wyznaczonym przez Zamawiającego terminie i na własny koszt niezależnie od jego wysokości.</w:t>
      </w:r>
    </w:p>
    <w:p w14:paraId="4F7D65DD" w14:textId="468869A5" w:rsidR="00457E46" w:rsidRPr="00A059FA" w:rsidRDefault="00922539" w:rsidP="00917058">
      <w:pPr>
        <w:widowControl/>
        <w:numPr>
          <w:ilvl w:val="0"/>
          <w:numId w:val="13"/>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terminie Zamawiający może zlecić usunięcie wad innemu wykonawcy, który usunie wady, na koszt i ryzyko Wykonawcy.</w:t>
      </w:r>
      <w:r w:rsidR="00A66D25">
        <w:rPr>
          <w:rFonts w:ascii="Arial" w:hAnsi="Arial" w:cs="Arial"/>
        </w:rPr>
        <w:br/>
      </w:r>
      <w:bookmarkStart w:id="4" w:name="_Hlk506980218"/>
    </w:p>
    <w:p w14:paraId="18B9A96D" w14:textId="77777777" w:rsidR="00922539" w:rsidRPr="00922539" w:rsidRDefault="00922539" w:rsidP="00922539">
      <w:pPr>
        <w:tabs>
          <w:tab w:val="left" w:pos="708"/>
        </w:tabs>
        <w:snapToGrid w:val="0"/>
        <w:spacing w:after="0" w:line="240" w:lineRule="auto"/>
        <w:jc w:val="center"/>
        <w:rPr>
          <w:rFonts w:ascii="Arial" w:hAnsi="Arial" w:cs="Arial"/>
          <w:b/>
        </w:rPr>
      </w:pPr>
      <w:r w:rsidRPr="00922539">
        <w:rPr>
          <w:rFonts w:ascii="Arial" w:hAnsi="Arial" w:cs="Arial"/>
          <w:b/>
        </w:rPr>
        <w:t>§ 1</w:t>
      </w:r>
      <w:r w:rsidR="00A92EB6">
        <w:rPr>
          <w:rFonts w:ascii="Arial" w:hAnsi="Arial" w:cs="Arial"/>
          <w:b/>
        </w:rPr>
        <w:t>0</w:t>
      </w:r>
    </w:p>
    <w:p w14:paraId="25A581C8"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Strony postanawiają, że obowiązującą je formą odszkodowania stanowią w pierwszej kolejności kary umowne.</w:t>
      </w:r>
    </w:p>
    <w:p w14:paraId="59709E8F"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Zamawiający ma prawo do naliczenia i egzekwowania kar umownych naliczanych w następujących wypadkach i wysokościach:</w:t>
      </w:r>
    </w:p>
    <w:p w14:paraId="5C378A72" w14:textId="03D03CAC" w:rsidR="004F1CB3" w:rsidRPr="004146FA" w:rsidRDefault="004F1CB3" w:rsidP="00917058">
      <w:pPr>
        <w:widowControl/>
        <w:numPr>
          <w:ilvl w:val="0"/>
          <w:numId w:val="9"/>
        </w:numPr>
        <w:adjustRightInd/>
        <w:spacing w:after="0" w:line="240" w:lineRule="auto"/>
        <w:textAlignment w:val="auto"/>
        <w:rPr>
          <w:rFonts w:ascii="Arial" w:hAnsi="Arial" w:cs="Arial"/>
        </w:rPr>
      </w:pPr>
      <w:r w:rsidRPr="004146FA">
        <w:rPr>
          <w:rFonts w:ascii="Arial" w:hAnsi="Arial" w:cs="Arial"/>
        </w:rPr>
        <w:t>za nieprzedłożenie dokumentu zamówienia okien – w wysokości 250 zł (słownie: dwieście pięćdziesiąt zł) za każdy rozpoczęty dzień zwłoki liczony od terminu określonego w § 2 pkt 1;</w:t>
      </w:r>
    </w:p>
    <w:p w14:paraId="507FCA09" w14:textId="0C24FF0D"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zwłokę w wykonaniu </w:t>
      </w:r>
      <w:r w:rsidR="00311EF2">
        <w:rPr>
          <w:rFonts w:ascii="Arial" w:hAnsi="Arial" w:cs="Arial"/>
        </w:rPr>
        <w:t>przedmiotu umowy</w:t>
      </w:r>
      <w:r>
        <w:rPr>
          <w:rFonts w:ascii="Arial" w:hAnsi="Arial" w:cs="Arial"/>
        </w:rPr>
        <w:t xml:space="preserve"> </w:t>
      </w:r>
      <w:r w:rsidRPr="00922539">
        <w:rPr>
          <w:rFonts w:ascii="Arial" w:hAnsi="Arial" w:cs="Arial"/>
        </w:rPr>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każdy rozpoczęty dzień zwłoki w wykonaniu przedmiotu umowy liczony </w:t>
      </w:r>
      <w:r w:rsidR="00E37C42">
        <w:rPr>
          <w:rFonts w:ascii="Arial" w:hAnsi="Arial" w:cs="Arial"/>
        </w:rPr>
        <w:t>od terminu określonego § 2</w:t>
      </w:r>
      <w:r w:rsidR="0073138C">
        <w:rPr>
          <w:rFonts w:ascii="Arial" w:hAnsi="Arial" w:cs="Arial"/>
        </w:rPr>
        <w:t xml:space="preserve"> pkt</w:t>
      </w:r>
      <w:r w:rsidR="000E0B29">
        <w:rPr>
          <w:rFonts w:ascii="Arial" w:hAnsi="Arial" w:cs="Arial"/>
        </w:rPr>
        <w:t xml:space="preserve"> 2</w:t>
      </w:r>
      <w:r w:rsidRPr="00922539">
        <w:rPr>
          <w:rFonts w:ascii="Arial" w:hAnsi="Arial" w:cs="Arial"/>
        </w:rPr>
        <w:t>;</w:t>
      </w:r>
    </w:p>
    <w:p w14:paraId="51769F4C"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zwłokę w usunięciu wady – w wysokości </w:t>
      </w:r>
      <w:r w:rsidR="00D0244F">
        <w:rPr>
          <w:rFonts w:ascii="Arial" w:hAnsi="Arial" w:cs="Arial"/>
        </w:rPr>
        <w:t>5</w:t>
      </w:r>
      <w:r w:rsidRPr="00922539">
        <w:rPr>
          <w:rFonts w:ascii="Arial" w:hAnsi="Arial" w:cs="Arial"/>
        </w:rPr>
        <w:t xml:space="preserve">00 zł (słownie: </w:t>
      </w:r>
      <w:r w:rsidR="008C6089">
        <w:rPr>
          <w:rFonts w:ascii="Arial" w:hAnsi="Arial" w:cs="Arial"/>
        </w:rPr>
        <w:t>pięćset</w:t>
      </w:r>
      <w:r w:rsidRPr="00922539">
        <w:rPr>
          <w:rFonts w:ascii="Arial" w:hAnsi="Arial" w:cs="Arial"/>
        </w:rPr>
        <w:t xml:space="preserve"> zł) za każdy rozpoczęty dzień zwłoki liczony od dnia wyznaczonego na usuniecie wad;</w:t>
      </w:r>
    </w:p>
    <w:p w14:paraId="4ECA1341"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każdy dzień przerwy </w:t>
      </w:r>
      <w:r w:rsidR="00FA07AF">
        <w:rPr>
          <w:rFonts w:ascii="Arial" w:hAnsi="Arial" w:cs="Arial"/>
        </w:rPr>
        <w:t xml:space="preserve">nie uzgodniony z Zamawiającym </w:t>
      </w:r>
      <w:r w:rsidRPr="00922539">
        <w:rPr>
          <w:rFonts w:ascii="Arial" w:hAnsi="Arial" w:cs="Arial"/>
        </w:rPr>
        <w:t xml:space="preserve">w realizacji prac spowodowany winą Wykonawcy w przypadku, gdy przerwa będzie trwała powyżej </w:t>
      </w:r>
      <w:r w:rsidR="00A56079">
        <w:rPr>
          <w:rFonts w:ascii="Arial" w:hAnsi="Arial" w:cs="Arial"/>
        </w:rPr>
        <w:t>3</w:t>
      </w:r>
      <w:r w:rsidRPr="00922539">
        <w:rPr>
          <w:rFonts w:ascii="Arial" w:hAnsi="Arial" w:cs="Arial"/>
        </w:rPr>
        <w:t xml:space="preserve"> dni roboczych – w wysokości </w:t>
      </w:r>
      <w:r w:rsidR="008C6089">
        <w:rPr>
          <w:rFonts w:ascii="Arial" w:hAnsi="Arial" w:cs="Arial"/>
        </w:rPr>
        <w:t>3</w:t>
      </w:r>
      <w:r w:rsidRPr="00922539">
        <w:rPr>
          <w:rFonts w:ascii="Arial" w:hAnsi="Arial" w:cs="Arial"/>
        </w:rPr>
        <w:t>00 zł (</w:t>
      </w:r>
      <w:r w:rsidR="008C6089">
        <w:rPr>
          <w:rFonts w:ascii="Arial" w:hAnsi="Arial" w:cs="Arial"/>
        </w:rPr>
        <w:t>trzysta</w:t>
      </w:r>
      <w:r w:rsidRPr="00922539">
        <w:rPr>
          <w:rFonts w:ascii="Arial" w:hAnsi="Arial" w:cs="Arial"/>
        </w:rPr>
        <w:t xml:space="preserve"> zł) za każdy rozpoczęty dzień przerwy;</w:t>
      </w:r>
    </w:p>
    <w:p w14:paraId="39518CFD"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za odstąpienie od umowy z przyczyn zależnych od Wykonawcy – w wysokości 15 % ryczałtowego wynagrodzenia umownego brutto określonego w § 3 ust. 1;</w:t>
      </w:r>
    </w:p>
    <w:p w14:paraId="089AA0BA"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brak zapłaty lub nieterminową zapłatę wynagrodzenia należnego Podwykonawcom lub dalszym Podwykonawcom – w wysokości </w:t>
      </w:r>
      <w:r w:rsidR="00A80B09">
        <w:rPr>
          <w:rFonts w:ascii="Arial" w:hAnsi="Arial" w:cs="Arial"/>
        </w:rPr>
        <w:t>5</w:t>
      </w:r>
      <w:r w:rsidRPr="00922539">
        <w:rPr>
          <w:rFonts w:ascii="Arial" w:hAnsi="Arial" w:cs="Arial"/>
        </w:rPr>
        <w:t xml:space="preserve">00,00 zł (słownie: </w:t>
      </w:r>
      <w:r w:rsidR="00A80B09">
        <w:rPr>
          <w:rFonts w:ascii="Arial" w:hAnsi="Arial" w:cs="Arial"/>
        </w:rPr>
        <w:t>pięćset</w:t>
      </w:r>
      <w:r w:rsidRPr="00922539">
        <w:rPr>
          <w:rFonts w:ascii="Arial" w:hAnsi="Arial" w:cs="Arial"/>
        </w:rPr>
        <w:t xml:space="preserve"> zł) za każdy rozpoczęty dzień zwłoki;</w:t>
      </w:r>
    </w:p>
    <w:p w14:paraId="2F14B8BE"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nieprzedłożenie do zaakceptowania projektu umowy o podwykonawstwo, której przedmiotem są roboty budowlane, lub projektu jej zmiany – w wysokości </w:t>
      </w:r>
      <w:r w:rsidR="00E37C42">
        <w:rPr>
          <w:rFonts w:ascii="Arial" w:hAnsi="Arial" w:cs="Arial"/>
        </w:rPr>
        <w:t>5</w:t>
      </w:r>
      <w:r w:rsidRPr="00922539">
        <w:rPr>
          <w:rFonts w:ascii="Arial" w:hAnsi="Arial" w:cs="Arial"/>
        </w:rPr>
        <w:t xml:space="preserve">00,00 zł (słownie: </w:t>
      </w:r>
      <w:r w:rsidR="00E37C42">
        <w:rPr>
          <w:rFonts w:ascii="Arial" w:hAnsi="Arial" w:cs="Arial"/>
        </w:rPr>
        <w:t>pięćset</w:t>
      </w:r>
      <w:r w:rsidRPr="00922539">
        <w:rPr>
          <w:rFonts w:ascii="Arial" w:hAnsi="Arial" w:cs="Arial"/>
        </w:rPr>
        <w:t xml:space="preserve"> zł) za każde zdarzenie;</w:t>
      </w:r>
    </w:p>
    <w:p w14:paraId="49001B34"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nieprzedłożenie poświadczonej za zgodność z oryginałem kopii umowy o podwykonawstwo lub jej zmiany – w wysokości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24206CFD"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lastRenderedPageBreak/>
        <w:t xml:space="preserve">za brak zmiany umowy o podwykonawstwo w zakresie terminu zapłaty –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63866400" w14:textId="287C478D" w:rsidR="00010F2B" w:rsidRPr="00B52786"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nieprzedłożenie na żądanie Zamawiającego dokumentów, o których mowa w § </w:t>
      </w:r>
      <w:r w:rsidR="00E37C42">
        <w:rPr>
          <w:rFonts w:ascii="Arial" w:hAnsi="Arial" w:cs="Arial"/>
        </w:rPr>
        <w:t>6</w:t>
      </w:r>
      <w:r w:rsidRPr="00922539">
        <w:rPr>
          <w:rFonts w:ascii="Arial" w:hAnsi="Arial" w:cs="Arial"/>
        </w:rPr>
        <w:t xml:space="preserve"> ust. 3 umowy </w:t>
      </w:r>
      <w:r w:rsidRPr="00922539">
        <w:rPr>
          <w:rFonts w:ascii="Arial" w:hAnsi="Arial" w:cs="Arial"/>
        </w:rPr>
        <w:softHyphen/>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każde nieprzedłożenie dokumentów;</w:t>
      </w:r>
    </w:p>
    <w:p w14:paraId="35B75028" w14:textId="77777777" w:rsidR="00922539" w:rsidRPr="00922539" w:rsidRDefault="00922539" w:rsidP="00917058">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za odmowę wykonania przez Wykonawcę badań, o których mowa w § </w:t>
      </w:r>
      <w:r w:rsidR="00E37C42">
        <w:rPr>
          <w:rFonts w:ascii="Arial" w:hAnsi="Arial" w:cs="Arial"/>
        </w:rPr>
        <w:t>6</w:t>
      </w:r>
      <w:r w:rsidRPr="00922539">
        <w:rPr>
          <w:rFonts w:ascii="Arial" w:hAnsi="Arial" w:cs="Arial"/>
        </w:rPr>
        <w:t xml:space="preserve"> ust. 5 – w wysokości </w:t>
      </w:r>
      <w:r w:rsidR="00E37C42">
        <w:rPr>
          <w:rFonts w:ascii="Arial" w:hAnsi="Arial" w:cs="Arial"/>
        </w:rPr>
        <w:t>3</w:t>
      </w:r>
      <w:r w:rsidR="008C6089">
        <w:rPr>
          <w:rFonts w:ascii="Arial" w:hAnsi="Arial" w:cs="Arial"/>
        </w:rPr>
        <w:t xml:space="preserve">00 zł (słownie: </w:t>
      </w:r>
      <w:r w:rsidR="00E37C42">
        <w:rPr>
          <w:rFonts w:ascii="Arial" w:hAnsi="Arial" w:cs="Arial"/>
        </w:rPr>
        <w:t>trzysta</w:t>
      </w:r>
      <w:r w:rsidR="008C6089">
        <w:rPr>
          <w:rFonts w:ascii="Arial" w:hAnsi="Arial" w:cs="Arial"/>
        </w:rPr>
        <w:t xml:space="preserve"> </w:t>
      </w:r>
      <w:r w:rsidRPr="00922539">
        <w:rPr>
          <w:rFonts w:ascii="Arial" w:hAnsi="Arial" w:cs="Arial"/>
        </w:rPr>
        <w:t>zł) za każdą odmowę wykonania badań;</w:t>
      </w:r>
    </w:p>
    <w:p w14:paraId="548AE78C" w14:textId="20B351DF" w:rsidR="00922539" w:rsidRPr="00010F2B" w:rsidRDefault="00922539" w:rsidP="00917058">
      <w:pPr>
        <w:widowControl/>
        <w:numPr>
          <w:ilvl w:val="0"/>
          <w:numId w:val="9"/>
        </w:numPr>
        <w:adjustRightInd/>
        <w:spacing w:after="0" w:line="240" w:lineRule="auto"/>
        <w:textAlignment w:val="auto"/>
        <w:rPr>
          <w:rFonts w:ascii="Arial" w:hAnsi="Arial" w:cs="Arial"/>
        </w:rPr>
      </w:pPr>
      <w:r w:rsidRPr="00010F2B">
        <w:rPr>
          <w:rFonts w:ascii="Arial" w:hAnsi="Arial" w:cs="Arial"/>
        </w:rPr>
        <w:t>za niespełnienie przez Wykonawcę lub Podwykonawcę wymogu zatrudnienia na podstawie umowy o pracę osób</w:t>
      </w:r>
      <w:r w:rsidR="0073138C">
        <w:rPr>
          <w:rFonts w:ascii="Arial" w:hAnsi="Arial" w:cs="Arial"/>
        </w:rPr>
        <w:t xml:space="preserve"> wykonujących prace związane z realizacja</w:t>
      </w:r>
      <w:r w:rsidR="00411DCC">
        <w:rPr>
          <w:rFonts w:ascii="Arial" w:hAnsi="Arial" w:cs="Arial"/>
        </w:rPr>
        <w:t xml:space="preserve"> przedmiotu umowy</w:t>
      </w:r>
      <w:bookmarkStart w:id="5" w:name="_GoBack"/>
      <w:bookmarkEnd w:id="5"/>
      <w:r w:rsidR="0073138C">
        <w:rPr>
          <w:rFonts w:ascii="Arial" w:hAnsi="Arial" w:cs="Arial"/>
        </w:rPr>
        <w:t xml:space="preserve"> </w:t>
      </w:r>
      <w:r w:rsidRPr="00010F2B">
        <w:rPr>
          <w:rFonts w:ascii="Arial" w:hAnsi="Arial" w:cs="Arial"/>
        </w:rPr>
        <w:t xml:space="preserve">– w wysokości 200 zł </w:t>
      </w:r>
      <w:r w:rsidR="00C96D2C" w:rsidRPr="00010F2B">
        <w:rPr>
          <w:rFonts w:ascii="Arial" w:hAnsi="Arial" w:cs="Arial"/>
        </w:rPr>
        <w:br/>
      </w:r>
      <w:r w:rsidRPr="00010F2B">
        <w:rPr>
          <w:rFonts w:ascii="Arial" w:hAnsi="Arial" w:cs="Arial"/>
        </w:rPr>
        <w:t>(słownie: dwieście zł) za każdy przypadek zatrudnienia osoby bez umowy o pracę;</w:t>
      </w:r>
    </w:p>
    <w:p w14:paraId="6FE1B79B"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W przypadku odstąpienia przez Zamawiającego od umowy z przyczyn zależnych od Wykonawcy kary naliczone z różnych tytułów do dnia odstąpienia są nadal należne.</w:t>
      </w:r>
    </w:p>
    <w:p w14:paraId="414D95AB"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 xml:space="preserve">Strony postanawiają, że kary umowne stają się </w:t>
      </w:r>
      <w:r w:rsidRPr="00B11FBB">
        <w:rPr>
          <w:rFonts w:ascii="Arial" w:hAnsi="Arial" w:cs="Arial"/>
        </w:rPr>
        <w:t>wymagalne</w:t>
      </w:r>
      <w:r w:rsidRPr="00922539">
        <w:rPr>
          <w:rFonts w:ascii="Arial" w:hAnsi="Arial" w:cs="Arial"/>
        </w:rPr>
        <w:t xml:space="preserve"> z chwilą zaistnienia podstawy do ich naliczania bez konieczności odrębnego wezwania.</w:t>
      </w:r>
    </w:p>
    <w:p w14:paraId="58738B60"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Zamawiający zastrzega sobie prawo do odszkodowania przenoszącego wysokość kar umownych do wysokości rzeczywiście poniesionej szkody.</w:t>
      </w:r>
    </w:p>
    <w:p w14:paraId="63B6BBF0"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Zapłata kar umownych nie zwalnia Wykonawcy z obowiązku wykonania wszystkich zobowiązań wynikających z umowy.</w:t>
      </w:r>
    </w:p>
    <w:p w14:paraId="7454CCC3" w14:textId="77777777" w:rsidR="00922539" w:rsidRPr="00922539" w:rsidRDefault="00922539" w:rsidP="00917058">
      <w:pPr>
        <w:widowControl/>
        <w:numPr>
          <w:ilvl w:val="0"/>
          <w:numId w:val="8"/>
        </w:numPr>
        <w:adjustRightInd/>
        <w:spacing w:after="0" w:line="240" w:lineRule="auto"/>
        <w:textAlignment w:val="auto"/>
        <w:rPr>
          <w:rFonts w:ascii="Arial" w:hAnsi="Arial" w:cs="Arial"/>
        </w:rPr>
      </w:pPr>
      <w:r w:rsidRPr="00922539">
        <w:rPr>
          <w:rFonts w:ascii="Arial" w:hAnsi="Arial" w:cs="Arial"/>
        </w:rPr>
        <w:t>Wykonawca oświadcza, że zgadza się na potrącenie naliczonych kar umownych z wystawion</w:t>
      </w:r>
      <w:r w:rsidR="006E11C8">
        <w:rPr>
          <w:rFonts w:ascii="Arial" w:hAnsi="Arial" w:cs="Arial"/>
        </w:rPr>
        <w:t>ej</w:t>
      </w:r>
      <w:r w:rsidRPr="00922539">
        <w:rPr>
          <w:rFonts w:ascii="Arial" w:hAnsi="Arial" w:cs="Arial"/>
        </w:rPr>
        <w:t xml:space="preserve"> faktur</w:t>
      </w:r>
      <w:r w:rsidR="006E11C8">
        <w:rPr>
          <w:rFonts w:ascii="Arial" w:hAnsi="Arial" w:cs="Arial"/>
        </w:rPr>
        <w:t>y</w:t>
      </w:r>
      <w:r w:rsidRPr="00922539">
        <w:rPr>
          <w:rFonts w:ascii="Arial" w:hAnsi="Arial" w:cs="Arial"/>
        </w:rPr>
        <w:t>.</w:t>
      </w:r>
    </w:p>
    <w:p w14:paraId="7440483A" w14:textId="77777777" w:rsidR="00922539" w:rsidRDefault="00922539" w:rsidP="00917058">
      <w:pPr>
        <w:numPr>
          <w:ilvl w:val="0"/>
          <w:numId w:val="8"/>
        </w:numPr>
        <w:spacing w:after="0" w:line="240" w:lineRule="auto"/>
        <w:rPr>
          <w:rFonts w:ascii="Arial" w:hAnsi="Arial" w:cs="Arial"/>
        </w:rPr>
      </w:pPr>
      <w:r w:rsidRPr="00922539">
        <w:rPr>
          <w:rFonts w:ascii="Arial" w:hAnsi="Arial" w:cs="Arial"/>
        </w:rPr>
        <w:t>Kary umowne są niezależne od siebie i mogą być sumowane.</w:t>
      </w:r>
    </w:p>
    <w:p w14:paraId="1C4CB649" w14:textId="0116022D" w:rsidR="00457E46" w:rsidRPr="00A059FA" w:rsidRDefault="00922539" w:rsidP="00917058">
      <w:pPr>
        <w:numPr>
          <w:ilvl w:val="0"/>
          <w:numId w:val="8"/>
        </w:numPr>
        <w:spacing w:after="0" w:line="240" w:lineRule="auto"/>
        <w:rPr>
          <w:rFonts w:ascii="Arial" w:hAnsi="Arial" w:cs="Arial"/>
        </w:rPr>
      </w:pPr>
      <w:r w:rsidRPr="00922539">
        <w:rPr>
          <w:rFonts w:ascii="Arial" w:hAnsi="Arial" w:cs="Arial"/>
        </w:rPr>
        <w:t>Łączną maksymalną wysokość kar umownych, których mogą dochodzić strony wynosi 50% ryczałtowego wynagrodzenia umownego brutto określonego w § 3 ust. 1 umowy.</w:t>
      </w:r>
      <w:r w:rsidR="00A66D25">
        <w:rPr>
          <w:rFonts w:ascii="Arial" w:hAnsi="Arial" w:cs="Arial"/>
        </w:rPr>
        <w:br/>
      </w:r>
    </w:p>
    <w:p w14:paraId="45F9CA03" w14:textId="77777777" w:rsidR="00922539" w:rsidRPr="00922539" w:rsidRDefault="00922539" w:rsidP="00922539">
      <w:pPr>
        <w:spacing w:after="0" w:line="240" w:lineRule="auto"/>
        <w:jc w:val="center"/>
        <w:rPr>
          <w:rFonts w:ascii="Arial" w:hAnsi="Arial" w:cs="Arial"/>
          <w:b/>
        </w:rPr>
      </w:pPr>
      <w:r w:rsidRPr="00922539">
        <w:rPr>
          <w:rFonts w:ascii="Arial" w:hAnsi="Arial" w:cs="Arial"/>
          <w:b/>
        </w:rPr>
        <w:t xml:space="preserve">§ </w:t>
      </w:r>
      <w:r w:rsidR="00A92EB6">
        <w:rPr>
          <w:rFonts w:ascii="Arial" w:hAnsi="Arial" w:cs="Arial"/>
          <w:b/>
        </w:rPr>
        <w:t>11</w:t>
      </w:r>
    </w:p>
    <w:p w14:paraId="1AC7B779" w14:textId="77777777" w:rsidR="00922539" w:rsidRPr="00466555" w:rsidRDefault="00922539" w:rsidP="00917058">
      <w:pPr>
        <w:widowControl/>
        <w:numPr>
          <w:ilvl w:val="0"/>
          <w:numId w:val="29"/>
        </w:numPr>
        <w:adjustRightInd/>
        <w:spacing w:after="0" w:line="240" w:lineRule="auto"/>
        <w:textAlignment w:val="auto"/>
        <w:rPr>
          <w:rFonts w:ascii="Arial" w:hAnsi="Arial" w:cs="Arial"/>
        </w:rPr>
      </w:pPr>
      <w:r w:rsidRPr="00466555">
        <w:rPr>
          <w:rFonts w:ascii="Arial" w:hAnsi="Arial" w:cs="Arial"/>
        </w:rPr>
        <w:t>Wykonawca udziela Zamawiającemu rękojmi za wady na wykonanie przedmiotu umowy.</w:t>
      </w:r>
    </w:p>
    <w:p w14:paraId="7AD66363" w14:textId="757E7F4A" w:rsidR="00922539" w:rsidRPr="00466555" w:rsidRDefault="00B52786" w:rsidP="00917058">
      <w:pPr>
        <w:widowControl/>
        <w:numPr>
          <w:ilvl w:val="0"/>
          <w:numId w:val="29"/>
        </w:numPr>
        <w:adjustRightInd/>
        <w:spacing w:after="0" w:line="240" w:lineRule="auto"/>
        <w:ind w:left="357" w:hanging="357"/>
        <w:textAlignment w:val="auto"/>
        <w:rPr>
          <w:rFonts w:ascii="Arial" w:hAnsi="Arial" w:cs="Arial"/>
        </w:rPr>
      </w:pPr>
      <w:r w:rsidRPr="00466555">
        <w:rPr>
          <w:rFonts w:ascii="Arial" w:hAnsi="Arial" w:cs="Arial"/>
        </w:rPr>
        <w:t xml:space="preserve">Termin rękojmi wynosi ….. </w:t>
      </w:r>
      <w:r w:rsidR="00922539" w:rsidRPr="00466555">
        <w:rPr>
          <w:rFonts w:ascii="Arial" w:hAnsi="Arial" w:cs="Arial"/>
        </w:rPr>
        <w:t xml:space="preserve">miesiące, licząc od daty podpisania protokołu odbioru końcowego z zastrzeżeniem § </w:t>
      </w:r>
      <w:r w:rsidR="004B6844" w:rsidRPr="00466555">
        <w:rPr>
          <w:rFonts w:ascii="Arial" w:hAnsi="Arial" w:cs="Arial"/>
        </w:rPr>
        <w:t>9</w:t>
      </w:r>
      <w:r w:rsidR="00922539" w:rsidRPr="00466555">
        <w:rPr>
          <w:rFonts w:ascii="Arial" w:hAnsi="Arial" w:cs="Arial"/>
        </w:rPr>
        <w:t xml:space="preserve"> ust. 1.</w:t>
      </w:r>
    </w:p>
    <w:p w14:paraId="0DAFC348"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Zamawiający zawiadomi Wykonawcę o wykryciu wady w każdym czasie trwania rękojmi za wady w terminie 1 miesiąca od daty jej wykrycia.</w:t>
      </w:r>
    </w:p>
    <w:p w14:paraId="2AE34D71" w14:textId="77777777" w:rsidR="00922539" w:rsidRPr="00922539" w:rsidRDefault="00922539" w:rsidP="00917058">
      <w:pPr>
        <w:widowControl/>
        <w:numPr>
          <w:ilvl w:val="0"/>
          <w:numId w:val="29"/>
        </w:numPr>
        <w:adjustRightInd/>
        <w:spacing w:after="0" w:line="240" w:lineRule="auto"/>
        <w:ind w:left="357" w:hanging="357"/>
        <w:textAlignment w:val="auto"/>
        <w:rPr>
          <w:rFonts w:ascii="Arial" w:hAnsi="Arial" w:cs="Arial"/>
        </w:rPr>
      </w:pPr>
      <w:r w:rsidRPr="00922539">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6D1EA8F0" w14:textId="77777777" w:rsidR="00922539" w:rsidRPr="00922539" w:rsidRDefault="00922539" w:rsidP="00917058">
      <w:pPr>
        <w:widowControl/>
        <w:numPr>
          <w:ilvl w:val="0"/>
          <w:numId w:val="29"/>
        </w:numPr>
        <w:adjustRightInd/>
        <w:spacing w:after="0" w:line="240" w:lineRule="auto"/>
        <w:ind w:left="357" w:hanging="357"/>
        <w:textAlignment w:val="auto"/>
        <w:rPr>
          <w:rFonts w:ascii="Arial" w:hAnsi="Arial" w:cs="Arial"/>
        </w:rPr>
      </w:pPr>
      <w:r w:rsidRPr="00922539">
        <w:rPr>
          <w:rFonts w:ascii="Arial" w:hAnsi="Arial" w:cs="Arial"/>
        </w:rPr>
        <w:t>Jeżeli podczas wykonywania przeglądu zostaną stwierdzone kolejne wady, Wykonawca zobowiązany jest do ich usunięcia w terminie ustalonym z Zamawiającym.</w:t>
      </w:r>
    </w:p>
    <w:p w14:paraId="4C43E491"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63A45F5F"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Wykonawca ma prawo do żądania wyznaczenia terminu na odbiór prac uprzednio zakwestionowanych i uznanych za wadliwe.</w:t>
      </w:r>
    </w:p>
    <w:p w14:paraId="33EBB167"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W przypadku wykrycia i zgłoszenia wady przez Zamawiającego okres rękojmi za wady zostanie przez Wykonawcę przedłużony o okres od zgłoszenia do odbioru usuniętej wady.</w:t>
      </w:r>
    </w:p>
    <w:p w14:paraId="740199DA"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 xml:space="preserve">Strony ustalają, że w terminie wyznaczonym przez Zamawiającego odbywać się będą przeglądy. </w:t>
      </w:r>
      <w:r w:rsidR="00C13DE3">
        <w:rPr>
          <w:rFonts w:ascii="Arial" w:hAnsi="Arial" w:cs="Arial"/>
        </w:rPr>
        <w:t xml:space="preserve">Przegląd nie rzadziej niż 1 raz w roku. </w:t>
      </w:r>
      <w:r w:rsidRPr="00922539">
        <w:rPr>
          <w:rFonts w:ascii="Arial" w:hAnsi="Arial" w:cs="Arial"/>
        </w:rPr>
        <w:t>Zamawiający powiadomi pisemnie Wykonawcę 14 dni przed terminem przeglądu. Przegląd odbywał się będzie na koszt Wykonawcy.</w:t>
      </w:r>
    </w:p>
    <w:p w14:paraId="7C782D70"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Zamawiający ustala, że ostateczny pogwarancyjny odbiór odbędzie się 1 miesiąc przed upływem terminu rękojmi za wady ustalonego w umowie.</w:t>
      </w:r>
    </w:p>
    <w:p w14:paraId="29741B99" w14:textId="77777777" w:rsidR="00922539" w:rsidRPr="00922539" w:rsidRDefault="00922539" w:rsidP="00917058">
      <w:pPr>
        <w:widowControl/>
        <w:numPr>
          <w:ilvl w:val="0"/>
          <w:numId w:val="29"/>
        </w:numPr>
        <w:adjustRightInd/>
        <w:spacing w:after="0" w:line="240" w:lineRule="auto"/>
        <w:textAlignment w:val="auto"/>
        <w:rPr>
          <w:rFonts w:ascii="Arial" w:hAnsi="Arial" w:cs="Arial"/>
        </w:rPr>
      </w:pPr>
      <w:r w:rsidRPr="00922539">
        <w:rPr>
          <w:rFonts w:ascii="Arial" w:hAnsi="Arial" w:cs="Arial"/>
        </w:rPr>
        <w:t>Po protokolarnym stwierdzeniu usunięcia wad stwierdzonych przy odbiorze oraz w okresie rękojmi za wady rozpoczynają swój bieg terminy na zwrot (zwolnienie) zabezpieczania należytego wykonania umowy.</w:t>
      </w:r>
    </w:p>
    <w:bookmarkEnd w:id="4"/>
    <w:p w14:paraId="66538470" w14:textId="445E1E1D" w:rsidR="003E6D74" w:rsidRDefault="003E6D74" w:rsidP="00250CE0">
      <w:pPr>
        <w:pStyle w:val="Nagwek"/>
        <w:tabs>
          <w:tab w:val="left" w:pos="708"/>
        </w:tabs>
        <w:spacing w:after="0" w:line="240" w:lineRule="auto"/>
        <w:jc w:val="center"/>
        <w:rPr>
          <w:rFonts w:ascii="Arial" w:hAnsi="Arial" w:cs="Arial"/>
          <w:b/>
          <w:sz w:val="20"/>
        </w:rPr>
      </w:pPr>
    </w:p>
    <w:p w14:paraId="2D0C9DF2"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A92EB6">
        <w:rPr>
          <w:rFonts w:ascii="Arial" w:hAnsi="Arial" w:cs="Arial"/>
          <w:b/>
          <w:sz w:val="20"/>
        </w:rPr>
        <w:t>2</w:t>
      </w:r>
    </w:p>
    <w:p w14:paraId="58141DE9" w14:textId="77777777" w:rsidR="00256775" w:rsidRPr="001B4DCB" w:rsidRDefault="00256775" w:rsidP="00917058">
      <w:pPr>
        <w:pStyle w:val="Akapitzlist"/>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16CC5B0C" w14:textId="77777777" w:rsidR="00256775" w:rsidRPr="001B4DCB" w:rsidRDefault="00256775" w:rsidP="00917058">
      <w:pPr>
        <w:pStyle w:val="Akapitzlist"/>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38CDA850" w14:textId="77777777" w:rsidR="00256775" w:rsidRPr="001B4DCB" w:rsidRDefault="00256775" w:rsidP="00917058">
      <w:pPr>
        <w:pStyle w:val="Akapitzlist"/>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44BECD71" w14:textId="77777777" w:rsidR="00256775" w:rsidRPr="001B4DCB" w:rsidRDefault="00256775" w:rsidP="00917058">
      <w:pPr>
        <w:pStyle w:val="Akapitzlist"/>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66DC53B8" w14:textId="77777777" w:rsidR="00256775" w:rsidRPr="001B4DCB" w:rsidRDefault="00256775" w:rsidP="00917058">
      <w:pPr>
        <w:pStyle w:val="Akapitzlist"/>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2D84BAB9" w14:textId="77777777" w:rsidR="00256775" w:rsidRPr="00A60D25" w:rsidRDefault="00256775" w:rsidP="00917058">
      <w:pPr>
        <w:pStyle w:val="Akapitzlist"/>
        <w:widowControl/>
        <w:numPr>
          <w:ilvl w:val="0"/>
          <w:numId w:val="41"/>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57FC0EDE" w14:textId="77777777" w:rsidR="00256775" w:rsidRPr="001B4DCB" w:rsidRDefault="00256775" w:rsidP="00917058">
      <w:pPr>
        <w:pStyle w:val="Akapitzlist"/>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14:paraId="7BD3354F" w14:textId="77777777" w:rsidR="00256775"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1B4DCB">
        <w:rPr>
          <w:rFonts w:ascii="Arial" w:hAnsi="Arial" w:cs="Arial"/>
          <w:lang w:bidi="en-US"/>
        </w:rPr>
        <w:lastRenderedPageBreak/>
        <w:t>uzasadnione zmiany w zakresie sposobu wykonania przedmiotu umowy proponowanych przez Zamawiającego lub Wykonawcę, jeżeli te zmiany są korzystne dla Zamawiającego;</w:t>
      </w:r>
    </w:p>
    <w:p w14:paraId="70B10FA8" w14:textId="77777777" w:rsidR="00010F2B"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w:t>
      </w:r>
    </w:p>
    <w:p w14:paraId="05A03C39" w14:textId="2ECECFE2" w:rsidR="00256775" w:rsidRPr="001B4DCB" w:rsidRDefault="00B52786" w:rsidP="00B52786">
      <w:pPr>
        <w:widowControl/>
        <w:suppressAutoHyphens w:val="0"/>
        <w:adjustRightInd/>
        <w:spacing w:after="0" w:line="240" w:lineRule="auto"/>
        <w:textAlignment w:val="auto"/>
        <w:rPr>
          <w:rFonts w:ascii="Arial" w:hAnsi="Arial" w:cs="Arial"/>
          <w:lang w:bidi="en-US"/>
        </w:rPr>
      </w:pPr>
      <w:r>
        <w:rPr>
          <w:rFonts w:ascii="Arial" w:hAnsi="Arial" w:cs="Arial"/>
          <w:lang w:bidi="en-US"/>
        </w:rPr>
        <w:t xml:space="preserve">             </w:t>
      </w:r>
      <w:r w:rsidR="00256775" w:rsidRPr="001B4DCB">
        <w:rPr>
          <w:rFonts w:ascii="Arial" w:hAnsi="Arial" w:cs="Arial"/>
          <w:lang w:bidi="en-US"/>
        </w:rPr>
        <w:t>błędów lub wprowadzenia zmian w dokumentacji projektowej;</w:t>
      </w:r>
    </w:p>
    <w:p w14:paraId="42BD3F1A" w14:textId="30567537" w:rsidR="004B6844" w:rsidRPr="004146FA" w:rsidRDefault="004B6844" w:rsidP="00917058">
      <w:pPr>
        <w:widowControl/>
        <w:numPr>
          <w:ilvl w:val="0"/>
          <w:numId w:val="42"/>
        </w:numPr>
        <w:suppressAutoHyphens w:val="0"/>
        <w:adjustRightInd/>
        <w:spacing w:after="0" w:line="240" w:lineRule="auto"/>
        <w:textAlignment w:val="auto"/>
        <w:rPr>
          <w:rFonts w:ascii="Arial" w:hAnsi="Arial" w:cs="Arial"/>
          <w:lang w:bidi="en-US"/>
        </w:rPr>
      </w:pPr>
      <w:r w:rsidRPr="004146FA">
        <w:rPr>
          <w:rFonts w:ascii="Arial" w:hAnsi="Arial" w:cs="Arial"/>
          <w:lang w:bidi="en-US"/>
        </w:rPr>
        <w:t xml:space="preserve">zwłoka w dostawie okien w terminie określonym w </w:t>
      </w:r>
      <w:r w:rsidRPr="004146FA">
        <w:rPr>
          <w:rFonts w:ascii="Arial" w:hAnsi="Arial" w:cs="Arial"/>
        </w:rPr>
        <w:t>§ 2 pkt 2</w:t>
      </w:r>
      <w:r w:rsidRPr="004146FA">
        <w:rPr>
          <w:rFonts w:ascii="Arial" w:hAnsi="Arial" w:cs="Arial"/>
          <w:b/>
        </w:rPr>
        <w:t xml:space="preserve"> </w:t>
      </w:r>
      <w:r w:rsidRPr="004146FA">
        <w:rPr>
          <w:rFonts w:ascii="Arial" w:hAnsi="Arial" w:cs="Arial"/>
        </w:rPr>
        <w:t>umowy z przyczyn, za które Wykonawca nie odpowiada, pod warunkiem przedłożenia przez Wykonawcę dokumentu potwierdzenia zamówienia okien zgodnie z § 2 pkt 1 umowy;</w:t>
      </w:r>
      <w:r w:rsidRPr="004146FA">
        <w:rPr>
          <w:rFonts w:ascii="Arial" w:hAnsi="Arial" w:cs="Arial"/>
          <w:b/>
        </w:rPr>
        <w:t xml:space="preserve"> </w:t>
      </w:r>
    </w:p>
    <w:p w14:paraId="6F32FE91" w14:textId="68529223" w:rsidR="00256775" w:rsidRPr="004B6844"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4B6844">
        <w:rPr>
          <w:rFonts w:ascii="Arial" w:hAnsi="Arial" w:cs="Arial"/>
          <w:lang w:bidi="en-US"/>
        </w:rPr>
        <w:t xml:space="preserve">zmiana umowy dokonana na podstawie art. 455 ust. 1 pkt. 2 – 4 oraz ust. 2 ustawy </w:t>
      </w:r>
      <w:proofErr w:type="spellStart"/>
      <w:r w:rsidRPr="004B6844">
        <w:rPr>
          <w:rFonts w:ascii="Arial" w:hAnsi="Arial" w:cs="Arial"/>
          <w:lang w:bidi="en-US"/>
        </w:rPr>
        <w:t>pzp</w:t>
      </w:r>
      <w:proofErr w:type="spellEnd"/>
      <w:r w:rsidRPr="004B6844">
        <w:rPr>
          <w:rFonts w:ascii="Arial" w:hAnsi="Arial" w:cs="Arial"/>
          <w:lang w:bidi="en-US"/>
        </w:rPr>
        <w:t>;</w:t>
      </w:r>
    </w:p>
    <w:p w14:paraId="125CF2CB" w14:textId="4582B86A" w:rsidR="00256775" w:rsidRPr="004B6844"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4B6844">
        <w:rPr>
          <w:rFonts w:ascii="Arial" w:hAnsi="Arial" w:cs="Arial"/>
          <w:lang w:bidi="en-US"/>
        </w:rPr>
        <w:t xml:space="preserve">w przypadku udzielenia przed terminem zakończenia przedmiotu niniejszej umowy, </w:t>
      </w:r>
      <w:r w:rsidR="00466555" w:rsidRPr="004B6844">
        <w:rPr>
          <w:rFonts w:ascii="Arial" w:hAnsi="Arial" w:cs="Arial"/>
          <w:lang w:bidi="en-US"/>
        </w:rPr>
        <w:t>zamówień, o których</w:t>
      </w:r>
      <w:r w:rsidRPr="004B6844">
        <w:rPr>
          <w:rFonts w:ascii="Arial" w:hAnsi="Arial" w:cs="Arial"/>
          <w:lang w:bidi="en-US"/>
        </w:rPr>
        <w:t xml:space="preserve"> mowa w art. 214 ust. 1 pkt. 7 ustawy</w:t>
      </w:r>
      <w:r w:rsidR="00344D96" w:rsidRPr="004B6844">
        <w:rPr>
          <w:rFonts w:ascii="Arial" w:hAnsi="Arial" w:cs="Arial"/>
          <w:lang w:bidi="en-US"/>
        </w:rPr>
        <w:t xml:space="preserve"> </w:t>
      </w:r>
      <w:proofErr w:type="spellStart"/>
      <w:r w:rsidR="00344D96" w:rsidRPr="004B6844">
        <w:rPr>
          <w:rFonts w:ascii="Arial" w:hAnsi="Arial" w:cs="Arial"/>
          <w:lang w:bidi="en-US"/>
        </w:rPr>
        <w:t>pzp</w:t>
      </w:r>
      <w:proofErr w:type="spellEnd"/>
      <w:r w:rsidRPr="004B6844">
        <w:rPr>
          <w:rFonts w:ascii="Arial" w:hAnsi="Arial" w:cs="Arial"/>
          <w:lang w:bidi="en-US"/>
        </w:rPr>
        <w:t>;</w:t>
      </w:r>
    </w:p>
    <w:p w14:paraId="12DB21CD" w14:textId="77777777" w:rsidR="009E1D3B" w:rsidRPr="004B6844"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4B6844">
        <w:rPr>
          <w:rFonts w:ascii="Arial" w:hAnsi="Arial" w:cs="Arial"/>
          <w:lang w:bidi="en-US"/>
        </w:rPr>
        <w:t xml:space="preserve">zaistnienie okoliczności siły wyższej, niezależnej od Zamawiającego i Wykonawcy, a której nie </w:t>
      </w:r>
    </w:p>
    <w:p w14:paraId="7BAC76F5" w14:textId="77777777" w:rsidR="00256775" w:rsidRDefault="00256775" w:rsidP="009E1D3B">
      <w:pPr>
        <w:widowControl/>
        <w:suppressAutoHyphens w:val="0"/>
        <w:adjustRightInd/>
        <w:spacing w:after="0" w:line="240" w:lineRule="auto"/>
        <w:ind w:left="720"/>
        <w:textAlignment w:val="auto"/>
        <w:rPr>
          <w:rFonts w:ascii="Arial" w:hAnsi="Arial" w:cs="Arial"/>
          <w:lang w:bidi="en-US"/>
        </w:rPr>
      </w:pPr>
      <w:r w:rsidRPr="004B6844">
        <w:rPr>
          <w:rFonts w:ascii="Arial" w:hAnsi="Arial" w:cs="Arial"/>
          <w:lang w:bidi="en-US"/>
        </w:rPr>
        <w:t>można było przewidzieć i która nie pozwala na kontynuację robót będących przedmiotem umowy, np. wystąpienia zdarzenia losowego wywołanego przez czynniki zewnętrzne, którego nie</w:t>
      </w:r>
      <w:r w:rsidRPr="001B4DCB">
        <w:rPr>
          <w:rFonts w:ascii="Arial" w:hAnsi="Arial" w:cs="Arial"/>
          <w:lang w:bidi="en-US"/>
        </w:rPr>
        <w:t xml:space="preserve"> można było przewidzieć;</w:t>
      </w:r>
    </w:p>
    <w:p w14:paraId="225C8BC4" w14:textId="77777777" w:rsidR="00256775"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4B6844">
        <w:rPr>
          <w:rFonts w:ascii="Arial" w:hAnsi="Arial" w:cs="Arial"/>
          <w:lang w:bidi="en-US"/>
        </w:rPr>
        <w:t>działania osób trzecich uniemożliwiające wykonanie przedmiotu umowy, które to działania nie są konsekwencją winy którejkolwiek ze stron.</w:t>
      </w:r>
    </w:p>
    <w:p w14:paraId="536AB44B" w14:textId="77777777" w:rsidR="00256775" w:rsidRPr="004B6844" w:rsidRDefault="00256775" w:rsidP="00917058">
      <w:pPr>
        <w:widowControl/>
        <w:numPr>
          <w:ilvl w:val="0"/>
          <w:numId w:val="42"/>
        </w:numPr>
        <w:suppressAutoHyphens w:val="0"/>
        <w:adjustRightInd/>
        <w:spacing w:after="0" w:line="240" w:lineRule="auto"/>
        <w:textAlignment w:val="auto"/>
        <w:rPr>
          <w:rFonts w:ascii="Arial" w:hAnsi="Arial" w:cs="Arial"/>
          <w:lang w:bidi="en-US"/>
        </w:rPr>
      </w:pPr>
      <w:r w:rsidRPr="004B6844">
        <w:rPr>
          <w:rFonts w:ascii="Arial" w:hAnsi="Arial" w:cs="Arial"/>
        </w:rPr>
        <w:t>z powodu konieczności wykonania robót zamiennych lub innych robót, niezbędnyc</w:t>
      </w:r>
      <w:r w:rsidR="005114B9" w:rsidRPr="004B6844">
        <w:rPr>
          <w:rFonts w:ascii="Arial" w:hAnsi="Arial" w:cs="Arial"/>
        </w:rPr>
        <w:t>h do wykonania przedmiotu umowy.</w:t>
      </w:r>
    </w:p>
    <w:p w14:paraId="3F939622" w14:textId="77777777" w:rsidR="00256775" w:rsidRPr="001B4DCB" w:rsidRDefault="00256775" w:rsidP="00917058">
      <w:pPr>
        <w:pStyle w:val="Akapitzlist"/>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1BF37DFB" w14:textId="77777777" w:rsidR="00256775" w:rsidRPr="001B4DCB" w:rsidRDefault="00256775" w:rsidP="00917058">
      <w:pPr>
        <w:pStyle w:val="Akapitzlist"/>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przewiduje również możliwość dokonania istotnych zmian postanowień zawartej umowy w zakresie zmiany wysokości wynagrodzenia, o którym mowa w § 3 </w:t>
      </w:r>
      <w:r w:rsidR="005114B9">
        <w:rPr>
          <w:rFonts w:ascii="Arial" w:hAnsi="Arial" w:cs="Arial"/>
        </w:rPr>
        <w:t>w</w:t>
      </w:r>
      <w:r w:rsidRPr="001B4DCB">
        <w:rPr>
          <w:rFonts w:ascii="Arial" w:hAnsi="Arial" w:cs="Arial"/>
        </w:rPr>
        <w:t xml:space="preserve"> przypadku zmiany stawki podatku od towarów i usług w zakresie robót stanowiących przedmiot umowy, jeżeli ta zmiana będzie miała wpływ na koszty wykonania zamówienia przez Wykonawcę.</w:t>
      </w:r>
    </w:p>
    <w:p w14:paraId="6734C1AD" w14:textId="77777777" w:rsidR="00256775" w:rsidRPr="001B4DCB" w:rsidRDefault="00256775" w:rsidP="00917058">
      <w:pPr>
        <w:pStyle w:val="Akapitzlist"/>
        <w:widowControl/>
        <w:numPr>
          <w:ilvl w:val="0"/>
          <w:numId w:val="40"/>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34D159DE" w14:textId="46D6A154" w:rsidR="00457E46" w:rsidRPr="0009641F" w:rsidRDefault="00256775" w:rsidP="00917058">
      <w:pPr>
        <w:pStyle w:val="Akapitzlist"/>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5E716998" w14:textId="7777777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A92EB6">
        <w:rPr>
          <w:rFonts w:ascii="Arial" w:hAnsi="Arial" w:cs="Arial"/>
          <w:b/>
          <w:sz w:val="20"/>
        </w:rPr>
        <w:t>3</w:t>
      </w:r>
    </w:p>
    <w:p w14:paraId="3FECE527" w14:textId="77777777" w:rsidR="00250CE0" w:rsidRPr="00B83130" w:rsidRDefault="00250CE0" w:rsidP="00917058">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Stronom przysługuje prawo odstąpienia od umowy w następujących sytuacjach:</w:t>
      </w:r>
    </w:p>
    <w:p w14:paraId="7E1FE973" w14:textId="77777777" w:rsidR="00250CE0" w:rsidRPr="00B83130" w:rsidRDefault="00250CE0" w:rsidP="00917058">
      <w:pPr>
        <w:pStyle w:val="Nagwek"/>
        <w:numPr>
          <w:ilvl w:val="1"/>
          <w:numId w:val="18"/>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Zamawiającemu przysługuje prawo do odstąpienia od umowy:</w:t>
      </w:r>
    </w:p>
    <w:p w14:paraId="294BCA47"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Pr>
          <w:rFonts w:ascii="Arial" w:hAnsi="Arial" w:cs="Arial"/>
          <w:sz w:val="20"/>
        </w:rPr>
        <w:t>,</w:t>
      </w:r>
    </w:p>
    <w:p w14:paraId="5B9BD60A"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ogłoszona likwidacja Wykonawcy,</w:t>
      </w:r>
    </w:p>
    <w:p w14:paraId="046F2C15"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wydany nakaz zajęcia majątku Wykonawcy,</w:t>
      </w:r>
    </w:p>
    <w:p w14:paraId="37FACB11"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nie rozpoczął robót bez uzasadnionych przyczyn oraz nie kontynuuje ich pomimo wezwania Zamawiającego złożonego na piśmie (mail lub poczta),</w:t>
      </w:r>
    </w:p>
    <w:p w14:paraId="2B4D0FD0"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jeżeli Wykonawca przerwał realizację prac i przerwa ta trwa dłużej niż </w:t>
      </w:r>
      <w:r w:rsidR="00A56079">
        <w:rPr>
          <w:rFonts w:ascii="Arial" w:hAnsi="Arial" w:cs="Arial"/>
          <w:sz w:val="20"/>
        </w:rPr>
        <w:t>3</w:t>
      </w:r>
      <w:r w:rsidRPr="00B83130">
        <w:rPr>
          <w:rFonts w:ascii="Arial" w:hAnsi="Arial" w:cs="Arial"/>
          <w:sz w:val="20"/>
        </w:rPr>
        <w:t xml:space="preserve"> dni a Wykonawca mimo wezwania Zamawiającego nie rozpocznie realizacji przerwanych prac w terminie </w:t>
      </w:r>
      <w:r w:rsidR="00A56079">
        <w:rPr>
          <w:rFonts w:ascii="Arial" w:hAnsi="Arial" w:cs="Arial"/>
          <w:sz w:val="20"/>
        </w:rPr>
        <w:t>2</w:t>
      </w:r>
      <w:r w:rsidRPr="00B83130">
        <w:rPr>
          <w:rFonts w:ascii="Arial" w:hAnsi="Arial" w:cs="Arial"/>
          <w:sz w:val="20"/>
        </w:rPr>
        <w:t xml:space="preserve"> dni od otrzymania wezwania</w:t>
      </w:r>
      <w:r>
        <w:rPr>
          <w:rFonts w:ascii="Arial" w:hAnsi="Arial" w:cs="Arial"/>
          <w:sz w:val="20"/>
        </w:rPr>
        <w:t>,</w:t>
      </w:r>
    </w:p>
    <w:p w14:paraId="466460B9"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13DF81F6"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okoliczności, o której mowa w </w:t>
      </w:r>
      <w:r w:rsidRPr="00C96D2C">
        <w:rPr>
          <w:rFonts w:ascii="Arial" w:hAnsi="Arial" w:cs="Arial"/>
          <w:sz w:val="20"/>
        </w:rPr>
        <w:t xml:space="preserve">§ </w:t>
      </w:r>
      <w:r w:rsidR="00C96D2C" w:rsidRPr="00C96D2C">
        <w:rPr>
          <w:rFonts w:ascii="Arial" w:hAnsi="Arial" w:cs="Arial"/>
          <w:sz w:val="20"/>
        </w:rPr>
        <w:t>9</w:t>
      </w:r>
      <w:r w:rsidRPr="00C96D2C">
        <w:rPr>
          <w:rFonts w:ascii="Arial" w:hAnsi="Arial" w:cs="Arial"/>
          <w:sz w:val="20"/>
        </w:rPr>
        <w:t xml:space="preserve"> ust. </w:t>
      </w:r>
      <w:r w:rsidR="00C96D2C" w:rsidRPr="00C96D2C">
        <w:rPr>
          <w:rFonts w:ascii="Arial" w:hAnsi="Arial" w:cs="Arial"/>
          <w:sz w:val="20"/>
        </w:rPr>
        <w:t>1</w:t>
      </w:r>
      <w:r w:rsidRPr="00C96D2C">
        <w:rPr>
          <w:rFonts w:ascii="Arial" w:hAnsi="Arial" w:cs="Arial"/>
          <w:sz w:val="20"/>
        </w:rPr>
        <w:t xml:space="preserve"> pkt. 2,</w:t>
      </w:r>
    </w:p>
    <w:p w14:paraId="00896B4D"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okoliczności, o których mowa w art. 635 i następnych kodeksu cywilnego,</w:t>
      </w:r>
    </w:p>
    <w:p w14:paraId="32E60D8A" w14:textId="77777777" w:rsidR="00250CE0" w:rsidRPr="00B8313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innych okoliczności lub zdarzeń, gdzie prawo odstąpienia od umowy wynika z przepisów ustawy </w:t>
      </w:r>
      <w:proofErr w:type="spellStart"/>
      <w:r w:rsidRPr="00B83130">
        <w:rPr>
          <w:rFonts w:ascii="Arial" w:hAnsi="Arial" w:cs="Arial"/>
          <w:sz w:val="20"/>
        </w:rPr>
        <w:t>pzp</w:t>
      </w:r>
      <w:proofErr w:type="spellEnd"/>
      <w:r w:rsidRPr="00B83130">
        <w:rPr>
          <w:rFonts w:ascii="Arial" w:hAnsi="Arial" w:cs="Arial"/>
          <w:sz w:val="20"/>
        </w:rPr>
        <w:t xml:space="preserve"> lub Kodeksu cywilnego,</w:t>
      </w:r>
    </w:p>
    <w:p w14:paraId="3EA23330" w14:textId="77777777" w:rsidR="00250CE0" w:rsidRDefault="00250CE0" w:rsidP="00917058">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FF3832">
        <w:rPr>
          <w:rFonts w:ascii="Arial" w:hAnsi="Arial" w:cs="Arial"/>
          <w:sz w:val="20"/>
        </w:rPr>
        <w:t xml:space="preserve">w przypadku gdy suma naliczonych kar umownych przekroczy wartość, o której mowa </w:t>
      </w:r>
      <w:r w:rsidRPr="00C96D2C">
        <w:rPr>
          <w:rFonts w:ascii="Arial" w:hAnsi="Arial" w:cs="Arial"/>
          <w:sz w:val="20"/>
        </w:rPr>
        <w:t>w § </w:t>
      </w:r>
      <w:r w:rsidR="00C96D2C" w:rsidRPr="00C96D2C">
        <w:rPr>
          <w:rFonts w:ascii="Arial" w:hAnsi="Arial" w:cs="Arial"/>
          <w:sz w:val="20"/>
        </w:rPr>
        <w:t>10</w:t>
      </w:r>
      <w:r w:rsidRPr="00C96D2C">
        <w:rPr>
          <w:rFonts w:ascii="Arial" w:hAnsi="Arial" w:cs="Arial"/>
          <w:sz w:val="20"/>
        </w:rPr>
        <w:t xml:space="preserve"> ust. </w:t>
      </w:r>
      <w:r w:rsidR="009B721A" w:rsidRPr="00C96D2C">
        <w:rPr>
          <w:rFonts w:ascii="Arial" w:hAnsi="Arial" w:cs="Arial"/>
          <w:sz w:val="20"/>
        </w:rPr>
        <w:t>9</w:t>
      </w:r>
      <w:r w:rsidRPr="00C96D2C">
        <w:rPr>
          <w:rFonts w:ascii="Arial" w:hAnsi="Arial" w:cs="Arial"/>
          <w:sz w:val="20"/>
        </w:rPr>
        <w:t>;</w:t>
      </w:r>
    </w:p>
    <w:p w14:paraId="6F92856C" w14:textId="77777777" w:rsidR="00250CE0" w:rsidRPr="00FA07AF" w:rsidRDefault="00250CE0" w:rsidP="00917058">
      <w:pPr>
        <w:pStyle w:val="Nagwek"/>
        <w:numPr>
          <w:ilvl w:val="1"/>
          <w:numId w:val="18"/>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FA07AF">
        <w:rPr>
          <w:rFonts w:ascii="Arial" w:hAnsi="Arial" w:cs="Arial"/>
          <w:sz w:val="20"/>
        </w:rPr>
        <w:t>Wykonawcy przysługuje prawo odstąpienia od umowy, jeżeli</w:t>
      </w:r>
      <w:r w:rsidR="00FA07AF" w:rsidRPr="00FA07AF">
        <w:rPr>
          <w:rFonts w:ascii="Arial" w:hAnsi="Arial" w:cs="Arial"/>
          <w:sz w:val="20"/>
        </w:rPr>
        <w:t xml:space="preserve"> </w:t>
      </w:r>
      <w:r w:rsidRPr="00FA07AF">
        <w:rPr>
          <w:rFonts w:ascii="Arial" w:hAnsi="Arial" w:cs="Arial"/>
          <w:sz w:val="20"/>
        </w:rPr>
        <w:t>Zamawiający odmawia bez uzasadnionej przyczyny odbioru robót lub podpisania protokołu odbioru,</w:t>
      </w:r>
    </w:p>
    <w:p w14:paraId="6315859B" w14:textId="77777777" w:rsidR="00250CE0" w:rsidRPr="00B83130" w:rsidRDefault="00250CE0" w:rsidP="00917058">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color w:val="000000"/>
          <w:sz w:val="20"/>
          <w:lang w:eastAsia="ar-SA"/>
        </w:rPr>
        <w:t>Zamawiający ma prawo odstąpienia od umowy w terminie 30 dni od dnia wystąpienia okoliczności, o których mowa w ust. 1 niniejszego paragrafu.</w:t>
      </w:r>
    </w:p>
    <w:p w14:paraId="4BB3716F" w14:textId="77777777" w:rsidR="00250CE0" w:rsidRPr="00B83130" w:rsidRDefault="00250CE0" w:rsidP="00917058">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Odstąpienie od umowy powinno nastąpić w formie pisemnej pod rygorem nieważności takiego oświadczenia i powinno zawierać uzasadnienie.</w:t>
      </w:r>
    </w:p>
    <w:p w14:paraId="3E139F44" w14:textId="77777777" w:rsidR="00250CE0" w:rsidRPr="00B83130" w:rsidRDefault="00250CE0" w:rsidP="00917058">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lastRenderedPageBreak/>
        <w:t xml:space="preserve">W wypadku odstąpienia od umowy Strony obciążają następujące obowiązki szczegółowe: </w:t>
      </w:r>
    </w:p>
    <w:p w14:paraId="11D1DBC8"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3AE94699"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Wykonawca zabezpieczy przerwane roboty w zakresie obustronnie uzgodnionym na koszt tej strony, która odstąpiła od umowy</w:t>
      </w:r>
      <w:r>
        <w:rPr>
          <w:rFonts w:ascii="Arial" w:hAnsi="Arial" w:cs="Arial"/>
        </w:rPr>
        <w:t>;</w:t>
      </w:r>
    </w:p>
    <w:p w14:paraId="2246253D"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r>
        <w:rPr>
          <w:rFonts w:ascii="Arial" w:hAnsi="Arial" w:cs="Arial"/>
        </w:rPr>
        <w:t>;</w:t>
      </w:r>
    </w:p>
    <w:p w14:paraId="780F5DD6"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Wykonawca zgłosi do dokonania przez Zamawiającego odbioru prac przerwanych oraz prac zabezpieczających, jeżeli odstąpienie od umowy nastąpiło z przyczyn, za które Wykonawca nie odpowiada</w:t>
      </w:r>
      <w:r>
        <w:rPr>
          <w:rFonts w:ascii="Arial" w:hAnsi="Arial" w:cs="Arial"/>
        </w:rPr>
        <w:t>;</w:t>
      </w:r>
    </w:p>
    <w:p w14:paraId="008FE24B"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Wykonawca niezwłocznie, a najpóźniej w terminie 14 dni, usunie z terenu budowy urządzenia zaplecza przez niego dostarczone lub wzniesione</w:t>
      </w:r>
      <w:r>
        <w:rPr>
          <w:rFonts w:ascii="Arial" w:hAnsi="Arial" w:cs="Arial"/>
        </w:rPr>
        <w:t>;</w:t>
      </w:r>
    </w:p>
    <w:p w14:paraId="2AE8FAFD" w14:textId="77777777" w:rsidR="00250CE0" w:rsidRPr="00B8313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r>
        <w:rPr>
          <w:rFonts w:ascii="Arial" w:hAnsi="Arial" w:cs="Arial"/>
        </w:rPr>
        <w:t>;</w:t>
      </w:r>
    </w:p>
    <w:p w14:paraId="46F1880A" w14:textId="32F7EF87" w:rsidR="00250CE0" w:rsidRDefault="00250CE0" w:rsidP="00917058">
      <w:pPr>
        <w:widowControl/>
        <w:numPr>
          <w:ilvl w:val="0"/>
          <w:numId w:val="10"/>
        </w:numPr>
        <w:adjustRightInd/>
        <w:spacing w:after="0" w:line="240" w:lineRule="auto"/>
        <w:textAlignment w:val="auto"/>
        <w:rPr>
          <w:rFonts w:ascii="Arial" w:hAnsi="Arial" w:cs="Arial"/>
        </w:rPr>
      </w:pPr>
      <w:r w:rsidRPr="00B83130">
        <w:rPr>
          <w:rFonts w:ascii="Arial" w:hAnsi="Arial" w:cs="Arial"/>
        </w:rPr>
        <w:t>W przypadku pozostawienia przez Wykonawcę maszyn, zaplecza budowy, itp. Zamawiający usunie je na koszt i ryzyko Wykonawcy.</w:t>
      </w:r>
    </w:p>
    <w:p w14:paraId="288E5138" w14:textId="77777777" w:rsidR="000E0B29" w:rsidRPr="00B83130" w:rsidRDefault="000E0B29" w:rsidP="000E0B29">
      <w:pPr>
        <w:widowControl/>
        <w:adjustRightInd/>
        <w:spacing w:after="0" w:line="240" w:lineRule="auto"/>
        <w:ind w:left="720"/>
        <w:textAlignment w:val="auto"/>
        <w:rPr>
          <w:rFonts w:ascii="Arial" w:hAnsi="Arial" w:cs="Arial"/>
        </w:rPr>
      </w:pPr>
    </w:p>
    <w:p w14:paraId="5D4BFE7F" w14:textId="59549D70" w:rsidR="00917058" w:rsidRPr="00E63215" w:rsidRDefault="00917058" w:rsidP="00917058">
      <w:pPr>
        <w:pStyle w:val="Nagwek"/>
        <w:tabs>
          <w:tab w:val="left" w:pos="708"/>
        </w:tabs>
        <w:spacing w:after="0" w:line="240" w:lineRule="auto"/>
        <w:jc w:val="center"/>
        <w:rPr>
          <w:rFonts w:ascii="Arial" w:hAnsi="Arial" w:cs="Arial"/>
          <w:b/>
          <w:sz w:val="20"/>
        </w:rPr>
      </w:pPr>
      <w:r w:rsidRPr="00E63215">
        <w:rPr>
          <w:rFonts w:ascii="Arial" w:hAnsi="Arial" w:cs="Arial"/>
          <w:b/>
          <w:sz w:val="20"/>
        </w:rPr>
        <w:t>§ 14</w:t>
      </w:r>
    </w:p>
    <w:p w14:paraId="476F35C3" w14:textId="77777777" w:rsidR="00917058" w:rsidRPr="00E63215" w:rsidRDefault="00917058" w:rsidP="00917058">
      <w:pPr>
        <w:widowControl/>
        <w:numPr>
          <w:ilvl w:val="0"/>
          <w:numId w:val="49"/>
        </w:numPr>
        <w:adjustRightInd/>
        <w:spacing w:after="0" w:line="240" w:lineRule="auto"/>
        <w:textAlignment w:val="auto"/>
        <w:rPr>
          <w:rFonts w:ascii="Arial" w:hAnsi="Arial" w:cs="Arial"/>
          <w:b/>
          <w:bCs/>
        </w:rPr>
      </w:pPr>
      <w:r w:rsidRPr="00E63215">
        <w:rPr>
          <w:rFonts w:ascii="Arial" w:hAnsi="Arial" w:cs="Arial"/>
        </w:rPr>
        <w:t xml:space="preserve">Wykonawca wniósł przed podpisaniem umowy zabezpieczenie należytego wykonania umowy w wysokości 5% wynagrodzenia umownego brutto, tj.: </w:t>
      </w:r>
      <w:r w:rsidRPr="00E63215">
        <w:rPr>
          <w:rFonts w:ascii="Arial" w:hAnsi="Arial" w:cs="Arial"/>
          <w:bCs/>
        </w:rPr>
        <w:t>………………………………………………….</w:t>
      </w:r>
    </w:p>
    <w:p w14:paraId="106E5BB3" w14:textId="77777777" w:rsidR="00917058" w:rsidRPr="00E63215" w:rsidRDefault="00917058" w:rsidP="00917058">
      <w:pPr>
        <w:spacing w:after="0" w:line="240" w:lineRule="auto"/>
        <w:ind w:left="360"/>
        <w:rPr>
          <w:rFonts w:ascii="Arial" w:hAnsi="Arial" w:cs="Arial"/>
        </w:rPr>
      </w:pPr>
      <w:r w:rsidRPr="00E63215">
        <w:rPr>
          <w:rFonts w:ascii="Arial" w:hAnsi="Arial" w:cs="Arial"/>
        </w:rPr>
        <w:t>słownie: ………………………………………………………………………………………………………..</w:t>
      </w:r>
    </w:p>
    <w:p w14:paraId="74C09E0B" w14:textId="77777777" w:rsidR="00917058" w:rsidRPr="00E63215" w:rsidRDefault="00917058" w:rsidP="00917058">
      <w:pPr>
        <w:spacing w:after="0" w:line="240" w:lineRule="auto"/>
        <w:ind w:left="360"/>
        <w:rPr>
          <w:rFonts w:ascii="Arial" w:hAnsi="Arial" w:cs="Arial"/>
        </w:rPr>
      </w:pPr>
      <w:r w:rsidRPr="00E63215">
        <w:rPr>
          <w:rFonts w:ascii="Arial" w:hAnsi="Arial" w:cs="Arial"/>
        </w:rPr>
        <w:t>w formie: pieniądza.</w:t>
      </w:r>
    </w:p>
    <w:p w14:paraId="1C7BF8CB"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Strony postanawiają, że:</w:t>
      </w:r>
    </w:p>
    <w:p w14:paraId="5B0453B1" w14:textId="77777777" w:rsidR="00917058" w:rsidRPr="00E63215" w:rsidRDefault="00917058" w:rsidP="00917058">
      <w:pPr>
        <w:widowControl/>
        <w:numPr>
          <w:ilvl w:val="0"/>
          <w:numId w:val="50"/>
        </w:numPr>
        <w:adjustRightInd/>
        <w:spacing w:after="0" w:line="240" w:lineRule="auto"/>
        <w:textAlignment w:val="auto"/>
        <w:rPr>
          <w:rFonts w:ascii="Arial" w:hAnsi="Arial" w:cs="Arial"/>
        </w:rPr>
      </w:pPr>
      <w:r w:rsidRPr="00E63215">
        <w:rPr>
          <w:rFonts w:ascii="Arial" w:hAnsi="Arial" w:cs="Arial"/>
        </w:rPr>
        <w:t>70% kwoty zabezpieczenia określonej w ust. 1 zostanie zwrócone w terminie 30 dni od dnia wykonania zamówienia i uznania przez Zamawiającego za należycie wykonane,</w:t>
      </w:r>
    </w:p>
    <w:p w14:paraId="500BA63C" w14:textId="77777777" w:rsidR="00917058" w:rsidRPr="00E63215" w:rsidRDefault="00917058" w:rsidP="00917058">
      <w:pPr>
        <w:widowControl/>
        <w:numPr>
          <w:ilvl w:val="0"/>
          <w:numId w:val="50"/>
        </w:numPr>
        <w:adjustRightInd/>
        <w:spacing w:after="0" w:line="240" w:lineRule="auto"/>
        <w:textAlignment w:val="auto"/>
        <w:rPr>
          <w:rFonts w:ascii="Arial" w:hAnsi="Arial" w:cs="Arial"/>
        </w:rPr>
      </w:pPr>
      <w:r w:rsidRPr="00E63215">
        <w:rPr>
          <w:rFonts w:ascii="Arial" w:hAnsi="Arial" w:cs="Arial"/>
        </w:rPr>
        <w:t>pozostałe 30 % zostanie zatrzymane przez Zamawiającego na zabezpieczenie roszczeń z tytułu rękojmi za wady i zostanie zwrócone nie później niż w 15 dniu po upływie tego okresu.</w:t>
      </w:r>
    </w:p>
    <w:p w14:paraId="69F52C14" w14:textId="19BC268B"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Zabezpieczenie należytego wykonania umowy, zostanie zwrócone w terminach i na zasadach określonych powyżej, z zastrzeżeniem § 11.</w:t>
      </w:r>
    </w:p>
    <w:p w14:paraId="7DA8E4C3"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 przypadku przekroczenia/zmiany terminu realizacji umowy Wykonawca przedłuży zabezpieczenie należytego wykonania umowy o czas przekroczenia/zmiany.</w:t>
      </w:r>
    </w:p>
    <w:p w14:paraId="535D0373" w14:textId="6B2B9558"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Wykonawca przedłuży również okres obowiązywania zabezpieczenia należytego wykonania umowy o czas określony w § 11.</w:t>
      </w:r>
    </w:p>
    <w:p w14:paraId="325A414C"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4B87D760"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355E64C1"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6-7 powyżej Zamawiający wystąpi do Gwaranta (Poręczyciela) z wezwaniem do zapłaty zabezpieczenia w pełnej kwocie z dotychczasowej gwarancji (poręczenia) należytego wykonania umowy.</w:t>
      </w:r>
    </w:p>
    <w:p w14:paraId="014C02A7" w14:textId="77777777" w:rsidR="00917058" w:rsidRPr="00E63215" w:rsidRDefault="00917058" w:rsidP="00917058">
      <w:pPr>
        <w:widowControl/>
        <w:numPr>
          <w:ilvl w:val="0"/>
          <w:numId w:val="49"/>
        </w:numPr>
        <w:adjustRightInd/>
        <w:spacing w:after="0" w:line="240" w:lineRule="auto"/>
        <w:textAlignment w:val="auto"/>
        <w:rPr>
          <w:rFonts w:ascii="Arial" w:hAnsi="Arial" w:cs="Arial"/>
        </w:rPr>
      </w:pPr>
      <w:r w:rsidRPr="00E63215">
        <w:rPr>
          <w:rFonts w:ascii="Arial" w:hAnsi="Arial" w:cs="Arial"/>
        </w:rPr>
        <w:t>Wypłata, o której mowa w ust. 8, następuje nie później niż w ostatnim dniu ważności dotychczasowego zabezpieczenia.</w:t>
      </w:r>
    </w:p>
    <w:p w14:paraId="3AFCBB97" w14:textId="77777777" w:rsidR="00457E46" w:rsidRDefault="00457E46" w:rsidP="00250CE0">
      <w:pPr>
        <w:pStyle w:val="Nagwek"/>
        <w:tabs>
          <w:tab w:val="left" w:pos="708"/>
        </w:tabs>
        <w:spacing w:after="0" w:line="240" w:lineRule="auto"/>
        <w:jc w:val="center"/>
        <w:rPr>
          <w:rFonts w:ascii="Arial" w:hAnsi="Arial" w:cs="Arial"/>
          <w:b/>
          <w:sz w:val="20"/>
        </w:rPr>
      </w:pPr>
    </w:p>
    <w:p w14:paraId="0CB56AD2" w14:textId="53B65951"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917058">
        <w:rPr>
          <w:rFonts w:ascii="Arial" w:hAnsi="Arial" w:cs="Arial"/>
          <w:b/>
          <w:sz w:val="20"/>
        </w:rPr>
        <w:t>5</w:t>
      </w:r>
    </w:p>
    <w:p w14:paraId="26CFC166" w14:textId="77777777" w:rsidR="00250CE0" w:rsidRPr="00B83130" w:rsidRDefault="00250CE0" w:rsidP="00917058">
      <w:pPr>
        <w:pStyle w:val="Nagwek"/>
        <w:numPr>
          <w:ilvl w:val="0"/>
          <w:numId w:val="19"/>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Wykonawca jest zobowiązany do niezwłocznego przesyłania do Zamawiającego pisemnej informacji o zmianie danych Wykonawcy zawartych w umowie. Zmiana ta nie wymaga dokonania zmiany umowy.</w:t>
      </w:r>
    </w:p>
    <w:p w14:paraId="0B3B27FF" w14:textId="6CACE9FA" w:rsidR="00250CE0" w:rsidRDefault="00250CE0" w:rsidP="00917058">
      <w:pPr>
        <w:pStyle w:val="Nagwek"/>
        <w:numPr>
          <w:ilvl w:val="0"/>
          <w:numId w:val="19"/>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63615888" w14:textId="77777777" w:rsidR="000E0B29" w:rsidRPr="00B83130" w:rsidRDefault="000E0B29" w:rsidP="000E0B29">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777A0F1D" w14:textId="77777777" w:rsidR="00457E46" w:rsidRDefault="00457E46" w:rsidP="00250CE0">
      <w:pPr>
        <w:pStyle w:val="Nagwek"/>
        <w:tabs>
          <w:tab w:val="left" w:pos="708"/>
        </w:tabs>
        <w:spacing w:after="0" w:line="240" w:lineRule="auto"/>
        <w:jc w:val="center"/>
        <w:rPr>
          <w:rFonts w:ascii="Arial" w:hAnsi="Arial" w:cs="Arial"/>
          <w:b/>
          <w:sz w:val="20"/>
        </w:rPr>
      </w:pPr>
    </w:p>
    <w:p w14:paraId="20A2D58E" w14:textId="6B6E6E4C"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917058">
        <w:rPr>
          <w:rFonts w:ascii="Arial" w:hAnsi="Arial" w:cs="Arial"/>
          <w:b/>
          <w:sz w:val="20"/>
        </w:rPr>
        <w:t>6</w:t>
      </w:r>
    </w:p>
    <w:p w14:paraId="21E7728B" w14:textId="77777777" w:rsidR="00250CE0" w:rsidRPr="00B83130" w:rsidRDefault="00250CE0" w:rsidP="00917058">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powstania sporu na tle wykonania niniejszej umowy strony się zobowiązuje przede wszystkim do wyczerpania drogi postępowania reklamacyjnego.</w:t>
      </w:r>
    </w:p>
    <w:p w14:paraId="4721FCB0" w14:textId="77777777" w:rsidR="00250CE0" w:rsidRPr="00B83130" w:rsidRDefault="00250CE0" w:rsidP="00917058">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Reklamacje wykonuje się poprzez skierowanie konkretnego roszczenia do strony.</w:t>
      </w:r>
    </w:p>
    <w:p w14:paraId="7DE7BCA2" w14:textId="77777777" w:rsidR="00250CE0" w:rsidRPr="00B83130" w:rsidRDefault="00250CE0" w:rsidP="00917058">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Strona ma obowiązek do pisemnego ustosunkowania się do zgłoszonego przez drugą stronę roszczenia w terminie 7 dni od daty zgłoszenia roszczenia.</w:t>
      </w:r>
    </w:p>
    <w:p w14:paraId="3E3C84BE" w14:textId="77777777" w:rsidR="00250CE0" w:rsidRPr="00B83130" w:rsidRDefault="00250CE0" w:rsidP="00917058">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odmowy uznania roszczenia, względnie nieudzielenia odpowiedzi na roszczenia w terminie, o którym mowa w ust. 3 każda ze stron uprawniona jest do wystąpienia na drogę sądową.</w:t>
      </w:r>
    </w:p>
    <w:p w14:paraId="32BD4A76" w14:textId="77777777" w:rsidR="00250CE0" w:rsidRDefault="00250CE0" w:rsidP="00917058">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Właściwym do rozpoznania sporów wynikłych na tle realizacji niniejszej umowy jest sąd miejscowo właściwy dla siedziby Zamawiającego.</w:t>
      </w:r>
    </w:p>
    <w:p w14:paraId="5131178D" w14:textId="77777777" w:rsidR="000E0B29" w:rsidRPr="00B83130" w:rsidRDefault="000E0B29" w:rsidP="000E0B29">
      <w:pPr>
        <w:pStyle w:val="Nagwek"/>
        <w:tabs>
          <w:tab w:val="center" w:pos="4536"/>
          <w:tab w:val="right" w:pos="9072"/>
        </w:tabs>
        <w:suppressAutoHyphens w:val="0"/>
        <w:adjustRightInd/>
        <w:spacing w:after="0" w:line="240" w:lineRule="auto"/>
        <w:ind w:left="360"/>
        <w:textAlignment w:val="auto"/>
        <w:rPr>
          <w:rFonts w:ascii="Arial" w:hAnsi="Arial" w:cs="Arial"/>
          <w:sz w:val="20"/>
        </w:rPr>
      </w:pPr>
    </w:p>
    <w:p w14:paraId="22DE57C0" w14:textId="77777777" w:rsidR="00250CE0" w:rsidRPr="00B83130" w:rsidRDefault="00250CE0" w:rsidP="00250CE0">
      <w:pPr>
        <w:pStyle w:val="Nagwek"/>
        <w:tabs>
          <w:tab w:val="left" w:pos="708"/>
        </w:tabs>
        <w:spacing w:after="0" w:line="240" w:lineRule="auto"/>
        <w:rPr>
          <w:rFonts w:ascii="Arial" w:hAnsi="Arial" w:cs="Arial"/>
          <w:b/>
          <w:sz w:val="20"/>
        </w:rPr>
      </w:pPr>
    </w:p>
    <w:p w14:paraId="46D93425" w14:textId="0049047E"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917058">
        <w:rPr>
          <w:rFonts w:ascii="Arial" w:hAnsi="Arial" w:cs="Arial"/>
          <w:b/>
          <w:sz w:val="20"/>
        </w:rPr>
        <w:t>7</w:t>
      </w:r>
    </w:p>
    <w:p w14:paraId="15B24FA7" w14:textId="0190A846" w:rsidR="008809E7" w:rsidRDefault="009571AD" w:rsidP="00457E46">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r w:rsidR="00A66D25">
        <w:rPr>
          <w:rFonts w:ascii="Arial" w:hAnsi="Arial" w:cs="Arial"/>
        </w:rPr>
        <w:br/>
      </w:r>
    </w:p>
    <w:p w14:paraId="5A2ED1BD" w14:textId="77777777" w:rsidR="000E0B29" w:rsidRDefault="000E0B29" w:rsidP="00457E46">
      <w:pPr>
        <w:pStyle w:val="Bezodstpw"/>
        <w:textAlignment w:val="auto"/>
        <w:rPr>
          <w:rFonts w:ascii="Arial" w:hAnsi="Arial" w:cs="Arial"/>
        </w:rPr>
      </w:pPr>
    </w:p>
    <w:p w14:paraId="55350F06" w14:textId="3AF044EC" w:rsidR="004F1CB3" w:rsidRPr="004146FA" w:rsidRDefault="004F1CB3" w:rsidP="004F1CB3">
      <w:pPr>
        <w:tabs>
          <w:tab w:val="left" w:pos="708"/>
        </w:tabs>
        <w:adjustRightInd/>
        <w:snapToGrid w:val="0"/>
        <w:spacing w:after="0" w:line="240" w:lineRule="auto"/>
        <w:jc w:val="center"/>
        <w:textAlignment w:val="auto"/>
        <w:rPr>
          <w:rFonts w:ascii="Arial" w:hAnsi="Arial" w:cs="Arial"/>
          <w:b/>
        </w:rPr>
      </w:pPr>
      <w:r w:rsidRPr="004146FA">
        <w:rPr>
          <w:rFonts w:ascii="Arial" w:hAnsi="Arial" w:cs="Arial"/>
          <w:b/>
        </w:rPr>
        <w:t>§ 1</w:t>
      </w:r>
      <w:r w:rsidR="00917058">
        <w:rPr>
          <w:rFonts w:ascii="Arial" w:hAnsi="Arial" w:cs="Arial"/>
          <w:b/>
        </w:rPr>
        <w:t>8</w:t>
      </w:r>
    </w:p>
    <w:p w14:paraId="6F8E3D82" w14:textId="77777777" w:rsidR="004F1CB3" w:rsidRPr="004146FA" w:rsidRDefault="004F1CB3" w:rsidP="004F1CB3">
      <w:pPr>
        <w:tabs>
          <w:tab w:val="left" w:pos="708"/>
        </w:tabs>
        <w:adjustRightInd/>
        <w:snapToGrid w:val="0"/>
        <w:spacing w:after="0" w:line="240" w:lineRule="auto"/>
        <w:textAlignment w:val="auto"/>
        <w:rPr>
          <w:rFonts w:ascii="Arial" w:hAnsi="Arial" w:cs="Arial"/>
          <w:bCs/>
        </w:rPr>
      </w:pPr>
      <w:r w:rsidRPr="004146FA">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74A675D5" w14:textId="77777777" w:rsidR="00BD0AD4" w:rsidRDefault="00BD0AD4" w:rsidP="00457E46">
      <w:pPr>
        <w:pStyle w:val="Bezodstpw"/>
        <w:textAlignment w:val="auto"/>
        <w:rPr>
          <w:rFonts w:ascii="Arial" w:hAnsi="Arial" w:cs="Arial"/>
          <w:b/>
        </w:rPr>
      </w:pPr>
    </w:p>
    <w:p w14:paraId="1842EA9A" w14:textId="77777777" w:rsidR="000E0B29" w:rsidRPr="004146FA" w:rsidRDefault="000E0B29" w:rsidP="00457E46">
      <w:pPr>
        <w:pStyle w:val="Bezodstpw"/>
        <w:textAlignment w:val="auto"/>
        <w:rPr>
          <w:rFonts w:ascii="Arial" w:hAnsi="Arial" w:cs="Arial"/>
          <w:b/>
        </w:rPr>
      </w:pPr>
    </w:p>
    <w:p w14:paraId="3103671D" w14:textId="2132A3CA" w:rsidR="00250CE0" w:rsidRPr="00B83130" w:rsidRDefault="00250CE0" w:rsidP="00250CE0">
      <w:pPr>
        <w:pStyle w:val="Nagwek"/>
        <w:tabs>
          <w:tab w:val="left" w:pos="708"/>
        </w:tabs>
        <w:spacing w:after="0" w:line="240" w:lineRule="auto"/>
        <w:jc w:val="center"/>
        <w:rPr>
          <w:rFonts w:ascii="Arial" w:hAnsi="Arial" w:cs="Arial"/>
          <w:b/>
          <w:sz w:val="20"/>
        </w:rPr>
      </w:pPr>
      <w:r w:rsidRPr="004146FA">
        <w:rPr>
          <w:rFonts w:ascii="Arial" w:hAnsi="Arial" w:cs="Arial"/>
          <w:b/>
          <w:sz w:val="20"/>
        </w:rPr>
        <w:t xml:space="preserve">§ </w:t>
      </w:r>
      <w:r w:rsidR="009B721A" w:rsidRPr="004146FA">
        <w:rPr>
          <w:rFonts w:ascii="Arial" w:hAnsi="Arial" w:cs="Arial"/>
          <w:b/>
          <w:sz w:val="20"/>
        </w:rPr>
        <w:t>1</w:t>
      </w:r>
      <w:r w:rsidR="00917058">
        <w:rPr>
          <w:rFonts w:ascii="Arial" w:hAnsi="Arial" w:cs="Arial"/>
          <w:b/>
          <w:sz w:val="20"/>
        </w:rPr>
        <w:t>9</w:t>
      </w:r>
    </w:p>
    <w:p w14:paraId="6A978B64" w14:textId="77777777" w:rsidR="009571AD" w:rsidRPr="00267F67" w:rsidRDefault="009571AD" w:rsidP="009571AD">
      <w:pPr>
        <w:spacing w:after="0" w:line="240" w:lineRule="auto"/>
        <w:mirrorIndents/>
        <w:rPr>
          <w:rFonts w:ascii="Arial" w:hAnsi="Arial" w:cs="Arial"/>
          <w:bCs/>
        </w:rPr>
      </w:pPr>
      <w:r w:rsidRPr="00267F67">
        <w:rPr>
          <w:rFonts w:ascii="Arial" w:hAnsi="Arial" w:cs="Arial"/>
          <w:bCs/>
        </w:rPr>
        <w:t xml:space="preserve">Wykonawca oświadcza, że: </w:t>
      </w:r>
    </w:p>
    <w:p w14:paraId="52CB5C96" w14:textId="76CE95D3" w:rsidR="009571AD" w:rsidRPr="00267F67" w:rsidRDefault="009571AD" w:rsidP="00917058">
      <w:pPr>
        <w:pStyle w:val="Bezodstpw"/>
        <w:widowControl/>
        <w:numPr>
          <w:ilvl w:val="0"/>
          <w:numId w:val="30"/>
        </w:numPr>
        <w:adjustRightInd/>
        <w:textAlignment w:val="auto"/>
        <w:rPr>
          <w:rFonts w:ascii="Arial" w:hAnsi="Arial" w:cs="Arial"/>
        </w:rPr>
      </w:pPr>
      <w:r w:rsidRPr="00267F67">
        <w:rPr>
          <w:rFonts w:ascii="Arial" w:hAnsi="Arial" w:cs="Arial"/>
        </w:rPr>
        <w:t xml:space="preserve">na podstawie art. 6 ust. 1 lit b, Rozporządzenia Parlamentu Europejskiego i Rady (UE) 2016/679 z dnia 27 kwietnia 2016 r. w sprawie ochrony osób fizycznych w </w:t>
      </w:r>
      <w:r w:rsidR="005114B9" w:rsidRPr="00267F67">
        <w:rPr>
          <w:rFonts w:ascii="Arial" w:hAnsi="Arial" w:cs="Arial"/>
        </w:rPr>
        <w:t xml:space="preserve">związku </w:t>
      </w:r>
      <w:r w:rsidR="005114B9">
        <w:rPr>
          <w:rFonts w:ascii="Arial" w:hAnsi="Arial" w:cs="Arial"/>
        </w:rPr>
        <w:t>z </w:t>
      </w:r>
      <w:r w:rsidRPr="00267F67">
        <w:rPr>
          <w:rFonts w:ascii="Arial" w:hAnsi="Arial" w:cs="Arial"/>
        </w:rPr>
        <w:t xml:space="preserve">przetwarzaniem danych osobowych i w sprawie swobodnego przepływu takich danych oraz uchylenia dyrektywy 95/46/WE (ogólne rozporządzenie o ochronie danych „RODO” Dz. Urz. UE. L Nr 119 z 04.05.2016 r.), Pełnomocnik Wykonawcy, osoby fizyczne </w:t>
      </w:r>
      <w:r w:rsidR="005114B9" w:rsidRPr="00267F67">
        <w:rPr>
          <w:rFonts w:ascii="Arial" w:hAnsi="Arial" w:cs="Arial"/>
        </w:rPr>
        <w:t xml:space="preserve">wskazane </w:t>
      </w:r>
      <w:r w:rsidR="005114B9">
        <w:rPr>
          <w:rFonts w:ascii="Arial" w:hAnsi="Arial" w:cs="Arial"/>
        </w:rPr>
        <w:t>w</w:t>
      </w:r>
      <w:r w:rsidR="004146FA">
        <w:rPr>
          <w:rFonts w:ascii="Arial" w:hAnsi="Arial" w:cs="Arial"/>
        </w:rPr>
        <w:t xml:space="preserve"> </w:t>
      </w:r>
      <w:r w:rsidRPr="00267F67">
        <w:rPr>
          <w:rFonts w:ascii="Arial" w:hAnsi="Arial" w:cs="Arial"/>
        </w:rPr>
        <w:t xml:space="preserve">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t>
      </w:r>
      <w:r w:rsidR="000E0B29">
        <w:rPr>
          <w:rFonts w:ascii="Arial" w:hAnsi="Arial" w:cs="Arial"/>
        </w:rPr>
        <w:br/>
      </w:r>
      <w:r w:rsidRPr="00267F67">
        <w:rPr>
          <w:rFonts w:ascii="Arial" w:hAnsi="Arial" w:cs="Arial"/>
        </w:rPr>
        <w:t xml:space="preserve">wyrażają zgodę na przetwarzanie swoich danych osobowych przez administratora danych – Wójta Gminy Stare Babice w celu realizacji przedmiotowej umowy, w zakresie danych niezbędnych do jej realizacji;  </w:t>
      </w:r>
    </w:p>
    <w:p w14:paraId="5EABB77D" w14:textId="77777777" w:rsidR="009571AD" w:rsidRPr="00267F67" w:rsidRDefault="009571AD" w:rsidP="00917058">
      <w:pPr>
        <w:pStyle w:val="Bezodstpw"/>
        <w:widowControl/>
        <w:numPr>
          <w:ilvl w:val="0"/>
          <w:numId w:val="30"/>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2ADD2993" w14:textId="0931609C" w:rsidR="00A66D25" w:rsidRPr="0009641F" w:rsidRDefault="009571AD" w:rsidP="00917058">
      <w:pPr>
        <w:pStyle w:val="Bezodstpw"/>
        <w:widowControl/>
        <w:numPr>
          <w:ilvl w:val="0"/>
          <w:numId w:val="30"/>
        </w:numPr>
        <w:adjustRightInd/>
        <w:textAlignment w:val="auto"/>
        <w:rPr>
          <w:rFonts w:ascii="Arial" w:hAnsi="Arial" w:cs="Arial"/>
        </w:rPr>
      </w:pPr>
      <w:r w:rsidRPr="00267F67">
        <w:rPr>
          <w:rFonts w:ascii="Arial" w:hAnsi="Arial" w:cs="Arial"/>
        </w:rPr>
        <w:t xml:space="preserve">wykonał obowiązki informacyjne wynikające z Rozporządzenia Parlamentu </w:t>
      </w:r>
      <w:r w:rsidR="005114B9" w:rsidRPr="00267F67">
        <w:rPr>
          <w:rFonts w:ascii="Arial" w:hAnsi="Arial" w:cs="Arial"/>
        </w:rPr>
        <w:t>Europejskiego</w:t>
      </w:r>
      <w:r w:rsidR="005114B9">
        <w:rPr>
          <w:rFonts w:ascii="Arial" w:hAnsi="Arial" w:cs="Arial"/>
        </w:rPr>
        <w:t xml:space="preserve"> i </w:t>
      </w:r>
      <w:r w:rsidRPr="00267F67">
        <w:rPr>
          <w:rFonts w:ascii="Arial" w:hAnsi="Arial" w:cs="Arial"/>
        </w:rPr>
        <w:t xml:space="preserve">Rady (UE) 2016/679 z dnia 27 kwietnia 2016 r. w sprawie ochrony osób </w:t>
      </w:r>
      <w:r w:rsidR="005114B9" w:rsidRPr="00267F67">
        <w:rPr>
          <w:rFonts w:ascii="Arial" w:hAnsi="Arial" w:cs="Arial"/>
        </w:rPr>
        <w:t xml:space="preserve">fizycznych </w:t>
      </w:r>
      <w:r w:rsidR="005114B9">
        <w:rPr>
          <w:rFonts w:ascii="Arial" w:hAnsi="Arial" w:cs="Arial"/>
        </w:rPr>
        <w:t>w </w:t>
      </w:r>
      <w:r w:rsidRPr="00267F67">
        <w:rPr>
          <w:rFonts w:ascii="Arial" w:hAnsi="Arial" w:cs="Arial"/>
        </w:rPr>
        <w:t xml:space="preserve">związku z przetwarzaniem danych osobowych i w sprawie swobodnego przepływu takich danych oraz uchylenia dyrektywy 95/46/WE (ogólne rozporządzenie o ochronie danych „RODO” Dz. Urz. UE. L Nr 119 z 04.05.2016 r.) wobec osób wskazanych w pkt. 1 </w:t>
      </w:r>
      <w:r w:rsidR="005114B9" w:rsidRPr="00267F67">
        <w:rPr>
          <w:rFonts w:ascii="Arial" w:hAnsi="Arial" w:cs="Arial"/>
        </w:rPr>
        <w:t>powyżej,</w:t>
      </w:r>
      <w:r w:rsidR="005114B9">
        <w:rPr>
          <w:rFonts w:ascii="Arial" w:hAnsi="Arial" w:cs="Arial"/>
        </w:rPr>
        <w:t xml:space="preserve"> w </w:t>
      </w:r>
      <w:r w:rsidRPr="00267F67">
        <w:rPr>
          <w:rFonts w:ascii="Arial" w:hAnsi="Arial" w:cs="Arial"/>
        </w:rPr>
        <w:t xml:space="preserve">tym też 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4BA38183" w14:textId="092D36CF" w:rsidR="009571AD" w:rsidRDefault="009571AD" w:rsidP="009571AD">
      <w:pPr>
        <w:pStyle w:val="Bezodstpw"/>
        <w:widowControl/>
        <w:suppressAutoHyphens w:val="0"/>
        <w:adjustRightInd/>
        <w:ind w:left="360"/>
        <w:jc w:val="center"/>
        <w:textAlignment w:val="auto"/>
        <w:rPr>
          <w:rFonts w:ascii="Arial" w:hAnsi="Arial" w:cs="Arial"/>
          <w:b/>
          <w:bCs/>
        </w:rPr>
      </w:pPr>
      <w:r w:rsidRPr="004146FA">
        <w:rPr>
          <w:rFonts w:ascii="Arial" w:hAnsi="Arial" w:cs="Arial"/>
          <w:b/>
        </w:rPr>
        <w:t xml:space="preserve">§ </w:t>
      </w:r>
      <w:r w:rsidR="00917058">
        <w:rPr>
          <w:rFonts w:ascii="Arial" w:hAnsi="Arial" w:cs="Arial"/>
          <w:b/>
          <w:bCs/>
        </w:rPr>
        <w:t>20</w:t>
      </w:r>
    </w:p>
    <w:p w14:paraId="5AAC6D68" w14:textId="77777777" w:rsidR="00C96D2C"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 xml:space="preserve">Dane osobowe w Urzędzie Gminy Stare Babice są przetwarzane zgodnie z obowiązującymi przepisami prawa Unii Europejskiej (w szczególności z Rozporządzeniem Parlamentu </w:t>
      </w:r>
    </w:p>
    <w:p w14:paraId="23EE216C" w14:textId="77777777" w:rsidR="009571AD" w:rsidRPr="00E04533" w:rsidRDefault="009571AD" w:rsidP="00C96D2C">
      <w:pPr>
        <w:widowControl/>
        <w:adjustRightInd/>
        <w:spacing w:after="0" w:line="240" w:lineRule="auto"/>
        <w:ind w:left="360"/>
        <w:textAlignment w:val="auto"/>
        <w:rPr>
          <w:rFonts w:ascii="Arial" w:hAnsi="Arial" w:cs="Arial"/>
          <w:bCs/>
        </w:rPr>
      </w:pPr>
      <w:r w:rsidRPr="00E04533">
        <w:rPr>
          <w:rFonts w:ascii="Arial" w:hAnsi="Arial" w:cs="Arial"/>
          <w:bCs/>
        </w:rPr>
        <w:t>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018502A1" w14:textId="77777777" w:rsidR="009571AD" w:rsidRPr="00E04533"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66C29E85" w14:textId="77777777" w:rsidR="009571AD" w:rsidRPr="00E04533"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534851D2" w14:textId="77777777" w:rsidR="009571AD" w:rsidRPr="00E04533"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14:paraId="1877D41C" w14:textId="77777777" w:rsidR="009571AD" w:rsidRPr="00E04533"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48110273" w14:textId="77777777" w:rsidR="009571AD" w:rsidRPr="00E04533"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lastRenderedPageBreak/>
        <w:t>Osoba, której dane osobowe są przetwarzane:</w:t>
      </w:r>
    </w:p>
    <w:p w14:paraId="4F97CC2B" w14:textId="77777777" w:rsidR="009571AD" w:rsidRPr="00E04533" w:rsidRDefault="009571AD" w:rsidP="00917058">
      <w:pPr>
        <w:widowControl/>
        <w:numPr>
          <w:ilvl w:val="0"/>
          <w:numId w:val="32"/>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0D807806" w14:textId="77777777" w:rsidR="009571AD" w:rsidRPr="00E04533" w:rsidRDefault="009571AD" w:rsidP="00917058">
      <w:pPr>
        <w:widowControl/>
        <w:numPr>
          <w:ilvl w:val="0"/>
          <w:numId w:val="32"/>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14892EF6" w14:textId="77777777" w:rsidR="009571AD" w:rsidRDefault="009571AD" w:rsidP="00917058">
      <w:pPr>
        <w:widowControl/>
        <w:numPr>
          <w:ilvl w:val="0"/>
          <w:numId w:val="31"/>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6DDB505B" w14:textId="77777777" w:rsidR="0026581A" w:rsidRDefault="009571AD" w:rsidP="00917058">
      <w:pPr>
        <w:widowControl/>
        <w:numPr>
          <w:ilvl w:val="0"/>
          <w:numId w:val="31"/>
        </w:numPr>
        <w:adjustRightInd/>
        <w:spacing w:after="0" w:line="240" w:lineRule="auto"/>
        <w:textAlignment w:val="auto"/>
        <w:rPr>
          <w:rFonts w:ascii="Arial" w:hAnsi="Arial" w:cs="Arial"/>
          <w:bCs/>
        </w:rPr>
      </w:pPr>
      <w:r w:rsidRPr="009571AD">
        <w:rPr>
          <w:rFonts w:ascii="Arial" w:hAnsi="Arial" w:cs="Arial"/>
          <w:bCs/>
        </w:rPr>
        <w:t>Przy przetwarzaniu danych osobowych Administrator nie stosuje zautomatyzowanego podejmowania decyzji i profilowania.</w:t>
      </w:r>
    </w:p>
    <w:p w14:paraId="11A6ADB8" w14:textId="77777777" w:rsidR="009571AD" w:rsidRPr="00931419" w:rsidRDefault="009571AD" w:rsidP="00A66D25">
      <w:pPr>
        <w:spacing w:after="0" w:line="240" w:lineRule="auto"/>
        <w:rPr>
          <w:rFonts w:ascii="Arial" w:hAnsi="Arial" w:cs="Arial"/>
          <w:lang w:eastAsia="pl-PL"/>
        </w:rPr>
      </w:pPr>
    </w:p>
    <w:p w14:paraId="42632CA8" w14:textId="597BFC93" w:rsidR="009571AD" w:rsidRPr="00D431FD" w:rsidRDefault="009571AD" w:rsidP="009571AD">
      <w:pPr>
        <w:pStyle w:val="Bezodstpw"/>
        <w:widowControl/>
        <w:suppressAutoHyphens w:val="0"/>
        <w:jc w:val="center"/>
        <w:rPr>
          <w:rFonts w:ascii="Arial" w:hAnsi="Arial" w:cs="Arial"/>
          <w:b/>
        </w:rPr>
      </w:pPr>
      <w:r w:rsidRPr="004146FA">
        <w:rPr>
          <w:rFonts w:ascii="Arial" w:hAnsi="Arial" w:cs="Arial"/>
          <w:b/>
        </w:rPr>
        <w:t xml:space="preserve">§ </w:t>
      </w:r>
      <w:r w:rsidR="004F1CB3" w:rsidRPr="004146FA">
        <w:rPr>
          <w:rFonts w:ascii="Arial" w:hAnsi="Arial" w:cs="Arial"/>
          <w:b/>
        </w:rPr>
        <w:t>2</w:t>
      </w:r>
      <w:r w:rsidR="00917058">
        <w:rPr>
          <w:rFonts w:ascii="Arial" w:hAnsi="Arial" w:cs="Arial"/>
          <w:b/>
        </w:rPr>
        <w:t>1</w:t>
      </w:r>
    </w:p>
    <w:p w14:paraId="71B50770" w14:textId="77777777" w:rsidR="009571AD" w:rsidRPr="001B4DCB" w:rsidRDefault="009571AD" w:rsidP="009571AD">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48EB4ECB" w14:textId="40991727" w:rsidR="009571AD" w:rsidRDefault="009571AD" w:rsidP="00250CE0">
      <w:pPr>
        <w:pStyle w:val="Nagwek"/>
        <w:tabs>
          <w:tab w:val="left" w:pos="708"/>
        </w:tabs>
        <w:spacing w:after="0" w:line="240" w:lineRule="auto"/>
        <w:jc w:val="center"/>
        <w:rPr>
          <w:rFonts w:ascii="Arial" w:hAnsi="Arial" w:cs="Arial"/>
          <w:b/>
          <w:sz w:val="20"/>
        </w:rPr>
      </w:pPr>
    </w:p>
    <w:p w14:paraId="063AAC5F" w14:textId="762A770F" w:rsidR="00250CE0" w:rsidRPr="00B83130" w:rsidRDefault="00250CE0" w:rsidP="00250CE0">
      <w:pPr>
        <w:pStyle w:val="Nagwek"/>
        <w:tabs>
          <w:tab w:val="left" w:pos="708"/>
        </w:tabs>
        <w:spacing w:after="0" w:line="240" w:lineRule="auto"/>
        <w:jc w:val="center"/>
        <w:rPr>
          <w:rFonts w:ascii="Arial" w:hAnsi="Arial" w:cs="Arial"/>
          <w:b/>
          <w:sz w:val="20"/>
        </w:rPr>
      </w:pPr>
      <w:r w:rsidRPr="004146FA">
        <w:rPr>
          <w:rFonts w:ascii="Arial" w:hAnsi="Arial" w:cs="Arial"/>
          <w:b/>
          <w:sz w:val="20"/>
        </w:rPr>
        <w:t xml:space="preserve">§ </w:t>
      </w:r>
      <w:r w:rsidR="009B721A" w:rsidRPr="004146FA">
        <w:rPr>
          <w:rFonts w:ascii="Arial" w:hAnsi="Arial" w:cs="Arial"/>
          <w:b/>
          <w:sz w:val="20"/>
        </w:rPr>
        <w:t>2</w:t>
      </w:r>
      <w:r w:rsidR="00917058">
        <w:rPr>
          <w:rFonts w:ascii="Arial" w:hAnsi="Arial" w:cs="Arial"/>
          <w:b/>
          <w:sz w:val="20"/>
        </w:rPr>
        <w:t>2</w:t>
      </w:r>
    </w:p>
    <w:p w14:paraId="13F37E33" w14:textId="77777777" w:rsidR="00250CE0" w:rsidRPr="00931419" w:rsidRDefault="00250CE0" w:rsidP="00931419">
      <w:pPr>
        <w:pStyle w:val="Nagwek"/>
        <w:tabs>
          <w:tab w:val="left" w:pos="708"/>
        </w:tabs>
        <w:spacing w:after="0" w:line="240" w:lineRule="auto"/>
        <w:rPr>
          <w:rFonts w:ascii="Arial" w:hAnsi="Arial" w:cs="Arial"/>
          <w:sz w:val="20"/>
        </w:rPr>
      </w:pPr>
      <w:r w:rsidRPr="00B83130">
        <w:rPr>
          <w:rFonts w:ascii="Arial" w:hAnsi="Arial" w:cs="Arial"/>
          <w:sz w:val="20"/>
        </w:rPr>
        <w:t>Umowę sporządzono w 3 egzemplarzach, 2 egzemplarze dla Zamawiającego i 1 egzemplarz dla Wykonawcy.</w:t>
      </w:r>
    </w:p>
    <w:p w14:paraId="7F3D1B27" w14:textId="77777777" w:rsidR="008809E7" w:rsidRDefault="008809E7" w:rsidP="00250CE0">
      <w:pPr>
        <w:pStyle w:val="Nagwek"/>
        <w:tabs>
          <w:tab w:val="left" w:pos="708"/>
        </w:tabs>
        <w:spacing w:after="0" w:line="240" w:lineRule="auto"/>
        <w:jc w:val="center"/>
        <w:rPr>
          <w:rFonts w:ascii="Arial" w:hAnsi="Arial" w:cs="Arial"/>
          <w:b/>
          <w:sz w:val="20"/>
        </w:rPr>
      </w:pPr>
    </w:p>
    <w:p w14:paraId="6647A2F3" w14:textId="77777777" w:rsidR="00250CE0" w:rsidRPr="00B83130" w:rsidRDefault="00250CE0" w:rsidP="00250CE0">
      <w:pPr>
        <w:pStyle w:val="Bezodstpw"/>
        <w:rPr>
          <w:rFonts w:ascii="Arial" w:hAnsi="Arial" w:cs="Arial"/>
          <w:b/>
        </w:rPr>
      </w:pPr>
    </w:p>
    <w:p w14:paraId="654320D0" w14:textId="77777777" w:rsidR="00250CE0" w:rsidRPr="00537982" w:rsidRDefault="00250CE0" w:rsidP="00250CE0">
      <w:pPr>
        <w:jc w:val="center"/>
        <w:rPr>
          <w:rFonts w:ascii="Arial" w:hAnsi="Arial" w:cs="Arial"/>
        </w:rPr>
      </w:pPr>
      <w:r w:rsidRPr="00B83130">
        <w:rPr>
          <w:rFonts w:ascii="Arial" w:hAnsi="Arial" w:cs="Arial"/>
          <w:b/>
        </w:rPr>
        <w:t>ZAMAWIAJĄCY</w:t>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t>WYKONAWCA</w:t>
      </w:r>
    </w:p>
    <w:sectPr w:rsidR="00250CE0" w:rsidRPr="00537982" w:rsidSect="003E6D74">
      <w:footerReference w:type="default" r:id="rId10"/>
      <w:pgSz w:w="11906" w:h="16838"/>
      <w:pgMar w:top="1134" w:right="1418" w:bottom="1134"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10085" w14:textId="77777777" w:rsidR="006B46C3" w:rsidRDefault="006B46C3">
      <w:pPr>
        <w:spacing w:after="0" w:line="240" w:lineRule="auto"/>
      </w:pPr>
      <w:r>
        <w:separator/>
      </w:r>
    </w:p>
  </w:endnote>
  <w:endnote w:type="continuationSeparator" w:id="0">
    <w:p w14:paraId="79FA3E18" w14:textId="77777777" w:rsidR="006B46C3" w:rsidRDefault="006B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Yu Gothic"/>
    <w:charset w:val="0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0777" w14:textId="6091372B" w:rsidR="00C96D2C" w:rsidRPr="003A03F2" w:rsidRDefault="00A551C9" w:rsidP="0030058F">
    <w:pPr>
      <w:pStyle w:val="Stopka"/>
      <w:rPr>
        <w:bCs w:val="0"/>
        <w:i w:val="0"/>
        <w:iCs w:val="0"/>
      </w:rPr>
    </w:pPr>
    <w:r>
      <w:rPr>
        <w:bCs w:val="0"/>
        <w:i w:val="0"/>
        <w:iCs w:val="0"/>
      </w:rPr>
      <w:t>Remont sali gimnastycznej przy Szkole Podstawowej w Koczargach Starych</w:t>
    </w:r>
    <w:r w:rsidR="00C96D2C" w:rsidRPr="003A03F2">
      <w:rPr>
        <w:bCs w:val="0"/>
        <w:i w:val="0"/>
        <w:iCs w:val="0"/>
      </w:rPr>
      <w:tab/>
      <w:t xml:space="preserve">Strona </w:t>
    </w:r>
    <w:r w:rsidR="00DD5E37" w:rsidRPr="003A03F2">
      <w:rPr>
        <w:bCs w:val="0"/>
        <w:i w:val="0"/>
        <w:iCs w:val="0"/>
      </w:rPr>
      <w:fldChar w:fldCharType="begin"/>
    </w:r>
    <w:r w:rsidR="00C96D2C" w:rsidRPr="003A03F2">
      <w:rPr>
        <w:bCs w:val="0"/>
        <w:i w:val="0"/>
        <w:iCs w:val="0"/>
      </w:rPr>
      <w:instrText xml:space="preserve"> PAGE   \* MERGEFORMAT </w:instrText>
    </w:r>
    <w:r w:rsidR="00DD5E37" w:rsidRPr="003A03F2">
      <w:rPr>
        <w:bCs w:val="0"/>
        <w:i w:val="0"/>
        <w:iCs w:val="0"/>
      </w:rPr>
      <w:fldChar w:fldCharType="separate"/>
    </w:r>
    <w:r w:rsidR="00411DCC">
      <w:rPr>
        <w:bCs w:val="0"/>
        <w:i w:val="0"/>
        <w:iCs w:val="0"/>
        <w:noProof/>
      </w:rPr>
      <w:t>13</w:t>
    </w:r>
    <w:r w:rsidR="00DD5E37" w:rsidRPr="003A03F2">
      <w:rPr>
        <w:bCs w:val="0"/>
        <w:i w:val="0"/>
        <w:i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955D" w14:textId="77777777" w:rsidR="006B46C3" w:rsidRDefault="006B46C3">
      <w:pPr>
        <w:spacing w:after="0" w:line="240" w:lineRule="auto"/>
      </w:pPr>
      <w:r>
        <w:separator/>
      </w:r>
    </w:p>
  </w:footnote>
  <w:footnote w:type="continuationSeparator" w:id="0">
    <w:p w14:paraId="7232A162" w14:textId="77777777" w:rsidR="006B46C3" w:rsidRDefault="006B4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3F738F8"/>
    <w:multiLevelType w:val="hybridMultilevel"/>
    <w:tmpl w:val="69D8E060"/>
    <w:lvl w:ilvl="0" w:tplc="48CAC584">
      <w:start w:val="7"/>
      <w:numFmt w:val="decimal"/>
      <w:lvlText w:val="%1."/>
      <w:lvlJc w:val="left"/>
      <w:pPr>
        <w:ind w:left="360" w:hanging="360"/>
      </w:pPr>
      <w:rPr>
        <w:rFonts w:hint="default"/>
        <w:b w:val="0"/>
        <w:strike w:val="0"/>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8" w15:restartNumberingAfterBreak="0">
    <w:nsid w:val="05C03729"/>
    <w:multiLevelType w:val="hybridMultilevel"/>
    <w:tmpl w:val="BD4C81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82F21B9"/>
    <w:multiLevelType w:val="hybridMultilevel"/>
    <w:tmpl w:val="EEACD398"/>
    <w:lvl w:ilvl="0" w:tplc="F836DC04">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2FE3D2E"/>
    <w:multiLevelType w:val="hybridMultilevel"/>
    <w:tmpl w:val="8D9040D8"/>
    <w:lvl w:ilvl="0" w:tplc="EF88C4B2">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1839054D"/>
    <w:multiLevelType w:val="hybridMultilevel"/>
    <w:tmpl w:val="2EB425D8"/>
    <w:lvl w:ilvl="0" w:tplc="56B61B32">
      <w:start w:val="1"/>
      <w:numFmt w:val="decimal"/>
      <w:lvlText w:val="%1)"/>
      <w:lvlJc w:val="left"/>
      <w:pPr>
        <w:ind w:left="780" w:hanging="360"/>
      </w:pPr>
      <w:rPr>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3"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6"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7"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0" w15:restartNumberingAfterBreak="0">
    <w:nsid w:val="2C1E2CC6"/>
    <w:multiLevelType w:val="hybridMultilevel"/>
    <w:tmpl w:val="516E54C2"/>
    <w:lvl w:ilvl="0" w:tplc="A8ECDE94">
      <w:start w:val="1"/>
      <w:numFmt w:val="decimal"/>
      <w:lvlText w:val="%1."/>
      <w:lvlJc w:val="left"/>
      <w:pPr>
        <w:ind w:left="36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6"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8"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C9E492D"/>
    <w:multiLevelType w:val="hybridMultilevel"/>
    <w:tmpl w:val="1130D618"/>
    <w:lvl w:ilvl="0" w:tplc="D7A0B11E">
      <w:start w:val="5"/>
      <w:numFmt w:val="decimal"/>
      <w:lvlText w:val="%1."/>
      <w:lvlJc w:val="left"/>
      <w:pPr>
        <w:ind w:left="360" w:hanging="360"/>
      </w:pPr>
      <w:rPr>
        <w:rFonts w:hint="default"/>
        <w:b w:val="0"/>
        <w:strike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20"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9546297"/>
    <w:multiLevelType w:val="hybridMultilevel"/>
    <w:tmpl w:val="31E469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696ED5"/>
    <w:multiLevelType w:val="hybridMultilevel"/>
    <w:tmpl w:val="5E7C2594"/>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3" w15:restartNumberingAfterBreak="0">
    <w:nsid w:val="4FF52578"/>
    <w:multiLevelType w:val="hybridMultilevel"/>
    <w:tmpl w:val="5E5A2770"/>
    <w:lvl w:ilvl="0" w:tplc="115C466A">
      <w:start w:val="2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520559BD"/>
    <w:multiLevelType w:val="hybridMultilevel"/>
    <w:tmpl w:val="E92868C0"/>
    <w:lvl w:ilvl="0" w:tplc="43D4B1B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9"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9"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E730ECC"/>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6"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1"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60"/>
  </w:num>
  <w:num w:numId="3">
    <w:abstractNumId w:val="135"/>
  </w:num>
  <w:num w:numId="4">
    <w:abstractNumId w:val="94"/>
  </w:num>
  <w:num w:numId="5">
    <w:abstractNumId w:val="118"/>
  </w:num>
  <w:num w:numId="6">
    <w:abstractNumId w:val="83"/>
  </w:num>
  <w:num w:numId="7">
    <w:abstractNumId w:val="93"/>
  </w:num>
  <w:num w:numId="8">
    <w:abstractNumId w:val="96"/>
  </w:num>
  <w:num w:numId="9">
    <w:abstractNumId w:val="101"/>
  </w:num>
  <w:num w:numId="10">
    <w:abstractNumId w:val="127"/>
  </w:num>
  <w:num w:numId="11">
    <w:abstractNumId w:val="142"/>
  </w:num>
  <w:num w:numId="12">
    <w:abstractNumId w:val="141"/>
  </w:num>
  <w:num w:numId="13">
    <w:abstractNumId w:val="149"/>
  </w:num>
  <w:num w:numId="14">
    <w:abstractNumId w:val="100"/>
  </w:num>
  <w:num w:numId="15">
    <w:abstractNumId w:val="153"/>
  </w:num>
  <w:num w:numId="16">
    <w:abstractNumId w:val="113"/>
  </w:num>
  <w:num w:numId="17">
    <w:abstractNumId w:val="105"/>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7"/>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num>
  <w:num w:numId="22">
    <w:abstractNumId w:val="91"/>
  </w:num>
  <w:num w:numId="23">
    <w:abstractNumId w:val="155"/>
  </w:num>
  <w:num w:numId="24">
    <w:abstractNumId w:val="151"/>
  </w:num>
  <w:num w:numId="25">
    <w:abstractNumId w:val="144"/>
  </w:num>
  <w:num w:numId="26">
    <w:abstractNumId w:val="95"/>
  </w:num>
  <w:num w:numId="27">
    <w:abstractNumId w:val="134"/>
  </w:num>
  <w:num w:numId="28">
    <w:abstractNumId w:val="89"/>
  </w:num>
  <w:num w:numId="29">
    <w:abstractNumId w:val="107"/>
  </w:num>
  <w:num w:numId="30">
    <w:abstractNumId w:val="103"/>
  </w:num>
  <w:num w:numId="31">
    <w:abstractNumId w:val="111"/>
  </w:num>
  <w:num w:numId="32">
    <w:abstractNumId w:val="161"/>
  </w:num>
  <w:num w:numId="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9"/>
  </w:num>
  <w:num w:numId="35">
    <w:abstractNumId w:val="82"/>
  </w:num>
  <w:num w:numId="36">
    <w:abstractNumId w:val="114"/>
  </w:num>
  <w:num w:numId="37">
    <w:abstractNumId w:val="147"/>
  </w:num>
  <w:num w:numId="38">
    <w:abstractNumId w:val="102"/>
  </w:num>
  <w:num w:numId="39">
    <w:abstractNumId w:val="133"/>
  </w:num>
  <w:num w:numId="4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9"/>
  </w:num>
  <w:num w:numId="44">
    <w:abstractNumId w:val="77"/>
  </w:num>
  <w:num w:numId="45">
    <w:abstractNumId w:val="80"/>
  </w:num>
  <w:num w:numId="46">
    <w:abstractNumId w:val="130"/>
  </w:num>
  <w:num w:numId="47">
    <w:abstractNumId w:val="78"/>
  </w:num>
  <w:num w:numId="48">
    <w:abstractNumId w:val="92"/>
  </w:num>
  <w:num w:numId="4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87"/>
    <w:rsid w:val="00000D13"/>
    <w:rsid w:val="00000FD0"/>
    <w:rsid w:val="000011E4"/>
    <w:rsid w:val="000013FD"/>
    <w:rsid w:val="000022A8"/>
    <w:rsid w:val="000027E6"/>
    <w:rsid w:val="00002F20"/>
    <w:rsid w:val="00002F53"/>
    <w:rsid w:val="0000397D"/>
    <w:rsid w:val="00003B16"/>
    <w:rsid w:val="0000449D"/>
    <w:rsid w:val="00004CCF"/>
    <w:rsid w:val="00004CDD"/>
    <w:rsid w:val="00004E55"/>
    <w:rsid w:val="00004FD7"/>
    <w:rsid w:val="0000548A"/>
    <w:rsid w:val="00006466"/>
    <w:rsid w:val="00006C38"/>
    <w:rsid w:val="00006FF7"/>
    <w:rsid w:val="0000730B"/>
    <w:rsid w:val="00007CCC"/>
    <w:rsid w:val="0001098A"/>
    <w:rsid w:val="00010A88"/>
    <w:rsid w:val="00010AD7"/>
    <w:rsid w:val="00010AED"/>
    <w:rsid w:val="00010F2B"/>
    <w:rsid w:val="00011A87"/>
    <w:rsid w:val="000122E0"/>
    <w:rsid w:val="000124D9"/>
    <w:rsid w:val="00012C1B"/>
    <w:rsid w:val="000153C8"/>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7209"/>
    <w:rsid w:val="000313F5"/>
    <w:rsid w:val="00031AF3"/>
    <w:rsid w:val="00032A4E"/>
    <w:rsid w:val="00032C8B"/>
    <w:rsid w:val="00032E37"/>
    <w:rsid w:val="00033259"/>
    <w:rsid w:val="0003532F"/>
    <w:rsid w:val="00035897"/>
    <w:rsid w:val="000371FA"/>
    <w:rsid w:val="00037466"/>
    <w:rsid w:val="00037AD3"/>
    <w:rsid w:val="00040873"/>
    <w:rsid w:val="00042282"/>
    <w:rsid w:val="000425C8"/>
    <w:rsid w:val="000426B8"/>
    <w:rsid w:val="00042CA2"/>
    <w:rsid w:val="00042CD1"/>
    <w:rsid w:val="000434BB"/>
    <w:rsid w:val="00043571"/>
    <w:rsid w:val="00043892"/>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779F"/>
    <w:rsid w:val="000679FB"/>
    <w:rsid w:val="00067DBC"/>
    <w:rsid w:val="000700FD"/>
    <w:rsid w:val="00070B73"/>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41F"/>
    <w:rsid w:val="000966AE"/>
    <w:rsid w:val="000A0988"/>
    <w:rsid w:val="000A1421"/>
    <w:rsid w:val="000A191B"/>
    <w:rsid w:val="000A2D19"/>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C87"/>
    <w:rsid w:val="000C5EE2"/>
    <w:rsid w:val="000C5F32"/>
    <w:rsid w:val="000C6177"/>
    <w:rsid w:val="000C6859"/>
    <w:rsid w:val="000C6D33"/>
    <w:rsid w:val="000D0BA4"/>
    <w:rsid w:val="000D0F52"/>
    <w:rsid w:val="000D1C33"/>
    <w:rsid w:val="000D1D0A"/>
    <w:rsid w:val="000D2705"/>
    <w:rsid w:val="000D3038"/>
    <w:rsid w:val="000D3A8C"/>
    <w:rsid w:val="000D3E4C"/>
    <w:rsid w:val="000D47F2"/>
    <w:rsid w:val="000D5AF5"/>
    <w:rsid w:val="000D5D30"/>
    <w:rsid w:val="000D60C9"/>
    <w:rsid w:val="000D68F0"/>
    <w:rsid w:val="000D75E9"/>
    <w:rsid w:val="000E0B29"/>
    <w:rsid w:val="000E14AB"/>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3FE"/>
    <w:rsid w:val="000F17B2"/>
    <w:rsid w:val="000F266F"/>
    <w:rsid w:val="000F2B53"/>
    <w:rsid w:val="000F3789"/>
    <w:rsid w:val="000F3D23"/>
    <w:rsid w:val="000F4564"/>
    <w:rsid w:val="000F4757"/>
    <w:rsid w:val="000F4CC4"/>
    <w:rsid w:val="000F6A23"/>
    <w:rsid w:val="000F737B"/>
    <w:rsid w:val="000F78EF"/>
    <w:rsid w:val="000F7AF5"/>
    <w:rsid w:val="000F7E8F"/>
    <w:rsid w:val="00100E12"/>
    <w:rsid w:val="00100EA3"/>
    <w:rsid w:val="00100ECA"/>
    <w:rsid w:val="00101633"/>
    <w:rsid w:val="001020D6"/>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576"/>
    <w:rsid w:val="00114EA9"/>
    <w:rsid w:val="001152BE"/>
    <w:rsid w:val="001154FA"/>
    <w:rsid w:val="00115D48"/>
    <w:rsid w:val="00116266"/>
    <w:rsid w:val="001169E3"/>
    <w:rsid w:val="00116D4A"/>
    <w:rsid w:val="00117001"/>
    <w:rsid w:val="00117329"/>
    <w:rsid w:val="00120818"/>
    <w:rsid w:val="0012144C"/>
    <w:rsid w:val="00122B38"/>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97B"/>
    <w:rsid w:val="00134741"/>
    <w:rsid w:val="00135E5F"/>
    <w:rsid w:val="0013700A"/>
    <w:rsid w:val="00137173"/>
    <w:rsid w:val="00137259"/>
    <w:rsid w:val="00137C11"/>
    <w:rsid w:val="00140364"/>
    <w:rsid w:val="001406BE"/>
    <w:rsid w:val="00140A7E"/>
    <w:rsid w:val="00140C1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1111"/>
    <w:rsid w:val="00151454"/>
    <w:rsid w:val="001515AA"/>
    <w:rsid w:val="00151FE7"/>
    <w:rsid w:val="0015208C"/>
    <w:rsid w:val="00152798"/>
    <w:rsid w:val="00152925"/>
    <w:rsid w:val="00153076"/>
    <w:rsid w:val="001532F7"/>
    <w:rsid w:val="00153527"/>
    <w:rsid w:val="00154890"/>
    <w:rsid w:val="00155195"/>
    <w:rsid w:val="001551AF"/>
    <w:rsid w:val="00155B54"/>
    <w:rsid w:val="00155C09"/>
    <w:rsid w:val="0015605C"/>
    <w:rsid w:val="001563CF"/>
    <w:rsid w:val="0015640A"/>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3B2"/>
    <w:rsid w:val="00165623"/>
    <w:rsid w:val="001656D9"/>
    <w:rsid w:val="00165803"/>
    <w:rsid w:val="00165A8F"/>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214"/>
    <w:rsid w:val="00183E54"/>
    <w:rsid w:val="0018537D"/>
    <w:rsid w:val="00185B55"/>
    <w:rsid w:val="00185B95"/>
    <w:rsid w:val="00185EF8"/>
    <w:rsid w:val="0018601E"/>
    <w:rsid w:val="0018616F"/>
    <w:rsid w:val="001862E8"/>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699"/>
    <w:rsid w:val="001957EA"/>
    <w:rsid w:val="00195B6F"/>
    <w:rsid w:val="00195C5E"/>
    <w:rsid w:val="00196B73"/>
    <w:rsid w:val="00197025"/>
    <w:rsid w:val="0019720C"/>
    <w:rsid w:val="001972B7"/>
    <w:rsid w:val="00197724"/>
    <w:rsid w:val="00197E72"/>
    <w:rsid w:val="001A0314"/>
    <w:rsid w:val="001A141D"/>
    <w:rsid w:val="001A1FE6"/>
    <w:rsid w:val="001A2113"/>
    <w:rsid w:val="001A2CA2"/>
    <w:rsid w:val="001A4685"/>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9D2"/>
    <w:rsid w:val="001B51F7"/>
    <w:rsid w:val="001B5569"/>
    <w:rsid w:val="001B5DBF"/>
    <w:rsid w:val="001B6538"/>
    <w:rsid w:val="001B791E"/>
    <w:rsid w:val="001B7BC1"/>
    <w:rsid w:val="001C02D4"/>
    <w:rsid w:val="001C09E3"/>
    <w:rsid w:val="001C0A8A"/>
    <w:rsid w:val="001C1559"/>
    <w:rsid w:val="001C16B8"/>
    <w:rsid w:val="001C1A8E"/>
    <w:rsid w:val="001C1D38"/>
    <w:rsid w:val="001C1F61"/>
    <w:rsid w:val="001C23E9"/>
    <w:rsid w:val="001C255E"/>
    <w:rsid w:val="001C2F3D"/>
    <w:rsid w:val="001C3A16"/>
    <w:rsid w:val="001C5343"/>
    <w:rsid w:val="001C5652"/>
    <w:rsid w:val="001C5725"/>
    <w:rsid w:val="001C5F6A"/>
    <w:rsid w:val="001C61D4"/>
    <w:rsid w:val="001C63C5"/>
    <w:rsid w:val="001C6607"/>
    <w:rsid w:val="001C6D43"/>
    <w:rsid w:val="001C71BC"/>
    <w:rsid w:val="001C71CD"/>
    <w:rsid w:val="001C7B2F"/>
    <w:rsid w:val="001C7BAA"/>
    <w:rsid w:val="001C7CC4"/>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E0B84"/>
    <w:rsid w:val="001E1966"/>
    <w:rsid w:val="001E2CAE"/>
    <w:rsid w:val="001E4B1B"/>
    <w:rsid w:val="001E4BB4"/>
    <w:rsid w:val="001E5719"/>
    <w:rsid w:val="001E5CB8"/>
    <w:rsid w:val="001E5D8D"/>
    <w:rsid w:val="001E70B6"/>
    <w:rsid w:val="001E78FC"/>
    <w:rsid w:val="001F00B0"/>
    <w:rsid w:val="001F0435"/>
    <w:rsid w:val="001F1512"/>
    <w:rsid w:val="001F1DB4"/>
    <w:rsid w:val="001F2807"/>
    <w:rsid w:val="001F3004"/>
    <w:rsid w:val="001F3214"/>
    <w:rsid w:val="001F3250"/>
    <w:rsid w:val="001F3306"/>
    <w:rsid w:val="001F3659"/>
    <w:rsid w:val="001F3830"/>
    <w:rsid w:val="001F4D46"/>
    <w:rsid w:val="001F5D7D"/>
    <w:rsid w:val="001F62E9"/>
    <w:rsid w:val="001F6394"/>
    <w:rsid w:val="001F66A2"/>
    <w:rsid w:val="001F6C01"/>
    <w:rsid w:val="00200E31"/>
    <w:rsid w:val="00201062"/>
    <w:rsid w:val="002010BA"/>
    <w:rsid w:val="0020230E"/>
    <w:rsid w:val="002032EE"/>
    <w:rsid w:val="002038CF"/>
    <w:rsid w:val="002049F0"/>
    <w:rsid w:val="002052E9"/>
    <w:rsid w:val="0020566F"/>
    <w:rsid w:val="002067E9"/>
    <w:rsid w:val="00206933"/>
    <w:rsid w:val="002073BA"/>
    <w:rsid w:val="0021051D"/>
    <w:rsid w:val="00210CEC"/>
    <w:rsid w:val="00210D0A"/>
    <w:rsid w:val="00211762"/>
    <w:rsid w:val="002118C9"/>
    <w:rsid w:val="00211A3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D13"/>
    <w:rsid w:val="002161F2"/>
    <w:rsid w:val="0021632E"/>
    <w:rsid w:val="00220E56"/>
    <w:rsid w:val="00221D23"/>
    <w:rsid w:val="00223C4F"/>
    <w:rsid w:val="002247B2"/>
    <w:rsid w:val="00224E8B"/>
    <w:rsid w:val="00224F50"/>
    <w:rsid w:val="00227E69"/>
    <w:rsid w:val="00227F1E"/>
    <w:rsid w:val="00227FD2"/>
    <w:rsid w:val="0023003D"/>
    <w:rsid w:val="002309F9"/>
    <w:rsid w:val="00230A07"/>
    <w:rsid w:val="00231852"/>
    <w:rsid w:val="00231ACB"/>
    <w:rsid w:val="00232098"/>
    <w:rsid w:val="00233C45"/>
    <w:rsid w:val="00233C8E"/>
    <w:rsid w:val="00234430"/>
    <w:rsid w:val="00234FE8"/>
    <w:rsid w:val="00235EF9"/>
    <w:rsid w:val="00236675"/>
    <w:rsid w:val="00237089"/>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2479"/>
    <w:rsid w:val="00252B95"/>
    <w:rsid w:val="00252EC7"/>
    <w:rsid w:val="00252FC1"/>
    <w:rsid w:val="00253973"/>
    <w:rsid w:val="00253C7F"/>
    <w:rsid w:val="00253D1E"/>
    <w:rsid w:val="00254095"/>
    <w:rsid w:val="0025419B"/>
    <w:rsid w:val="0025462C"/>
    <w:rsid w:val="00254B5A"/>
    <w:rsid w:val="00254BF8"/>
    <w:rsid w:val="002559FC"/>
    <w:rsid w:val="00255F03"/>
    <w:rsid w:val="00256157"/>
    <w:rsid w:val="00256775"/>
    <w:rsid w:val="00257187"/>
    <w:rsid w:val="00257689"/>
    <w:rsid w:val="00257951"/>
    <w:rsid w:val="00257C11"/>
    <w:rsid w:val="00260BA5"/>
    <w:rsid w:val="00260CD0"/>
    <w:rsid w:val="00262481"/>
    <w:rsid w:val="00262E0D"/>
    <w:rsid w:val="00262E23"/>
    <w:rsid w:val="00263847"/>
    <w:rsid w:val="00264484"/>
    <w:rsid w:val="0026498D"/>
    <w:rsid w:val="00264EA8"/>
    <w:rsid w:val="00264F67"/>
    <w:rsid w:val="00265460"/>
    <w:rsid w:val="0026581A"/>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2CF"/>
    <w:rsid w:val="00287E40"/>
    <w:rsid w:val="00290582"/>
    <w:rsid w:val="00290D38"/>
    <w:rsid w:val="00292202"/>
    <w:rsid w:val="002924FB"/>
    <w:rsid w:val="00293076"/>
    <w:rsid w:val="0029329B"/>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32B6"/>
    <w:rsid w:val="002A37E6"/>
    <w:rsid w:val="002A3FD1"/>
    <w:rsid w:val="002A5699"/>
    <w:rsid w:val="002A6292"/>
    <w:rsid w:val="002A6614"/>
    <w:rsid w:val="002A66B0"/>
    <w:rsid w:val="002A6AFF"/>
    <w:rsid w:val="002A7EB5"/>
    <w:rsid w:val="002B05AA"/>
    <w:rsid w:val="002B0FFB"/>
    <w:rsid w:val="002B20F5"/>
    <w:rsid w:val="002B2924"/>
    <w:rsid w:val="002B3B6A"/>
    <w:rsid w:val="002B3FFB"/>
    <w:rsid w:val="002B44E3"/>
    <w:rsid w:val="002B4957"/>
    <w:rsid w:val="002B64FB"/>
    <w:rsid w:val="002B697B"/>
    <w:rsid w:val="002B73AF"/>
    <w:rsid w:val="002B7524"/>
    <w:rsid w:val="002B7720"/>
    <w:rsid w:val="002B7C5D"/>
    <w:rsid w:val="002B7D45"/>
    <w:rsid w:val="002C04D7"/>
    <w:rsid w:val="002C0DC1"/>
    <w:rsid w:val="002C25F8"/>
    <w:rsid w:val="002C351A"/>
    <w:rsid w:val="002C397E"/>
    <w:rsid w:val="002C3991"/>
    <w:rsid w:val="002C41CB"/>
    <w:rsid w:val="002C4609"/>
    <w:rsid w:val="002C4680"/>
    <w:rsid w:val="002C54FF"/>
    <w:rsid w:val="002C5D3E"/>
    <w:rsid w:val="002C62D8"/>
    <w:rsid w:val="002C6A7D"/>
    <w:rsid w:val="002C729D"/>
    <w:rsid w:val="002C7F86"/>
    <w:rsid w:val="002D043A"/>
    <w:rsid w:val="002D14FB"/>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1DE"/>
    <w:rsid w:val="002E434D"/>
    <w:rsid w:val="002E4875"/>
    <w:rsid w:val="002E4E65"/>
    <w:rsid w:val="002E5635"/>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4A6F"/>
    <w:rsid w:val="002F600A"/>
    <w:rsid w:val="002F739C"/>
    <w:rsid w:val="002F7BED"/>
    <w:rsid w:val="0030058F"/>
    <w:rsid w:val="0030153C"/>
    <w:rsid w:val="00301613"/>
    <w:rsid w:val="00301A68"/>
    <w:rsid w:val="003030DF"/>
    <w:rsid w:val="0030427C"/>
    <w:rsid w:val="00304567"/>
    <w:rsid w:val="00304709"/>
    <w:rsid w:val="003048A5"/>
    <w:rsid w:val="00304E85"/>
    <w:rsid w:val="00305360"/>
    <w:rsid w:val="00305738"/>
    <w:rsid w:val="00305B41"/>
    <w:rsid w:val="00305D14"/>
    <w:rsid w:val="0030672F"/>
    <w:rsid w:val="00306964"/>
    <w:rsid w:val="00306B5B"/>
    <w:rsid w:val="003102D0"/>
    <w:rsid w:val="0031189B"/>
    <w:rsid w:val="003119F4"/>
    <w:rsid w:val="00311E4C"/>
    <w:rsid w:val="00311EF2"/>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1752"/>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23C2"/>
    <w:rsid w:val="0034250E"/>
    <w:rsid w:val="00343769"/>
    <w:rsid w:val="00343A83"/>
    <w:rsid w:val="00344C02"/>
    <w:rsid w:val="00344D96"/>
    <w:rsid w:val="003451FC"/>
    <w:rsid w:val="0034545A"/>
    <w:rsid w:val="003463F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6674"/>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1084"/>
    <w:rsid w:val="0037169B"/>
    <w:rsid w:val="00371E3C"/>
    <w:rsid w:val="00372279"/>
    <w:rsid w:val="003725ED"/>
    <w:rsid w:val="00373DB6"/>
    <w:rsid w:val="00373F2D"/>
    <w:rsid w:val="00374087"/>
    <w:rsid w:val="00374749"/>
    <w:rsid w:val="00374BED"/>
    <w:rsid w:val="00374FE9"/>
    <w:rsid w:val="00375203"/>
    <w:rsid w:val="003755D4"/>
    <w:rsid w:val="00375B51"/>
    <w:rsid w:val="00375BA5"/>
    <w:rsid w:val="003760D7"/>
    <w:rsid w:val="00376DCA"/>
    <w:rsid w:val="003771B5"/>
    <w:rsid w:val="00377864"/>
    <w:rsid w:val="00377DC7"/>
    <w:rsid w:val="003804F1"/>
    <w:rsid w:val="00380924"/>
    <w:rsid w:val="00380A59"/>
    <w:rsid w:val="00380FE5"/>
    <w:rsid w:val="0038170E"/>
    <w:rsid w:val="00381796"/>
    <w:rsid w:val="0038185D"/>
    <w:rsid w:val="00381CFE"/>
    <w:rsid w:val="003820CC"/>
    <w:rsid w:val="00383609"/>
    <w:rsid w:val="00383BCE"/>
    <w:rsid w:val="00383DFB"/>
    <w:rsid w:val="00384583"/>
    <w:rsid w:val="00384BCD"/>
    <w:rsid w:val="00385096"/>
    <w:rsid w:val="0038510A"/>
    <w:rsid w:val="00385F43"/>
    <w:rsid w:val="003864E4"/>
    <w:rsid w:val="00386B7E"/>
    <w:rsid w:val="003876BB"/>
    <w:rsid w:val="00387B78"/>
    <w:rsid w:val="00387DB4"/>
    <w:rsid w:val="0039066A"/>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2DCB"/>
    <w:rsid w:val="003C34E0"/>
    <w:rsid w:val="003C3D3F"/>
    <w:rsid w:val="003C464D"/>
    <w:rsid w:val="003C4FB6"/>
    <w:rsid w:val="003C6165"/>
    <w:rsid w:val="003C6A07"/>
    <w:rsid w:val="003C6B17"/>
    <w:rsid w:val="003C7146"/>
    <w:rsid w:val="003D0062"/>
    <w:rsid w:val="003D0518"/>
    <w:rsid w:val="003D071B"/>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11E9"/>
    <w:rsid w:val="003E1415"/>
    <w:rsid w:val="003E1773"/>
    <w:rsid w:val="003E1970"/>
    <w:rsid w:val="003E1F2B"/>
    <w:rsid w:val="003E20A6"/>
    <w:rsid w:val="003E39AE"/>
    <w:rsid w:val="003E3C9E"/>
    <w:rsid w:val="003E48E1"/>
    <w:rsid w:val="003E49B0"/>
    <w:rsid w:val="003E53FF"/>
    <w:rsid w:val="003E56E1"/>
    <w:rsid w:val="003E587D"/>
    <w:rsid w:val="003E6D74"/>
    <w:rsid w:val="003E7B5B"/>
    <w:rsid w:val="003F044F"/>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6BA"/>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5E8"/>
    <w:rsid w:val="004077FC"/>
    <w:rsid w:val="00410C61"/>
    <w:rsid w:val="00410F75"/>
    <w:rsid w:val="00411331"/>
    <w:rsid w:val="00411830"/>
    <w:rsid w:val="00411C08"/>
    <w:rsid w:val="00411DCC"/>
    <w:rsid w:val="004125B5"/>
    <w:rsid w:val="00412BDC"/>
    <w:rsid w:val="00412D6D"/>
    <w:rsid w:val="00412DF1"/>
    <w:rsid w:val="00412ED4"/>
    <w:rsid w:val="00413795"/>
    <w:rsid w:val="004138A6"/>
    <w:rsid w:val="00413FD0"/>
    <w:rsid w:val="0041424F"/>
    <w:rsid w:val="0041436B"/>
    <w:rsid w:val="004146FA"/>
    <w:rsid w:val="00415298"/>
    <w:rsid w:val="0041588D"/>
    <w:rsid w:val="00415AF9"/>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30289"/>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35F"/>
    <w:rsid w:val="00435768"/>
    <w:rsid w:val="0043583A"/>
    <w:rsid w:val="0043633B"/>
    <w:rsid w:val="004369B1"/>
    <w:rsid w:val="004379FE"/>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7F01"/>
    <w:rsid w:val="00447F53"/>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AE5"/>
    <w:rsid w:val="00455D54"/>
    <w:rsid w:val="00455DDD"/>
    <w:rsid w:val="0045600C"/>
    <w:rsid w:val="004569FD"/>
    <w:rsid w:val="00456A13"/>
    <w:rsid w:val="004572E3"/>
    <w:rsid w:val="0045750D"/>
    <w:rsid w:val="00457868"/>
    <w:rsid w:val="00457E46"/>
    <w:rsid w:val="00457EB8"/>
    <w:rsid w:val="0046023A"/>
    <w:rsid w:val="00460455"/>
    <w:rsid w:val="00461BA2"/>
    <w:rsid w:val="00462127"/>
    <w:rsid w:val="00462266"/>
    <w:rsid w:val="0046298E"/>
    <w:rsid w:val="0046314E"/>
    <w:rsid w:val="00463457"/>
    <w:rsid w:val="00463A11"/>
    <w:rsid w:val="00463A82"/>
    <w:rsid w:val="00464FC3"/>
    <w:rsid w:val="004664D7"/>
    <w:rsid w:val="00466555"/>
    <w:rsid w:val="004667C1"/>
    <w:rsid w:val="00466AD5"/>
    <w:rsid w:val="00467BEA"/>
    <w:rsid w:val="00467EDA"/>
    <w:rsid w:val="00470A59"/>
    <w:rsid w:val="00470D0C"/>
    <w:rsid w:val="004713C3"/>
    <w:rsid w:val="00471953"/>
    <w:rsid w:val="00471E58"/>
    <w:rsid w:val="00472D1B"/>
    <w:rsid w:val="00473258"/>
    <w:rsid w:val="004734AA"/>
    <w:rsid w:val="00474554"/>
    <w:rsid w:val="00475DF4"/>
    <w:rsid w:val="004764A6"/>
    <w:rsid w:val="00476A4D"/>
    <w:rsid w:val="00476AB0"/>
    <w:rsid w:val="00476F80"/>
    <w:rsid w:val="004774B0"/>
    <w:rsid w:val="00477E53"/>
    <w:rsid w:val="0048087A"/>
    <w:rsid w:val="00480B30"/>
    <w:rsid w:val="00480F44"/>
    <w:rsid w:val="004818A6"/>
    <w:rsid w:val="00481CEE"/>
    <w:rsid w:val="00482441"/>
    <w:rsid w:val="004831AB"/>
    <w:rsid w:val="00483455"/>
    <w:rsid w:val="00483955"/>
    <w:rsid w:val="00483DDD"/>
    <w:rsid w:val="00483F0F"/>
    <w:rsid w:val="00483FBC"/>
    <w:rsid w:val="00484119"/>
    <w:rsid w:val="0048499A"/>
    <w:rsid w:val="00484DE9"/>
    <w:rsid w:val="00485B33"/>
    <w:rsid w:val="0048667E"/>
    <w:rsid w:val="004868E0"/>
    <w:rsid w:val="00486FFB"/>
    <w:rsid w:val="004902B5"/>
    <w:rsid w:val="004904FB"/>
    <w:rsid w:val="004906A5"/>
    <w:rsid w:val="00490C4E"/>
    <w:rsid w:val="00490F41"/>
    <w:rsid w:val="00491475"/>
    <w:rsid w:val="004917B4"/>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6F1"/>
    <w:rsid w:val="004A7983"/>
    <w:rsid w:val="004A7AB3"/>
    <w:rsid w:val="004A7CBC"/>
    <w:rsid w:val="004B014C"/>
    <w:rsid w:val="004B0AA9"/>
    <w:rsid w:val="004B0E1A"/>
    <w:rsid w:val="004B1398"/>
    <w:rsid w:val="004B1ACD"/>
    <w:rsid w:val="004B1B04"/>
    <w:rsid w:val="004B1E1B"/>
    <w:rsid w:val="004B27B0"/>
    <w:rsid w:val="004B441B"/>
    <w:rsid w:val="004B5457"/>
    <w:rsid w:val="004B5F71"/>
    <w:rsid w:val="004B663A"/>
    <w:rsid w:val="004B6844"/>
    <w:rsid w:val="004B688D"/>
    <w:rsid w:val="004B6F67"/>
    <w:rsid w:val="004B7129"/>
    <w:rsid w:val="004B78D6"/>
    <w:rsid w:val="004B7B85"/>
    <w:rsid w:val="004C0AEF"/>
    <w:rsid w:val="004C134A"/>
    <w:rsid w:val="004C2203"/>
    <w:rsid w:val="004C236E"/>
    <w:rsid w:val="004C282B"/>
    <w:rsid w:val="004C296A"/>
    <w:rsid w:val="004C3AE3"/>
    <w:rsid w:val="004C3BF4"/>
    <w:rsid w:val="004C43FD"/>
    <w:rsid w:val="004C4E6F"/>
    <w:rsid w:val="004C504B"/>
    <w:rsid w:val="004C5335"/>
    <w:rsid w:val="004C5CC1"/>
    <w:rsid w:val="004C7560"/>
    <w:rsid w:val="004C7706"/>
    <w:rsid w:val="004C797F"/>
    <w:rsid w:val="004D113B"/>
    <w:rsid w:val="004D1223"/>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BA"/>
    <w:rsid w:val="004E06AD"/>
    <w:rsid w:val="004E0B87"/>
    <w:rsid w:val="004E163C"/>
    <w:rsid w:val="004E18D7"/>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C7F"/>
    <w:rsid w:val="004F0E61"/>
    <w:rsid w:val="004F13F9"/>
    <w:rsid w:val="004F1409"/>
    <w:rsid w:val="004F198E"/>
    <w:rsid w:val="004F1A6C"/>
    <w:rsid w:val="004F1CB3"/>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F52"/>
    <w:rsid w:val="00500840"/>
    <w:rsid w:val="00500D2C"/>
    <w:rsid w:val="00501B5F"/>
    <w:rsid w:val="005025A9"/>
    <w:rsid w:val="00502CB0"/>
    <w:rsid w:val="005035E0"/>
    <w:rsid w:val="00503DD6"/>
    <w:rsid w:val="0050408F"/>
    <w:rsid w:val="00504093"/>
    <w:rsid w:val="0050456B"/>
    <w:rsid w:val="00505A03"/>
    <w:rsid w:val="005063C8"/>
    <w:rsid w:val="00506F28"/>
    <w:rsid w:val="00507BA3"/>
    <w:rsid w:val="00510424"/>
    <w:rsid w:val="00510DED"/>
    <w:rsid w:val="00510F82"/>
    <w:rsid w:val="0051140E"/>
    <w:rsid w:val="005114B9"/>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0B9"/>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B34"/>
    <w:rsid w:val="00530F47"/>
    <w:rsid w:val="0053101F"/>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A11"/>
    <w:rsid w:val="00537BA7"/>
    <w:rsid w:val="00540FDD"/>
    <w:rsid w:val="0054176E"/>
    <w:rsid w:val="00543079"/>
    <w:rsid w:val="00543648"/>
    <w:rsid w:val="0054365C"/>
    <w:rsid w:val="00543A94"/>
    <w:rsid w:val="00543D10"/>
    <w:rsid w:val="0054436B"/>
    <w:rsid w:val="00544666"/>
    <w:rsid w:val="00544F37"/>
    <w:rsid w:val="00545935"/>
    <w:rsid w:val="00546180"/>
    <w:rsid w:val="00546204"/>
    <w:rsid w:val="00546E68"/>
    <w:rsid w:val="00547FAA"/>
    <w:rsid w:val="005503B0"/>
    <w:rsid w:val="00550912"/>
    <w:rsid w:val="00550EDD"/>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0F1"/>
    <w:rsid w:val="00562786"/>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CCF"/>
    <w:rsid w:val="005853F9"/>
    <w:rsid w:val="005854CB"/>
    <w:rsid w:val="0058553E"/>
    <w:rsid w:val="00585795"/>
    <w:rsid w:val="005858D1"/>
    <w:rsid w:val="00585A7B"/>
    <w:rsid w:val="00586261"/>
    <w:rsid w:val="00586434"/>
    <w:rsid w:val="005867E2"/>
    <w:rsid w:val="005870FA"/>
    <w:rsid w:val="0058799A"/>
    <w:rsid w:val="00587B73"/>
    <w:rsid w:val="00587D47"/>
    <w:rsid w:val="00590378"/>
    <w:rsid w:val="00590524"/>
    <w:rsid w:val="00590754"/>
    <w:rsid w:val="00590DD8"/>
    <w:rsid w:val="00592691"/>
    <w:rsid w:val="00593308"/>
    <w:rsid w:val="005938EC"/>
    <w:rsid w:val="00593CBC"/>
    <w:rsid w:val="00594148"/>
    <w:rsid w:val="00595ED2"/>
    <w:rsid w:val="00596657"/>
    <w:rsid w:val="005966BE"/>
    <w:rsid w:val="0059694D"/>
    <w:rsid w:val="00596B7A"/>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B3A"/>
    <w:rsid w:val="005B183C"/>
    <w:rsid w:val="005B285C"/>
    <w:rsid w:val="005B2F5D"/>
    <w:rsid w:val="005B3C49"/>
    <w:rsid w:val="005B3DC8"/>
    <w:rsid w:val="005B3E10"/>
    <w:rsid w:val="005B4910"/>
    <w:rsid w:val="005B49E4"/>
    <w:rsid w:val="005B4ECA"/>
    <w:rsid w:val="005B5C24"/>
    <w:rsid w:val="005B65CD"/>
    <w:rsid w:val="005B7006"/>
    <w:rsid w:val="005B72C0"/>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5C74"/>
    <w:rsid w:val="005D62EA"/>
    <w:rsid w:val="005D711D"/>
    <w:rsid w:val="005E2010"/>
    <w:rsid w:val="005E2BDB"/>
    <w:rsid w:val="005E2C20"/>
    <w:rsid w:val="005E2D0A"/>
    <w:rsid w:val="005E2D4E"/>
    <w:rsid w:val="005E2F7C"/>
    <w:rsid w:val="005E39DE"/>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B5C"/>
    <w:rsid w:val="005F43DE"/>
    <w:rsid w:val="005F4F01"/>
    <w:rsid w:val="005F55E6"/>
    <w:rsid w:val="005F626A"/>
    <w:rsid w:val="005F65E6"/>
    <w:rsid w:val="005F6A39"/>
    <w:rsid w:val="005F6FCC"/>
    <w:rsid w:val="005F70B7"/>
    <w:rsid w:val="005F781E"/>
    <w:rsid w:val="005F7A9A"/>
    <w:rsid w:val="005F7B78"/>
    <w:rsid w:val="006003B5"/>
    <w:rsid w:val="00600A66"/>
    <w:rsid w:val="00600CDF"/>
    <w:rsid w:val="0060120C"/>
    <w:rsid w:val="0060163C"/>
    <w:rsid w:val="00602015"/>
    <w:rsid w:val="0060222A"/>
    <w:rsid w:val="00602807"/>
    <w:rsid w:val="00603116"/>
    <w:rsid w:val="006034C8"/>
    <w:rsid w:val="00604CB9"/>
    <w:rsid w:val="0060516C"/>
    <w:rsid w:val="00606411"/>
    <w:rsid w:val="00606A0D"/>
    <w:rsid w:val="00606AA1"/>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6108"/>
    <w:rsid w:val="00616293"/>
    <w:rsid w:val="00616771"/>
    <w:rsid w:val="006168F5"/>
    <w:rsid w:val="00616E32"/>
    <w:rsid w:val="00617465"/>
    <w:rsid w:val="0061766B"/>
    <w:rsid w:val="00617811"/>
    <w:rsid w:val="00617F50"/>
    <w:rsid w:val="00620895"/>
    <w:rsid w:val="0062155A"/>
    <w:rsid w:val="00621CEF"/>
    <w:rsid w:val="00621DEB"/>
    <w:rsid w:val="00623048"/>
    <w:rsid w:val="00623426"/>
    <w:rsid w:val="00623B8A"/>
    <w:rsid w:val="00623C4D"/>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747"/>
    <w:rsid w:val="006352C1"/>
    <w:rsid w:val="006356AA"/>
    <w:rsid w:val="00635704"/>
    <w:rsid w:val="00635FA4"/>
    <w:rsid w:val="00636345"/>
    <w:rsid w:val="006367B8"/>
    <w:rsid w:val="00636EC9"/>
    <w:rsid w:val="006400F1"/>
    <w:rsid w:val="006401DE"/>
    <w:rsid w:val="006412D9"/>
    <w:rsid w:val="00641F05"/>
    <w:rsid w:val="00641F66"/>
    <w:rsid w:val="00642198"/>
    <w:rsid w:val="006422F2"/>
    <w:rsid w:val="00642D10"/>
    <w:rsid w:val="00643255"/>
    <w:rsid w:val="006437B8"/>
    <w:rsid w:val="00644997"/>
    <w:rsid w:val="00645412"/>
    <w:rsid w:val="006454B3"/>
    <w:rsid w:val="00645C01"/>
    <w:rsid w:val="006460C6"/>
    <w:rsid w:val="006469FB"/>
    <w:rsid w:val="00646F08"/>
    <w:rsid w:val="0064789C"/>
    <w:rsid w:val="00650754"/>
    <w:rsid w:val="00650839"/>
    <w:rsid w:val="006515C2"/>
    <w:rsid w:val="006517AD"/>
    <w:rsid w:val="00651DCD"/>
    <w:rsid w:val="006520A4"/>
    <w:rsid w:val="006525D4"/>
    <w:rsid w:val="00653059"/>
    <w:rsid w:val="00653228"/>
    <w:rsid w:val="00654042"/>
    <w:rsid w:val="0065410C"/>
    <w:rsid w:val="00654DD1"/>
    <w:rsid w:val="006564BB"/>
    <w:rsid w:val="006575A8"/>
    <w:rsid w:val="006579A1"/>
    <w:rsid w:val="00660CA9"/>
    <w:rsid w:val="00661250"/>
    <w:rsid w:val="0066127B"/>
    <w:rsid w:val="006617AB"/>
    <w:rsid w:val="0066215C"/>
    <w:rsid w:val="00662A9C"/>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5255"/>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218A"/>
    <w:rsid w:val="006A489C"/>
    <w:rsid w:val="006A5E26"/>
    <w:rsid w:val="006A60B9"/>
    <w:rsid w:val="006A6CEC"/>
    <w:rsid w:val="006A763A"/>
    <w:rsid w:val="006B01E8"/>
    <w:rsid w:val="006B04D0"/>
    <w:rsid w:val="006B05C6"/>
    <w:rsid w:val="006B09CE"/>
    <w:rsid w:val="006B0A00"/>
    <w:rsid w:val="006B1128"/>
    <w:rsid w:val="006B125B"/>
    <w:rsid w:val="006B16B3"/>
    <w:rsid w:val="006B1708"/>
    <w:rsid w:val="006B1B79"/>
    <w:rsid w:val="006B1F22"/>
    <w:rsid w:val="006B3C85"/>
    <w:rsid w:val="006B46C3"/>
    <w:rsid w:val="006B5497"/>
    <w:rsid w:val="006B5FBD"/>
    <w:rsid w:val="006B6285"/>
    <w:rsid w:val="006B63BC"/>
    <w:rsid w:val="006B6913"/>
    <w:rsid w:val="006B6D34"/>
    <w:rsid w:val="006B6D47"/>
    <w:rsid w:val="006B728B"/>
    <w:rsid w:val="006B7A10"/>
    <w:rsid w:val="006B7B22"/>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B6"/>
    <w:rsid w:val="006E10F0"/>
    <w:rsid w:val="006E11C8"/>
    <w:rsid w:val="006E16AB"/>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F02A2"/>
    <w:rsid w:val="006F0C52"/>
    <w:rsid w:val="006F26FA"/>
    <w:rsid w:val="006F29B0"/>
    <w:rsid w:val="006F38D3"/>
    <w:rsid w:val="006F3A60"/>
    <w:rsid w:val="006F3A64"/>
    <w:rsid w:val="006F3C3E"/>
    <w:rsid w:val="006F3D74"/>
    <w:rsid w:val="006F5EA5"/>
    <w:rsid w:val="006F6517"/>
    <w:rsid w:val="006F66F5"/>
    <w:rsid w:val="006F6E5D"/>
    <w:rsid w:val="006F6EBF"/>
    <w:rsid w:val="006F7026"/>
    <w:rsid w:val="006F70A6"/>
    <w:rsid w:val="006F7A71"/>
    <w:rsid w:val="007006FA"/>
    <w:rsid w:val="0070107B"/>
    <w:rsid w:val="00701DAB"/>
    <w:rsid w:val="007020FC"/>
    <w:rsid w:val="007021F5"/>
    <w:rsid w:val="0070347A"/>
    <w:rsid w:val="00703806"/>
    <w:rsid w:val="00703A35"/>
    <w:rsid w:val="007042F8"/>
    <w:rsid w:val="007045AF"/>
    <w:rsid w:val="007046AB"/>
    <w:rsid w:val="00704D65"/>
    <w:rsid w:val="0070502C"/>
    <w:rsid w:val="007056B7"/>
    <w:rsid w:val="00705961"/>
    <w:rsid w:val="00705ED0"/>
    <w:rsid w:val="007061BC"/>
    <w:rsid w:val="007074A1"/>
    <w:rsid w:val="00707716"/>
    <w:rsid w:val="00707E4E"/>
    <w:rsid w:val="00707E62"/>
    <w:rsid w:val="00710414"/>
    <w:rsid w:val="00710E29"/>
    <w:rsid w:val="00711373"/>
    <w:rsid w:val="007117D7"/>
    <w:rsid w:val="00711ECB"/>
    <w:rsid w:val="007127DF"/>
    <w:rsid w:val="00713616"/>
    <w:rsid w:val="0071377D"/>
    <w:rsid w:val="007141F3"/>
    <w:rsid w:val="0071477B"/>
    <w:rsid w:val="00714DB8"/>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BA1"/>
    <w:rsid w:val="0073138C"/>
    <w:rsid w:val="00731B9A"/>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611"/>
    <w:rsid w:val="0074487A"/>
    <w:rsid w:val="00744FC1"/>
    <w:rsid w:val="007453B4"/>
    <w:rsid w:val="0074562C"/>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6CE9"/>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6FFE"/>
    <w:rsid w:val="007872FF"/>
    <w:rsid w:val="007877B4"/>
    <w:rsid w:val="00787D78"/>
    <w:rsid w:val="00787DAF"/>
    <w:rsid w:val="007906B1"/>
    <w:rsid w:val="007922E9"/>
    <w:rsid w:val="00792BDA"/>
    <w:rsid w:val="007932F5"/>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C0"/>
    <w:rsid w:val="007A12D9"/>
    <w:rsid w:val="007A274C"/>
    <w:rsid w:val="007A2786"/>
    <w:rsid w:val="007A2FBE"/>
    <w:rsid w:val="007A36B1"/>
    <w:rsid w:val="007A49C7"/>
    <w:rsid w:val="007A4CCD"/>
    <w:rsid w:val="007A4CF2"/>
    <w:rsid w:val="007A4D72"/>
    <w:rsid w:val="007A55E8"/>
    <w:rsid w:val="007A5C85"/>
    <w:rsid w:val="007A61A0"/>
    <w:rsid w:val="007A631E"/>
    <w:rsid w:val="007A6494"/>
    <w:rsid w:val="007A6F63"/>
    <w:rsid w:val="007A7448"/>
    <w:rsid w:val="007A7BE8"/>
    <w:rsid w:val="007A7DA9"/>
    <w:rsid w:val="007B0D5C"/>
    <w:rsid w:val="007B0E10"/>
    <w:rsid w:val="007B1F9E"/>
    <w:rsid w:val="007B22DC"/>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E2B"/>
    <w:rsid w:val="007D15EB"/>
    <w:rsid w:val="007D29C4"/>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5E2"/>
    <w:rsid w:val="007E581C"/>
    <w:rsid w:val="007E60E6"/>
    <w:rsid w:val="007E6432"/>
    <w:rsid w:val="007E7178"/>
    <w:rsid w:val="007E72AC"/>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7F7D72"/>
    <w:rsid w:val="008005CF"/>
    <w:rsid w:val="00801763"/>
    <w:rsid w:val="0080221E"/>
    <w:rsid w:val="00802BFA"/>
    <w:rsid w:val="00803510"/>
    <w:rsid w:val="008057A2"/>
    <w:rsid w:val="00806345"/>
    <w:rsid w:val="0080762E"/>
    <w:rsid w:val="00807B14"/>
    <w:rsid w:val="00807E70"/>
    <w:rsid w:val="0081002F"/>
    <w:rsid w:val="008101B5"/>
    <w:rsid w:val="008105A6"/>
    <w:rsid w:val="008106B3"/>
    <w:rsid w:val="00811943"/>
    <w:rsid w:val="00812059"/>
    <w:rsid w:val="008122E9"/>
    <w:rsid w:val="008127E9"/>
    <w:rsid w:val="00812B48"/>
    <w:rsid w:val="00813D32"/>
    <w:rsid w:val="00814A56"/>
    <w:rsid w:val="00814A5D"/>
    <w:rsid w:val="00815099"/>
    <w:rsid w:val="008150EF"/>
    <w:rsid w:val="0081510B"/>
    <w:rsid w:val="008156E3"/>
    <w:rsid w:val="00816320"/>
    <w:rsid w:val="00820ACC"/>
    <w:rsid w:val="00820C99"/>
    <w:rsid w:val="00820E7F"/>
    <w:rsid w:val="00821167"/>
    <w:rsid w:val="008222CC"/>
    <w:rsid w:val="008229B4"/>
    <w:rsid w:val="00822F08"/>
    <w:rsid w:val="00823334"/>
    <w:rsid w:val="00823362"/>
    <w:rsid w:val="00823DBC"/>
    <w:rsid w:val="00824610"/>
    <w:rsid w:val="008247A2"/>
    <w:rsid w:val="00824ABB"/>
    <w:rsid w:val="00824B02"/>
    <w:rsid w:val="008254C5"/>
    <w:rsid w:val="00826408"/>
    <w:rsid w:val="0082645D"/>
    <w:rsid w:val="0082678F"/>
    <w:rsid w:val="008268EE"/>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D2"/>
    <w:rsid w:val="00847EAA"/>
    <w:rsid w:val="00847F7F"/>
    <w:rsid w:val="00847FC7"/>
    <w:rsid w:val="008500E4"/>
    <w:rsid w:val="00850AE3"/>
    <w:rsid w:val="00851DBB"/>
    <w:rsid w:val="008534D9"/>
    <w:rsid w:val="00853582"/>
    <w:rsid w:val="00853D4F"/>
    <w:rsid w:val="00854B45"/>
    <w:rsid w:val="00854BD3"/>
    <w:rsid w:val="00854D8C"/>
    <w:rsid w:val="00855496"/>
    <w:rsid w:val="008555AF"/>
    <w:rsid w:val="00856077"/>
    <w:rsid w:val="0085643D"/>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3BF9"/>
    <w:rsid w:val="00863EE0"/>
    <w:rsid w:val="0086481E"/>
    <w:rsid w:val="00864DD5"/>
    <w:rsid w:val="00865B30"/>
    <w:rsid w:val="00866476"/>
    <w:rsid w:val="00866F29"/>
    <w:rsid w:val="008678CE"/>
    <w:rsid w:val="00870068"/>
    <w:rsid w:val="008700D3"/>
    <w:rsid w:val="0087039A"/>
    <w:rsid w:val="00870A43"/>
    <w:rsid w:val="00870A97"/>
    <w:rsid w:val="00871C2A"/>
    <w:rsid w:val="00871D0D"/>
    <w:rsid w:val="00871ECB"/>
    <w:rsid w:val="0087259D"/>
    <w:rsid w:val="00872824"/>
    <w:rsid w:val="00872838"/>
    <w:rsid w:val="00872F2F"/>
    <w:rsid w:val="0087325C"/>
    <w:rsid w:val="00873365"/>
    <w:rsid w:val="008733DD"/>
    <w:rsid w:val="00873642"/>
    <w:rsid w:val="00873AFF"/>
    <w:rsid w:val="0087432E"/>
    <w:rsid w:val="00874336"/>
    <w:rsid w:val="008750FB"/>
    <w:rsid w:val="00875405"/>
    <w:rsid w:val="0087545A"/>
    <w:rsid w:val="008755E6"/>
    <w:rsid w:val="008757E0"/>
    <w:rsid w:val="00875BF4"/>
    <w:rsid w:val="0087740F"/>
    <w:rsid w:val="00877574"/>
    <w:rsid w:val="0087771B"/>
    <w:rsid w:val="00877F10"/>
    <w:rsid w:val="00880058"/>
    <w:rsid w:val="008809E7"/>
    <w:rsid w:val="00880CC5"/>
    <w:rsid w:val="0088101B"/>
    <w:rsid w:val="00881437"/>
    <w:rsid w:val="00881B50"/>
    <w:rsid w:val="00881FEB"/>
    <w:rsid w:val="0088211B"/>
    <w:rsid w:val="00882187"/>
    <w:rsid w:val="0088316C"/>
    <w:rsid w:val="0088340A"/>
    <w:rsid w:val="00883CF6"/>
    <w:rsid w:val="00884268"/>
    <w:rsid w:val="008846EB"/>
    <w:rsid w:val="00884AF3"/>
    <w:rsid w:val="008851C1"/>
    <w:rsid w:val="008860AF"/>
    <w:rsid w:val="0088611E"/>
    <w:rsid w:val="00886FB1"/>
    <w:rsid w:val="008873BA"/>
    <w:rsid w:val="00890E0C"/>
    <w:rsid w:val="00892FCE"/>
    <w:rsid w:val="00893168"/>
    <w:rsid w:val="00893299"/>
    <w:rsid w:val="0089339A"/>
    <w:rsid w:val="0089348E"/>
    <w:rsid w:val="008935AF"/>
    <w:rsid w:val="0089376B"/>
    <w:rsid w:val="008943A8"/>
    <w:rsid w:val="0089482A"/>
    <w:rsid w:val="008952C0"/>
    <w:rsid w:val="00895E55"/>
    <w:rsid w:val="00895EB9"/>
    <w:rsid w:val="008960E4"/>
    <w:rsid w:val="0089625A"/>
    <w:rsid w:val="00896BAF"/>
    <w:rsid w:val="00897384"/>
    <w:rsid w:val="00897638"/>
    <w:rsid w:val="00897DDD"/>
    <w:rsid w:val="00897ED2"/>
    <w:rsid w:val="008A0042"/>
    <w:rsid w:val="008A00C4"/>
    <w:rsid w:val="008A0105"/>
    <w:rsid w:val="008A02D3"/>
    <w:rsid w:val="008A064C"/>
    <w:rsid w:val="008A0ABE"/>
    <w:rsid w:val="008A10D4"/>
    <w:rsid w:val="008A1243"/>
    <w:rsid w:val="008A24DC"/>
    <w:rsid w:val="008A2BB8"/>
    <w:rsid w:val="008A2DEF"/>
    <w:rsid w:val="008A346E"/>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5B88"/>
    <w:rsid w:val="008B69D9"/>
    <w:rsid w:val="008B6B62"/>
    <w:rsid w:val="008B6E76"/>
    <w:rsid w:val="008B7751"/>
    <w:rsid w:val="008C184F"/>
    <w:rsid w:val="008C1DC5"/>
    <w:rsid w:val="008C28A1"/>
    <w:rsid w:val="008C28D0"/>
    <w:rsid w:val="008C3A03"/>
    <w:rsid w:val="008C4241"/>
    <w:rsid w:val="008C4441"/>
    <w:rsid w:val="008C4754"/>
    <w:rsid w:val="008C4EB7"/>
    <w:rsid w:val="008C5209"/>
    <w:rsid w:val="008C528B"/>
    <w:rsid w:val="008C550C"/>
    <w:rsid w:val="008C59CD"/>
    <w:rsid w:val="008C6089"/>
    <w:rsid w:val="008C66B4"/>
    <w:rsid w:val="008C6C95"/>
    <w:rsid w:val="008C732E"/>
    <w:rsid w:val="008C763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C0D"/>
    <w:rsid w:val="008E2E85"/>
    <w:rsid w:val="008E3726"/>
    <w:rsid w:val="008E3D3F"/>
    <w:rsid w:val="008E4533"/>
    <w:rsid w:val="008E46C8"/>
    <w:rsid w:val="008E4D15"/>
    <w:rsid w:val="008E4E26"/>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424F"/>
    <w:rsid w:val="008F4508"/>
    <w:rsid w:val="008F4F8C"/>
    <w:rsid w:val="008F50B8"/>
    <w:rsid w:val="008F50FB"/>
    <w:rsid w:val="008F56DA"/>
    <w:rsid w:val="008F5B0C"/>
    <w:rsid w:val="008F6452"/>
    <w:rsid w:val="008F68F8"/>
    <w:rsid w:val="008F6B16"/>
    <w:rsid w:val="008F6D17"/>
    <w:rsid w:val="008F6D4A"/>
    <w:rsid w:val="008F7BD9"/>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9F6"/>
    <w:rsid w:val="00904C16"/>
    <w:rsid w:val="00904C92"/>
    <w:rsid w:val="00906106"/>
    <w:rsid w:val="00906B4D"/>
    <w:rsid w:val="00906B9D"/>
    <w:rsid w:val="00906D55"/>
    <w:rsid w:val="00906D99"/>
    <w:rsid w:val="009077E2"/>
    <w:rsid w:val="00907CD9"/>
    <w:rsid w:val="0091075A"/>
    <w:rsid w:val="0091097B"/>
    <w:rsid w:val="009120AD"/>
    <w:rsid w:val="00914178"/>
    <w:rsid w:val="009142D8"/>
    <w:rsid w:val="00914325"/>
    <w:rsid w:val="00914738"/>
    <w:rsid w:val="00914AAE"/>
    <w:rsid w:val="009151BE"/>
    <w:rsid w:val="009159CD"/>
    <w:rsid w:val="00917058"/>
    <w:rsid w:val="00917B11"/>
    <w:rsid w:val="00917DFF"/>
    <w:rsid w:val="00920A38"/>
    <w:rsid w:val="00922322"/>
    <w:rsid w:val="00922539"/>
    <w:rsid w:val="009226E6"/>
    <w:rsid w:val="00922942"/>
    <w:rsid w:val="00922BCE"/>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7BF9"/>
    <w:rsid w:val="00941985"/>
    <w:rsid w:val="00941FCF"/>
    <w:rsid w:val="00942140"/>
    <w:rsid w:val="009437C8"/>
    <w:rsid w:val="009443FF"/>
    <w:rsid w:val="0094482B"/>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21C2"/>
    <w:rsid w:val="00952FDA"/>
    <w:rsid w:val="009530E9"/>
    <w:rsid w:val="00953527"/>
    <w:rsid w:val="009536A9"/>
    <w:rsid w:val="00953CB6"/>
    <w:rsid w:val="00954148"/>
    <w:rsid w:val="0095523D"/>
    <w:rsid w:val="00955545"/>
    <w:rsid w:val="00955A97"/>
    <w:rsid w:val="00955F92"/>
    <w:rsid w:val="00956698"/>
    <w:rsid w:val="009571AD"/>
    <w:rsid w:val="00957510"/>
    <w:rsid w:val="00957C83"/>
    <w:rsid w:val="00960408"/>
    <w:rsid w:val="0096060F"/>
    <w:rsid w:val="00961061"/>
    <w:rsid w:val="00961AA0"/>
    <w:rsid w:val="00961FFC"/>
    <w:rsid w:val="00963A5E"/>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38"/>
    <w:rsid w:val="00977163"/>
    <w:rsid w:val="009774F1"/>
    <w:rsid w:val="009775D1"/>
    <w:rsid w:val="009778E9"/>
    <w:rsid w:val="009807F0"/>
    <w:rsid w:val="009809F8"/>
    <w:rsid w:val="00981940"/>
    <w:rsid w:val="00981CF2"/>
    <w:rsid w:val="009828B4"/>
    <w:rsid w:val="00982EF4"/>
    <w:rsid w:val="00983283"/>
    <w:rsid w:val="00983540"/>
    <w:rsid w:val="00983D73"/>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B7D"/>
    <w:rsid w:val="00991E64"/>
    <w:rsid w:val="00992225"/>
    <w:rsid w:val="0099236C"/>
    <w:rsid w:val="00993074"/>
    <w:rsid w:val="00993912"/>
    <w:rsid w:val="0099392B"/>
    <w:rsid w:val="00993B97"/>
    <w:rsid w:val="00994514"/>
    <w:rsid w:val="00994CB8"/>
    <w:rsid w:val="00994DA1"/>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51"/>
    <w:rsid w:val="009A63C0"/>
    <w:rsid w:val="009A6A23"/>
    <w:rsid w:val="009A6BA6"/>
    <w:rsid w:val="009A6F66"/>
    <w:rsid w:val="009A733B"/>
    <w:rsid w:val="009A733D"/>
    <w:rsid w:val="009B0227"/>
    <w:rsid w:val="009B048E"/>
    <w:rsid w:val="009B10E3"/>
    <w:rsid w:val="009B30D9"/>
    <w:rsid w:val="009B351A"/>
    <w:rsid w:val="009B3877"/>
    <w:rsid w:val="009B3F9C"/>
    <w:rsid w:val="009B429F"/>
    <w:rsid w:val="009B4D6D"/>
    <w:rsid w:val="009B5377"/>
    <w:rsid w:val="009B573E"/>
    <w:rsid w:val="009B633A"/>
    <w:rsid w:val="009B6D01"/>
    <w:rsid w:val="009B721A"/>
    <w:rsid w:val="009B75EC"/>
    <w:rsid w:val="009B7E5A"/>
    <w:rsid w:val="009C001C"/>
    <w:rsid w:val="009C28D6"/>
    <w:rsid w:val="009C30C5"/>
    <w:rsid w:val="009C36BD"/>
    <w:rsid w:val="009C3D34"/>
    <w:rsid w:val="009C52EB"/>
    <w:rsid w:val="009C5370"/>
    <w:rsid w:val="009C59B0"/>
    <w:rsid w:val="009C6294"/>
    <w:rsid w:val="009C6BEA"/>
    <w:rsid w:val="009C713D"/>
    <w:rsid w:val="009C7498"/>
    <w:rsid w:val="009D07AC"/>
    <w:rsid w:val="009D108B"/>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3B"/>
    <w:rsid w:val="009E1D61"/>
    <w:rsid w:val="009E3000"/>
    <w:rsid w:val="009E3832"/>
    <w:rsid w:val="009E3C21"/>
    <w:rsid w:val="009E4602"/>
    <w:rsid w:val="009E4649"/>
    <w:rsid w:val="009E4C11"/>
    <w:rsid w:val="009E5B6A"/>
    <w:rsid w:val="009E67FB"/>
    <w:rsid w:val="009E6B96"/>
    <w:rsid w:val="009E6DFC"/>
    <w:rsid w:val="009E7559"/>
    <w:rsid w:val="009E7A9C"/>
    <w:rsid w:val="009E7CF3"/>
    <w:rsid w:val="009F0D8C"/>
    <w:rsid w:val="009F12DE"/>
    <w:rsid w:val="009F199E"/>
    <w:rsid w:val="009F1D74"/>
    <w:rsid w:val="009F22E4"/>
    <w:rsid w:val="009F2CEC"/>
    <w:rsid w:val="009F30FA"/>
    <w:rsid w:val="009F579E"/>
    <w:rsid w:val="009F5D59"/>
    <w:rsid w:val="009F736B"/>
    <w:rsid w:val="009F799E"/>
    <w:rsid w:val="009F7C39"/>
    <w:rsid w:val="00A00903"/>
    <w:rsid w:val="00A02313"/>
    <w:rsid w:val="00A03A1F"/>
    <w:rsid w:val="00A04A68"/>
    <w:rsid w:val="00A04C69"/>
    <w:rsid w:val="00A059FA"/>
    <w:rsid w:val="00A07EB3"/>
    <w:rsid w:val="00A10513"/>
    <w:rsid w:val="00A10AC4"/>
    <w:rsid w:val="00A10F07"/>
    <w:rsid w:val="00A111E6"/>
    <w:rsid w:val="00A1162F"/>
    <w:rsid w:val="00A12871"/>
    <w:rsid w:val="00A12B31"/>
    <w:rsid w:val="00A12B8A"/>
    <w:rsid w:val="00A12EF6"/>
    <w:rsid w:val="00A12F0C"/>
    <w:rsid w:val="00A13235"/>
    <w:rsid w:val="00A13537"/>
    <w:rsid w:val="00A13B12"/>
    <w:rsid w:val="00A15810"/>
    <w:rsid w:val="00A161FA"/>
    <w:rsid w:val="00A1677A"/>
    <w:rsid w:val="00A1693C"/>
    <w:rsid w:val="00A16F4E"/>
    <w:rsid w:val="00A17849"/>
    <w:rsid w:val="00A20A9D"/>
    <w:rsid w:val="00A20AD4"/>
    <w:rsid w:val="00A20F2B"/>
    <w:rsid w:val="00A2109C"/>
    <w:rsid w:val="00A21EFD"/>
    <w:rsid w:val="00A22E50"/>
    <w:rsid w:val="00A2315F"/>
    <w:rsid w:val="00A23D5D"/>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C4"/>
    <w:rsid w:val="00A44B2F"/>
    <w:rsid w:val="00A44CBC"/>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2433"/>
    <w:rsid w:val="00A52B17"/>
    <w:rsid w:val="00A52E65"/>
    <w:rsid w:val="00A53D6C"/>
    <w:rsid w:val="00A53D88"/>
    <w:rsid w:val="00A543F9"/>
    <w:rsid w:val="00A54468"/>
    <w:rsid w:val="00A54B52"/>
    <w:rsid w:val="00A551C9"/>
    <w:rsid w:val="00A5525C"/>
    <w:rsid w:val="00A55CC0"/>
    <w:rsid w:val="00A56079"/>
    <w:rsid w:val="00A57031"/>
    <w:rsid w:val="00A57127"/>
    <w:rsid w:val="00A57360"/>
    <w:rsid w:val="00A5759F"/>
    <w:rsid w:val="00A61F9B"/>
    <w:rsid w:val="00A62313"/>
    <w:rsid w:val="00A625F2"/>
    <w:rsid w:val="00A637A0"/>
    <w:rsid w:val="00A639A8"/>
    <w:rsid w:val="00A640B7"/>
    <w:rsid w:val="00A64243"/>
    <w:rsid w:val="00A649EB"/>
    <w:rsid w:val="00A64B28"/>
    <w:rsid w:val="00A66D25"/>
    <w:rsid w:val="00A675C5"/>
    <w:rsid w:val="00A67DFB"/>
    <w:rsid w:val="00A702C9"/>
    <w:rsid w:val="00A70F1C"/>
    <w:rsid w:val="00A71C2E"/>
    <w:rsid w:val="00A749B8"/>
    <w:rsid w:val="00A75BA6"/>
    <w:rsid w:val="00A763BC"/>
    <w:rsid w:val="00A76599"/>
    <w:rsid w:val="00A7730A"/>
    <w:rsid w:val="00A7781D"/>
    <w:rsid w:val="00A80656"/>
    <w:rsid w:val="00A80678"/>
    <w:rsid w:val="00A8083F"/>
    <w:rsid w:val="00A80B09"/>
    <w:rsid w:val="00A80D23"/>
    <w:rsid w:val="00A813A5"/>
    <w:rsid w:val="00A81AF5"/>
    <w:rsid w:val="00A81C4C"/>
    <w:rsid w:val="00A81DBD"/>
    <w:rsid w:val="00A8286E"/>
    <w:rsid w:val="00A83D63"/>
    <w:rsid w:val="00A83F57"/>
    <w:rsid w:val="00A843BD"/>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0B3B"/>
    <w:rsid w:val="00A913E6"/>
    <w:rsid w:val="00A9165F"/>
    <w:rsid w:val="00A91AA1"/>
    <w:rsid w:val="00A922D7"/>
    <w:rsid w:val="00A92385"/>
    <w:rsid w:val="00A92399"/>
    <w:rsid w:val="00A924FA"/>
    <w:rsid w:val="00A92EB6"/>
    <w:rsid w:val="00A93339"/>
    <w:rsid w:val="00A93CD7"/>
    <w:rsid w:val="00A941AA"/>
    <w:rsid w:val="00A9456C"/>
    <w:rsid w:val="00A9522E"/>
    <w:rsid w:val="00A9601D"/>
    <w:rsid w:val="00A9725A"/>
    <w:rsid w:val="00A97EC7"/>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B14"/>
    <w:rsid w:val="00AA7EC1"/>
    <w:rsid w:val="00AB03E1"/>
    <w:rsid w:val="00AB0AD4"/>
    <w:rsid w:val="00AB0FBD"/>
    <w:rsid w:val="00AB16C6"/>
    <w:rsid w:val="00AB337E"/>
    <w:rsid w:val="00AB405B"/>
    <w:rsid w:val="00AB46AA"/>
    <w:rsid w:val="00AB51AD"/>
    <w:rsid w:val="00AB5A8E"/>
    <w:rsid w:val="00AB5C8B"/>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27EC"/>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81D"/>
    <w:rsid w:val="00AD0A2E"/>
    <w:rsid w:val="00AD0B29"/>
    <w:rsid w:val="00AD0CF9"/>
    <w:rsid w:val="00AD17F3"/>
    <w:rsid w:val="00AD1B7D"/>
    <w:rsid w:val="00AD1DD7"/>
    <w:rsid w:val="00AD2E03"/>
    <w:rsid w:val="00AD2EB2"/>
    <w:rsid w:val="00AD3E6D"/>
    <w:rsid w:val="00AD40E7"/>
    <w:rsid w:val="00AD45FE"/>
    <w:rsid w:val="00AD5322"/>
    <w:rsid w:val="00AD5AA6"/>
    <w:rsid w:val="00AD5B45"/>
    <w:rsid w:val="00AD698F"/>
    <w:rsid w:val="00AD70E7"/>
    <w:rsid w:val="00AD74A9"/>
    <w:rsid w:val="00AD7C88"/>
    <w:rsid w:val="00AD7D65"/>
    <w:rsid w:val="00AD7E52"/>
    <w:rsid w:val="00AE059B"/>
    <w:rsid w:val="00AE0EE0"/>
    <w:rsid w:val="00AE11CB"/>
    <w:rsid w:val="00AE12B8"/>
    <w:rsid w:val="00AE15C4"/>
    <w:rsid w:val="00AE1657"/>
    <w:rsid w:val="00AE1F4B"/>
    <w:rsid w:val="00AE3C67"/>
    <w:rsid w:val="00AE4301"/>
    <w:rsid w:val="00AE454E"/>
    <w:rsid w:val="00AE4604"/>
    <w:rsid w:val="00AE4B94"/>
    <w:rsid w:val="00AE4C40"/>
    <w:rsid w:val="00AE4FB6"/>
    <w:rsid w:val="00AE5438"/>
    <w:rsid w:val="00AE5868"/>
    <w:rsid w:val="00AE6808"/>
    <w:rsid w:val="00AE6885"/>
    <w:rsid w:val="00AE6EC4"/>
    <w:rsid w:val="00AE7FA4"/>
    <w:rsid w:val="00AF0D21"/>
    <w:rsid w:val="00AF1230"/>
    <w:rsid w:val="00AF1897"/>
    <w:rsid w:val="00AF1AA5"/>
    <w:rsid w:val="00AF1DA1"/>
    <w:rsid w:val="00AF1EE2"/>
    <w:rsid w:val="00AF2E6C"/>
    <w:rsid w:val="00AF3AA5"/>
    <w:rsid w:val="00AF4364"/>
    <w:rsid w:val="00AF459B"/>
    <w:rsid w:val="00AF45F7"/>
    <w:rsid w:val="00AF5902"/>
    <w:rsid w:val="00AF5B36"/>
    <w:rsid w:val="00AF5BB9"/>
    <w:rsid w:val="00AF6015"/>
    <w:rsid w:val="00AF714F"/>
    <w:rsid w:val="00AF7A3D"/>
    <w:rsid w:val="00AF7C67"/>
    <w:rsid w:val="00AF7DB2"/>
    <w:rsid w:val="00AF7E7E"/>
    <w:rsid w:val="00B0034D"/>
    <w:rsid w:val="00B003DE"/>
    <w:rsid w:val="00B00F8A"/>
    <w:rsid w:val="00B01120"/>
    <w:rsid w:val="00B01AD4"/>
    <w:rsid w:val="00B022DD"/>
    <w:rsid w:val="00B02590"/>
    <w:rsid w:val="00B0276F"/>
    <w:rsid w:val="00B027D8"/>
    <w:rsid w:val="00B02919"/>
    <w:rsid w:val="00B03970"/>
    <w:rsid w:val="00B03EFD"/>
    <w:rsid w:val="00B04F9F"/>
    <w:rsid w:val="00B0750B"/>
    <w:rsid w:val="00B07A84"/>
    <w:rsid w:val="00B10546"/>
    <w:rsid w:val="00B10571"/>
    <w:rsid w:val="00B10D41"/>
    <w:rsid w:val="00B11CA9"/>
    <w:rsid w:val="00B11FBB"/>
    <w:rsid w:val="00B1207B"/>
    <w:rsid w:val="00B120F4"/>
    <w:rsid w:val="00B12C45"/>
    <w:rsid w:val="00B13371"/>
    <w:rsid w:val="00B135D5"/>
    <w:rsid w:val="00B1378E"/>
    <w:rsid w:val="00B13D80"/>
    <w:rsid w:val="00B13FED"/>
    <w:rsid w:val="00B15136"/>
    <w:rsid w:val="00B15B45"/>
    <w:rsid w:val="00B15D82"/>
    <w:rsid w:val="00B17066"/>
    <w:rsid w:val="00B2002D"/>
    <w:rsid w:val="00B206F6"/>
    <w:rsid w:val="00B20CD7"/>
    <w:rsid w:val="00B21612"/>
    <w:rsid w:val="00B22587"/>
    <w:rsid w:val="00B22F76"/>
    <w:rsid w:val="00B23147"/>
    <w:rsid w:val="00B2362D"/>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0B0"/>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86"/>
    <w:rsid w:val="00B5279C"/>
    <w:rsid w:val="00B52DA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4793"/>
    <w:rsid w:val="00B66006"/>
    <w:rsid w:val="00B660EF"/>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ADB"/>
    <w:rsid w:val="00B77E52"/>
    <w:rsid w:val="00B8149C"/>
    <w:rsid w:val="00B815CA"/>
    <w:rsid w:val="00B81A35"/>
    <w:rsid w:val="00B81F5F"/>
    <w:rsid w:val="00B81FA3"/>
    <w:rsid w:val="00B82817"/>
    <w:rsid w:val="00B82C1F"/>
    <w:rsid w:val="00B8322A"/>
    <w:rsid w:val="00B8387F"/>
    <w:rsid w:val="00B83AFF"/>
    <w:rsid w:val="00B84367"/>
    <w:rsid w:val="00B85713"/>
    <w:rsid w:val="00B857DC"/>
    <w:rsid w:val="00B85A04"/>
    <w:rsid w:val="00B86134"/>
    <w:rsid w:val="00B8698E"/>
    <w:rsid w:val="00B86F98"/>
    <w:rsid w:val="00B87ED6"/>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123C"/>
    <w:rsid w:val="00BA1502"/>
    <w:rsid w:val="00BA1C5A"/>
    <w:rsid w:val="00BA2676"/>
    <w:rsid w:val="00BA2EEB"/>
    <w:rsid w:val="00BA43B5"/>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84A"/>
    <w:rsid w:val="00BB3CD8"/>
    <w:rsid w:val="00BB40DA"/>
    <w:rsid w:val="00BB5381"/>
    <w:rsid w:val="00BB538D"/>
    <w:rsid w:val="00BB5AA9"/>
    <w:rsid w:val="00BB627B"/>
    <w:rsid w:val="00BB6C26"/>
    <w:rsid w:val="00BB6F57"/>
    <w:rsid w:val="00BB748F"/>
    <w:rsid w:val="00BB7E81"/>
    <w:rsid w:val="00BC15AB"/>
    <w:rsid w:val="00BC20FA"/>
    <w:rsid w:val="00BC293E"/>
    <w:rsid w:val="00BC3179"/>
    <w:rsid w:val="00BC3D33"/>
    <w:rsid w:val="00BC3F51"/>
    <w:rsid w:val="00BC4595"/>
    <w:rsid w:val="00BC4F9E"/>
    <w:rsid w:val="00BC5DDC"/>
    <w:rsid w:val="00BC60E0"/>
    <w:rsid w:val="00BC73A1"/>
    <w:rsid w:val="00BC7B9D"/>
    <w:rsid w:val="00BC7D50"/>
    <w:rsid w:val="00BD0AD4"/>
    <w:rsid w:val="00BD16FF"/>
    <w:rsid w:val="00BD1CF6"/>
    <w:rsid w:val="00BD2DB6"/>
    <w:rsid w:val="00BD3322"/>
    <w:rsid w:val="00BD3866"/>
    <w:rsid w:val="00BD4887"/>
    <w:rsid w:val="00BD4A65"/>
    <w:rsid w:val="00BD4BF5"/>
    <w:rsid w:val="00BD4F66"/>
    <w:rsid w:val="00BD524E"/>
    <w:rsid w:val="00BD5380"/>
    <w:rsid w:val="00BD55B6"/>
    <w:rsid w:val="00BD6455"/>
    <w:rsid w:val="00BD6658"/>
    <w:rsid w:val="00BD6802"/>
    <w:rsid w:val="00BD6A21"/>
    <w:rsid w:val="00BD72C3"/>
    <w:rsid w:val="00BD79ED"/>
    <w:rsid w:val="00BD7FF7"/>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42B1"/>
    <w:rsid w:val="00BF4B08"/>
    <w:rsid w:val="00BF4B1E"/>
    <w:rsid w:val="00BF553C"/>
    <w:rsid w:val="00BF561A"/>
    <w:rsid w:val="00BF5844"/>
    <w:rsid w:val="00BF64D4"/>
    <w:rsid w:val="00BF67A3"/>
    <w:rsid w:val="00BF6CF2"/>
    <w:rsid w:val="00BF6EFF"/>
    <w:rsid w:val="00BF7108"/>
    <w:rsid w:val="00C00534"/>
    <w:rsid w:val="00C0064B"/>
    <w:rsid w:val="00C00730"/>
    <w:rsid w:val="00C01669"/>
    <w:rsid w:val="00C016D5"/>
    <w:rsid w:val="00C01E51"/>
    <w:rsid w:val="00C01FE4"/>
    <w:rsid w:val="00C020A4"/>
    <w:rsid w:val="00C0314E"/>
    <w:rsid w:val="00C03BCB"/>
    <w:rsid w:val="00C04935"/>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3DE3"/>
    <w:rsid w:val="00C14157"/>
    <w:rsid w:val="00C14DAE"/>
    <w:rsid w:val="00C152A2"/>
    <w:rsid w:val="00C152FE"/>
    <w:rsid w:val="00C15914"/>
    <w:rsid w:val="00C15960"/>
    <w:rsid w:val="00C15A61"/>
    <w:rsid w:val="00C16E22"/>
    <w:rsid w:val="00C17163"/>
    <w:rsid w:val="00C22033"/>
    <w:rsid w:val="00C2222D"/>
    <w:rsid w:val="00C226A3"/>
    <w:rsid w:val="00C265DD"/>
    <w:rsid w:val="00C270E5"/>
    <w:rsid w:val="00C27483"/>
    <w:rsid w:val="00C27994"/>
    <w:rsid w:val="00C314BA"/>
    <w:rsid w:val="00C32940"/>
    <w:rsid w:val="00C32EA5"/>
    <w:rsid w:val="00C32EC2"/>
    <w:rsid w:val="00C33E10"/>
    <w:rsid w:val="00C33F1C"/>
    <w:rsid w:val="00C3424A"/>
    <w:rsid w:val="00C34402"/>
    <w:rsid w:val="00C35180"/>
    <w:rsid w:val="00C358E3"/>
    <w:rsid w:val="00C374B1"/>
    <w:rsid w:val="00C379A6"/>
    <w:rsid w:val="00C37FA9"/>
    <w:rsid w:val="00C40362"/>
    <w:rsid w:val="00C408C7"/>
    <w:rsid w:val="00C41466"/>
    <w:rsid w:val="00C41E53"/>
    <w:rsid w:val="00C41F5E"/>
    <w:rsid w:val="00C41FB1"/>
    <w:rsid w:val="00C4255A"/>
    <w:rsid w:val="00C429C0"/>
    <w:rsid w:val="00C44051"/>
    <w:rsid w:val="00C447E1"/>
    <w:rsid w:val="00C448C1"/>
    <w:rsid w:val="00C4599D"/>
    <w:rsid w:val="00C45AED"/>
    <w:rsid w:val="00C46488"/>
    <w:rsid w:val="00C46899"/>
    <w:rsid w:val="00C46D7A"/>
    <w:rsid w:val="00C508E1"/>
    <w:rsid w:val="00C509CA"/>
    <w:rsid w:val="00C50FC7"/>
    <w:rsid w:val="00C51712"/>
    <w:rsid w:val="00C51989"/>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360"/>
    <w:rsid w:val="00C56CE6"/>
    <w:rsid w:val="00C57426"/>
    <w:rsid w:val="00C57DE2"/>
    <w:rsid w:val="00C60094"/>
    <w:rsid w:val="00C61075"/>
    <w:rsid w:val="00C618F2"/>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255A"/>
    <w:rsid w:val="00C72A0D"/>
    <w:rsid w:val="00C73521"/>
    <w:rsid w:val="00C74C81"/>
    <w:rsid w:val="00C754FC"/>
    <w:rsid w:val="00C76055"/>
    <w:rsid w:val="00C764B6"/>
    <w:rsid w:val="00C76F54"/>
    <w:rsid w:val="00C80C47"/>
    <w:rsid w:val="00C8173E"/>
    <w:rsid w:val="00C81C21"/>
    <w:rsid w:val="00C81C2A"/>
    <w:rsid w:val="00C82ADF"/>
    <w:rsid w:val="00C8317C"/>
    <w:rsid w:val="00C83ABD"/>
    <w:rsid w:val="00C848C5"/>
    <w:rsid w:val="00C8547B"/>
    <w:rsid w:val="00C86224"/>
    <w:rsid w:val="00C86A06"/>
    <w:rsid w:val="00C86EC1"/>
    <w:rsid w:val="00C903B8"/>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D2C"/>
    <w:rsid w:val="00C96FC5"/>
    <w:rsid w:val="00C97C31"/>
    <w:rsid w:val="00CA0B19"/>
    <w:rsid w:val="00CA0F71"/>
    <w:rsid w:val="00CA23EF"/>
    <w:rsid w:val="00CA2AF9"/>
    <w:rsid w:val="00CA327E"/>
    <w:rsid w:val="00CA35AC"/>
    <w:rsid w:val="00CA3910"/>
    <w:rsid w:val="00CA4219"/>
    <w:rsid w:val="00CA456B"/>
    <w:rsid w:val="00CA4C8E"/>
    <w:rsid w:val="00CA5744"/>
    <w:rsid w:val="00CA57CF"/>
    <w:rsid w:val="00CA591E"/>
    <w:rsid w:val="00CA68E2"/>
    <w:rsid w:val="00CA6EB2"/>
    <w:rsid w:val="00CA7BC3"/>
    <w:rsid w:val="00CA7EFF"/>
    <w:rsid w:val="00CB07C9"/>
    <w:rsid w:val="00CB14FC"/>
    <w:rsid w:val="00CB1EE6"/>
    <w:rsid w:val="00CB2939"/>
    <w:rsid w:val="00CB2FF8"/>
    <w:rsid w:val="00CB369C"/>
    <w:rsid w:val="00CB47FD"/>
    <w:rsid w:val="00CB4C68"/>
    <w:rsid w:val="00CB5292"/>
    <w:rsid w:val="00CB52F0"/>
    <w:rsid w:val="00CB5781"/>
    <w:rsid w:val="00CB5A76"/>
    <w:rsid w:val="00CB5DC1"/>
    <w:rsid w:val="00CC0AC3"/>
    <w:rsid w:val="00CC1317"/>
    <w:rsid w:val="00CC134C"/>
    <w:rsid w:val="00CC1861"/>
    <w:rsid w:val="00CC1B7D"/>
    <w:rsid w:val="00CC26B1"/>
    <w:rsid w:val="00CC2A70"/>
    <w:rsid w:val="00CC2EF8"/>
    <w:rsid w:val="00CC37C5"/>
    <w:rsid w:val="00CC39A6"/>
    <w:rsid w:val="00CC3FC5"/>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6A5"/>
    <w:rsid w:val="00CD4D3D"/>
    <w:rsid w:val="00CD4E97"/>
    <w:rsid w:val="00CD6589"/>
    <w:rsid w:val="00CD6984"/>
    <w:rsid w:val="00CD761C"/>
    <w:rsid w:val="00CD77CF"/>
    <w:rsid w:val="00CD78E3"/>
    <w:rsid w:val="00CD7B04"/>
    <w:rsid w:val="00CE083C"/>
    <w:rsid w:val="00CE0E25"/>
    <w:rsid w:val="00CE1492"/>
    <w:rsid w:val="00CE1CA1"/>
    <w:rsid w:val="00CE2067"/>
    <w:rsid w:val="00CE2D63"/>
    <w:rsid w:val="00CE2FA1"/>
    <w:rsid w:val="00CE3320"/>
    <w:rsid w:val="00CE358B"/>
    <w:rsid w:val="00CE42B2"/>
    <w:rsid w:val="00CE638C"/>
    <w:rsid w:val="00CE6718"/>
    <w:rsid w:val="00CE6A3B"/>
    <w:rsid w:val="00CE6E6B"/>
    <w:rsid w:val="00CE75AE"/>
    <w:rsid w:val="00CE75E5"/>
    <w:rsid w:val="00CF051C"/>
    <w:rsid w:val="00CF0E6E"/>
    <w:rsid w:val="00CF1412"/>
    <w:rsid w:val="00CF1C7A"/>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244F"/>
    <w:rsid w:val="00D03366"/>
    <w:rsid w:val="00D034D5"/>
    <w:rsid w:val="00D039AB"/>
    <w:rsid w:val="00D04063"/>
    <w:rsid w:val="00D0406C"/>
    <w:rsid w:val="00D044F2"/>
    <w:rsid w:val="00D04993"/>
    <w:rsid w:val="00D04F0F"/>
    <w:rsid w:val="00D05453"/>
    <w:rsid w:val="00D05A4B"/>
    <w:rsid w:val="00D05A6F"/>
    <w:rsid w:val="00D06135"/>
    <w:rsid w:val="00D06721"/>
    <w:rsid w:val="00D07373"/>
    <w:rsid w:val="00D07AC5"/>
    <w:rsid w:val="00D07EA5"/>
    <w:rsid w:val="00D10282"/>
    <w:rsid w:val="00D110A6"/>
    <w:rsid w:val="00D1296C"/>
    <w:rsid w:val="00D12E69"/>
    <w:rsid w:val="00D1304D"/>
    <w:rsid w:val="00D1387B"/>
    <w:rsid w:val="00D14370"/>
    <w:rsid w:val="00D145E3"/>
    <w:rsid w:val="00D14AE3"/>
    <w:rsid w:val="00D15691"/>
    <w:rsid w:val="00D16466"/>
    <w:rsid w:val="00D17628"/>
    <w:rsid w:val="00D177C5"/>
    <w:rsid w:val="00D179DA"/>
    <w:rsid w:val="00D17B23"/>
    <w:rsid w:val="00D20605"/>
    <w:rsid w:val="00D20AA7"/>
    <w:rsid w:val="00D20B4C"/>
    <w:rsid w:val="00D20D13"/>
    <w:rsid w:val="00D20F30"/>
    <w:rsid w:val="00D213B0"/>
    <w:rsid w:val="00D21545"/>
    <w:rsid w:val="00D21C6F"/>
    <w:rsid w:val="00D21F3D"/>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A98"/>
    <w:rsid w:val="00D343B3"/>
    <w:rsid w:val="00D3453B"/>
    <w:rsid w:val="00D34844"/>
    <w:rsid w:val="00D35445"/>
    <w:rsid w:val="00D358AE"/>
    <w:rsid w:val="00D3688F"/>
    <w:rsid w:val="00D36917"/>
    <w:rsid w:val="00D378E0"/>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4DF3"/>
    <w:rsid w:val="00D550A6"/>
    <w:rsid w:val="00D55B86"/>
    <w:rsid w:val="00D56533"/>
    <w:rsid w:val="00D56D85"/>
    <w:rsid w:val="00D57008"/>
    <w:rsid w:val="00D5706F"/>
    <w:rsid w:val="00D57D2F"/>
    <w:rsid w:val="00D60E04"/>
    <w:rsid w:val="00D60E0B"/>
    <w:rsid w:val="00D6102F"/>
    <w:rsid w:val="00D612E7"/>
    <w:rsid w:val="00D6154D"/>
    <w:rsid w:val="00D61E2C"/>
    <w:rsid w:val="00D62281"/>
    <w:rsid w:val="00D63038"/>
    <w:rsid w:val="00D63070"/>
    <w:rsid w:val="00D6321C"/>
    <w:rsid w:val="00D63C2E"/>
    <w:rsid w:val="00D6423B"/>
    <w:rsid w:val="00D647C2"/>
    <w:rsid w:val="00D65082"/>
    <w:rsid w:val="00D65CF5"/>
    <w:rsid w:val="00D65E62"/>
    <w:rsid w:val="00D6649D"/>
    <w:rsid w:val="00D66D4C"/>
    <w:rsid w:val="00D66FA8"/>
    <w:rsid w:val="00D70448"/>
    <w:rsid w:val="00D70CFB"/>
    <w:rsid w:val="00D722D1"/>
    <w:rsid w:val="00D739ED"/>
    <w:rsid w:val="00D75641"/>
    <w:rsid w:val="00D7691B"/>
    <w:rsid w:val="00D770E5"/>
    <w:rsid w:val="00D7747A"/>
    <w:rsid w:val="00D77B10"/>
    <w:rsid w:val="00D77E2F"/>
    <w:rsid w:val="00D77FF7"/>
    <w:rsid w:val="00D80A73"/>
    <w:rsid w:val="00D80C6B"/>
    <w:rsid w:val="00D80C6E"/>
    <w:rsid w:val="00D819CC"/>
    <w:rsid w:val="00D81CB8"/>
    <w:rsid w:val="00D81F40"/>
    <w:rsid w:val="00D82025"/>
    <w:rsid w:val="00D82A0C"/>
    <w:rsid w:val="00D845A9"/>
    <w:rsid w:val="00D849B6"/>
    <w:rsid w:val="00D853F4"/>
    <w:rsid w:val="00D856FE"/>
    <w:rsid w:val="00D85FAA"/>
    <w:rsid w:val="00D86498"/>
    <w:rsid w:val="00D86E75"/>
    <w:rsid w:val="00D87C38"/>
    <w:rsid w:val="00D90479"/>
    <w:rsid w:val="00D904A9"/>
    <w:rsid w:val="00D913BF"/>
    <w:rsid w:val="00D91517"/>
    <w:rsid w:val="00D91645"/>
    <w:rsid w:val="00D91739"/>
    <w:rsid w:val="00D91A64"/>
    <w:rsid w:val="00D91E59"/>
    <w:rsid w:val="00D92115"/>
    <w:rsid w:val="00D926EC"/>
    <w:rsid w:val="00D92BBC"/>
    <w:rsid w:val="00D92EC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B8"/>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FA"/>
    <w:rsid w:val="00DC5D84"/>
    <w:rsid w:val="00DC6925"/>
    <w:rsid w:val="00DC6F45"/>
    <w:rsid w:val="00DC70D0"/>
    <w:rsid w:val="00DC7902"/>
    <w:rsid w:val="00DC7908"/>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7"/>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959"/>
    <w:rsid w:val="00DE7816"/>
    <w:rsid w:val="00DF0218"/>
    <w:rsid w:val="00DF1189"/>
    <w:rsid w:val="00DF13F4"/>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E0E"/>
    <w:rsid w:val="00E00EC6"/>
    <w:rsid w:val="00E01582"/>
    <w:rsid w:val="00E02539"/>
    <w:rsid w:val="00E0313D"/>
    <w:rsid w:val="00E0357E"/>
    <w:rsid w:val="00E03F7E"/>
    <w:rsid w:val="00E04334"/>
    <w:rsid w:val="00E044E3"/>
    <w:rsid w:val="00E048FC"/>
    <w:rsid w:val="00E04B16"/>
    <w:rsid w:val="00E053E6"/>
    <w:rsid w:val="00E05E81"/>
    <w:rsid w:val="00E06037"/>
    <w:rsid w:val="00E061D5"/>
    <w:rsid w:val="00E06CD4"/>
    <w:rsid w:val="00E06F14"/>
    <w:rsid w:val="00E07A22"/>
    <w:rsid w:val="00E10D0A"/>
    <w:rsid w:val="00E10D0E"/>
    <w:rsid w:val="00E11B44"/>
    <w:rsid w:val="00E12715"/>
    <w:rsid w:val="00E129E6"/>
    <w:rsid w:val="00E12B63"/>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DE4"/>
    <w:rsid w:val="00E21045"/>
    <w:rsid w:val="00E211EB"/>
    <w:rsid w:val="00E21AEB"/>
    <w:rsid w:val="00E21E99"/>
    <w:rsid w:val="00E221A9"/>
    <w:rsid w:val="00E22485"/>
    <w:rsid w:val="00E228AF"/>
    <w:rsid w:val="00E23680"/>
    <w:rsid w:val="00E244D3"/>
    <w:rsid w:val="00E259EC"/>
    <w:rsid w:val="00E25E0A"/>
    <w:rsid w:val="00E2692D"/>
    <w:rsid w:val="00E26C04"/>
    <w:rsid w:val="00E26FF1"/>
    <w:rsid w:val="00E30475"/>
    <w:rsid w:val="00E30487"/>
    <w:rsid w:val="00E30B0A"/>
    <w:rsid w:val="00E30FF6"/>
    <w:rsid w:val="00E31EF0"/>
    <w:rsid w:val="00E32187"/>
    <w:rsid w:val="00E32B15"/>
    <w:rsid w:val="00E337D2"/>
    <w:rsid w:val="00E33B84"/>
    <w:rsid w:val="00E3429D"/>
    <w:rsid w:val="00E348E6"/>
    <w:rsid w:val="00E3490C"/>
    <w:rsid w:val="00E34AB7"/>
    <w:rsid w:val="00E35FE7"/>
    <w:rsid w:val="00E37499"/>
    <w:rsid w:val="00E37856"/>
    <w:rsid w:val="00E37A78"/>
    <w:rsid w:val="00E37C42"/>
    <w:rsid w:val="00E40004"/>
    <w:rsid w:val="00E40403"/>
    <w:rsid w:val="00E413B2"/>
    <w:rsid w:val="00E419FE"/>
    <w:rsid w:val="00E41DDD"/>
    <w:rsid w:val="00E423A7"/>
    <w:rsid w:val="00E4328C"/>
    <w:rsid w:val="00E432DC"/>
    <w:rsid w:val="00E43B0A"/>
    <w:rsid w:val="00E43B37"/>
    <w:rsid w:val="00E43D82"/>
    <w:rsid w:val="00E4423C"/>
    <w:rsid w:val="00E446A6"/>
    <w:rsid w:val="00E44ACE"/>
    <w:rsid w:val="00E44AEC"/>
    <w:rsid w:val="00E45404"/>
    <w:rsid w:val="00E463A2"/>
    <w:rsid w:val="00E468C1"/>
    <w:rsid w:val="00E47ADD"/>
    <w:rsid w:val="00E47E50"/>
    <w:rsid w:val="00E51851"/>
    <w:rsid w:val="00E52B25"/>
    <w:rsid w:val="00E53278"/>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1F2D"/>
    <w:rsid w:val="00E62BB9"/>
    <w:rsid w:val="00E63215"/>
    <w:rsid w:val="00E63243"/>
    <w:rsid w:val="00E63543"/>
    <w:rsid w:val="00E63AE0"/>
    <w:rsid w:val="00E64355"/>
    <w:rsid w:val="00E64708"/>
    <w:rsid w:val="00E64D95"/>
    <w:rsid w:val="00E6585B"/>
    <w:rsid w:val="00E65A05"/>
    <w:rsid w:val="00E66A69"/>
    <w:rsid w:val="00E6710E"/>
    <w:rsid w:val="00E67303"/>
    <w:rsid w:val="00E67559"/>
    <w:rsid w:val="00E67B00"/>
    <w:rsid w:val="00E7215B"/>
    <w:rsid w:val="00E724A8"/>
    <w:rsid w:val="00E72520"/>
    <w:rsid w:val="00E735E3"/>
    <w:rsid w:val="00E73AAF"/>
    <w:rsid w:val="00E74166"/>
    <w:rsid w:val="00E75435"/>
    <w:rsid w:val="00E75B4B"/>
    <w:rsid w:val="00E75D3A"/>
    <w:rsid w:val="00E7636E"/>
    <w:rsid w:val="00E77132"/>
    <w:rsid w:val="00E818A0"/>
    <w:rsid w:val="00E82369"/>
    <w:rsid w:val="00E8242E"/>
    <w:rsid w:val="00E82C40"/>
    <w:rsid w:val="00E8313E"/>
    <w:rsid w:val="00E8326A"/>
    <w:rsid w:val="00E833DF"/>
    <w:rsid w:val="00E83C25"/>
    <w:rsid w:val="00E85816"/>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A41"/>
    <w:rsid w:val="00E94C22"/>
    <w:rsid w:val="00E95797"/>
    <w:rsid w:val="00E958D6"/>
    <w:rsid w:val="00E95997"/>
    <w:rsid w:val="00E96343"/>
    <w:rsid w:val="00E96FCD"/>
    <w:rsid w:val="00E9769A"/>
    <w:rsid w:val="00E97810"/>
    <w:rsid w:val="00EA0F36"/>
    <w:rsid w:val="00EA1DF5"/>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C26"/>
    <w:rsid w:val="00EB2FB1"/>
    <w:rsid w:val="00EB3238"/>
    <w:rsid w:val="00EB3D24"/>
    <w:rsid w:val="00EB3E21"/>
    <w:rsid w:val="00EB3F18"/>
    <w:rsid w:val="00EB463F"/>
    <w:rsid w:val="00EB4A3F"/>
    <w:rsid w:val="00EB5448"/>
    <w:rsid w:val="00EB5741"/>
    <w:rsid w:val="00EB7031"/>
    <w:rsid w:val="00EB7D0F"/>
    <w:rsid w:val="00EC0C12"/>
    <w:rsid w:val="00EC162B"/>
    <w:rsid w:val="00EC166B"/>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3B4"/>
    <w:rsid w:val="00ED0530"/>
    <w:rsid w:val="00ED0580"/>
    <w:rsid w:val="00ED0DB9"/>
    <w:rsid w:val="00ED0E4E"/>
    <w:rsid w:val="00ED0F2C"/>
    <w:rsid w:val="00ED1603"/>
    <w:rsid w:val="00ED1736"/>
    <w:rsid w:val="00ED1794"/>
    <w:rsid w:val="00ED271C"/>
    <w:rsid w:val="00ED3C46"/>
    <w:rsid w:val="00ED4422"/>
    <w:rsid w:val="00ED469F"/>
    <w:rsid w:val="00ED4947"/>
    <w:rsid w:val="00ED4C8E"/>
    <w:rsid w:val="00ED63AE"/>
    <w:rsid w:val="00ED6C6A"/>
    <w:rsid w:val="00ED748C"/>
    <w:rsid w:val="00ED7E94"/>
    <w:rsid w:val="00ED7EEB"/>
    <w:rsid w:val="00EE072E"/>
    <w:rsid w:val="00EE1454"/>
    <w:rsid w:val="00EE20A8"/>
    <w:rsid w:val="00EE2191"/>
    <w:rsid w:val="00EE2353"/>
    <w:rsid w:val="00EE2625"/>
    <w:rsid w:val="00EE33A6"/>
    <w:rsid w:val="00EE38FF"/>
    <w:rsid w:val="00EE3B01"/>
    <w:rsid w:val="00EE40E0"/>
    <w:rsid w:val="00EE5044"/>
    <w:rsid w:val="00EE5526"/>
    <w:rsid w:val="00EE650B"/>
    <w:rsid w:val="00EE6640"/>
    <w:rsid w:val="00EE6C1F"/>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21D"/>
    <w:rsid w:val="00EF3E4D"/>
    <w:rsid w:val="00EF4F57"/>
    <w:rsid w:val="00EF54FA"/>
    <w:rsid w:val="00EF6087"/>
    <w:rsid w:val="00EF62E2"/>
    <w:rsid w:val="00EF7308"/>
    <w:rsid w:val="00EF760A"/>
    <w:rsid w:val="00F008DB"/>
    <w:rsid w:val="00F0096E"/>
    <w:rsid w:val="00F00CD2"/>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B8D"/>
    <w:rsid w:val="00F257A5"/>
    <w:rsid w:val="00F25A0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FC2"/>
    <w:rsid w:val="00F53AC7"/>
    <w:rsid w:val="00F53E0C"/>
    <w:rsid w:val="00F54D23"/>
    <w:rsid w:val="00F54EEC"/>
    <w:rsid w:val="00F55D2E"/>
    <w:rsid w:val="00F5609D"/>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70083"/>
    <w:rsid w:val="00F7016D"/>
    <w:rsid w:val="00F7087A"/>
    <w:rsid w:val="00F71320"/>
    <w:rsid w:val="00F71F17"/>
    <w:rsid w:val="00F72E06"/>
    <w:rsid w:val="00F74201"/>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F08"/>
    <w:rsid w:val="00F83850"/>
    <w:rsid w:val="00F83D06"/>
    <w:rsid w:val="00F843F2"/>
    <w:rsid w:val="00F844E0"/>
    <w:rsid w:val="00F84BF9"/>
    <w:rsid w:val="00F84E3D"/>
    <w:rsid w:val="00F85B70"/>
    <w:rsid w:val="00F861E3"/>
    <w:rsid w:val="00F8741A"/>
    <w:rsid w:val="00F8780C"/>
    <w:rsid w:val="00F90477"/>
    <w:rsid w:val="00F90F1C"/>
    <w:rsid w:val="00F91337"/>
    <w:rsid w:val="00F915EC"/>
    <w:rsid w:val="00F91BB0"/>
    <w:rsid w:val="00F926CE"/>
    <w:rsid w:val="00F93173"/>
    <w:rsid w:val="00F93D4A"/>
    <w:rsid w:val="00F94DF7"/>
    <w:rsid w:val="00F95671"/>
    <w:rsid w:val="00F9632C"/>
    <w:rsid w:val="00F97285"/>
    <w:rsid w:val="00F978AA"/>
    <w:rsid w:val="00F97B6E"/>
    <w:rsid w:val="00FA07AF"/>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6BD8"/>
    <w:rsid w:val="00FA72E4"/>
    <w:rsid w:val="00FA773C"/>
    <w:rsid w:val="00FA77B9"/>
    <w:rsid w:val="00FA784B"/>
    <w:rsid w:val="00FA7A3C"/>
    <w:rsid w:val="00FA7D54"/>
    <w:rsid w:val="00FB0114"/>
    <w:rsid w:val="00FB0713"/>
    <w:rsid w:val="00FB0784"/>
    <w:rsid w:val="00FB0907"/>
    <w:rsid w:val="00FB0AEC"/>
    <w:rsid w:val="00FB0C42"/>
    <w:rsid w:val="00FB0CD4"/>
    <w:rsid w:val="00FB10AE"/>
    <w:rsid w:val="00FB1E17"/>
    <w:rsid w:val="00FB2ABC"/>
    <w:rsid w:val="00FB2AEA"/>
    <w:rsid w:val="00FB305B"/>
    <w:rsid w:val="00FB3402"/>
    <w:rsid w:val="00FB3908"/>
    <w:rsid w:val="00FB4BF2"/>
    <w:rsid w:val="00FB5540"/>
    <w:rsid w:val="00FB5A80"/>
    <w:rsid w:val="00FB5DFD"/>
    <w:rsid w:val="00FB618F"/>
    <w:rsid w:val="00FB6358"/>
    <w:rsid w:val="00FB75A2"/>
    <w:rsid w:val="00FB7CF6"/>
    <w:rsid w:val="00FC020E"/>
    <w:rsid w:val="00FC1597"/>
    <w:rsid w:val="00FC19BB"/>
    <w:rsid w:val="00FC2C2C"/>
    <w:rsid w:val="00FC37F5"/>
    <w:rsid w:val="00FC3940"/>
    <w:rsid w:val="00FC3C3D"/>
    <w:rsid w:val="00FC4C1C"/>
    <w:rsid w:val="00FC5FF1"/>
    <w:rsid w:val="00FC6633"/>
    <w:rsid w:val="00FC7FCB"/>
    <w:rsid w:val="00FD04E3"/>
    <w:rsid w:val="00FD0563"/>
    <w:rsid w:val="00FD073B"/>
    <w:rsid w:val="00FD0AAE"/>
    <w:rsid w:val="00FD1128"/>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E0073"/>
    <w:rsid w:val="00FE1062"/>
    <w:rsid w:val="00FE1CE5"/>
    <w:rsid w:val="00FE1FA4"/>
    <w:rsid w:val="00FE2537"/>
    <w:rsid w:val="00FE28DF"/>
    <w:rsid w:val="00FE2C3D"/>
    <w:rsid w:val="00FE3B53"/>
    <w:rsid w:val="00FE4443"/>
    <w:rsid w:val="00FE449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636"/>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A5F63"/>
  <w15:docId w15:val="{A0D33944-9534-4EF5-958F-A1B0E0E6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uiPriority w:val="99"/>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A92EB6"/>
    <w:pPr>
      <w:pBdr>
        <w:top w:val="thinThickSmallGap" w:sz="24" w:space="1" w:color="622423"/>
      </w:pBdr>
      <w:tabs>
        <w:tab w:val="right" w:pos="9073"/>
      </w:tabs>
    </w:pPr>
    <w:rPr>
      <w:rFonts w:ascii="Arial" w:hAnsi="Arial" w:cs="Arial"/>
      <w:bCs/>
      <w:i/>
      <w:iCs/>
      <w:sz w:val="16"/>
      <w:szCs w:val="16"/>
    </w:rPr>
  </w:style>
  <w:style w:type="character" w:customStyle="1" w:styleId="StopkaZnak1">
    <w:name w:val="Stopka Znak1"/>
    <w:link w:val="Stopka"/>
    <w:uiPriority w:val="99"/>
    <w:locked/>
    <w:rsid w:val="00A92EB6"/>
    <w:rPr>
      <w:rFonts w:ascii="Arial" w:hAnsi="Arial" w:cs="Arial"/>
      <w:bCs/>
      <w:i/>
      <w:iCs/>
      <w:sz w:val="16"/>
      <w:szCs w:val="16"/>
      <w:lang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paragraph" w:customStyle="1" w:styleId="text--right">
    <w:name w:val="text--right"/>
    <w:basedOn w:val="Normalny"/>
    <w:rsid w:val="00140C1E"/>
    <w:pPr>
      <w:widowControl/>
      <w:suppressAutoHyphens w:val="0"/>
      <w:adjustRightInd/>
      <w:spacing w:before="100" w:beforeAutospacing="1" w:after="100" w:afterAutospacing="1" w:line="240" w:lineRule="auto"/>
      <w:jc w:val="left"/>
      <w:textAlignment w:val="auto"/>
    </w:pPr>
    <w:rPr>
      <w:rFonts w:ascii="Times New Roman" w:hAnsi="Times New Roman"/>
      <w:sz w:val="24"/>
      <w:szCs w:val="24"/>
      <w:lang w:eastAsia="pl-PL"/>
    </w:rPr>
  </w:style>
  <w:style w:type="paragraph" w:customStyle="1" w:styleId="productsubtitle">
    <w:name w:val="product__subtitle"/>
    <w:basedOn w:val="Normalny"/>
    <w:rsid w:val="00ED0E4E"/>
    <w:pPr>
      <w:widowControl/>
      <w:suppressAutoHyphens w:val="0"/>
      <w:adjustRightInd/>
      <w:spacing w:before="100" w:beforeAutospacing="1" w:after="100" w:afterAutospacing="1" w:line="240" w:lineRule="auto"/>
      <w:jc w:val="left"/>
      <w:textAlignment w:val="auto"/>
    </w:pPr>
    <w:rPr>
      <w:rFonts w:ascii="Times New Roman" w:hAnsi="Times New Roman"/>
      <w:sz w:val="24"/>
      <w:szCs w:val="24"/>
      <w:lang w:eastAsia="pl-PL"/>
    </w:rPr>
  </w:style>
  <w:style w:type="character" w:customStyle="1" w:styleId="productdesc">
    <w:name w:val="product__desc"/>
    <w:basedOn w:val="Domylnaczcionkaakapitu"/>
    <w:rsid w:val="00ED0E4E"/>
  </w:style>
  <w:style w:type="character" w:customStyle="1" w:styleId="eu-product-details">
    <w:name w:val="eu-product-details"/>
    <w:basedOn w:val="Domylnaczcionkaakapitu"/>
    <w:rsid w:val="00E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6547300">
      <w:bodyDiv w:val="1"/>
      <w:marLeft w:val="0"/>
      <w:marRight w:val="0"/>
      <w:marTop w:val="0"/>
      <w:marBottom w:val="0"/>
      <w:divBdr>
        <w:top w:val="none" w:sz="0" w:space="0" w:color="auto"/>
        <w:left w:val="none" w:sz="0" w:space="0" w:color="auto"/>
        <w:bottom w:val="none" w:sz="0" w:space="0" w:color="auto"/>
        <w:right w:val="none" w:sz="0" w:space="0" w:color="auto"/>
      </w:divBdr>
      <w:divsChild>
        <w:div w:id="1785079907">
          <w:marLeft w:val="0"/>
          <w:marRight w:val="0"/>
          <w:marTop w:val="0"/>
          <w:marBottom w:val="0"/>
          <w:divBdr>
            <w:top w:val="none" w:sz="0" w:space="0" w:color="auto"/>
            <w:left w:val="none" w:sz="0" w:space="0" w:color="auto"/>
            <w:bottom w:val="none" w:sz="0" w:space="0" w:color="auto"/>
            <w:right w:val="none" w:sz="0" w:space="0" w:color="auto"/>
          </w:divBdr>
          <w:divsChild>
            <w:div w:id="73628096">
              <w:marLeft w:val="0"/>
              <w:marRight w:val="0"/>
              <w:marTop w:val="0"/>
              <w:marBottom w:val="0"/>
              <w:divBdr>
                <w:top w:val="none" w:sz="0" w:space="0" w:color="auto"/>
                <w:left w:val="none" w:sz="0" w:space="0" w:color="auto"/>
                <w:bottom w:val="none" w:sz="0" w:space="0" w:color="auto"/>
                <w:right w:val="none" w:sz="0" w:space="0" w:color="auto"/>
              </w:divBdr>
              <w:divsChild>
                <w:div w:id="1016733998">
                  <w:marLeft w:val="0"/>
                  <w:marRight w:val="0"/>
                  <w:marTop w:val="0"/>
                  <w:marBottom w:val="0"/>
                  <w:divBdr>
                    <w:top w:val="none" w:sz="0" w:space="0" w:color="auto"/>
                    <w:left w:val="none" w:sz="0" w:space="0" w:color="auto"/>
                    <w:bottom w:val="none" w:sz="0" w:space="0" w:color="auto"/>
                    <w:right w:val="none" w:sz="0" w:space="0" w:color="auto"/>
                  </w:divBdr>
                  <w:divsChild>
                    <w:div w:id="1146166038">
                      <w:marLeft w:val="0"/>
                      <w:marRight w:val="0"/>
                      <w:marTop w:val="0"/>
                      <w:marBottom w:val="0"/>
                      <w:divBdr>
                        <w:top w:val="none" w:sz="0" w:space="0" w:color="auto"/>
                        <w:left w:val="none" w:sz="0" w:space="0" w:color="auto"/>
                        <w:bottom w:val="none" w:sz="0" w:space="0" w:color="auto"/>
                        <w:right w:val="none" w:sz="0" w:space="0" w:color="auto"/>
                      </w:divBdr>
                    </w:div>
                  </w:divsChild>
                </w:div>
                <w:div w:id="1162815429">
                  <w:marLeft w:val="0"/>
                  <w:marRight w:val="0"/>
                  <w:marTop w:val="0"/>
                  <w:marBottom w:val="0"/>
                  <w:divBdr>
                    <w:top w:val="none" w:sz="0" w:space="0" w:color="auto"/>
                    <w:left w:val="none" w:sz="0" w:space="0" w:color="auto"/>
                    <w:bottom w:val="none" w:sz="0" w:space="0" w:color="auto"/>
                    <w:right w:val="none" w:sz="0" w:space="0" w:color="auto"/>
                  </w:divBdr>
                  <w:divsChild>
                    <w:div w:id="9866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050">
      <w:bodyDiv w:val="1"/>
      <w:marLeft w:val="0"/>
      <w:marRight w:val="0"/>
      <w:marTop w:val="0"/>
      <w:marBottom w:val="0"/>
      <w:divBdr>
        <w:top w:val="none" w:sz="0" w:space="0" w:color="auto"/>
        <w:left w:val="none" w:sz="0" w:space="0" w:color="auto"/>
        <w:bottom w:val="none" w:sz="0" w:space="0" w:color="auto"/>
        <w:right w:val="none" w:sz="0" w:space="0" w:color="auto"/>
      </w:divBdr>
      <w:divsChild>
        <w:div w:id="1951429176">
          <w:marLeft w:val="0"/>
          <w:marRight w:val="0"/>
          <w:marTop w:val="0"/>
          <w:marBottom w:val="0"/>
          <w:divBdr>
            <w:top w:val="none" w:sz="0" w:space="0" w:color="auto"/>
            <w:left w:val="none" w:sz="0" w:space="0" w:color="auto"/>
            <w:bottom w:val="none" w:sz="0" w:space="0" w:color="auto"/>
            <w:right w:val="none" w:sz="0" w:space="0" w:color="auto"/>
          </w:divBdr>
        </w:div>
      </w:divsChild>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139789">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538473311">
      <w:bodyDiv w:val="1"/>
      <w:marLeft w:val="0"/>
      <w:marRight w:val="0"/>
      <w:marTop w:val="0"/>
      <w:marBottom w:val="0"/>
      <w:divBdr>
        <w:top w:val="none" w:sz="0" w:space="0" w:color="auto"/>
        <w:left w:val="none" w:sz="0" w:space="0" w:color="auto"/>
        <w:bottom w:val="none" w:sz="0" w:space="0" w:color="auto"/>
        <w:right w:val="none" w:sz="0" w:space="0" w:color="auto"/>
      </w:divBdr>
    </w:div>
    <w:div w:id="98909059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02004800">
      <w:bodyDiv w:val="1"/>
      <w:marLeft w:val="0"/>
      <w:marRight w:val="0"/>
      <w:marTop w:val="0"/>
      <w:marBottom w:val="0"/>
      <w:divBdr>
        <w:top w:val="none" w:sz="0" w:space="0" w:color="auto"/>
        <w:left w:val="none" w:sz="0" w:space="0" w:color="auto"/>
        <w:bottom w:val="none" w:sz="0" w:space="0" w:color="auto"/>
        <w:right w:val="none" w:sz="0" w:space="0" w:color="auto"/>
      </w:divBdr>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520007552">
      <w:bodyDiv w:val="1"/>
      <w:marLeft w:val="0"/>
      <w:marRight w:val="0"/>
      <w:marTop w:val="0"/>
      <w:marBottom w:val="0"/>
      <w:divBdr>
        <w:top w:val="none" w:sz="0" w:space="0" w:color="auto"/>
        <w:left w:val="none" w:sz="0" w:space="0" w:color="auto"/>
        <w:bottom w:val="none" w:sz="0" w:space="0" w:color="auto"/>
        <w:right w:val="none" w:sz="0" w:space="0" w:color="auto"/>
      </w:divBdr>
    </w:div>
    <w:div w:id="152335099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33139660">
      <w:bodyDiv w:val="1"/>
      <w:marLeft w:val="0"/>
      <w:marRight w:val="0"/>
      <w:marTop w:val="0"/>
      <w:marBottom w:val="0"/>
      <w:divBdr>
        <w:top w:val="none" w:sz="0" w:space="0" w:color="auto"/>
        <w:left w:val="none" w:sz="0" w:space="0" w:color="auto"/>
        <w:bottom w:val="none" w:sz="0" w:space="0" w:color="auto"/>
        <w:right w:val="none" w:sz="0" w:space="0" w:color="auto"/>
      </w:divBdr>
    </w:div>
    <w:div w:id="1859006999">
      <w:bodyDiv w:val="1"/>
      <w:marLeft w:val="0"/>
      <w:marRight w:val="0"/>
      <w:marTop w:val="0"/>
      <w:marBottom w:val="0"/>
      <w:divBdr>
        <w:top w:val="none" w:sz="0" w:space="0" w:color="auto"/>
        <w:left w:val="none" w:sz="0" w:space="0" w:color="auto"/>
        <w:bottom w:val="none" w:sz="0" w:space="0" w:color="auto"/>
        <w:right w:val="none" w:sz="0" w:space="0" w:color="auto"/>
      </w:divBdr>
    </w:div>
    <w:div w:id="2042051397">
      <w:bodyDiv w:val="1"/>
      <w:marLeft w:val="0"/>
      <w:marRight w:val="0"/>
      <w:marTop w:val="0"/>
      <w:marBottom w:val="0"/>
      <w:divBdr>
        <w:top w:val="none" w:sz="0" w:space="0" w:color="auto"/>
        <w:left w:val="none" w:sz="0" w:space="0" w:color="auto"/>
        <w:bottom w:val="none" w:sz="0" w:space="0" w:color="auto"/>
        <w:right w:val="none" w:sz="0" w:space="0" w:color="auto"/>
      </w:divBdr>
    </w:div>
    <w:div w:id="2056810623">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 w:id="2117165487">
      <w:bodyDiv w:val="1"/>
      <w:marLeft w:val="0"/>
      <w:marRight w:val="0"/>
      <w:marTop w:val="0"/>
      <w:marBottom w:val="0"/>
      <w:divBdr>
        <w:top w:val="none" w:sz="0" w:space="0" w:color="auto"/>
        <w:left w:val="none" w:sz="0" w:space="0" w:color="auto"/>
        <w:bottom w:val="none" w:sz="0" w:space="0" w:color="auto"/>
        <w:right w:val="none" w:sz="0" w:space="0" w:color="auto"/>
      </w:divBdr>
    </w:div>
    <w:div w:id="21233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23FAA-057E-47A0-9A58-E87CBCB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7214</Words>
  <Characters>43289</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50403</CharactersWithSpaces>
  <SharedDoc>false</SharedDoc>
  <HLinks>
    <vt:vector size="12" baseType="variant">
      <vt:variant>
        <vt:i4>7733331</vt:i4>
      </vt:variant>
      <vt:variant>
        <vt:i4>3</vt:i4>
      </vt:variant>
      <vt:variant>
        <vt:i4>0</vt:i4>
      </vt:variant>
      <vt:variant>
        <vt:i4>5</vt:i4>
      </vt:variant>
      <vt:variant>
        <vt:lpwstr>mailto:iod@stare-babice.waw.pl</vt:lpwstr>
      </vt:variant>
      <vt:variant>
        <vt:lpwstr/>
      </vt:variant>
      <vt:variant>
        <vt:i4>8126530</vt:i4>
      </vt:variant>
      <vt:variant>
        <vt:i4>0</vt:i4>
      </vt:variant>
      <vt:variant>
        <vt:i4>0</vt:i4>
      </vt:variant>
      <vt:variant>
        <vt:i4>5</vt:i4>
      </vt:variant>
      <vt:variant>
        <vt:lpwstr>mailto:kancelaria@stare-babice.waw.pl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subject/>
  <dc:creator>URZĄD GMINY STARE BABICE</dc:creator>
  <cp:keywords/>
  <dc:description/>
  <cp:lastModifiedBy>Izabela Kuszewska</cp:lastModifiedBy>
  <cp:revision>5</cp:revision>
  <cp:lastPrinted>2024-07-26T09:58:00Z</cp:lastPrinted>
  <dcterms:created xsi:type="dcterms:W3CDTF">2024-07-23T09:59:00Z</dcterms:created>
  <dcterms:modified xsi:type="dcterms:W3CDTF">2024-07-26T09:59:00Z</dcterms:modified>
</cp:coreProperties>
</file>