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3E3D0" w14:textId="1989910A" w:rsidR="00E73B44" w:rsidRPr="002553BB" w:rsidRDefault="00E73B44" w:rsidP="00E73B4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</w:p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00AAA32F" w:rsidR="00FE490C" w:rsidRPr="00F93DB3" w:rsidRDefault="00D94C2A" w:rsidP="00F93DB3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93DB3" w:rsidRPr="00F93DB3">
        <w:rPr>
          <w:rFonts w:ascii="Calibri" w:eastAsia="Calibri" w:hAnsi="Calibri" w:cs="Calibri Bold"/>
          <w:sz w:val="24"/>
          <w:szCs w:val="24"/>
          <w:lang w:eastAsia="pl-PL"/>
        </w:rPr>
        <w:t>Gmina  Czyżew,</w:t>
      </w:r>
      <w:r w:rsidR="00F93DB3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 </w:t>
      </w:r>
      <w:r w:rsidR="00F93DB3" w:rsidRPr="00F93DB3">
        <w:rPr>
          <w:rFonts w:ascii="Calibri" w:eastAsia="Calibri" w:hAnsi="Calibri" w:cs="Calibri Bold"/>
          <w:sz w:val="24"/>
          <w:szCs w:val="24"/>
          <w:lang w:eastAsia="pl-PL"/>
        </w:rPr>
        <w:t>ul. Mazowiecka 34</w:t>
      </w:r>
      <w:r w:rsidR="00F93DB3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F93DB3" w:rsidRPr="00F93DB3">
        <w:rPr>
          <w:rFonts w:ascii="Calibri" w:eastAsia="Calibri" w:hAnsi="Calibri" w:cs="Calibri Bold"/>
          <w:sz w:val="24"/>
          <w:szCs w:val="24"/>
          <w:lang w:eastAsia="pl-PL"/>
        </w:rPr>
        <w:t>18-220 Czyżew</w:t>
      </w:r>
    </w:p>
    <w:p w14:paraId="78FC27AA" w14:textId="5874D609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B17677">
        <w:rPr>
          <w:rFonts w:ascii="Calibri" w:eastAsia="MyriadPro-Bold" w:hAnsi="Calibri" w:cs="Times New Roman"/>
          <w:sz w:val="24"/>
          <w:szCs w:val="24"/>
        </w:rPr>
        <w:t>postępowaniu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7F5C4F">
        <w:rPr>
          <w:rFonts w:ascii="Calibri" w:eastAsia="Calibri" w:hAnsi="Calibri" w:cs="Times New Roman"/>
          <w:b/>
          <w:bCs/>
        </w:rPr>
        <w:t>Modernizacja Stacj</w:t>
      </w:r>
      <w:r w:rsidR="00093A80">
        <w:rPr>
          <w:rFonts w:ascii="Calibri" w:eastAsia="Calibri" w:hAnsi="Calibri" w:cs="Times New Roman"/>
          <w:b/>
          <w:bCs/>
        </w:rPr>
        <w:t>i</w:t>
      </w:r>
      <w:r w:rsidR="007F5C4F">
        <w:rPr>
          <w:rFonts w:ascii="Calibri" w:eastAsia="Calibri" w:hAnsi="Calibri" w:cs="Times New Roman"/>
          <w:b/>
          <w:bCs/>
        </w:rPr>
        <w:t xml:space="preserve"> Uzdatniania Wody</w:t>
      </w:r>
      <w:r w:rsidR="00093A80">
        <w:rPr>
          <w:rFonts w:ascii="Calibri" w:eastAsia="Calibri" w:hAnsi="Calibri" w:cs="Times New Roman"/>
          <w:b/>
          <w:bCs/>
        </w:rPr>
        <w:t xml:space="preserve"> w Rosochatem Kościelnem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02D9A83E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6A9C6396" w14:textId="216A4D17" w:rsidR="0055340F" w:rsidRDefault="0055340F" w:rsidP="00F96853">
      <w:p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Zakres podstawowy:</w:t>
      </w:r>
    </w:p>
    <w:p w14:paraId="691528BA" w14:textId="77777777" w:rsidR="00093A80" w:rsidRPr="00453402" w:rsidRDefault="00093A80" w:rsidP="00093A80">
      <w:pPr>
        <w:spacing w:after="0" w:line="360" w:lineRule="auto"/>
        <w:rPr>
          <w:rFonts w:ascii="Calibri" w:eastAsia="Calibri" w:hAnsi="Calibri" w:cs="Times New Roman"/>
          <w:bCs/>
        </w:rPr>
      </w:pPr>
      <w:r w:rsidRPr="00536890">
        <w:rPr>
          <w:rFonts w:ascii="Calibri" w:eastAsia="Calibri" w:hAnsi="Calibri" w:cs="Times New Roman"/>
          <w:b/>
        </w:rPr>
        <w:t xml:space="preserve">    </w:t>
      </w:r>
      <w:r w:rsidRPr="00453402">
        <w:rPr>
          <w:rFonts w:ascii="Calibri" w:eastAsia="Calibri" w:hAnsi="Calibri" w:cs="Times New Roman"/>
        </w:rPr>
        <w:t>Netto: …………………………… zł, słownie :………………………………</w:t>
      </w:r>
      <w:r>
        <w:rPr>
          <w:rFonts w:ascii="Calibri" w:eastAsia="Calibri" w:hAnsi="Calibri" w:cs="Times New Roman"/>
        </w:rPr>
        <w:t>…………</w:t>
      </w:r>
      <w:r w:rsidRPr="00453402">
        <w:rPr>
          <w:rFonts w:ascii="Calibri" w:eastAsia="Calibri" w:hAnsi="Calibri" w:cs="Times New Roman"/>
        </w:rPr>
        <w:t>…………………………………………..……….</w:t>
      </w:r>
    </w:p>
    <w:p w14:paraId="6BC86021" w14:textId="77777777" w:rsidR="00093A80" w:rsidRPr="00671710" w:rsidRDefault="00093A80" w:rsidP="00093A80">
      <w:pPr>
        <w:spacing w:after="0" w:line="360" w:lineRule="auto"/>
        <w:rPr>
          <w:rFonts w:ascii="Calibri" w:eastAsia="Calibri" w:hAnsi="Calibri" w:cs="Times New Roman"/>
          <w:b/>
        </w:rPr>
      </w:pPr>
      <w:r w:rsidRPr="00671710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</w:t>
      </w:r>
      <w:r>
        <w:rPr>
          <w:rFonts w:ascii="Calibri" w:eastAsia="Calibri" w:hAnsi="Calibri" w:cs="Times New Roman"/>
          <w:b/>
        </w:rPr>
        <w:t>...</w:t>
      </w:r>
      <w:r w:rsidRPr="00671710">
        <w:rPr>
          <w:rFonts w:ascii="Calibri" w:eastAsia="Calibri" w:hAnsi="Calibri" w:cs="Times New Roman"/>
          <w:b/>
        </w:rPr>
        <w:t>................................</w:t>
      </w:r>
    </w:p>
    <w:p w14:paraId="011CB5CC" w14:textId="77777777" w:rsidR="00093A80" w:rsidRDefault="00093A80" w:rsidP="00093A80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671710">
        <w:rPr>
          <w:rFonts w:ascii="Calibri" w:eastAsia="Calibri" w:hAnsi="Calibri" w:cs="Times New Roman"/>
          <w:b/>
        </w:rPr>
        <w:t xml:space="preserve">    podatek VAT według stawki ….... %  …………………….., słownie: …………………………</w:t>
      </w:r>
      <w:r>
        <w:rPr>
          <w:rFonts w:ascii="Calibri" w:eastAsia="Calibri" w:hAnsi="Calibri" w:cs="Times New Roman"/>
          <w:b/>
        </w:rPr>
        <w:t>…</w:t>
      </w:r>
      <w:r w:rsidRPr="00671710">
        <w:rPr>
          <w:rFonts w:ascii="Calibri" w:eastAsia="Calibri" w:hAnsi="Calibri" w:cs="Times New Roman"/>
          <w:b/>
        </w:rPr>
        <w:t>.……………………….</w:t>
      </w:r>
    </w:p>
    <w:p w14:paraId="2E0D58E6" w14:textId="77777777" w:rsidR="002C5134" w:rsidRDefault="002C5134" w:rsidP="006E518C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693"/>
      </w:tblGrid>
      <w:tr w:rsidR="006E518C" w14:paraId="2E84D2E7" w14:textId="77777777" w:rsidTr="006E518C">
        <w:tc>
          <w:tcPr>
            <w:tcW w:w="959" w:type="dxa"/>
          </w:tcPr>
          <w:p w14:paraId="2AFB3CFA" w14:textId="2202F7FD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5528" w:type="dxa"/>
          </w:tcPr>
          <w:p w14:paraId="035F04FC" w14:textId="3282B616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Nazwa </w:t>
            </w:r>
          </w:p>
        </w:tc>
        <w:tc>
          <w:tcPr>
            <w:tcW w:w="2693" w:type="dxa"/>
          </w:tcPr>
          <w:p w14:paraId="6F4EF9EE" w14:textId="5C4AEFB6" w:rsidR="006E518C" w:rsidRDefault="00093A80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wartość</w:t>
            </w:r>
            <w:r w:rsidR="006E518C">
              <w:rPr>
                <w:rFonts w:ascii="Calibri" w:eastAsia="Calibri" w:hAnsi="Calibri" w:cs="Times New Roman"/>
                <w:b/>
              </w:rPr>
              <w:t xml:space="preserve"> netto </w:t>
            </w:r>
          </w:p>
        </w:tc>
      </w:tr>
      <w:tr w:rsidR="006E518C" w14:paraId="7085FD93" w14:textId="77777777" w:rsidTr="009D57E4">
        <w:tc>
          <w:tcPr>
            <w:tcW w:w="959" w:type="dxa"/>
          </w:tcPr>
          <w:p w14:paraId="389BBAF0" w14:textId="3D47CC4A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528" w:type="dxa"/>
            <w:vAlign w:val="bottom"/>
          </w:tcPr>
          <w:p w14:paraId="495F6CEB" w14:textId="45A4A178" w:rsidR="006E518C" w:rsidRPr="00093A80" w:rsidRDefault="006E518C" w:rsidP="00093A80">
            <w:pPr>
              <w:pStyle w:val="Akapitzlist"/>
              <w:ind w:left="0"/>
              <w:rPr>
                <w:rFonts w:eastAsia="Calibri" w:cstheme="minorHAnsi"/>
                <w:sz w:val="24"/>
                <w:szCs w:val="24"/>
              </w:rPr>
            </w:pPr>
            <w:r w:rsidRPr="006E518C">
              <w:rPr>
                <w:rFonts w:eastAsia="Times New Roman" w:cstheme="minorHAnsi"/>
                <w:sz w:val="24"/>
                <w:szCs w:val="24"/>
                <w:lang w:eastAsia="pl-PL"/>
              </w:rPr>
              <w:t>Wymiana orurow</w:t>
            </w:r>
            <w:r w:rsidR="00093A80" w:rsidRPr="00093A80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Pr="006E518C">
              <w:rPr>
                <w:rFonts w:eastAsia="Times New Roman" w:cstheme="minorHAnsi"/>
                <w:sz w:val="24"/>
                <w:szCs w:val="24"/>
                <w:lang w:eastAsia="pl-PL"/>
              </w:rPr>
              <w:t>nia w obrębie układu napowietrz</w:t>
            </w:r>
            <w:r w:rsidR="00093A80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Pr="006E51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nia, I stopnia filtracji oraz zestawu pompowego II stopnia </w:t>
            </w:r>
          </w:p>
        </w:tc>
        <w:tc>
          <w:tcPr>
            <w:tcW w:w="2693" w:type="dxa"/>
          </w:tcPr>
          <w:p w14:paraId="6CE24424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2D51B40C" w14:textId="77777777" w:rsidTr="006E518C">
        <w:tc>
          <w:tcPr>
            <w:tcW w:w="959" w:type="dxa"/>
          </w:tcPr>
          <w:p w14:paraId="5F5DE4FD" w14:textId="0675094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5528" w:type="dxa"/>
          </w:tcPr>
          <w:p w14:paraId="3026B007" w14:textId="553245D9" w:rsidR="006E518C" w:rsidRPr="00093A80" w:rsidRDefault="0070686B" w:rsidP="00093A80">
            <w:pPr>
              <w:pStyle w:val="Akapitzlist"/>
              <w:ind w:left="0"/>
              <w:rPr>
                <w:rFonts w:eastAsia="Calibri" w:cstheme="minorHAnsi"/>
                <w:sz w:val="24"/>
                <w:szCs w:val="24"/>
              </w:rPr>
            </w:pPr>
            <w:r w:rsidRPr="00093A80">
              <w:rPr>
                <w:rFonts w:eastAsia="Times New Roman" w:cstheme="minorHAnsi"/>
                <w:sz w:val="24"/>
                <w:szCs w:val="24"/>
                <w:lang w:eastAsia="pl-PL"/>
              </w:rPr>
              <w:t>Wymiana armatury w układu napowietrz</w:t>
            </w:r>
            <w:r w:rsidR="00093A80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Pr="00093A80">
              <w:rPr>
                <w:rFonts w:eastAsia="Times New Roman" w:cstheme="minorHAnsi"/>
                <w:sz w:val="24"/>
                <w:szCs w:val="24"/>
                <w:lang w:eastAsia="pl-PL"/>
              </w:rPr>
              <w:t>nia, I stopnia filtracji oraz zestawu pompowe</w:t>
            </w:r>
          </w:p>
        </w:tc>
        <w:tc>
          <w:tcPr>
            <w:tcW w:w="2693" w:type="dxa"/>
          </w:tcPr>
          <w:p w14:paraId="573BC885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1DAD0AAC" w14:textId="77777777" w:rsidTr="006E518C">
        <w:tc>
          <w:tcPr>
            <w:tcW w:w="959" w:type="dxa"/>
          </w:tcPr>
          <w:p w14:paraId="32750601" w14:textId="52F1ACD4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5528" w:type="dxa"/>
          </w:tcPr>
          <w:p w14:paraId="4E741F71" w14:textId="1412490D" w:rsidR="006E518C" w:rsidRPr="00093A80" w:rsidRDefault="0070686B" w:rsidP="00093A80">
            <w:pPr>
              <w:pStyle w:val="Akapitzlist"/>
              <w:ind w:left="0"/>
              <w:rPr>
                <w:rFonts w:eastAsia="Calibri" w:cstheme="minorHAnsi"/>
                <w:sz w:val="24"/>
                <w:szCs w:val="24"/>
              </w:rPr>
            </w:pPr>
            <w:r w:rsidRPr="00093A80">
              <w:rPr>
                <w:rFonts w:eastAsia="Times New Roman" w:cstheme="minorHAnsi"/>
                <w:sz w:val="24"/>
                <w:szCs w:val="24"/>
                <w:lang w:eastAsia="pl-PL"/>
              </w:rPr>
              <w:t>Odbudowa instalacji elektrycznej i pneumatycznej w obrębie układu filtracji</w:t>
            </w:r>
          </w:p>
        </w:tc>
        <w:tc>
          <w:tcPr>
            <w:tcW w:w="2693" w:type="dxa"/>
          </w:tcPr>
          <w:p w14:paraId="57E70C0A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68AEDD07" w14:textId="77777777" w:rsidTr="006E518C">
        <w:tc>
          <w:tcPr>
            <w:tcW w:w="959" w:type="dxa"/>
          </w:tcPr>
          <w:p w14:paraId="127F3776" w14:textId="1C801829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5528" w:type="dxa"/>
          </w:tcPr>
          <w:p w14:paraId="357F6E94" w14:textId="25296640" w:rsidR="006E518C" w:rsidRPr="00093A80" w:rsidRDefault="00093A80" w:rsidP="00093A80">
            <w:pPr>
              <w:pStyle w:val="Akapitzlist"/>
              <w:ind w:left="0"/>
              <w:rPr>
                <w:rFonts w:eastAsia="Calibri" w:cstheme="minorHAnsi"/>
                <w:sz w:val="24"/>
                <w:szCs w:val="24"/>
              </w:rPr>
            </w:pPr>
            <w:r w:rsidRPr="00093A80">
              <w:rPr>
                <w:rFonts w:eastAsia="Calibri" w:cstheme="minorHAnsi"/>
                <w:sz w:val="24"/>
                <w:szCs w:val="24"/>
              </w:rPr>
              <w:t>Czyszczenie mieszacza wodno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093A80">
              <w:rPr>
                <w:rFonts w:eastAsia="Calibri" w:cstheme="minorHAnsi"/>
                <w:sz w:val="24"/>
                <w:szCs w:val="24"/>
              </w:rPr>
              <w:t>pow</w:t>
            </w:r>
            <w:r>
              <w:rPr>
                <w:rFonts w:eastAsia="Calibri" w:cstheme="minorHAnsi"/>
                <w:sz w:val="24"/>
                <w:szCs w:val="24"/>
              </w:rPr>
              <w:t>ie</w:t>
            </w:r>
            <w:r w:rsidRPr="00093A80">
              <w:rPr>
                <w:rFonts w:eastAsia="Calibri" w:cstheme="minorHAnsi"/>
                <w:sz w:val="24"/>
                <w:szCs w:val="24"/>
              </w:rPr>
              <w:t>trznego i wymiana wypełnienia</w:t>
            </w:r>
          </w:p>
        </w:tc>
        <w:tc>
          <w:tcPr>
            <w:tcW w:w="2693" w:type="dxa"/>
          </w:tcPr>
          <w:p w14:paraId="74C1ECE5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515B712D" w14:textId="77777777" w:rsidTr="006E518C">
        <w:tc>
          <w:tcPr>
            <w:tcW w:w="959" w:type="dxa"/>
          </w:tcPr>
          <w:p w14:paraId="17624A49" w14:textId="792B99E2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5528" w:type="dxa"/>
          </w:tcPr>
          <w:p w14:paraId="30C885D9" w14:textId="7D54A46E" w:rsidR="006E518C" w:rsidRPr="00093A80" w:rsidRDefault="00093A80" w:rsidP="00093A80">
            <w:pPr>
              <w:pStyle w:val="Akapitzlist"/>
              <w:ind w:left="0"/>
              <w:rPr>
                <w:rFonts w:eastAsia="Calibri" w:cstheme="minorHAnsi"/>
                <w:sz w:val="24"/>
                <w:szCs w:val="24"/>
              </w:rPr>
            </w:pPr>
            <w:r w:rsidRPr="00093A80">
              <w:rPr>
                <w:rFonts w:eastAsia="Calibri" w:cstheme="minorHAnsi"/>
                <w:sz w:val="24"/>
                <w:szCs w:val="24"/>
              </w:rPr>
              <w:t>Remont obudowy studni wraz z głowicą</w:t>
            </w:r>
          </w:p>
        </w:tc>
        <w:tc>
          <w:tcPr>
            <w:tcW w:w="2693" w:type="dxa"/>
          </w:tcPr>
          <w:p w14:paraId="17C39992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13236634" w14:textId="77777777" w:rsidTr="006E518C">
        <w:tc>
          <w:tcPr>
            <w:tcW w:w="959" w:type="dxa"/>
          </w:tcPr>
          <w:p w14:paraId="3C119E25" w14:textId="18BB6DC3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5528" w:type="dxa"/>
          </w:tcPr>
          <w:p w14:paraId="0AECC045" w14:textId="21F97CF1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 xml:space="preserve">Wymiana armatury zwrotnej i odcinającej w studni </w:t>
            </w:r>
          </w:p>
        </w:tc>
        <w:tc>
          <w:tcPr>
            <w:tcW w:w="2693" w:type="dxa"/>
          </w:tcPr>
          <w:p w14:paraId="3798CDD7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03FF4C6F" w14:textId="77777777" w:rsidTr="006E518C">
        <w:tc>
          <w:tcPr>
            <w:tcW w:w="959" w:type="dxa"/>
          </w:tcPr>
          <w:p w14:paraId="364FE247" w14:textId="310B2F8A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5528" w:type="dxa"/>
          </w:tcPr>
          <w:p w14:paraId="31A87CA9" w14:textId="45F2A782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 xml:space="preserve">Montaż przepływomierza </w:t>
            </w:r>
          </w:p>
        </w:tc>
        <w:tc>
          <w:tcPr>
            <w:tcW w:w="2693" w:type="dxa"/>
          </w:tcPr>
          <w:p w14:paraId="27C32215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7077DAFF" w14:textId="77777777" w:rsidTr="006E518C">
        <w:tc>
          <w:tcPr>
            <w:tcW w:w="959" w:type="dxa"/>
          </w:tcPr>
          <w:p w14:paraId="4A7C1F55" w14:textId="152B9CB3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5528" w:type="dxa"/>
          </w:tcPr>
          <w:p w14:paraId="16CAD945" w14:textId="1B9C0BC2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>Ułożenie przewodu zasilaj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093A80">
              <w:rPr>
                <w:rFonts w:cstheme="minorHAnsi"/>
                <w:sz w:val="24"/>
                <w:szCs w:val="24"/>
              </w:rPr>
              <w:t xml:space="preserve">cego oraz sygnałowego do studni S1 </w:t>
            </w:r>
          </w:p>
        </w:tc>
        <w:tc>
          <w:tcPr>
            <w:tcW w:w="2693" w:type="dxa"/>
          </w:tcPr>
          <w:p w14:paraId="7EFDFA4A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49AC32BB" w14:textId="77777777" w:rsidTr="006E518C">
        <w:tc>
          <w:tcPr>
            <w:tcW w:w="959" w:type="dxa"/>
          </w:tcPr>
          <w:p w14:paraId="02360463" w14:textId="45273128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9</w:t>
            </w:r>
          </w:p>
        </w:tc>
        <w:tc>
          <w:tcPr>
            <w:tcW w:w="5528" w:type="dxa"/>
          </w:tcPr>
          <w:p w14:paraId="6D52EB88" w14:textId="23CF7FED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 xml:space="preserve">Wymiana rurociągu wody surowej od studni S1 do SUW </w:t>
            </w:r>
          </w:p>
        </w:tc>
        <w:tc>
          <w:tcPr>
            <w:tcW w:w="2693" w:type="dxa"/>
          </w:tcPr>
          <w:p w14:paraId="2122A8A3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07F37DFE" w14:textId="77777777" w:rsidTr="006E518C">
        <w:tc>
          <w:tcPr>
            <w:tcW w:w="959" w:type="dxa"/>
          </w:tcPr>
          <w:p w14:paraId="09145986" w14:textId="042FFF22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5528" w:type="dxa"/>
          </w:tcPr>
          <w:p w14:paraId="6CBB0C38" w14:textId="78B8D7D2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 xml:space="preserve">Dostawa osuszaczy powietrza </w:t>
            </w:r>
          </w:p>
        </w:tc>
        <w:tc>
          <w:tcPr>
            <w:tcW w:w="2693" w:type="dxa"/>
          </w:tcPr>
          <w:p w14:paraId="5ED0B66E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2BBF37A8" w14:textId="77777777" w:rsidTr="006E518C">
        <w:tc>
          <w:tcPr>
            <w:tcW w:w="959" w:type="dxa"/>
          </w:tcPr>
          <w:p w14:paraId="2F3FBE3F" w14:textId="0BF74C60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5528" w:type="dxa"/>
          </w:tcPr>
          <w:p w14:paraId="3B724124" w14:textId="0574E328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 xml:space="preserve">Wymiana chloratora ( pompa dozująca ) </w:t>
            </w:r>
          </w:p>
        </w:tc>
        <w:tc>
          <w:tcPr>
            <w:tcW w:w="2693" w:type="dxa"/>
          </w:tcPr>
          <w:p w14:paraId="2939DC25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5FC60C9C" w14:textId="77777777" w:rsidTr="006E518C">
        <w:tc>
          <w:tcPr>
            <w:tcW w:w="959" w:type="dxa"/>
          </w:tcPr>
          <w:p w14:paraId="0359EA49" w14:textId="273F4411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5528" w:type="dxa"/>
          </w:tcPr>
          <w:p w14:paraId="2B7DB2A9" w14:textId="403FEBF0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 xml:space="preserve">Modernizacja układu przygotowania sprężonego powietrza </w:t>
            </w:r>
          </w:p>
        </w:tc>
        <w:tc>
          <w:tcPr>
            <w:tcW w:w="2693" w:type="dxa"/>
          </w:tcPr>
          <w:p w14:paraId="103BC375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CB6AB0" w14:paraId="0849ACD6" w14:textId="77777777" w:rsidTr="006E518C">
        <w:tc>
          <w:tcPr>
            <w:tcW w:w="959" w:type="dxa"/>
          </w:tcPr>
          <w:p w14:paraId="5FB03E94" w14:textId="5B731B9B" w:rsidR="00CB6AB0" w:rsidRDefault="00CB6AB0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5528" w:type="dxa"/>
          </w:tcPr>
          <w:p w14:paraId="075DA1FD" w14:textId="210CB6A7" w:rsidR="00CB6AB0" w:rsidRPr="00093A80" w:rsidRDefault="00CB6AB0" w:rsidP="00093A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Szafa sterująca do zestawu hydroforowego </w:t>
            </w:r>
          </w:p>
        </w:tc>
        <w:tc>
          <w:tcPr>
            <w:tcW w:w="2693" w:type="dxa"/>
          </w:tcPr>
          <w:p w14:paraId="2E1C21CE" w14:textId="77777777" w:rsidR="00CB6AB0" w:rsidRDefault="00CB6AB0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1956C689" w14:textId="77777777" w:rsidTr="006E518C">
        <w:tc>
          <w:tcPr>
            <w:tcW w:w="959" w:type="dxa"/>
          </w:tcPr>
          <w:p w14:paraId="34254841" w14:textId="355F16B5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  <w:r w:rsidR="00CB6AB0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5528" w:type="dxa"/>
          </w:tcPr>
          <w:p w14:paraId="1551A455" w14:textId="4AA52E88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>Termomodernizacja budynku</w:t>
            </w:r>
          </w:p>
        </w:tc>
        <w:tc>
          <w:tcPr>
            <w:tcW w:w="2693" w:type="dxa"/>
          </w:tcPr>
          <w:p w14:paraId="781A05A0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6E518C" w14:paraId="32B420DE" w14:textId="77777777" w:rsidTr="006E518C">
        <w:tc>
          <w:tcPr>
            <w:tcW w:w="959" w:type="dxa"/>
          </w:tcPr>
          <w:p w14:paraId="29558197" w14:textId="696DC6DB" w:rsidR="006E518C" w:rsidRDefault="00093A80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  <w:r w:rsidR="0055340F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5528" w:type="dxa"/>
          </w:tcPr>
          <w:p w14:paraId="50593753" w14:textId="7ED016A0" w:rsidR="006E518C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 w:rsidRPr="00093A80">
              <w:rPr>
                <w:rFonts w:cstheme="minorHAnsi"/>
                <w:sz w:val="24"/>
                <w:szCs w:val="24"/>
              </w:rPr>
              <w:t>System monitoringu</w:t>
            </w:r>
          </w:p>
        </w:tc>
        <w:tc>
          <w:tcPr>
            <w:tcW w:w="2693" w:type="dxa"/>
          </w:tcPr>
          <w:p w14:paraId="09AC5135" w14:textId="77777777" w:rsidR="006E518C" w:rsidRDefault="006E518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CB6AB0" w14:paraId="5549C9A5" w14:textId="77777777" w:rsidTr="006E518C">
        <w:tc>
          <w:tcPr>
            <w:tcW w:w="959" w:type="dxa"/>
          </w:tcPr>
          <w:p w14:paraId="1A4BC7A7" w14:textId="52BADE74" w:rsidR="00CB6AB0" w:rsidRDefault="00CB6AB0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  <w:r w:rsidR="0055340F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5528" w:type="dxa"/>
          </w:tcPr>
          <w:p w14:paraId="68370C2F" w14:textId="76EC9428" w:rsidR="00CB6AB0" w:rsidRPr="00093A80" w:rsidRDefault="00CB6AB0" w:rsidP="00093A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Dokumentacja projektowa</w:t>
            </w:r>
          </w:p>
        </w:tc>
        <w:tc>
          <w:tcPr>
            <w:tcW w:w="2693" w:type="dxa"/>
          </w:tcPr>
          <w:p w14:paraId="22DB61F5" w14:textId="77777777" w:rsidR="00CB6AB0" w:rsidRDefault="00CB6AB0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F07EF4" w14:paraId="6045DEBA" w14:textId="77777777" w:rsidTr="006E518C">
        <w:tc>
          <w:tcPr>
            <w:tcW w:w="959" w:type="dxa"/>
          </w:tcPr>
          <w:p w14:paraId="2ADBB948" w14:textId="573AF5F9" w:rsidR="00F07EF4" w:rsidRDefault="00F07EF4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5528" w:type="dxa"/>
          </w:tcPr>
          <w:p w14:paraId="4A5FBBC6" w14:textId="75A459C0" w:rsidR="00F07EF4" w:rsidRDefault="00F07EF4" w:rsidP="00093A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Tablica informacyjna</w:t>
            </w:r>
          </w:p>
        </w:tc>
        <w:tc>
          <w:tcPr>
            <w:tcW w:w="2693" w:type="dxa"/>
          </w:tcPr>
          <w:p w14:paraId="55B372BF" w14:textId="77777777" w:rsidR="00F07EF4" w:rsidRDefault="00F07EF4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B82F4C" w14:paraId="648AA151" w14:textId="77777777" w:rsidTr="006E518C">
        <w:tc>
          <w:tcPr>
            <w:tcW w:w="959" w:type="dxa"/>
          </w:tcPr>
          <w:p w14:paraId="5AD2ED80" w14:textId="169B78C2" w:rsidR="00B82F4C" w:rsidRPr="00B82F4C" w:rsidRDefault="00B82F4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  <w:color w:val="FF0000"/>
              </w:rPr>
            </w:pPr>
            <w:r w:rsidRPr="00B82F4C">
              <w:rPr>
                <w:rFonts w:ascii="Calibri" w:eastAsia="Calibri" w:hAnsi="Calibri" w:cs="Times New Roman"/>
                <w:b/>
                <w:color w:val="FF0000"/>
              </w:rPr>
              <w:t>18</w:t>
            </w:r>
          </w:p>
        </w:tc>
        <w:tc>
          <w:tcPr>
            <w:tcW w:w="5528" w:type="dxa"/>
          </w:tcPr>
          <w:p w14:paraId="68EE39EA" w14:textId="1E11D3E7" w:rsidR="00B82F4C" w:rsidRPr="00B82F4C" w:rsidRDefault="00B82F4C" w:rsidP="00093A8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82F4C">
              <w:rPr>
                <w:rFonts w:cstheme="minorHAnsi"/>
                <w:color w:val="FF0000"/>
                <w:sz w:val="24"/>
                <w:szCs w:val="24"/>
              </w:rPr>
              <w:t>Doposażenie SUW w dmuchawę do powietrznego płukania filtrów</w:t>
            </w:r>
          </w:p>
        </w:tc>
        <w:tc>
          <w:tcPr>
            <w:tcW w:w="2693" w:type="dxa"/>
          </w:tcPr>
          <w:p w14:paraId="1630ADDC" w14:textId="77777777" w:rsidR="00B82F4C" w:rsidRDefault="00B82F4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B82F4C" w14:paraId="0F393BB0" w14:textId="77777777" w:rsidTr="006E518C">
        <w:tc>
          <w:tcPr>
            <w:tcW w:w="959" w:type="dxa"/>
          </w:tcPr>
          <w:p w14:paraId="760D57D0" w14:textId="4A75A398" w:rsidR="00B82F4C" w:rsidRPr="00B82F4C" w:rsidRDefault="00B82F4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  <w:color w:val="FF0000"/>
              </w:rPr>
            </w:pPr>
            <w:r w:rsidRPr="00B82F4C">
              <w:rPr>
                <w:rFonts w:ascii="Calibri" w:eastAsia="Calibri" w:hAnsi="Calibri" w:cs="Times New Roman"/>
                <w:b/>
                <w:color w:val="FF0000"/>
              </w:rPr>
              <w:t>19</w:t>
            </w:r>
          </w:p>
        </w:tc>
        <w:tc>
          <w:tcPr>
            <w:tcW w:w="5528" w:type="dxa"/>
          </w:tcPr>
          <w:p w14:paraId="78EEB84D" w14:textId="3276D86D" w:rsidR="00B82F4C" w:rsidRPr="00B82F4C" w:rsidRDefault="00B82F4C" w:rsidP="00093A8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82F4C">
              <w:rPr>
                <w:rFonts w:cstheme="minorHAnsi"/>
                <w:color w:val="FF0000"/>
                <w:sz w:val="24"/>
                <w:szCs w:val="24"/>
              </w:rPr>
              <w:t>Szafa sterująca pracą całej stacji – szafa główna</w:t>
            </w:r>
          </w:p>
        </w:tc>
        <w:tc>
          <w:tcPr>
            <w:tcW w:w="2693" w:type="dxa"/>
          </w:tcPr>
          <w:p w14:paraId="792157FB" w14:textId="77777777" w:rsidR="00B82F4C" w:rsidRDefault="00B82F4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B82F4C" w14:paraId="6C699437" w14:textId="77777777" w:rsidTr="006E518C">
        <w:tc>
          <w:tcPr>
            <w:tcW w:w="959" w:type="dxa"/>
          </w:tcPr>
          <w:p w14:paraId="1AAEE2DE" w14:textId="14512C09" w:rsidR="00B82F4C" w:rsidRPr="00B82F4C" w:rsidRDefault="00B82F4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20</w:t>
            </w:r>
          </w:p>
        </w:tc>
        <w:tc>
          <w:tcPr>
            <w:tcW w:w="5528" w:type="dxa"/>
          </w:tcPr>
          <w:p w14:paraId="424211F9" w14:textId="53EA6ACF" w:rsidR="00B82F4C" w:rsidRPr="00B82F4C" w:rsidRDefault="00B82F4C" w:rsidP="00093A80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Wymiana złoża na II stopniu filtracji</w:t>
            </w:r>
          </w:p>
        </w:tc>
        <w:tc>
          <w:tcPr>
            <w:tcW w:w="2693" w:type="dxa"/>
          </w:tcPr>
          <w:p w14:paraId="7BB8678D" w14:textId="77777777" w:rsidR="00B82F4C" w:rsidRDefault="00B82F4C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093A80" w14:paraId="326CDB06" w14:textId="77777777" w:rsidTr="006E518C">
        <w:tc>
          <w:tcPr>
            <w:tcW w:w="959" w:type="dxa"/>
          </w:tcPr>
          <w:p w14:paraId="1399D4A6" w14:textId="77777777" w:rsidR="00093A80" w:rsidRDefault="00093A80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0F7FAAE4" w14:textId="37E2DD22" w:rsidR="00093A80" w:rsidRPr="00093A80" w:rsidRDefault="00093A80" w:rsidP="00093A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2FCBA45A" w14:textId="3837AA77" w:rsidR="00093A80" w:rsidRDefault="00CB6AB0" w:rsidP="006E518C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…………………………… zł netto</w:t>
            </w:r>
          </w:p>
        </w:tc>
      </w:tr>
    </w:tbl>
    <w:p w14:paraId="3057DB8B" w14:textId="77D8CC53" w:rsidR="00390267" w:rsidRDefault="00F96853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</w:t>
      </w:r>
    </w:p>
    <w:p w14:paraId="3BED4064" w14:textId="44491424" w:rsidR="0055340F" w:rsidRDefault="0055340F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Zamówienie objęte prawem opcji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693"/>
      </w:tblGrid>
      <w:tr w:rsidR="0055340F" w14:paraId="513EE2C1" w14:textId="77777777" w:rsidTr="00A17DDF">
        <w:tc>
          <w:tcPr>
            <w:tcW w:w="959" w:type="dxa"/>
          </w:tcPr>
          <w:p w14:paraId="443583CD" w14:textId="55F83727" w:rsidR="0055340F" w:rsidRDefault="0058313E" w:rsidP="00A17DDF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5528" w:type="dxa"/>
          </w:tcPr>
          <w:p w14:paraId="540E3599" w14:textId="77777777" w:rsidR="0055340F" w:rsidRPr="00093A80" w:rsidRDefault="0055340F" w:rsidP="00A17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Utwardzenie terenu wokół budynku (opcja)</w:t>
            </w:r>
          </w:p>
        </w:tc>
        <w:tc>
          <w:tcPr>
            <w:tcW w:w="2693" w:type="dxa"/>
          </w:tcPr>
          <w:p w14:paraId="402B1E86" w14:textId="77777777" w:rsidR="0055340F" w:rsidRDefault="0055340F" w:rsidP="00A17DDF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55340F" w14:paraId="72A40A42" w14:textId="77777777" w:rsidTr="00A17DDF">
        <w:tc>
          <w:tcPr>
            <w:tcW w:w="959" w:type="dxa"/>
          </w:tcPr>
          <w:p w14:paraId="748DEB6A" w14:textId="713A97A0" w:rsidR="0055340F" w:rsidRDefault="0058313E" w:rsidP="00A17DDF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22</w:t>
            </w:r>
          </w:p>
        </w:tc>
        <w:tc>
          <w:tcPr>
            <w:tcW w:w="5528" w:type="dxa"/>
          </w:tcPr>
          <w:p w14:paraId="038D3188" w14:textId="77777777" w:rsidR="0055340F" w:rsidRDefault="0055340F" w:rsidP="00A17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Prace związane z ogrodzeniem terenu (opcja)</w:t>
            </w:r>
          </w:p>
        </w:tc>
        <w:tc>
          <w:tcPr>
            <w:tcW w:w="2693" w:type="dxa"/>
          </w:tcPr>
          <w:p w14:paraId="5AB1D0CC" w14:textId="77777777" w:rsidR="0055340F" w:rsidRDefault="0055340F" w:rsidP="00A17DDF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F07EF4" w14:paraId="30FE0CEE" w14:textId="77777777" w:rsidTr="00A17DDF">
        <w:tc>
          <w:tcPr>
            <w:tcW w:w="959" w:type="dxa"/>
          </w:tcPr>
          <w:p w14:paraId="2401A215" w14:textId="77777777" w:rsidR="00F07EF4" w:rsidRDefault="00F07EF4" w:rsidP="00A17DDF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6DB3CF5A" w14:textId="00EF1E8B" w:rsidR="00F07EF4" w:rsidRDefault="00F07EF4" w:rsidP="00A17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262693BA" w14:textId="077FF53A" w:rsidR="00F07EF4" w:rsidRDefault="00F07EF4" w:rsidP="00A17DDF">
            <w:pPr>
              <w:pStyle w:val="Akapitzlist"/>
              <w:spacing w:line="360" w:lineRule="auto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………………………. Zł netto</w:t>
            </w:r>
          </w:p>
        </w:tc>
      </w:tr>
    </w:tbl>
    <w:p w14:paraId="2193F548" w14:textId="77777777" w:rsidR="0055340F" w:rsidRDefault="0055340F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08D4DFD1" w14:textId="77777777" w:rsidR="0055340F" w:rsidRDefault="0055340F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08DF1F1F" w14:textId="6BE629A7" w:rsidR="002C5134" w:rsidRDefault="004A1B95" w:rsidP="008B07B5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E2156F">
        <w:rPr>
          <w:rFonts w:ascii="Calibri" w:eastAsia="MyriadPro-Bold" w:hAnsi="Calibri" w:cs="Times New Roman"/>
          <w:b/>
          <w:sz w:val="24"/>
          <w:szCs w:val="24"/>
        </w:rPr>
        <w:t>60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miesi</w:t>
      </w:r>
      <w:r w:rsidR="00B27F71">
        <w:rPr>
          <w:rFonts w:ascii="Calibri" w:eastAsia="MyriadPro-Bold" w:hAnsi="Calibri" w:cs="Times New Roman"/>
          <w:b/>
          <w:sz w:val="24"/>
          <w:szCs w:val="24"/>
        </w:rPr>
        <w:t>ęcy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</w:t>
      </w:r>
      <w:r w:rsidR="002C5134">
        <w:rPr>
          <w:rFonts w:ascii="Calibri" w:eastAsia="MyriadPro-Bold" w:hAnsi="Calibri" w:cs="Times New Roman"/>
          <w:b/>
          <w:sz w:val="24"/>
          <w:szCs w:val="24"/>
        </w:rPr>
        <w:t>,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40F1B89C" w14:textId="65802A64" w:rsidR="00F05301" w:rsidRDefault="00FE490C" w:rsidP="00A36A31">
      <w:pPr>
        <w:shd w:val="clear" w:color="auto" w:fill="FFFFFF"/>
        <w:spacing w:after="0" w:line="240" w:lineRule="auto"/>
        <w:ind w:left="360" w:hanging="360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Informuję, że zgodnie z </w:t>
      </w:r>
      <w:r w:rsidR="00CB6AB0">
        <w:rPr>
          <w:rFonts w:ascii="Calibri" w:eastAsia="MyriadPro-Bold" w:hAnsi="Calibri" w:cs="Times New Roman"/>
          <w:sz w:val="24"/>
          <w:szCs w:val="24"/>
        </w:rPr>
        <w:t xml:space="preserve">art. 7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ustaw</w:t>
      </w:r>
      <w:r w:rsidR="00CB6AB0">
        <w:rPr>
          <w:rFonts w:ascii="Calibri" w:eastAsia="MyriadPro-Bold" w:hAnsi="Calibri" w:cs="Times New Roman"/>
          <w:sz w:val="24"/>
          <w:szCs w:val="24"/>
        </w:rPr>
        <w:t>y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z dnia </w:t>
      </w:r>
      <w:r w:rsidR="00CB6AB0">
        <w:rPr>
          <w:rFonts w:ascii="Calibri" w:eastAsia="MyriadPro-Bold" w:hAnsi="Calibri" w:cs="Times New Roman"/>
          <w:sz w:val="24"/>
          <w:szCs w:val="24"/>
        </w:rPr>
        <w:t>8 marca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20</w:t>
      </w:r>
      <w:r w:rsidR="00CB6AB0">
        <w:rPr>
          <w:rFonts w:ascii="Calibri" w:eastAsia="MyriadPro-Bold" w:hAnsi="Calibri" w:cs="Times New Roman"/>
          <w:sz w:val="24"/>
          <w:szCs w:val="24"/>
        </w:rPr>
        <w:t>18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</w:t>
      </w:r>
      <w:r w:rsidR="00CB6AB0">
        <w:rPr>
          <w:rFonts w:ascii="Calibri" w:eastAsia="MyriadPro-Bold" w:hAnsi="Calibri" w:cs="Times New Roman"/>
          <w:sz w:val="24"/>
          <w:szCs w:val="24"/>
        </w:rPr>
        <w:t xml:space="preserve">prawo przedsiębiorców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(tj. Dz. U. z 20</w:t>
      </w:r>
      <w:r w:rsidR="00CB6AB0">
        <w:rPr>
          <w:rFonts w:ascii="Calibri" w:eastAsia="MyriadPro-Bold" w:hAnsi="Calibri" w:cs="Times New Roman"/>
          <w:sz w:val="24"/>
          <w:szCs w:val="24"/>
        </w:rPr>
        <w:t>24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CB6AB0">
        <w:rPr>
          <w:rFonts w:ascii="Calibri" w:eastAsia="MyriadPro-Bold" w:hAnsi="Calibri" w:cs="Times New Roman"/>
          <w:sz w:val="24"/>
          <w:szCs w:val="24"/>
        </w:rPr>
        <w:t>236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), zaliczam się do …………………………</w:t>
      </w:r>
      <w:r w:rsidR="00CB6AB0">
        <w:rPr>
          <w:rFonts w:ascii="Calibri" w:eastAsia="MyriadPro-Bold" w:hAnsi="Calibri" w:cs="Times New Roman"/>
          <w:sz w:val="24"/>
          <w:szCs w:val="24"/>
        </w:rPr>
        <w:t>……………….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</w:t>
      </w:r>
      <w:r w:rsidR="00F05301">
        <w:rPr>
          <w:rFonts w:ascii="Calibri" w:eastAsia="MyriadPro-Bold" w:hAnsi="Calibri" w:cs="Times New Roman"/>
          <w:i/>
          <w:sz w:val="24"/>
          <w:szCs w:val="24"/>
        </w:rPr>
        <w:t xml:space="preserve">) </w:t>
      </w:r>
    </w:p>
    <w:p w14:paraId="04B5A390" w14:textId="0194DBDE" w:rsidR="00F05301" w:rsidRPr="00F83540" w:rsidRDefault="00F05301" w:rsidP="00F053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47508BC0" w14:textId="77777777" w:rsidR="00F05301" w:rsidRPr="00F83540" w:rsidRDefault="00F05301" w:rsidP="00F053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0B1BB577" w14:textId="780E26AE" w:rsidR="00D94C2A" w:rsidRPr="00F05301" w:rsidRDefault="00F05301" w:rsidP="00F05301">
      <w:pPr>
        <w:widowControl w:val="0"/>
        <w:spacing w:after="0"/>
        <w:ind w:left="283"/>
        <w:contextualSpacing/>
        <w:jc w:val="both"/>
        <w:rPr>
          <w:rFonts w:ascii="Calibri" w:eastAsia="MyriadPro-Bold" w:hAnsi="Calibri" w:cs="Times New Roman"/>
          <w:i/>
          <w:sz w:val="16"/>
          <w:szCs w:val="16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 xml:space="preserve">roczna suma 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lastRenderedPageBreak/>
        <w:t>bilansowa nie przekracza 43 milionów EUR</w:t>
      </w:r>
      <w:r w:rsidR="00D94C2A" w:rsidRPr="00F05301">
        <w:rPr>
          <w:rFonts w:ascii="Calibri" w:eastAsia="MyriadPro-Bold" w:hAnsi="Calibri" w:cs="Times New Roman"/>
          <w:i/>
          <w:sz w:val="16"/>
          <w:szCs w:val="16"/>
        </w:rPr>
        <w:t>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71ACA9F" w14:textId="77777777" w:rsidR="00E2156F" w:rsidRPr="0067770B" w:rsidRDefault="00E2156F" w:rsidP="00E2156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14:paraId="39DC25EE" w14:textId="77777777" w:rsidR="00E2156F" w:rsidRPr="0067770B" w:rsidRDefault="00E2156F" w:rsidP="00E2156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1B26C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88D5" w14:textId="77777777" w:rsidR="00EC79C6" w:rsidRDefault="00EC79C6" w:rsidP="00D94C2A">
      <w:pPr>
        <w:spacing w:after="0" w:line="240" w:lineRule="auto"/>
      </w:pPr>
      <w:r>
        <w:separator/>
      </w:r>
    </w:p>
  </w:endnote>
  <w:endnote w:type="continuationSeparator" w:id="0">
    <w:p w14:paraId="7323A6CF" w14:textId="77777777" w:rsidR="00EC79C6" w:rsidRDefault="00EC79C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AC6A" w14:textId="1F51F3A0" w:rsidR="00D94C2A" w:rsidRDefault="00000000">
    <w:pPr>
      <w:pStyle w:val="Stopka"/>
      <w:jc w:val="right"/>
    </w:pPr>
    <w:sdt>
      <w:sdtPr>
        <w:id w:val="-1147435315"/>
        <w:docPartObj>
          <w:docPartGallery w:val="Page Numbers (Bottom of Page)"/>
          <w:docPartUnique/>
        </w:docPartObj>
      </w:sdtPr>
      <w:sdtContent>
        <w:r w:rsidR="00F913BA">
          <w:fldChar w:fldCharType="begin"/>
        </w:r>
        <w:r w:rsidR="00D94C2A">
          <w:instrText>PAGE   \* MERGEFORMAT</w:instrText>
        </w:r>
        <w:r w:rsidR="00F913BA">
          <w:fldChar w:fldCharType="separate"/>
        </w:r>
        <w:r w:rsidR="000617D1">
          <w:rPr>
            <w:noProof/>
          </w:rPr>
          <w:t>3</w:t>
        </w:r>
        <w:r w:rsidR="00F913BA">
          <w:fldChar w:fldCharType="end"/>
        </w:r>
      </w:sdtContent>
    </w:sdt>
  </w:p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642A" w14:textId="77777777" w:rsidR="00EC79C6" w:rsidRDefault="00EC79C6" w:rsidP="00D94C2A">
      <w:pPr>
        <w:spacing w:after="0" w:line="240" w:lineRule="auto"/>
      </w:pPr>
      <w:r>
        <w:separator/>
      </w:r>
    </w:p>
  </w:footnote>
  <w:footnote w:type="continuationSeparator" w:id="0">
    <w:p w14:paraId="1B85EC69" w14:textId="77777777" w:rsidR="00EC79C6" w:rsidRDefault="00EC79C6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362406">
    <w:abstractNumId w:val="5"/>
  </w:num>
  <w:num w:numId="2" w16cid:durableId="88043427">
    <w:abstractNumId w:val="4"/>
  </w:num>
  <w:num w:numId="3" w16cid:durableId="339358703">
    <w:abstractNumId w:val="8"/>
  </w:num>
  <w:num w:numId="4" w16cid:durableId="506141385">
    <w:abstractNumId w:val="2"/>
  </w:num>
  <w:num w:numId="5" w16cid:durableId="855384790">
    <w:abstractNumId w:val="0"/>
  </w:num>
  <w:num w:numId="6" w16cid:durableId="621034825">
    <w:abstractNumId w:val="6"/>
  </w:num>
  <w:num w:numId="7" w16cid:durableId="362561507">
    <w:abstractNumId w:val="1"/>
  </w:num>
  <w:num w:numId="8" w16cid:durableId="1439905917">
    <w:abstractNumId w:val="3"/>
  </w:num>
  <w:num w:numId="9" w16cid:durableId="1291279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93A80"/>
    <w:rsid w:val="000B189F"/>
    <w:rsid w:val="000D6B09"/>
    <w:rsid w:val="000E3D49"/>
    <w:rsid w:val="00141517"/>
    <w:rsid w:val="00161833"/>
    <w:rsid w:val="001B26CE"/>
    <w:rsid w:val="001C79E6"/>
    <w:rsid w:val="001C7F84"/>
    <w:rsid w:val="001D4163"/>
    <w:rsid w:val="001D51BD"/>
    <w:rsid w:val="002075A3"/>
    <w:rsid w:val="00224D5F"/>
    <w:rsid w:val="00233D25"/>
    <w:rsid w:val="00281989"/>
    <w:rsid w:val="002C5134"/>
    <w:rsid w:val="002C59FD"/>
    <w:rsid w:val="002D1655"/>
    <w:rsid w:val="002D6DA0"/>
    <w:rsid w:val="002E2218"/>
    <w:rsid w:val="002F43E6"/>
    <w:rsid w:val="003361E4"/>
    <w:rsid w:val="00370F1B"/>
    <w:rsid w:val="00390267"/>
    <w:rsid w:val="003C0E95"/>
    <w:rsid w:val="00424EA3"/>
    <w:rsid w:val="004365A5"/>
    <w:rsid w:val="00467945"/>
    <w:rsid w:val="00493EFD"/>
    <w:rsid w:val="004A1B95"/>
    <w:rsid w:val="004F51F0"/>
    <w:rsid w:val="00517706"/>
    <w:rsid w:val="00536890"/>
    <w:rsid w:val="00537A66"/>
    <w:rsid w:val="0054315A"/>
    <w:rsid w:val="0055340F"/>
    <w:rsid w:val="00574612"/>
    <w:rsid w:val="0058313E"/>
    <w:rsid w:val="00606807"/>
    <w:rsid w:val="00631956"/>
    <w:rsid w:val="00637964"/>
    <w:rsid w:val="00660137"/>
    <w:rsid w:val="00680657"/>
    <w:rsid w:val="00686EC5"/>
    <w:rsid w:val="006A276F"/>
    <w:rsid w:val="006C3B62"/>
    <w:rsid w:val="006E518C"/>
    <w:rsid w:val="0070686B"/>
    <w:rsid w:val="0071538A"/>
    <w:rsid w:val="00723760"/>
    <w:rsid w:val="007319B7"/>
    <w:rsid w:val="007468AD"/>
    <w:rsid w:val="00770705"/>
    <w:rsid w:val="0078411F"/>
    <w:rsid w:val="007A5E8A"/>
    <w:rsid w:val="007B180D"/>
    <w:rsid w:val="007F5C4F"/>
    <w:rsid w:val="00800A06"/>
    <w:rsid w:val="0083572B"/>
    <w:rsid w:val="00861A6B"/>
    <w:rsid w:val="008631CF"/>
    <w:rsid w:val="008B07B5"/>
    <w:rsid w:val="008B1CA7"/>
    <w:rsid w:val="008E5646"/>
    <w:rsid w:val="009003B5"/>
    <w:rsid w:val="0091675F"/>
    <w:rsid w:val="00971667"/>
    <w:rsid w:val="00974140"/>
    <w:rsid w:val="009767F1"/>
    <w:rsid w:val="009773E4"/>
    <w:rsid w:val="009F719F"/>
    <w:rsid w:val="00A36A31"/>
    <w:rsid w:val="00A55CB0"/>
    <w:rsid w:val="00A57E95"/>
    <w:rsid w:val="00A60F57"/>
    <w:rsid w:val="00A6555D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17677"/>
    <w:rsid w:val="00B27815"/>
    <w:rsid w:val="00B27F71"/>
    <w:rsid w:val="00B33343"/>
    <w:rsid w:val="00B400EE"/>
    <w:rsid w:val="00B50477"/>
    <w:rsid w:val="00B514E7"/>
    <w:rsid w:val="00B82F4C"/>
    <w:rsid w:val="00B93C16"/>
    <w:rsid w:val="00BB27E4"/>
    <w:rsid w:val="00BE18A8"/>
    <w:rsid w:val="00BF553E"/>
    <w:rsid w:val="00C15197"/>
    <w:rsid w:val="00C1591C"/>
    <w:rsid w:val="00C21EDD"/>
    <w:rsid w:val="00C2565D"/>
    <w:rsid w:val="00C264C0"/>
    <w:rsid w:val="00C56DE9"/>
    <w:rsid w:val="00C87936"/>
    <w:rsid w:val="00CB6AB0"/>
    <w:rsid w:val="00CD6657"/>
    <w:rsid w:val="00D76E04"/>
    <w:rsid w:val="00D77986"/>
    <w:rsid w:val="00D94C2A"/>
    <w:rsid w:val="00DC0DB1"/>
    <w:rsid w:val="00DD24A4"/>
    <w:rsid w:val="00DF1890"/>
    <w:rsid w:val="00E2156F"/>
    <w:rsid w:val="00E27F7A"/>
    <w:rsid w:val="00E43D6A"/>
    <w:rsid w:val="00E5044E"/>
    <w:rsid w:val="00E60C7A"/>
    <w:rsid w:val="00E73B44"/>
    <w:rsid w:val="00EB794B"/>
    <w:rsid w:val="00EC79C6"/>
    <w:rsid w:val="00ED1DA9"/>
    <w:rsid w:val="00F05301"/>
    <w:rsid w:val="00F07EF4"/>
    <w:rsid w:val="00F232A2"/>
    <w:rsid w:val="00F26D5D"/>
    <w:rsid w:val="00F4587B"/>
    <w:rsid w:val="00F5267B"/>
    <w:rsid w:val="00F578EA"/>
    <w:rsid w:val="00F8465F"/>
    <w:rsid w:val="00F913BA"/>
    <w:rsid w:val="00F93DB3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7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B27F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E2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8D74-5B97-45A8-8389-B58CE81F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Jankowska</cp:lastModifiedBy>
  <cp:revision>44</cp:revision>
  <dcterms:created xsi:type="dcterms:W3CDTF">2017-12-14T13:38:00Z</dcterms:created>
  <dcterms:modified xsi:type="dcterms:W3CDTF">2024-05-20T09:14:00Z</dcterms:modified>
</cp:coreProperties>
</file>