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DE" w:rsidRPr="007D0E42" w:rsidRDefault="003E742C" w:rsidP="00170EE5">
      <w:pPr>
        <w:keepNext/>
        <w:spacing w:before="240" w:after="60" w:line="240" w:lineRule="auto"/>
        <w:ind w:right="560"/>
        <w:jc w:val="right"/>
        <w:outlineLvl w:val="1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Zał. nr 3 do OPZ</w:t>
      </w:r>
      <w:r w:rsidR="00F812DE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</w:p>
    <w:p w:rsidR="00F812DE" w:rsidRPr="00DE0000" w:rsidRDefault="00F812DE" w:rsidP="00170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12DE" w:rsidRPr="00DE0000" w:rsidRDefault="00F812DE" w:rsidP="00170EE5">
      <w:pPr>
        <w:keepNext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  <w:r w:rsidRPr="00DE0000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t xml:space="preserve">PROTOKÓŁ Nr………/…… </w:t>
      </w:r>
      <w:r w:rsidRPr="00DE0000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br/>
        <w:t>ZABEZPIECZENIA PRAC NIEBEZPIECZNYCH POD WZGLĘDEM POŻAROWYM</w:t>
      </w:r>
    </w:p>
    <w:p w:rsidR="00F812DE" w:rsidRPr="00DE0000" w:rsidRDefault="00F812DE" w:rsidP="00170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12DE" w:rsidRPr="00DE0000" w:rsidRDefault="00F812DE" w:rsidP="00170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76"/>
        <w:gridCol w:w="2379"/>
        <w:gridCol w:w="526"/>
        <w:gridCol w:w="347"/>
        <w:gridCol w:w="2204"/>
        <w:gridCol w:w="983"/>
        <w:gridCol w:w="10"/>
        <w:gridCol w:w="2331"/>
      </w:tblGrid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prac pożarowo niebezpiecznych /nr uprawnień...............................................</w:t>
            </w:r>
          </w:p>
        </w:tc>
      </w:tr>
      <w:tr w:rsidR="00F812DE" w:rsidRPr="008A0584">
        <w:trPr>
          <w:trHeight w:val="193"/>
        </w:trPr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Strefa zagrożenia wybuchem oraz właściwości pożarowe materiałów palnych występujących w budynku lub pomieszczeniu.....................................................................</w:t>
            </w:r>
          </w:p>
        </w:tc>
      </w:tr>
      <w:tr w:rsidR="00F812DE" w:rsidRPr="008A0584">
        <w:trPr>
          <w:trHeight w:val="333"/>
        </w:trPr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Rodzaj elementów budowlanych występujących w danym budynku, pomieszczeniu lub rejonie przewidywanych prac niebezpiecznych pod względem pożarowym.......................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Sposób zabezpieczenia przeciwpożarowego budynku, pomieszczenia, stanowiska, strefy, urządzenia itp. w czasie wykonywania prac pożarowo niebezpiecznych 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Sposób zabezpieczenia przeciwpożarowego pomieszczeń sąsiednich 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i rodzaj sprzętu pożarniczego do zabezpieczenia prac 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Środki alarmowania straży pożarnej oraz osób przebywających w budynku 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realizację przedsięwzięć określonych w pkt 4. i 5.: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Osoba odpowiedzialna za nadzór nad stanem bezpieczeństwa pożarowego w toku wykonywania prac niebezpiecznych pożarowo 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zabezpieczenie pomieszczeń sąsiednich: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wyłączenie instalacji spod napięcia, odcięcie gazu, dokonanie analizy stężeń par cieczy, gazów i pyłów: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Osoba odpowiedzialna za udzielenie instruktażu w zakresie środków bezpieczeństwa: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przeprowadzenie kontroli rejonu prac: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ich zakończeniu: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2 godz.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4 godz.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8 godz.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Prace pożarowo niebezpieczne przeprowadzane będą w dniach ......................................         od godz. ........................ do godz. 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podpisy członków komisji: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812DE" w:rsidRDefault="00F812DE" w:rsidP="007D0E42">
      <w:pPr>
        <w:keepNext/>
        <w:spacing w:before="240" w:after="60" w:line="240" w:lineRule="auto"/>
        <w:jc w:val="right"/>
        <w:outlineLvl w:val="1"/>
      </w:pPr>
      <w:r>
        <w:t xml:space="preserve"> </w:t>
      </w:r>
    </w:p>
    <w:sectPr w:rsidR="00F812DE" w:rsidSect="009D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7B" w:rsidRDefault="0037247B" w:rsidP="0037247B">
      <w:pPr>
        <w:spacing w:after="0" w:line="240" w:lineRule="auto"/>
      </w:pPr>
      <w:r>
        <w:separator/>
      </w:r>
    </w:p>
  </w:endnote>
  <w:endnote w:type="continuationSeparator" w:id="0">
    <w:p w:rsidR="0037247B" w:rsidRDefault="0037247B" w:rsidP="0037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7B" w:rsidRDefault="0037247B" w:rsidP="0037247B">
      <w:pPr>
        <w:spacing w:after="0" w:line="240" w:lineRule="auto"/>
      </w:pPr>
      <w:r>
        <w:separator/>
      </w:r>
    </w:p>
  </w:footnote>
  <w:footnote w:type="continuationSeparator" w:id="0">
    <w:p w:rsidR="0037247B" w:rsidRDefault="0037247B" w:rsidP="00372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595"/>
    <w:rsid w:val="00170EE5"/>
    <w:rsid w:val="0037247B"/>
    <w:rsid w:val="003E742C"/>
    <w:rsid w:val="00595C50"/>
    <w:rsid w:val="00615595"/>
    <w:rsid w:val="007D0E42"/>
    <w:rsid w:val="008A0584"/>
    <w:rsid w:val="009061D4"/>
    <w:rsid w:val="009234AD"/>
    <w:rsid w:val="009D3D10"/>
    <w:rsid w:val="00AA1F5E"/>
    <w:rsid w:val="00BE77B7"/>
    <w:rsid w:val="00DE0000"/>
    <w:rsid w:val="00F5190F"/>
    <w:rsid w:val="00F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776428B-F8D4-41F2-AD61-2566641C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E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47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72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47B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4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E9CF91A-F53D-4241-9752-63E83B2F05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Zimnicki Leszek</dc:creator>
  <cp:keywords/>
  <dc:description/>
  <cp:lastModifiedBy>Olejniczak-Wojdyło Ksenia</cp:lastModifiedBy>
  <cp:revision>7</cp:revision>
  <cp:lastPrinted>2022-04-01T09:29:00Z</cp:lastPrinted>
  <dcterms:created xsi:type="dcterms:W3CDTF">2018-05-21T11:04:00Z</dcterms:created>
  <dcterms:modified xsi:type="dcterms:W3CDTF">2022-04-01T09:32:00Z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51648886-beed-4aef-8b72-8a88fc467ab2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5bQDepvSub5bNJ8hUI5f1UteOFypAVuF</vt:lpwstr>
  </property>
</Properties>
</file>