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26F" w14:textId="351505FA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31608A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15670D6D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</w:t>
      </w:r>
      <w:r w:rsidR="0001038C">
        <w:rPr>
          <w:rFonts w:ascii="Calibri" w:eastAsia="Calibri" w:hAnsi="Calibri" w:cs="Calibri"/>
          <w:sz w:val="20"/>
          <w:szCs w:val="20"/>
        </w:rPr>
        <w:t>.</w:t>
      </w:r>
      <w:r w:rsidR="00D91416">
        <w:rPr>
          <w:rFonts w:ascii="Calibri" w:eastAsia="Calibri" w:hAnsi="Calibri" w:cs="Calibri"/>
          <w:sz w:val="20"/>
          <w:szCs w:val="20"/>
        </w:rPr>
        <w:t>3</w:t>
      </w:r>
      <w:r w:rsidR="0001038C">
        <w:rPr>
          <w:rFonts w:ascii="Calibri" w:eastAsia="Calibri" w:hAnsi="Calibri" w:cs="Calibri"/>
          <w:sz w:val="20"/>
          <w:szCs w:val="20"/>
        </w:rPr>
        <w:t>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D91416">
        <w:rPr>
          <w:rFonts w:ascii="Calibri" w:eastAsia="Calibri" w:hAnsi="Calibri" w:cs="Calibri"/>
          <w:sz w:val="20"/>
          <w:szCs w:val="20"/>
        </w:rPr>
        <w:t>4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193D37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02932124" w:rsidR="00E07E36" w:rsidRPr="002910EF" w:rsidRDefault="001C710C" w:rsidP="007B1054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0" w:name="_heading=h.gjdgxs" w:colFirst="0" w:colLast="0"/>
      <w:bookmarkStart w:id="1" w:name="_Hlk96686786"/>
      <w:bookmarkEnd w:id="0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D91416">
        <w:rPr>
          <w:rFonts w:asciiTheme="majorHAnsi" w:hAnsiTheme="majorHAnsi" w:cstheme="majorHAnsi"/>
          <w:b/>
          <w:bCs/>
          <w:sz w:val="20"/>
          <w:szCs w:val="20"/>
        </w:rPr>
        <w:t xml:space="preserve">Budowa dróg w strefie inwestycyjnej I.D.E.A. </w:t>
      </w:r>
      <w:r w:rsidR="0031608A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D91416">
        <w:rPr>
          <w:rFonts w:asciiTheme="majorHAnsi" w:hAnsiTheme="majorHAnsi" w:cstheme="majorHAnsi"/>
          <w:b/>
          <w:bCs/>
          <w:sz w:val="20"/>
          <w:szCs w:val="20"/>
        </w:rPr>
        <w:t>w Lesznie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1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427EB0CE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 w:rsidR="00A9557F">
        <w:rPr>
          <w:rFonts w:ascii="Calibri" w:eastAsia="Calibri" w:hAnsi="Calibri" w:cs="Calibri"/>
          <w:color w:val="000000"/>
          <w:sz w:val="20"/>
          <w:szCs w:val="20"/>
        </w:rPr>
        <w:t xml:space="preserve">lit. b) </w:t>
      </w:r>
      <w:r>
        <w:rPr>
          <w:rFonts w:ascii="Calibri" w:eastAsia="Calibri" w:hAnsi="Calibri" w:cs="Calibri"/>
          <w:color w:val="000000"/>
          <w:sz w:val="20"/>
          <w:szCs w:val="20"/>
        </w:rPr>
        <w:t>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A9557F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E9457" w14:textId="5EAE809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A9557F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2FC27245" w:rsidR="00F360C4" w:rsidRPr="0031608A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3E5952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inżynieryjnej drogowej</w:t>
            </w:r>
            <w:r w:rsidR="002910EF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,</w:t>
            </w:r>
            <w:r w:rsidR="003E5952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="002910EF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  <w:p w14:paraId="65D7B8E9" w14:textId="15CEE021" w:rsidR="00F360C4" w:rsidRPr="0031608A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1608A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56AE" w14:paraId="3731563F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097A" w14:textId="07C6435C" w:rsidR="006B56AE" w:rsidRPr="00F360C4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5CF9" w14:textId="77777777" w:rsidR="006B56AE" w:rsidRDefault="006B56A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7327" w14:textId="77777777" w:rsidR="006B56AE" w:rsidRDefault="006B56A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8FEF" w14:textId="5B89405E" w:rsidR="006B56AE" w:rsidRDefault="006B56A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ABD3" w14:textId="77777777" w:rsidR="006B56AE" w:rsidRDefault="006B56A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E06" w14:textId="77777777" w:rsidR="006B56AE" w:rsidRPr="0031608A" w:rsidRDefault="006B56AE" w:rsidP="006B56A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28B39BFD" w14:textId="13BF2653" w:rsidR="006B56AE" w:rsidRPr="0031608A" w:rsidRDefault="006B56AE" w:rsidP="006B56A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instalacyjnej w zakresie sieci </w:t>
            </w:r>
            <w:proofErr w:type="spellStart"/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wod-kan</w:t>
            </w:r>
            <w:proofErr w:type="spellEnd"/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,  </w:t>
            </w:r>
            <w:r w:rsidR="004E3F6D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06B0" w14:textId="77777777" w:rsidR="006B56AE" w:rsidRDefault="006B56A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635DBCB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3C1" w14:textId="5C0F90EE" w:rsidR="00DA0EDD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D4B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E958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994D" w14:textId="04848608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1FD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2B5" w14:textId="7CC232D7" w:rsidR="00DA0EDD" w:rsidRPr="0031608A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5DE3E9C8" w14:textId="3C9C6F82" w:rsidR="00DA0EDD" w:rsidRPr="0031608A" w:rsidRDefault="00DA0EDD" w:rsidP="009C6327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9C6327"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elektrycznej</w:t>
            </w: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w zakresie sieci elektroenergetycznych,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7374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55697B8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79E7" w14:textId="64CCE029" w:rsidR="00DA0EDD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4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74C6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B24F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6D7F" w14:textId="6B16A46B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7116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5E1" w14:textId="1FE3AF20" w:rsidR="00DA0EDD" w:rsidRPr="0031608A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0AE62B91" w14:textId="6375239A" w:rsidR="00DA0EDD" w:rsidRPr="0031608A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31608A">
              <w:rPr>
                <w:rFonts w:ascii="Calibri" w:eastAsia="Calibri" w:hAnsi="Calibri" w:cs="Calibri"/>
                <w:b/>
                <w:sz w:val="20"/>
                <w:szCs w:val="18"/>
              </w:rPr>
              <w:t>w specjalności instalacyjnej w zakresie sieci telekomunikacyjnych,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1399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4EFDA6" w14:textId="77777777" w:rsidR="0031608A" w:rsidRDefault="0031608A">
      <w:pPr>
        <w:pStyle w:val="Normalny1"/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F30FB9" w14:textId="624BCEF2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0191404C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D91416">
        <w:rPr>
          <w:rFonts w:ascii="Calibri" w:eastAsia="Calibri" w:hAnsi="Calibri" w:cs="Calibri"/>
          <w:b/>
          <w:i/>
          <w:sz w:val="20"/>
          <w:szCs w:val="20"/>
        </w:rPr>
        <w:t>4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headerReference w:type="first" r:id="rId9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0D5D" w14:textId="77777777" w:rsidR="00B93AD9" w:rsidRDefault="00B93AD9" w:rsidP="00EA3683">
      <w:r>
        <w:separator/>
      </w:r>
    </w:p>
  </w:endnote>
  <w:endnote w:type="continuationSeparator" w:id="0">
    <w:p w14:paraId="2437460F" w14:textId="77777777" w:rsidR="00B93AD9" w:rsidRDefault="00B93AD9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F80F" w14:textId="77777777" w:rsidR="00B93AD9" w:rsidRDefault="00B93AD9" w:rsidP="00EA3683">
      <w:r>
        <w:separator/>
      </w:r>
    </w:p>
  </w:footnote>
  <w:footnote w:type="continuationSeparator" w:id="0">
    <w:p w14:paraId="4CD882BF" w14:textId="77777777" w:rsidR="00B93AD9" w:rsidRDefault="00B93AD9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88D9" w14:textId="1C34B8E3" w:rsidR="00193D37" w:rsidRDefault="00193D37" w:rsidP="00193D37">
    <w:pPr>
      <w:pStyle w:val="Nagwek"/>
      <w:jc w:val="left"/>
    </w:pPr>
    <w:r>
      <w:rPr>
        <w:b w:val="0"/>
        <w:noProof/>
      </w:rPr>
      <w:drawing>
        <wp:inline distT="0" distB="0" distL="0" distR="0" wp14:anchorId="2DA5A12D" wp14:editId="4625047A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038C"/>
    <w:rsid w:val="00015456"/>
    <w:rsid w:val="00026074"/>
    <w:rsid w:val="001557E1"/>
    <w:rsid w:val="00193D37"/>
    <w:rsid w:val="001C710C"/>
    <w:rsid w:val="001D0876"/>
    <w:rsid w:val="00261112"/>
    <w:rsid w:val="002910EF"/>
    <w:rsid w:val="00291564"/>
    <w:rsid w:val="002B59A9"/>
    <w:rsid w:val="002D0FC7"/>
    <w:rsid w:val="0031608A"/>
    <w:rsid w:val="003E5952"/>
    <w:rsid w:val="003F03D2"/>
    <w:rsid w:val="00420472"/>
    <w:rsid w:val="004374E2"/>
    <w:rsid w:val="00471569"/>
    <w:rsid w:val="0048656C"/>
    <w:rsid w:val="004D54DE"/>
    <w:rsid w:val="004E3F6D"/>
    <w:rsid w:val="00520304"/>
    <w:rsid w:val="0052218B"/>
    <w:rsid w:val="005E24A7"/>
    <w:rsid w:val="006B56AE"/>
    <w:rsid w:val="006C364F"/>
    <w:rsid w:val="00701A89"/>
    <w:rsid w:val="007B1054"/>
    <w:rsid w:val="007E4085"/>
    <w:rsid w:val="00802668"/>
    <w:rsid w:val="0090695E"/>
    <w:rsid w:val="0093008A"/>
    <w:rsid w:val="0098118D"/>
    <w:rsid w:val="009C6327"/>
    <w:rsid w:val="00A17E8A"/>
    <w:rsid w:val="00A9557F"/>
    <w:rsid w:val="00B25284"/>
    <w:rsid w:val="00B62040"/>
    <w:rsid w:val="00B93AD9"/>
    <w:rsid w:val="00C41646"/>
    <w:rsid w:val="00C62A64"/>
    <w:rsid w:val="00D740DC"/>
    <w:rsid w:val="00D91416"/>
    <w:rsid w:val="00DA0EDD"/>
    <w:rsid w:val="00DE3F0E"/>
    <w:rsid w:val="00E07E36"/>
    <w:rsid w:val="00EA3683"/>
    <w:rsid w:val="00EA6383"/>
    <w:rsid w:val="00EC0663"/>
    <w:rsid w:val="00ED6DCD"/>
    <w:rsid w:val="00EE23BE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A7FCAFF8-F6F7-47B2-8387-97C00346C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Matczuk Grzegorz</cp:lastModifiedBy>
  <cp:revision>37</cp:revision>
  <cp:lastPrinted>2022-04-04T06:57:00Z</cp:lastPrinted>
  <dcterms:created xsi:type="dcterms:W3CDTF">2021-03-28T16:55:00Z</dcterms:created>
  <dcterms:modified xsi:type="dcterms:W3CDTF">2024-03-07T14:22:00Z</dcterms:modified>
</cp:coreProperties>
</file>