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03BB" w14:textId="52CE338D" w:rsidR="00625894" w:rsidRPr="00594C2D" w:rsidRDefault="002873BE" w:rsidP="0062589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4C2D">
        <w:rPr>
          <w:rFonts w:ascii="Arial" w:hAnsi="Arial" w:cs="Arial"/>
          <w:b/>
          <w:sz w:val="24"/>
          <w:szCs w:val="24"/>
        </w:rPr>
        <w:t xml:space="preserve">Zakres zamówienia </w:t>
      </w:r>
    </w:p>
    <w:p w14:paraId="4B0EFA85" w14:textId="5E12C1EA" w:rsidR="00625894" w:rsidRPr="00594C2D" w:rsidRDefault="00625894" w:rsidP="00FE5576">
      <w:pPr>
        <w:pStyle w:val="Nagwek2"/>
        <w:shd w:val="clear" w:color="auto" w:fill="CCFFFF"/>
        <w:tabs>
          <w:tab w:val="left" w:pos="540"/>
        </w:tabs>
        <w:spacing w:after="120"/>
        <w:rPr>
          <w:rFonts w:ascii="Arial" w:hAnsi="Arial" w:cs="Arial"/>
          <w:b/>
          <w:szCs w:val="24"/>
        </w:rPr>
      </w:pPr>
      <w:r w:rsidRPr="00594C2D">
        <w:rPr>
          <w:rFonts w:ascii="Arial" w:hAnsi="Arial" w:cs="Arial"/>
          <w:b/>
          <w:szCs w:val="24"/>
        </w:rPr>
        <w:t>1.</w:t>
      </w:r>
      <w:r w:rsidR="00FE5576" w:rsidRPr="00594C2D">
        <w:rPr>
          <w:rFonts w:ascii="Arial" w:hAnsi="Arial" w:cs="Arial"/>
          <w:b/>
          <w:szCs w:val="24"/>
        </w:rPr>
        <w:tab/>
      </w:r>
      <w:r w:rsidRPr="00594C2D">
        <w:rPr>
          <w:rFonts w:ascii="Arial" w:hAnsi="Arial" w:cs="Arial"/>
          <w:b/>
          <w:szCs w:val="24"/>
        </w:rPr>
        <w:t>Przedmiot zamówienia:</w:t>
      </w:r>
      <w:r w:rsidRPr="00594C2D">
        <w:rPr>
          <w:rFonts w:ascii="Arial" w:hAnsi="Arial" w:cs="Arial"/>
          <w:noProof/>
          <w:color w:val="FF0000"/>
          <w:szCs w:val="24"/>
        </w:rPr>
        <w:t xml:space="preserve"> </w:t>
      </w:r>
    </w:p>
    <w:p w14:paraId="563F2ADE" w14:textId="3DB0CC06" w:rsidR="00884367" w:rsidRPr="00594C2D" w:rsidRDefault="00884367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>Przedmiotem zamówienia jest sukcesywna dostawa</w:t>
      </w:r>
      <w:r w:rsidR="00D2160D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rękawic roboczych i ochronnych, odzieży robocze</w:t>
      </w:r>
      <w:r w:rsidR="00594C2D">
        <w:rPr>
          <w:rFonts w:ascii="Arial" w:eastAsia="Calibri" w:hAnsi="Arial" w:cs="Arial"/>
          <w:sz w:val="24"/>
          <w:szCs w:val="24"/>
        </w:rPr>
        <w:t>j</w:t>
      </w:r>
      <w:r w:rsidR="004069E6" w:rsidRPr="00594C2D">
        <w:rPr>
          <w:rFonts w:ascii="Arial" w:eastAsia="Calibri" w:hAnsi="Arial" w:cs="Arial"/>
          <w:sz w:val="24"/>
          <w:szCs w:val="24"/>
        </w:rPr>
        <w:t xml:space="preserve"> i ochronnej oraz obuwia </w:t>
      </w:r>
      <w:r w:rsidR="000F513A" w:rsidRPr="00594C2D">
        <w:rPr>
          <w:rFonts w:ascii="Arial" w:eastAsia="Calibri" w:hAnsi="Arial" w:cs="Arial"/>
          <w:sz w:val="24"/>
          <w:szCs w:val="24"/>
        </w:rPr>
        <w:t>bezpiecznego</w:t>
      </w:r>
      <w:r w:rsidR="004069E6" w:rsidRPr="00594C2D">
        <w:rPr>
          <w:rFonts w:ascii="Arial" w:eastAsia="Calibri" w:hAnsi="Arial" w:cs="Arial"/>
          <w:sz w:val="24"/>
          <w:szCs w:val="24"/>
        </w:rPr>
        <w:t xml:space="preserve"> dla pracowników Zakładu Wodociągów i Kanalizacji Spółka z o.o</w:t>
      </w:r>
      <w:r w:rsidR="00594C2D">
        <w:rPr>
          <w:rFonts w:ascii="Arial" w:eastAsia="Calibri" w:hAnsi="Arial" w:cs="Arial"/>
          <w:sz w:val="24"/>
          <w:szCs w:val="24"/>
        </w:rPr>
        <w:t>.</w:t>
      </w:r>
      <w:r w:rsidR="00D57DF4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w Szczecinie</w:t>
      </w:r>
      <w:r w:rsidR="00D2160D" w:rsidRPr="00594C2D">
        <w:rPr>
          <w:rFonts w:ascii="Arial" w:eastAsia="Calibri" w:hAnsi="Arial" w:cs="Arial"/>
          <w:sz w:val="24"/>
          <w:szCs w:val="24"/>
        </w:rPr>
        <w:t xml:space="preserve"> w asortymencie i ilościach określonych w formularzu nr 1</w:t>
      </w:r>
      <w:r w:rsidR="00EC534B" w:rsidRPr="00594C2D">
        <w:rPr>
          <w:rFonts w:ascii="Arial" w:eastAsia="Calibri" w:hAnsi="Arial" w:cs="Arial"/>
          <w:sz w:val="24"/>
          <w:szCs w:val="24"/>
        </w:rPr>
        <w:t>A</w:t>
      </w:r>
      <w:r w:rsidR="00D2160D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81279B" w:rsidRPr="00594C2D">
        <w:rPr>
          <w:rFonts w:ascii="Arial" w:eastAsia="Calibri" w:hAnsi="Arial" w:cs="Arial"/>
          <w:sz w:val="24"/>
          <w:szCs w:val="24"/>
        </w:rPr>
        <w:t>kalkulacja</w:t>
      </w:r>
      <w:r w:rsidR="00367395" w:rsidRPr="00594C2D">
        <w:rPr>
          <w:rFonts w:ascii="Arial" w:eastAsia="Calibri" w:hAnsi="Arial" w:cs="Arial"/>
          <w:sz w:val="24"/>
          <w:szCs w:val="24"/>
        </w:rPr>
        <w:t>ch</w:t>
      </w:r>
      <w:r w:rsidR="0081279B" w:rsidRPr="00594C2D">
        <w:rPr>
          <w:rFonts w:ascii="Arial" w:eastAsia="Calibri" w:hAnsi="Arial" w:cs="Arial"/>
          <w:sz w:val="24"/>
          <w:szCs w:val="24"/>
        </w:rPr>
        <w:t xml:space="preserve"> cen</w:t>
      </w:r>
      <w:r w:rsidR="00752395" w:rsidRPr="00594C2D">
        <w:rPr>
          <w:rFonts w:ascii="Arial" w:eastAsia="Calibri" w:hAnsi="Arial" w:cs="Arial"/>
          <w:sz w:val="24"/>
          <w:szCs w:val="24"/>
        </w:rPr>
        <w:t>y</w:t>
      </w:r>
      <w:r w:rsidR="0081279B" w:rsidRPr="00594C2D">
        <w:rPr>
          <w:rFonts w:ascii="Arial" w:eastAsia="Calibri" w:hAnsi="Arial" w:cs="Arial"/>
          <w:sz w:val="24"/>
          <w:szCs w:val="24"/>
        </w:rPr>
        <w:t xml:space="preserve"> dla poszczególnych części.</w:t>
      </w:r>
      <w:r w:rsidR="00D2160D" w:rsidRPr="00594C2D">
        <w:rPr>
          <w:rFonts w:ascii="Arial" w:eastAsia="Calibri" w:hAnsi="Arial" w:cs="Arial"/>
          <w:sz w:val="24"/>
          <w:szCs w:val="24"/>
        </w:rPr>
        <w:t xml:space="preserve"> </w:t>
      </w:r>
      <w:r w:rsidRPr="00594C2D">
        <w:rPr>
          <w:rFonts w:ascii="Arial" w:eastAsia="Calibri" w:hAnsi="Arial" w:cs="Arial"/>
          <w:sz w:val="24"/>
          <w:szCs w:val="24"/>
        </w:rPr>
        <w:t xml:space="preserve">Przedmiot zamówienia został podzielony na </w:t>
      </w:r>
      <w:r w:rsidR="004069E6" w:rsidRPr="00594C2D">
        <w:rPr>
          <w:rFonts w:ascii="Arial" w:eastAsia="Calibri" w:hAnsi="Arial" w:cs="Arial"/>
          <w:b/>
          <w:sz w:val="24"/>
          <w:szCs w:val="24"/>
        </w:rPr>
        <w:t>7</w:t>
      </w:r>
      <w:r w:rsidRPr="00594C2D">
        <w:rPr>
          <w:rFonts w:ascii="Arial" w:eastAsia="Calibri" w:hAnsi="Arial" w:cs="Arial"/>
          <w:b/>
          <w:sz w:val="24"/>
          <w:szCs w:val="24"/>
        </w:rPr>
        <w:t xml:space="preserve"> części</w:t>
      </w:r>
      <w:r w:rsidRPr="00594C2D">
        <w:rPr>
          <w:rFonts w:ascii="Arial" w:eastAsia="Calibri" w:hAnsi="Arial" w:cs="Arial"/>
          <w:sz w:val="24"/>
          <w:szCs w:val="24"/>
        </w:rPr>
        <w:t xml:space="preserve"> z których każda część będzie stanowić odrębną część zamówienia.</w:t>
      </w:r>
    </w:p>
    <w:p w14:paraId="505C679B" w14:textId="3687BE68" w:rsidR="00AE5093" w:rsidRPr="00594C2D" w:rsidRDefault="00AE5093" w:rsidP="00936006">
      <w:p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1 – </w:t>
      </w:r>
      <w:r w:rsidR="000C2567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Rękawice robocze.</w:t>
      </w:r>
    </w:p>
    <w:p w14:paraId="03FF80CD" w14:textId="00B2F4DF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2 – </w:t>
      </w:r>
      <w:r w:rsidR="000C2567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Rękawice jednorazowe nitrylowe diagnostyczne.</w:t>
      </w:r>
    </w:p>
    <w:p w14:paraId="7BFCE3A1" w14:textId="2D6291E9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</w:t>
      </w:r>
      <w:r w:rsidR="00131A04" w:rsidRPr="00594C2D">
        <w:rPr>
          <w:rFonts w:ascii="Arial" w:eastAsia="Calibri" w:hAnsi="Arial" w:cs="Arial"/>
          <w:sz w:val="24"/>
          <w:szCs w:val="24"/>
        </w:rPr>
        <w:t>3</w:t>
      </w:r>
      <w:r w:rsidRPr="00594C2D">
        <w:rPr>
          <w:rFonts w:ascii="Arial" w:eastAsia="Calibri" w:hAnsi="Arial" w:cs="Arial"/>
          <w:sz w:val="24"/>
          <w:szCs w:val="24"/>
        </w:rPr>
        <w:t xml:space="preserve"> –  </w:t>
      </w:r>
      <w:r w:rsidR="004069E6" w:rsidRPr="00594C2D">
        <w:rPr>
          <w:rFonts w:ascii="Arial" w:eastAsia="Calibri" w:hAnsi="Arial" w:cs="Arial"/>
          <w:sz w:val="24"/>
          <w:szCs w:val="24"/>
        </w:rPr>
        <w:t>Odzież robocza i ochronna.</w:t>
      </w:r>
    </w:p>
    <w:p w14:paraId="2FB5894E" w14:textId="4878D20D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>Częś</w:t>
      </w:r>
      <w:r w:rsidR="007C54F7" w:rsidRPr="00594C2D">
        <w:rPr>
          <w:rFonts w:ascii="Arial" w:eastAsia="Calibri" w:hAnsi="Arial" w:cs="Arial"/>
          <w:sz w:val="24"/>
          <w:szCs w:val="24"/>
        </w:rPr>
        <w:t>ć</w:t>
      </w:r>
      <w:r w:rsidRPr="00594C2D">
        <w:rPr>
          <w:rFonts w:ascii="Arial" w:eastAsia="Calibri" w:hAnsi="Arial" w:cs="Arial"/>
          <w:sz w:val="24"/>
          <w:szCs w:val="24"/>
        </w:rPr>
        <w:t xml:space="preserve"> nr </w:t>
      </w:r>
      <w:r w:rsidR="00131A04" w:rsidRPr="00594C2D">
        <w:rPr>
          <w:rFonts w:ascii="Arial" w:eastAsia="Calibri" w:hAnsi="Arial" w:cs="Arial"/>
          <w:sz w:val="24"/>
          <w:szCs w:val="24"/>
        </w:rPr>
        <w:t>4</w:t>
      </w:r>
      <w:r w:rsidRPr="00594C2D">
        <w:rPr>
          <w:rFonts w:ascii="Arial" w:eastAsia="Calibri" w:hAnsi="Arial" w:cs="Arial"/>
          <w:sz w:val="24"/>
          <w:szCs w:val="24"/>
        </w:rPr>
        <w:t xml:space="preserve"> – </w:t>
      </w:r>
      <w:r w:rsidR="004069E6" w:rsidRPr="00594C2D">
        <w:rPr>
          <w:rFonts w:ascii="Arial" w:eastAsia="Calibri" w:hAnsi="Arial" w:cs="Arial"/>
          <w:sz w:val="24"/>
          <w:szCs w:val="24"/>
        </w:rPr>
        <w:t xml:space="preserve"> Kombinezon jednoczęściowy w kolorze białym.</w:t>
      </w:r>
    </w:p>
    <w:p w14:paraId="62614BE0" w14:textId="245ABFB2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</w:t>
      </w:r>
      <w:r w:rsidR="00131A04" w:rsidRPr="00594C2D">
        <w:rPr>
          <w:rFonts w:ascii="Arial" w:eastAsia="Calibri" w:hAnsi="Arial" w:cs="Arial"/>
          <w:sz w:val="24"/>
          <w:szCs w:val="24"/>
        </w:rPr>
        <w:t>5</w:t>
      </w:r>
      <w:r w:rsidRPr="00594C2D">
        <w:rPr>
          <w:rFonts w:ascii="Arial" w:eastAsia="Calibri" w:hAnsi="Arial" w:cs="Arial"/>
          <w:sz w:val="24"/>
          <w:szCs w:val="24"/>
        </w:rPr>
        <w:t xml:space="preserve"> – </w:t>
      </w:r>
      <w:r w:rsidR="000C2567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Obuwie bezpieczne wodoodporne.</w:t>
      </w:r>
    </w:p>
    <w:p w14:paraId="49A8C8B6" w14:textId="4867D613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</w:t>
      </w:r>
      <w:r w:rsidR="00131A04" w:rsidRPr="00594C2D">
        <w:rPr>
          <w:rFonts w:ascii="Arial" w:eastAsia="Calibri" w:hAnsi="Arial" w:cs="Arial"/>
          <w:sz w:val="24"/>
          <w:szCs w:val="24"/>
        </w:rPr>
        <w:t>6</w:t>
      </w:r>
      <w:r w:rsidRPr="00594C2D">
        <w:rPr>
          <w:rFonts w:ascii="Arial" w:eastAsia="Calibri" w:hAnsi="Arial" w:cs="Arial"/>
          <w:sz w:val="24"/>
          <w:szCs w:val="24"/>
        </w:rPr>
        <w:t xml:space="preserve"> – </w:t>
      </w:r>
      <w:r w:rsidR="000C2567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4069E6" w:rsidRPr="00594C2D">
        <w:rPr>
          <w:rFonts w:ascii="Arial" w:eastAsia="Calibri" w:hAnsi="Arial" w:cs="Arial"/>
          <w:sz w:val="24"/>
          <w:szCs w:val="24"/>
        </w:rPr>
        <w:t>Obuwie bezpieczne producenta PPO Strzelce Opolskie.</w:t>
      </w:r>
    </w:p>
    <w:p w14:paraId="6B28BD04" w14:textId="62DCDA66" w:rsidR="00AE5093" w:rsidRPr="00594C2D" w:rsidRDefault="00AE5093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Część nr </w:t>
      </w:r>
      <w:r w:rsidR="00131A04" w:rsidRPr="00594C2D">
        <w:rPr>
          <w:rFonts w:ascii="Arial" w:eastAsia="Calibri" w:hAnsi="Arial" w:cs="Arial"/>
          <w:sz w:val="24"/>
          <w:szCs w:val="24"/>
        </w:rPr>
        <w:t>7</w:t>
      </w:r>
      <w:r w:rsidRPr="00594C2D">
        <w:rPr>
          <w:rFonts w:ascii="Arial" w:eastAsia="Calibri" w:hAnsi="Arial" w:cs="Arial"/>
          <w:sz w:val="24"/>
          <w:szCs w:val="24"/>
        </w:rPr>
        <w:t xml:space="preserve"> –  </w:t>
      </w:r>
      <w:r w:rsidR="004069E6" w:rsidRPr="00594C2D">
        <w:rPr>
          <w:rFonts w:ascii="Arial" w:eastAsia="Calibri" w:hAnsi="Arial" w:cs="Arial"/>
          <w:sz w:val="24"/>
          <w:szCs w:val="24"/>
        </w:rPr>
        <w:t>Obuwie bezpieczne producenta Protektor</w:t>
      </w:r>
      <w:r w:rsidR="00AD7BF8" w:rsidRPr="00594C2D">
        <w:rPr>
          <w:rFonts w:ascii="Arial" w:eastAsia="Calibri" w:hAnsi="Arial" w:cs="Arial"/>
          <w:sz w:val="24"/>
          <w:szCs w:val="24"/>
        </w:rPr>
        <w:t xml:space="preserve"> S.A.</w:t>
      </w:r>
    </w:p>
    <w:p w14:paraId="2E784CD8" w14:textId="77777777" w:rsidR="00206A27" w:rsidRPr="00594C2D" w:rsidRDefault="00206A27" w:rsidP="009360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644681" w14:textId="22F8A900" w:rsidR="000F513A" w:rsidRPr="00594C2D" w:rsidRDefault="000F513A" w:rsidP="000F51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Szczegółowy opis przedmiotu zamówienia znajduję się w załączniku nr </w:t>
      </w:r>
      <w:r w:rsidR="00594C2D">
        <w:rPr>
          <w:rFonts w:ascii="Arial" w:eastAsia="Calibri" w:hAnsi="Arial" w:cs="Arial"/>
          <w:sz w:val="24"/>
          <w:szCs w:val="24"/>
        </w:rPr>
        <w:t>5</w:t>
      </w:r>
      <w:r w:rsidR="0081279B" w:rsidRPr="00594C2D">
        <w:rPr>
          <w:rFonts w:ascii="Arial" w:eastAsia="Calibri" w:hAnsi="Arial" w:cs="Arial"/>
          <w:sz w:val="24"/>
          <w:szCs w:val="24"/>
        </w:rPr>
        <w:t>.</w:t>
      </w:r>
    </w:p>
    <w:p w14:paraId="13832A57" w14:textId="77777777" w:rsidR="000F513A" w:rsidRPr="00594C2D" w:rsidRDefault="000F513A" w:rsidP="00936006">
      <w:pPr>
        <w:tabs>
          <w:tab w:val="left" w:pos="142"/>
          <w:tab w:val="num" w:pos="426"/>
        </w:tabs>
        <w:spacing w:after="0" w:line="240" w:lineRule="auto"/>
        <w:ind w:hanging="142"/>
        <w:jc w:val="both"/>
        <w:rPr>
          <w:rFonts w:ascii="Arial" w:hAnsi="Arial" w:cs="Arial"/>
          <w:sz w:val="24"/>
          <w:szCs w:val="24"/>
        </w:rPr>
      </w:pPr>
    </w:p>
    <w:p w14:paraId="5828D67B" w14:textId="29F5661C" w:rsidR="00563EB3" w:rsidRPr="00594C2D" w:rsidRDefault="000F513A" w:rsidP="00936006">
      <w:pPr>
        <w:tabs>
          <w:tab w:val="left" w:pos="142"/>
          <w:tab w:val="num" w:pos="426"/>
        </w:tabs>
        <w:spacing w:after="0" w:line="240" w:lineRule="auto"/>
        <w:ind w:hanging="142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  </w:t>
      </w:r>
      <w:r w:rsidR="00563EB3" w:rsidRPr="00594C2D">
        <w:rPr>
          <w:rFonts w:ascii="Arial" w:eastAsia="Calibri" w:hAnsi="Arial" w:cs="Arial"/>
          <w:sz w:val="24"/>
          <w:szCs w:val="24"/>
        </w:rPr>
        <w:t>Zamawiający zastrzega sobie prawo zrealizowania zamówienia w mniejszych ilościach niż to zostało przewidziane w formularzu nr 1</w:t>
      </w:r>
      <w:r w:rsidR="00594C2D">
        <w:rPr>
          <w:rFonts w:ascii="Arial" w:eastAsia="Calibri" w:hAnsi="Arial" w:cs="Arial"/>
          <w:sz w:val="24"/>
          <w:szCs w:val="24"/>
        </w:rPr>
        <w:t>-1 – 1-7</w:t>
      </w:r>
      <w:r w:rsidR="00563EB3" w:rsidRPr="00594C2D">
        <w:rPr>
          <w:rFonts w:ascii="Arial" w:eastAsia="Calibri" w:hAnsi="Arial" w:cs="Arial"/>
          <w:sz w:val="24"/>
          <w:szCs w:val="24"/>
        </w:rPr>
        <w:t xml:space="preserve"> – </w:t>
      </w:r>
      <w:r w:rsidR="0081279B" w:rsidRPr="00594C2D">
        <w:rPr>
          <w:rFonts w:ascii="Arial" w:eastAsia="Calibri" w:hAnsi="Arial" w:cs="Arial"/>
          <w:sz w:val="24"/>
          <w:szCs w:val="24"/>
        </w:rPr>
        <w:t xml:space="preserve">kalkulacjach ceny </w:t>
      </w:r>
      <w:r w:rsidR="00563EB3" w:rsidRPr="00594C2D">
        <w:rPr>
          <w:rFonts w:ascii="Arial" w:eastAsia="Calibri" w:hAnsi="Arial" w:cs="Arial"/>
          <w:sz w:val="24"/>
          <w:szCs w:val="24"/>
        </w:rPr>
        <w:t>dl</w:t>
      </w:r>
      <w:r w:rsidR="003E6DC5" w:rsidRPr="00594C2D">
        <w:rPr>
          <w:rFonts w:ascii="Arial" w:eastAsia="Calibri" w:hAnsi="Arial" w:cs="Arial"/>
          <w:sz w:val="24"/>
          <w:szCs w:val="24"/>
        </w:rPr>
        <w:t xml:space="preserve">a </w:t>
      </w:r>
      <w:r w:rsidR="003D1C52" w:rsidRPr="00594C2D">
        <w:rPr>
          <w:rFonts w:ascii="Arial" w:eastAsia="Calibri" w:hAnsi="Arial" w:cs="Arial"/>
          <w:sz w:val="24"/>
          <w:szCs w:val="24"/>
        </w:rPr>
        <w:t>każdej części z osobna</w:t>
      </w:r>
      <w:r w:rsidR="003D6541" w:rsidRPr="00594C2D">
        <w:rPr>
          <w:rFonts w:ascii="Arial" w:eastAsia="Calibri" w:hAnsi="Arial" w:cs="Arial"/>
          <w:sz w:val="24"/>
          <w:szCs w:val="24"/>
        </w:rPr>
        <w:t xml:space="preserve"> o maksymalnie </w:t>
      </w:r>
      <w:r w:rsidR="00131A04" w:rsidRPr="00594C2D">
        <w:rPr>
          <w:rFonts w:ascii="Arial" w:eastAsia="Calibri" w:hAnsi="Arial" w:cs="Arial"/>
          <w:sz w:val="24"/>
          <w:szCs w:val="24"/>
        </w:rPr>
        <w:t>35</w:t>
      </w:r>
      <w:r w:rsidR="003E6DC5" w:rsidRPr="00594C2D">
        <w:rPr>
          <w:rFonts w:ascii="Arial" w:eastAsia="Calibri" w:hAnsi="Arial" w:cs="Arial"/>
          <w:sz w:val="24"/>
          <w:szCs w:val="24"/>
        </w:rPr>
        <w:t xml:space="preserve">%. </w:t>
      </w:r>
      <w:r w:rsidR="00563EB3" w:rsidRPr="00594C2D">
        <w:rPr>
          <w:rFonts w:ascii="Arial" w:eastAsia="Calibri" w:hAnsi="Arial" w:cs="Arial"/>
          <w:sz w:val="24"/>
          <w:szCs w:val="24"/>
        </w:rPr>
        <w:t>Ost</w:t>
      </w:r>
      <w:r w:rsidR="003E6DC5" w:rsidRPr="00594C2D">
        <w:rPr>
          <w:rFonts w:ascii="Arial" w:eastAsia="Calibri" w:hAnsi="Arial" w:cs="Arial"/>
          <w:sz w:val="24"/>
          <w:szCs w:val="24"/>
        </w:rPr>
        <w:t xml:space="preserve">ateczna ilość wynikać </w:t>
      </w:r>
      <w:r w:rsidR="00563EB3" w:rsidRPr="00594C2D">
        <w:rPr>
          <w:rFonts w:ascii="Arial" w:eastAsia="Calibri" w:hAnsi="Arial" w:cs="Arial"/>
          <w:sz w:val="24"/>
          <w:szCs w:val="24"/>
        </w:rPr>
        <w:t>będzie z zamówień złożonych przez zamawiająceg</w:t>
      </w:r>
      <w:r w:rsidR="00676A60" w:rsidRPr="00594C2D">
        <w:rPr>
          <w:rFonts w:ascii="Arial" w:eastAsia="Calibri" w:hAnsi="Arial" w:cs="Arial"/>
          <w:sz w:val="24"/>
          <w:szCs w:val="24"/>
        </w:rPr>
        <w:t xml:space="preserve">o </w:t>
      </w:r>
      <w:r w:rsidR="00563EB3" w:rsidRPr="00594C2D">
        <w:rPr>
          <w:rFonts w:ascii="Arial" w:eastAsia="Calibri" w:hAnsi="Arial" w:cs="Arial"/>
          <w:sz w:val="24"/>
          <w:szCs w:val="24"/>
        </w:rPr>
        <w:t>w okresie trwania umowy. Realizacja przedmiotu zamówienia w mniejszych ilościach nie będzie powodować żadnych roszczeń po stronie wykonawcy w stosunku do zamawiającego z tego tytułu.</w:t>
      </w:r>
    </w:p>
    <w:p w14:paraId="31B9089F" w14:textId="3179E961" w:rsidR="00DB5904" w:rsidRPr="00594C2D" w:rsidRDefault="009C0BA0" w:rsidP="00195659">
      <w:pPr>
        <w:tabs>
          <w:tab w:val="left" w:pos="142"/>
          <w:tab w:val="num" w:pos="426"/>
        </w:tabs>
        <w:spacing w:after="0" w:line="240" w:lineRule="auto"/>
        <w:ind w:hanging="142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 xml:space="preserve">  </w:t>
      </w:r>
      <w:r w:rsidR="00195659" w:rsidRPr="00594C2D">
        <w:rPr>
          <w:rFonts w:ascii="Arial" w:eastAsia="Calibri" w:hAnsi="Arial" w:cs="Arial"/>
          <w:sz w:val="24"/>
          <w:szCs w:val="24"/>
        </w:rPr>
        <w:tab/>
      </w:r>
    </w:p>
    <w:p w14:paraId="228C90BC" w14:textId="18E66B85" w:rsidR="004903DA" w:rsidRPr="00594C2D" w:rsidRDefault="00625894" w:rsidP="00FE5576">
      <w:pPr>
        <w:pStyle w:val="Nagwek2"/>
        <w:shd w:val="clear" w:color="auto" w:fill="CCFFFF"/>
        <w:tabs>
          <w:tab w:val="left" w:pos="540"/>
        </w:tabs>
        <w:spacing w:after="120"/>
        <w:rPr>
          <w:rFonts w:ascii="Arial" w:hAnsi="Arial" w:cs="Arial"/>
          <w:b/>
          <w:szCs w:val="24"/>
        </w:rPr>
      </w:pPr>
      <w:bookmarkStart w:id="0" w:name="_Toc413135667"/>
      <w:bookmarkStart w:id="1" w:name="_Toc462208336"/>
      <w:bookmarkStart w:id="2" w:name="_Toc33083765"/>
      <w:r w:rsidRPr="00594C2D">
        <w:rPr>
          <w:rFonts w:ascii="Arial" w:hAnsi="Arial" w:cs="Arial"/>
          <w:b/>
          <w:szCs w:val="24"/>
        </w:rPr>
        <w:t>2</w:t>
      </w:r>
      <w:r w:rsidR="004903DA" w:rsidRPr="00594C2D">
        <w:rPr>
          <w:rFonts w:ascii="Arial" w:hAnsi="Arial" w:cs="Arial"/>
          <w:b/>
          <w:szCs w:val="24"/>
        </w:rPr>
        <w:t>.</w:t>
      </w:r>
      <w:bookmarkEnd w:id="0"/>
      <w:bookmarkEnd w:id="1"/>
      <w:bookmarkEnd w:id="2"/>
      <w:r w:rsidR="00FE5576" w:rsidRPr="00594C2D">
        <w:rPr>
          <w:rFonts w:ascii="Arial" w:hAnsi="Arial" w:cs="Arial"/>
          <w:b/>
          <w:szCs w:val="24"/>
        </w:rPr>
        <w:tab/>
      </w:r>
      <w:r w:rsidR="009B0696" w:rsidRPr="00594C2D">
        <w:rPr>
          <w:rFonts w:ascii="Arial" w:hAnsi="Arial" w:cs="Arial"/>
          <w:b/>
          <w:szCs w:val="24"/>
        </w:rPr>
        <w:t>Opis zakresu zamówienia</w:t>
      </w:r>
      <w:r w:rsidR="0081279B" w:rsidRPr="00594C2D">
        <w:rPr>
          <w:rFonts w:ascii="Arial" w:hAnsi="Arial" w:cs="Arial"/>
          <w:b/>
          <w:szCs w:val="24"/>
        </w:rPr>
        <w:t>:</w:t>
      </w:r>
      <w:r w:rsidR="004903DA" w:rsidRPr="00594C2D">
        <w:rPr>
          <w:rFonts w:ascii="Arial" w:hAnsi="Arial" w:cs="Arial"/>
          <w:szCs w:val="24"/>
        </w:rPr>
        <w:t xml:space="preserve"> </w:t>
      </w:r>
    </w:p>
    <w:p w14:paraId="60ADD1E5" w14:textId="4072B17C" w:rsidR="00D2160D" w:rsidRPr="00594C2D" w:rsidRDefault="009B0696" w:rsidP="00594C2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4C2D">
        <w:rPr>
          <w:rFonts w:ascii="Arial" w:hAnsi="Arial" w:cs="Arial"/>
          <w:sz w:val="24"/>
          <w:szCs w:val="24"/>
        </w:rPr>
        <w:t>Zakres zamówienia obejmuje s</w:t>
      </w:r>
      <w:r w:rsidR="00187B29" w:rsidRPr="00594C2D">
        <w:rPr>
          <w:rFonts w:ascii="Arial" w:hAnsi="Arial" w:cs="Arial"/>
          <w:sz w:val="24"/>
          <w:szCs w:val="24"/>
        </w:rPr>
        <w:t xml:space="preserve">ukcesywne dostawy </w:t>
      </w:r>
      <w:bookmarkStart w:id="3" w:name="_Hlk61853416"/>
      <w:r w:rsidR="000F513A" w:rsidRPr="00594C2D">
        <w:rPr>
          <w:rFonts w:ascii="Arial" w:hAnsi="Arial" w:cs="Arial"/>
          <w:sz w:val="24"/>
          <w:szCs w:val="24"/>
        </w:rPr>
        <w:t xml:space="preserve">rękawic roboczych i ochronnych, odzieży roboczej i ochronnej oraz obuwia bezpiecznego </w:t>
      </w:r>
      <w:r w:rsidR="001826CD" w:rsidRPr="00594C2D">
        <w:rPr>
          <w:rFonts w:ascii="Arial" w:hAnsi="Arial" w:cs="Arial"/>
          <w:sz w:val="24"/>
          <w:szCs w:val="24"/>
        </w:rPr>
        <w:t>do</w:t>
      </w:r>
      <w:r w:rsidR="000F513A" w:rsidRPr="00594C2D">
        <w:rPr>
          <w:rFonts w:ascii="Arial" w:hAnsi="Arial" w:cs="Arial"/>
          <w:sz w:val="24"/>
          <w:szCs w:val="24"/>
        </w:rPr>
        <w:t xml:space="preserve"> Magazynu Odzieżowego ZWiK Spółka z o.o., mieszczącego się przy ul. 1 – go Maja 37, 71 – 627 Szczecin.</w:t>
      </w:r>
    </w:p>
    <w:bookmarkEnd w:id="3"/>
    <w:p w14:paraId="79A81109" w14:textId="73C02701" w:rsidR="00187B29" w:rsidRPr="00594C2D" w:rsidRDefault="00187B29" w:rsidP="00594C2D">
      <w:pPr>
        <w:pStyle w:val="Tekstpodstawowy"/>
        <w:tabs>
          <w:tab w:val="left" w:pos="0"/>
          <w:tab w:val="left" w:pos="851"/>
        </w:tabs>
        <w:rPr>
          <w:rFonts w:ascii="Arial" w:hAnsi="Arial" w:cs="Arial"/>
          <w:sz w:val="24"/>
          <w:szCs w:val="24"/>
          <w:lang w:eastAsia="ar-SA"/>
        </w:rPr>
      </w:pPr>
      <w:r w:rsidRPr="00594C2D">
        <w:rPr>
          <w:rFonts w:ascii="Arial" w:hAnsi="Arial" w:cs="Arial"/>
          <w:sz w:val="24"/>
          <w:szCs w:val="24"/>
        </w:rPr>
        <w:t>W okresie obowiązywania umowy dostawy będą realizowane na podstawie zamówień składanych przez uprawnionego</w:t>
      </w:r>
      <w:r w:rsidRPr="00594C2D">
        <w:rPr>
          <w:rFonts w:ascii="Arial" w:hAnsi="Arial" w:cs="Arial"/>
          <w:color w:val="000000"/>
          <w:sz w:val="24"/>
          <w:szCs w:val="24"/>
        </w:rPr>
        <w:t xml:space="preserve"> pracownika</w:t>
      </w:r>
      <w:r w:rsidR="001D58E9" w:rsidRPr="00594C2D">
        <w:rPr>
          <w:rFonts w:ascii="Arial" w:hAnsi="Arial" w:cs="Arial"/>
          <w:color w:val="000000"/>
          <w:sz w:val="24"/>
          <w:szCs w:val="24"/>
        </w:rPr>
        <w:t xml:space="preserve"> Zespołu ds. </w:t>
      </w:r>
      <w:r w:rsidR="00F70D4E" w:rsidRPr="00594C2D">
        <w:rPr>
          <w:rFonts w:ascii="Arial" w:hAnsi="Arial" w:cs="Arial"/>
          <w:color w:val="000000"/>
          <w:sz w:val="24"/>
          <w:szCs w:val="24"/>
        </w:rPr>
        <w:t>Z</w:t>
      </w:r>
      <w:r w:rsidR="001D58E9" w:rsidRPr="00594C2D">
        <w:rPr>
          <w:rFonts w:ascii="Arial" w:hAnsi="Arial" w:cs="Arial"/>
          <w:color w:val="000000"/>
          <w:sz w:val="24"/>
          <w:szCs w:val="24"/>
        </w:rPr>
        <w:t>aopatrzenia</w:t>
      </w:r>
      <w:r w:rsidR="00586701" w:rsidRPr="00594C2D">
        <w:rPr>
          <w:rFonts w:ascii="Arial" w:hAnsi="Arial" w:cs="Arial"/>
          <w:color w:val="000000"/>
          <w:sz w:val="24"/>
          <w:szCs w:val="24"/>
        </w:rPr>
        <w:t xml:space="preserve">, </w:t>
      </w:r>
      <w:r w:rsidR="00586701" w:rsidRPr="00594C2D">
        <w:rPr>
          <w:rFonts w:ascii="Arial" w:hAnsi="Arial" w:cs="Arial"/>
          <w:sz w:val="24"/>
          <w:szCs w:val="24"/>
        </w:rPr>
        <w:t xml:space="preserve">na koszt </w:t>
      </w:r>
      <w:r w:rsidR="00BE27F3">
        <w:rPr>
          <w:rFonts w:ascii="Arial" w:hAnsi="Arial" w:cs="Arial"/>
          <w:sz w:val="24"/>
          <w:szCs w:val="24"/>
        </w:rPr>
        <w:br/>
      </w:r>
      <w:r w:rsidR="00586701" w:rsidRPr="00594C2D">
        <w:rPr>
          <w:rFonts w:ascii="Arial" w:hAnsi="Arial" w:cs="Arial"/>
          <w:sz w:val="24"/>
          <w:szCs w:val="24"/>
        </w:rPr>
        <w:t>i staranie wykonawcy w godzinach 7</w:t>
      </w:r>
      <w:r w:rsidR="00586701" w:rsidRPr="00594C2D">
        <w:rPr>
          <w:rFonts w:ascii="Arial" w:hAnsi="Arial" w:cs="Arial"/>
          <w:sz w:val="24"/>
          <w:szCs w:val="24"/>
          <w:vertAlign w:val="superscript"/>
        </w:rPr>
        <w:t>00</w:t>
      </w:r>
      <w:r w:rsidR="00586701" w:rsidRPr="00594C2D">
        <w:rPr>
          <w:rFonts w:ascii="Arial" w:hAnsi="Arial" w:cs="Arial"/>
          <w:sz w:val="24"/>
          <w:szCs w:val="24"/>
        </w:rPr>
        <w:t>-14</w:t>
      </w:r>
      <w:r w:rsidR="00586701" w:rsidRPr="00594C2D">
        <w:rPr>
          <w:rFonts w:ascii="Arial" w:hAnsi="Arial" w:cs="Arial"/>
          <w:sz w:val="24"/>
          <w:szCs w:val="24"/>
          <w:vertAlign w:val="superscript"/>
        </w:rPr>
        <w:t>30</w:t>
      </w:r>
      <w:r w:rsidR="00586701" w:rsidRPr="00594C2D">
        <w:rPr>
          <w:rFonts w:ascii="Arial" w:hAnsi="Arial" w:cs="Arial"/>
          <w:sz w:val="24"/>
          <w:szCs w:val="24"/>
        </w:rPr>
        <w:t>.</w:t>
      </w:r>
      <w:r w:rsidR="00586701" w:rsidRPr="00594C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4C2D">
        <w:rPr>
          <w:rFonts w:ascii="Arial" w:hAnsi="Arial" w:cs="Arial"/>
          <w:color w:val="000000"/>
          <w:sz w:val="24"/>
          <w:szCs w:val="24"/>
        </w:rPr>
        <w:t xml:space="preserve"> Zamówienia będą składa</w:t>
      </w:r>
      <w:r w:rsidR="00A41985" w:rsidRPr="00594C2D">
        <w:rPr>
          <w:rFonts w:ascii="Arial" w:hAnsi="Arial" w:cs="Arial"/>
          <w:color w:val="000000"/>
          <w:sz w:val="24"/>
          <w:szCs w:val="24"/>
        </w:rPr>
        <w:t xml:space="preserve">ne </w:t>
      </w:r>
      <w:r w:rsidRPr="00594C2D">
        <w:rPr>
          <w:rFonts w:ascii="Arial" w:hAnsi="Arial" w:cs="Arial"/>
          <w:color w:val="000000"/>
          <w:sz w:val="24"/>
          <w:szCs w:val="24"/>
        </w:rPr>
        <w:t xml:space="preserve">drogą elektroniczną </w:t>
      </w:r>
      <w:r w:rsidR="00FE671E" w:rsidRPr="00594C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4C2D">
        <w:rPr>
          <w:rFonts w:ascii="Arial" w:hAnsi="Arial" w:cs="Arial"/>
          <w:color w:val="000000"/>
          <w:sz w:val="24"/>
          <w:szCs w:val="24"/>
        </w:rPr>
        <w:t>(e-mail), oraz będą określały asortyment</w:t>
      </w:r>
      <w:r w:rsidR="000E0667" w:rsidRPr="00594C2D">
        <w:rPr>
          <w:rFonts w:ascii="Arial" w:hAnsi="Arial" w:cs="Arial"/>
          <w:color w:val="000000"/>
          <w:sz w:val="24"/>
          <w:szCs w:val="24"/>
        </w:rPr>
        <w:t xml:space="preserve"> </w:t>
      </w:r>
      <w:r w:rsidR="00FE5576" w:rsidRPr="00594C2D">
        <w:rPr>
          <w:rFonts w:ascii="Arial" w:hAnsi="Arial" w:cs="Arial"/>
          <w:color w:val="000000"/>
          <w:sz w:val="24"/>
          <w:szCs w:val="24"/>
        </w:rPr>
        <w:t>i ilości wynikające</w:t>
      </w:r>
      <w:r w:rsidR="00A1304D" w:rsidRPr="00594C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4C2D">
        <w:rPr>
          <w:rFonts w:ascii="Arial" w:hAnsi="Arial" w:cs="Arial"/>
          <w:color w:val="000000"/>
          <w:sz w:val="24"/>
          <w:szCs w:val="24"/>
        </w:rPr>
        <w:t>z bieżących potrzeb zamawiającego.</w:t>
      </w:r>
      <w:r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FA2717E" w14:textId="77777777" w:rsidR="00676A60" w:rsidRPr="00594C2D" w:rsidRDefault="00187B29" w:rsidP="00594C2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94C2D">
        <w:rPr>
          <w:rFonts w:ascii="Arial" w:hAnsi="Arial" w:cs="Arial"/>
          <w:sz w:val="24"/>
          <w:szCs w:val="24"/>
          <w:lang w:eastAsia="ar-SA"/>
        </w:rPr>
        <w:t>W przypadku przekazywania zamówień</w:t>
      </w:r>
      <w:r w:rsidR="00676A60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4C2D">
        <w:rPr>
          <w:rFonts w:ascii="Arial" w:hAnsi="Arial" w:cs="Arial"/>
          <w:sz w:val="24"/>
          <w:szCs w:val="24"/>
          <w:lang w:eastAsia="ar-SA"/>
        </w:rPr>
        <w:t>drogą elektroniczną (e-mail) - dowód potwierdzenia dostarczenia wiadomości zawierającej zamówienie z serwera pocztowego wykonawcy oznacza, że wykonawca otrzymał zamówienie</w:t>
      </w:r>
      <w:r w:rsidR="00676A60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4C2D">
        <w:rPr>
          <w:rFonts w:ascii="Arial" w:hAnsi="Arial" w:cs="Arial"/>
          <w:sz w:val="24"/>
          <w:szCs w:val="24"/>
          <w:lang w:eastAsia="ar-SA"/>
        </w:rPr>
        <w:t>w momencie jego przekazania przez zamawiającego, niezależnie od ewentualnego potwierdzenia faktu jego otrzymania.</w:t>
      </w:r>
      <w:r w:rsidR="00676A60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4C2D">
        <w:rPr>
          <w:rFonts w:ascii="Arial" w:hAnsi="Arial" w:cs="Arial"/>
          <w:sz w:val="24"/>
          <w:szCs w:val="24"/>
          <w:lang w:eastAsia="ar-SA"/>
        </w:rPr>
        <w:t>Zamawiający nie ponosi odpowiedzialności za niesprawne działanie urządzeń wykonawcy.</w:t>
      </w:r>
      <w:r w:rsidR="00676A60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5E8C5EA" w14:textId="64EF481C" w:rsidR="00187B29" w:rsidRPr="00594C2D" w:rsidRDefault="00187B29" w:rsidP="00594C2D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94C2D">
        <w:rPr>
          <w:rFonts w:ascii="Arial" w:hAnsi="Arial" w:cs="Arial"/>
          <w:sz w:val="24"/>
          <w:szCs w:val="24"/>
          <w:lang w:eastAsia="ar-SA"/>
        </w:rPr>
        <w:t>Zamawiający zaleca wykonawcy niezwłoczne potwierdzenie przyjęcia zamówień do realizacji, drogą elektroniczną (e-mail).</w:t>
      </w:r>
    </w:p>
    <w:p w14:paraId="4AAE3C07" w14:textId="2DA54248" w:rsidR="00003A15" w:rsidRPr="00594C2D" w:rsidRDefault="00003A15" w:rsidP="00594C2D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94C2D">
        <w:rPr>
          <w:rFonts w:ascii="Arial" w:hAnsi="Arial" w:cs="Arial"/>
          <w:sz w:val="24"/>
          <w:szCs w:val="24"/>
          <w:lang w:eastAsia="ar-SA"/>
        </w:rPr>
        <w:t xml:space="preserve">Sukcesywne dostawy dla części nr 1, części nr 2, części nr 4, części nr 5 pozycji nr 1 </w:t>
      </w:r>
      <w:r w:rsidR="00BE27F3">
        <w:rPr>
          <w:rFonts w:ascii="Arial" w:hAnsi="Arial" w:cs="Arial"/>
          <w:sz w:val="24"/>
          <w:szCs w:val="24"/>
          <w:lang w:eastAsia="ar-SA"/>
        </w:rPr>
        <w:br/>
      </w:r>
      <w:r w:rsidRPr="00594C2D">
        <w:rPr>
          <w:rFonts w:ascii="Arial" w:hAnsi="Arial" w:cs="Arial"/>
          <w:sz w:val="24"/>
          <w:szCs w:val="24"/>
          <w:lang w:eastAsia="ar-SA"/>
        </w:rPr>
        <w:t xml:space="preserve">i pozycji nr 2, części nr 6 i części nr 7, będą realizowane w terminie </w:t>
      </w:r>
      <w:r w:rsidRPr="00594C2D">
        <w:rPr>
          <w:rFonts w:ascii="Arial" w:hAnsi="Arial" w:cs="Arial"/>
          <w:b/>
          <w:sz w:val="24"/>
          <w:szCs w:val="24"/>
          <w:u w:val="single"/>
          <w:lang w:eastAsia="ar-SA"/>
        </w:rPr>
        <w:t>max. do 7 dni</w:t>
      </w:r>
      <w:r w:rsidRPr="00594C2D">
        <w:rPr>
          <w:rFonts w:ascii="Arial" w:hAnsi="Arial" w:cs="Arial"/>
          <w:sz w:val="24"/>
          <w:szCs w:val="24"/>
          <w:lang w:eastAsia="ar-SA"/>
        </w:rPr>
        <w:t xml:space="preserve"> od daty złożenia zamówienia</w:t>
      </w:r>
      <w:r w:rsidR="00CB7C94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B7C94" w:rsidRPr="00594C2D">
        <w:rPr>
          <w:rFonts w:ascii="Arial" w:hAnsi="Arial" w:cs="Arial"/>
          <w:sz w:val="24"/>
          <w:szCs w:val="24"/>
        </w:rPr>
        <w:t>w godzinach 7</w:t>
      </w:r>
      <w:r w:rsidR="00CB7C94" w:rsidRPr="00594C2D">
        <w:rPr>
          <w:rFonts w:ascii="Arial" w:hAnsi="Arial" w:cs="Arial"/>
          <w:sz w:val="24"/>
          <w:szCs w:val="24"/>
          <w:vertAlign w:val="superscript"/>
        </w:rPr>
        <w:t>00</w:t>
      </w:r>
      <w:r w:rsidR="00CB7C94" w:rsidRPr="00594C2D">
        <w:rPr>
          <w:rFonts w:ascii="Arial" w:hAnsi="Arial" w:cs="Arial"/>
          <w:sz w:val="24"/>
          <w:szCs w:val="24"/>
        </w:rPr>
        <w:t>-14</w:t>
      </w:r>
      <w:r w:rsidR="00CB7C94" w:rsidRPr="00594C2D">
        <w:rPr>
          <w:rFonts w:ascii="Arial" w:hAnsi="Arial" w:cs="Arial"/>
          <w:sz w:val="24"/>
          <w:szCs w:val="24"/>
          <w:vertAlign w:val="superscript"/>
        </w:rPr>
        <w:t>30</w:t>
      </w:r>
      <w:r w:rsidR="00CB7C94" w:rsidRPr="00594C2D">
        <w:rPr>
          <w:rFonts w:ascii="Arial" w:hAnsi="Arial" w:cs="Arial"/>
          <w:sz w:val="24"/>
          <w:szCs w:val="24"/>
        </w:rPr>
        <w:t>.</w:t>
      </w:r>
    </w:p>
    <w:p w14:paraId="623138B8" w14:textId="37EC93CE" w:rsidR="00003A15" w:rsidRPr="00594C2D" w:rsidRDefault="00003A15" w:rsidP="00594C2D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94C2D">
        <w:rPr>
          <w:rFonts w:ascii="Arial" w:hAnsi="Arial" w:cs="Arial"/>
          <w:sz w:val="24"/>
          <w:szCs w:val="24"/>
          <w:lang w:eastAsia="ar-SA"/>
        </w:rPr>
        <w:t xml:space="preserve">Sukcesywne dostawy dla części nr 3 i części nr 5 pozycji nr 3, będą realizowane </w:t>
      </w:r>
      <w:r w:rsidR="00BE27F3">
        <w:rPr>
          <w:rFonts w:ascii="Arial" w:hAnsi="Arial" w:cs="Arial"/>
          <w:sz w:val="24"/>
          <w:szCs w:val="24"/>
          <w:lang w:eastAsia="ar-SA"/>
        </w:rPr>
        <w:br/>
      </w:r>
      <w:r w:rsidRPr="00594C2D">
        <w:rPr>
          <w:rFonts w:ascii="Arial" w:hAnsi="Arial" w:cs="Arial"/>
          <w:sz w:val="24"/>
          <w:szCs w:val="24"/>
          <w:lang w:eastAsia="ar-SA"/>
        </w:rPr>
        <w:t xml:space="preserve">w terminie </w:t>
      </w:r>
      <w:r w:rsidRPr="00594C2D">
        <w:rPr>
          <w:rFonts w:ascii="Arial" w:hAnsi="Arial" w:cs="Arial"/>
          <w:b/>
          <w:sz w:val="24"/>
          <w:szCs w:val="24"/>
          <w:u w:val="single"/>
          <w:lang w:eastAsia="ar-SA"/>
        </w:rPr>
        <w:t>max.</w:t>
      </w:r>
      <w:r w:rsidR="0081279B" w:rsidRPr="00594C2D"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 </w:t>
      </w:r>
      <w:r w:rsidRPr="00594C2D">
        <w:rPr>
          <w:rFonts w:ascii="Arial" w:hAnsi="Arial" w:cs="Arial"/>
          <w:b/>
          <w:sz w:val="24"/>
          <w:szCs w:val="24"/>
          <w:u w:val="single"/>
          <w:lang w:eastAsia="ar-SA"/>
        </w:rPr>
        <w:t>do 14 dni</w:t>
      </w:r>
      <w:r w:rsidRPr="00594C2D">
        <w:rPr>
          <w:rFonts w:ascii="Arial" w:hAnsi="Arial" w:cs="Arial"/>
          <w:sz w:val="24"/>
          <w:szCs w:val="24"/>
          <w:lang w:eastAsia="ar-SA"/>
        </w:rPr>
        <w:t xml:space="preserve"> od daty złożenia zamówienia</w:t>
      </w:r>
      <w:r w:rsidR="00CB7C94" w:rsidRPr="00594C2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B7C94" w:rsidRPr="00594C2D">
        <w:rPr>
          <w:rFonts w:ascii="Arial" w:hAnsi="Arial" w:cs="Arial"/>
          <w:sz w:val="24"/>
          <w:szCs w:val="24"/>
        </w:rPr>
        <w:t>w godzinach 7</w:t>
      </w:r>
      <w:r w:rsidR="00CB7C94" w:rsidRPr="00594C2D">
        <w:rPr>
          <w:rFonts w:ascii="Arial" w:hAnsi="Arial" w:cs="Arial"/>
          <w:sz w:val="24"/>
          <w:szCs w:val="24"/>
          <w:vertAlign w:val="superscript"/>
        </w:rPr>
        <w:t>00</w:t>
      </w:r>
      <w:r w:rsidR="00CB7C94" w:rsidRPr="00594C2D">
        <w:rPr>
          <w:rFonts w:ascii="Arial" w:hAnsi="Arial" w:cs="Arial"/>
          <w:sz w:val="24"/>
          <w:szCs w:val="24"/>
        </w:rPr>
        <w:t>-14</w:t>
      </w:r>
      <w:r w:rsidR="00CB7C94" w:rsidRPr="00594C2D">
        <w:rPr>
          <w:rFonts w:ascii="Arial" w:hAnsi="Arial" w:cs="Arial"/>
          <w:sz w:val="24"/>
          <w:szCs w:val="24"/>
          <w:vertAlign w:val="superscript"/>
        </w:rPr>
        <w:t>30</w:t>
      </w:r>
      <w:r w:rsidR="00CB7C94" w:rsidRPr="00594C2D">
        <w:rPr>
          <w:rFonts w:ascii="Arial" w:hAnsi="Arial" w:cs="Arial"/>
          <w:sz w:val="24"/>
          <w:szCs w:val="24"/>
        </w:rPr>
        <w:t>.</w:t>
      </w:r>
    </w:p>
    <w:p w14:paraId="61F21514" w14:textId="09EF22E7" w:rsidR="00FE671E" w:rsidRPr="00594C2D" w:rsidRDefault="00CF529F" w:rsidP="00594C2D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4C2D">
        <w:rPr>
          <w:rFonts w:ascii="Arial" w:eastAsia="Calibri" w:hAnsi="Arial" w:cs="Arial"/>
          <w:sz w:val="24"/>
          <w:szCs w:val="24"/>
        </w:rPr>
        <w:t>Termin płatności</w:t>
      </w:r>
      <w:r w:rsidR="00F70D4E" w:rsidRPr="00594C2D">
        <w:rPr>
          <w:rFonts w:ascii="Arial" w:eastAsia="Calibri" w:hAnsi="Arial" w:cs="Arial"/>
          <w:sz w:val="24"/>
          <w:szCs w:val="24"/>
        </w:rPr>
        <w:t>: 30 dni</w:t>
      </w:r>
      <w:r w:rsidRPr="00594C2D">
        <w:rPr>
          <w:rFonts w:ascii="Arial" w:eastAsia="Calibri" w:hAnsi="Arial" w:cs="Arial"/>
          <w:sz w:val="24"/>
          <w:szCs w:val="24"/>
        </w:rPr>
        <w:t xml:space="preserve"> od daty dostarczenia zamawiającemu </w:t>
      </w:r>
      <w:r w:rsidR="00F70D4E" w:rsidRPr="00594C2D">
        <w:rPr>
          <w:rFonts w:ascii="Arial" w:eastAsia="Calibri" w:hAnsi="Arial" w:cs="Arial"/>
          <w:sz w:val="24"/>
          <w:szCs w:val="24"/>
        </w:rPr>
        <w:t xml:space="preserve">faktury VAT kompletnej </w:t>
      </w:r>
      <w:r w:rsidR="00BE27F3">
        <w:rPr>
          <w:rFonts w:ascii="Arial" w:eastAsia="Calibri" w:hAnsi="Arial" w:cs="Arial"/>
          <w:sz w:val="24"/>
          <w:szCs w:val="24"/>
        </w:rPr>
        <w:br/>
      </w:r>
      <w:r w:rsidR="00F70D4E" w:rsidRPr="00594C2D">
        <w:rPr>
          <w:rFonts w:ascii="Arial" w:eastAsia="Calibri" w:hAnsi="Arial" w:cs="Arial"/>
          <w:sz w:val="24"/>
          <w:szCs w:val="24"/>
        </w:rPr>
        <w:t>i prawidłowo wystawionej po wykonaniu dostawy.</w:t>
      </w:r>
      <w:r w:rsidR="00003A15" w:rsidRPr="00594C2D">
        <w:rPr>
          <w:rFonts w:ascii="Arial" w:eastAsia="Calibri" w:hAnsi="Arial" w:cs="Arial"/>
          <w:sz w:val="24"/>
          <w:szCs w:val="24"/>
        </w:rPr>
        <w:t xml:space="preserve"> </w:t>
      </w:r>
      <w:r w:rsidR="00F70D4E" w:rsidRPr="00594C2D">
        <w:rPr>
          <w:rFonts w:ascii="Arial" w:eastAsia="Calibri" w:hAnsi="Arial" w:cs="Arial"/>
          <w:sz w:val="24"/>
          <w:szCs w:val="24"/>
        </w:rPr>
        <w:t>Zamawiający dokona płatności za dostarczony towar</w:t>
      </w:r>
      <w:r w:rsidR="00594C2D">
        <w:rPr>
          <w:rFonts w:ascii="Arial" w:eastAsia="Calibri" w:hAnsi="Arial" w:cs="Arial"/>
          <w:sz w:val="24"/>
          <w:szCs w:val="24"/>
        </w:rPr>
        <w:t xml:space="preserve"> </w:t>
      </w:r>
      <w:r w:rsidR="00F70D4E" w:rsidRPr="00594C2D">
        <w:rPr>
          <w:rFonts w:ascii="Arial" w:eastAsia="Calibri" w:hAnsi="Arial" w:cs="Arial"/>
          <w:sz w:val="24"/>
          <w:szCs w:val="24"/>
        </w:rPr>
        <w:t xml:space="preserve">w mechanizmie podzielonej płatności. </w:t>
      </w:r>
    </w:p>
    <w:p w14:paraId="39342A05" w14:textId="1F7C0DC6" w:rsidR="004903DA" w:rsidRPr="00594C2D" w:rsidRDefault="004903DA" w:rsidP="00FE5576">
      <w:pPr>
        <w:pStyle w:val="Nagwek2"/>
        <w:numPr>
          <w:ilvl w:val="0"/>
          <w:numId w:val="17"/>
        </w:numPr>
        <w:shd w:val="clear" w:color="auto" w:fill="CCFFFF"/>
        <w:tabs>
          <w:tab w:val="left" w:pos="540"/>
        </w:tabs>
        <w:spacing w:before="240" w:after="120"/>
        <w:ind w:left="284" w:hanging="284"/>
        <w:rPr>
          <w:rFonts w:ascii="Arial" w:hAnsi="Arial" w:cs="Arial"/>
          <w:b/>
          <w:szCs w:val="24"/>
        </w:rPr>
      </w:pPr>
      <w:r w:rsidRPr="00594C2D">
        <w:rPr>
          <w:rFonts w:ascii="Arial" w:hAnsi="Arial" w:cs="Arial"/>
          <w:b/>
          <w:szCs w:val="24"/>
        </w:rPr>
        <w:lastRenderedPageBreak/>
        <w:t>Termin realizacji zamówienia</w:t>
      </w:r>
      <w:r w:rsidR="001A0AAD" w:rsidRPr="00594C2D">
        <w:rPr>
          <w:rFonts w:ascii="Arial" w:hAnsi="Arial" w:cs="Arial"/>
          <w:b/>
          <w:szCs w:val="24"/>
        </w:rPr>
        <w:t>:</w:t>
      </w:r>
    </w:p>
    <w:p w14:paraId="333A1671" w14:textId="6E6AEBA7" w:rsidR="00823AC1" w:rsidRPr="00594C2D" w:rsidRDefault="00823AC1" w:rsidP="006D27B1">
      <w:pPr>
        <w:pStyle w:val="Tekstpodstawowy"/>
        <w:rPr>
          <w:rFonts w:ascii="Arial" w:hAnsi="Arial" w:cs="Arial"/>
          <w:b/>
          <w:sz w:val="24"/>
          <w:szCs w:val="24"/>
        </w:rPr>
      </w:pPr>
      <w:r w:rsidRPr="00594C2D">
        <w:rPr>
          <w:rFonts w:ascii="Arial" w:hAnsi="Arial" w:cs="Arial"/>
          <w:b/>
          <w:sz w:val="24"/>
          <w:szCs w:val="24"/>
        </w:rPr>
        <w:t xml:space="preserve">Dla części </w:t>
      </w:r>
      <w:r w:rsidR="00CF529F" w:rsidRPr="00594C2D">
        <w:rPr>
          <w:rFonts w:ascii="Arial" w:hAnsi="Arial" w:cs="Arial"/>
          <w:b/>
          <w:sz w:val="24"/>
          <w:szCs w:val="24"/>
        </w:rPr>
        <w:t xml:space="preserve">od </w:t>
      </w:r>
      <w:r w:rsidRPr="00594C2D">
        <w:rPr>
          <w:rFonts w:ascii="Arial" w:hAnsi="Arial" w:cs="Arial"/>
          <w:b/>
          <w:sz w:val="24"/>
          <w:szCs w:val="24"/>
        </w:rPr>
        <w:t xml:space="preserve">nr </w:t>
      </w:r>
      <w:r w:rsidR="005B1A4E" w:rsidRPr="00594C2D">
        <w:rPr>
          <w:rFonts w:ascii="Arial" w:hAnsi="Arial" w:cs="Arial"/>
          <w:b/>
          <w:sz w:val="24"/>
          <w:szCs w:val="24"/>
        </w:rPr>
        <w:t>1 do nr 7.</w:t>
      </w:r>
    </w:p>
    <w:p w14:paraId="567BC038" w14:textId="361A9BF6" w:rsidR="009279CF" w:rsidRPr="00594C2D" w:rsidRDefault="004903DA" w:rsidP="00936006">
      <w:pPr>
        <w:pStyle w:val="Tekstpodstawowy"/>
        <w:rPr>
          <w:rFonts w:ascii="Arial" w:hAnsi="Arial" w:cs="Arial"/>
          <w:sz w:val="24"/>
          <w:szCs w:val="24"/>
        </w:rPr>
      </w:pPr>
      <w:r w:rsidRPr="00594C2D">
        <w:rPr>
          <w:rFonts w:ascii="Arial" w:hAnsi="Arial" w:cs="Arial"/>
          <w:sz w:val="24"/>
          <w:szCs w:val="24"/>
        </w:rPr>
        <w:t>Umowy z wybranymi wykonawcami zostan</w:t>
      </w:r>
      <w:r w:rsidR="007C54F7" w:rsidRPr="00594C2D">
        <w:rPr>
          <w:rFonts w:ascii="Arial" w:hAnsi="Arial" w:cs="Arial"/>
          <w:sz w:val="24"/>
          <w:szCs w:val="24"/>
        </w:rPr>
        <w:t>ą</w:t>
      </w:r>
      <w:r w:rsidRPr="00594C2D">
        <w:rPr>
          <w:rFonts w:ascii="Arial" w:hAnsi="Arial" w:cs="Arial"/>
          <w:sz w:val="24"/>
          <w:szCs w:val="24"/>
        </w:rPr>
        <w:t xml:space="preserve"> zawart</w:t>
      </w:r>
      <w:r w:rsidR="007C54F7" w:rsidRPr="00594C2D">
        <w:rPr>
          <w:rFonts w:ascii="Arial" w:hAnsi="Arial" w:cs="Arial"/>
          <w:sz w:val="24"/>
          <w:szCs w:val="24"/>
        </w:rPr>
        <w:t>e</w:t>
      </w:r>
      <w:r w:rsidRPr="00594C2D">
        <w:rPr>
          <w:rFonts w:ascii="Arial" w:hAnsi="Arial" w:cs="Arial"/>
          <w:sz w:val="24"/>
          <w:szCs w:val="24"/>
        </w:rPr>
        <w:t xml:space="preserve"> na okres </w:t>
      </w:r>
      <w:r w:rsidRPr="00594C2D">
        <w:rPr>
          <w:rFonts w:ascii="Arial" w:hAnsi="Arial" w:cs="Arial"/>
          <w:b/>
          <w:sz w:val="24"/>
          <w:szCs w:val="24"/>
          <w:u w:val="single"/>
        </w:rPr>
        <w:t>12 miesięcy</w:t>
      </w:r>
      <w:r w:rsidRPr="00594C2D">
        <w:rPr>
          <w:rFonts w:ascii="Arial" w:hAnsi="Arial" w:cs="Arial"/>
          <w:sz w:val="24"/>
          <w:szCs w:val="24"/>
        </w:rPr>
        <w:t xml:space="preserve"> licząc od dnia zawarcia umowy + 3 miesiące ewentualne przedłużenie na zasadach określonych </w:t>
      </w:r>
      <w:r w:rsidR="00BE27F3">
        <w:rPr>
          <w:rFonts w:ascii="Arial" w:hAnsi="Arial" w:cs="Arial"/>
          <w:sz w:val="24"/>
          <w:szCs w:val="24"/>
        </w:rPr>
        <w:br/>
      </w:r>
      <w:r w:rsidRPr="00594C2D">
        <w:rPr>
          <w:rFonts w:ascii="Arial" w:hAnsi="Arial" w:cs="Arial"/>
          <w:sz w:val="24"/>
          <w:szCs w:val="24"/>
        </w:rPr>
        <w:t>w umowie.</w:t>
      </w:r>
      <w:bookmarkStart w:id="4" w:name="_GoBack"/>
      <w:bookmarkEnd w:id="4"/>
    </w:p>
    <w:p w14:paraId="1001140B" w14:textId="77777777" w:rsidR="005B1A4E" w:rsidRPr="00594C2D" w:rsidRDefault="005B1A4E" w:rsidP="00936006">
      <w:pPr>
        <w:pStyle w:val="Tekstpodstawowy"/>
        <w:rPr>
          <w:rFonts w:ascii="Arial" w:hAnsi="Arial" w:cs="Arial"/>
          <w:sz w:val="24"/>
          <w:szCs w:val="24"/>
        </w:rPr>
      </w:pPr>
    </w:p>
    <w:p w14:paraId="325E5C02" w14:textId="52F67881" w:rsidR="001A0AAD" w:rsidRPr="00594C2D" w:rsidRDefault="002A00BA" w:rsidP="00FE5576">
      <w:pPr>
        <w:pStyle w:val="Tekstpodstawowy"/>
        <w:numPr>
          <w:ilvl w:val="0"/>
          <w:numId w:val="39"/>
        </w:numPr>
        <w:shd w:val="clear" w:color="auto" w:fill="AFFFFF"/>
        <w:ind w:left="284" w:hanging="284"/>
        <w:rPr>
          <w:rFonts w:ascii="Arial" w:hAnsi="Arial" w:cs="Arial"/>
          <w:sz w:val="24"/>
          <w:szCs w:val="24"/>
        </w:rPr>
      </w:pPr>
      <w:r w:rsidRPr="00594C2D">
        <w:rPr>
          <w:rFonts w:ascii="Arial" w:hAnsi="Arial" w:cs="Arial"/>
          <w:b/>
          <w:sz w:val="24"/>
          <w:szCs w:val="24"/>
        </w:rPr>
        <w:t>Wykonawca ubiegający się o udzielenie zamówienia zobowiązany jest spełnić następujące warunki odnośnie przedmiotu zamówienia:</w:t>
      </w:r>
    </w:p>
    <w:p w14:paraId="02D6D705" w14:textId="77777777" w:rsidR="00AE2407" w:rsidRPr="00594C2D" w:rsidRDefault="00AE2407" w:rsidP="00AE2407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5" w:name="_Hlk156894014"/>
    </w:p>
    <w:p w14:paraId="6B7D2403" w14:textId="307C995A" w:rsidR="005B1A4E" w:rsidRDefault="005B1A4E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594C2D">
        <w:rPr>
          <w:rFonts w:ascii="Arial" w:hAnsi="Arial" w:cs="Arial"/>
          <w:sz w:val="24"/>
          <w:szCs w:val="24"/>
        </w:rPr>
        <w:t xml:space="preserve">Zaoferowane rękawice robocze i ochronne, odzież robocza i ochronna oraz obuwie </w:t>
      </w:r>
      <w:r w:rsidR="00C730D0" w:rsidRPr="00594C2D">
        <w:rPr>
          <w:rFonts w:ascii="Arial" w:hAnsi="Arial" w:cs="Arial"/>
          <w:sz w:val="24"/>
          <w:szCs w:val="24"/>
        </w:rPr>
        <w:t>bezpieczne</w:t>
      </w:r>
      <w:r w:rsidRPr="00594C2D">
        <w:rPr>
          <w:rFonts w:ascii="Arial" w:hAnsi="Arial" w:cs="Arial"/>
          <w:sz w:val="24"/>
          <w:szCs w:val="24"/>
        </w:rPr>
        <w:t xml:space="preserve"> muszą być wykonane i uszyte zgodnie z wymaganiami zamawiającego opisanymi w załączniku nr </w:t>
      </w:r>
      <w:r w:rsidR="008601D0">
        <w:rPr>
          <w:rFonts w:ascii="Arial" w:hAnsi="Arial" w:cs="Arial"/>
          <w:sz w:val="24"/>
          <w:szCs w:val="24"/>
        </w:rPr>
        <w:t>5</w:t>
      </w:r>
      <w:r w:rsidRPr="00594C2D">
        <w:rPr>
          <w:rFonts w:ascii="Arial" w:hAnsi="Arial" w:cs="Arial"/>
          <w:sz w:val="24"/>
          <w:szCs w:val="24"/>
        </w:rPr>
        <w:t xml:space="preserve"> –</w:t>
      </w:r>
      <w:r w:rsidRPr="00594C2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94C2D">
        <w:rPr>
          <w:rFonts w:ascii="Arial" w:hAnsi="Arial" w:cs="Arial"/>
          <w:sz w:val="24"/>
          <w:szCs w:val="24"/>
        </w:rPr>
        <w:t>szczegółowym opisie przedmiotu zamówienia.</w:t>
      </w:r>
    </w:p>
    <w:p w14:paraId="64093194" w14:textId="491E82EB" w:rsidR="00C730D0" w:rsidRDefault="00C730D0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bookmarkStart w:id="6" w:name="_Hlk177728691"/>
      <w:r w:rsidRPr="008601D0">
        <w:rPr>
          <w:rFonts w:ascii="Arial" w:hAnsi="Arial" w:cs="Arial"/>
          <w:sz w:val="24"/>
          <w:szCs w:val="24"/>
        </w:rPr>
        <w:t>Zaoferowane rękawice robocze i ochronne, odzież robocza i ochronna oraz obuwie bezpieczne mus</w:t>
      </w:r>
      <w:r w:rsidR="003C32CD" w:rsidRPr="008601D0">
        <w:rPr>
          <w:rFonts w:ascii="Arial" w:hAnsi="Arial" w:cs="Arial"/>
          <w:sz w:val="24"/>
          <w:szCs w:val="24"/>
        </w:rPr>
        <w:t>zą</w:t>
      </w:r>
      <w:r w:rsidRPr="008601D0">
        <w:rPr>
          <w:rFonts w:ascii="Arial" w:hAnsi="Arial" w:cs="Arial"/>
          <w:sz w:val="24"/>
          <w:szCs w:val="24"/>
        </w:rPr>
        <w:t xml:space="preserve"> </w:t>
      </w:r>
      <w:bookmarkEnd w:id="6"/>
      <w:r w:rsidRPr="008601D0">
        <w:rPr>
          <w:rFonts w:ascii="Arial" w:hAnsi="Arial" w:cs="Arial"/>
          <w:sz w:val="24"/>
          <w:szCs w:val="24"/>
        </w:rPr>
        <w:t>być fabrycznie nowe, kompletne o wysokim standardzie zarówno pod względem jakości jak</w:t>
      </w:r>
      <w:r w:rsidR="006E6E68" w:rsidRP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sz w:val="24"/>
          <w:szCs w:val="24"/>
        </w:rPr>
        <w:t xml:space="preserve">i funkcjonalności, a także wolne od wad fabrycznych </w:t>
      </w:r>
      <w:r w:rsidR="00BE27F3" w:rsidRPr="008601D0">
        <w:rPr>
          <w:rFonts w:ascii="Arial" w:hAnsi="Arial" w:cs="Arial"/>
          <w:sz w:val="24"/>
          <w:szCs w:val="24"/>
        </w:rPr>
        <w:br/>
      </w:r>
      <w:r w:rsidRPr="008601D0">
        <w:rPr>
          <w:rFonts w:ascii="Arial" w:hAnsi="Arial" w:cs="Arial"/>
          <w:sz w:val="24"/>
          <w:szCs w:val="24"/>
        </w:rPr>
        <w:t>i prawnych oraz muszą być dopuszczone do obrotu na terenie Rzeczypospolitej Polskiej.</w:t>
      </w:r>
    </w:p>
    <w:p w14:paraId="4C52A7DC" w14:textId="3A7244D8" w:rsidR="00C730D0" w:rsidRDefault="00C730D0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 xml:space="preserve">Zaoferowane rękawice robocze i ochronne, odzież robocza i ochronna oraz obuwie bezpieczne muszą spełniać wymogi określone w Rozporządzeniu Parlamentu Europejskiego  i Rady (UE) 2016/425  z dnia 9 marca 2016 r. w sprawie środków ochrony indywidualnej oraz uchylenia Dyrektywy Rady 89/686/EWG. </w:t>
      </w:r>
    </w:p>
    <w:p w14:paraId="2FBFA12E" w14:textId="5BEAF825" w:rsidR="00DA6C03" w:rsidRDefault="00DA6C03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Zaoferowane rękawice robocze i ochronne, odzież robocza i ochronna oraz obuwie bezpieczne</w:t>
      </w:r>
      <w:r w:rsid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sz w:val="24"/>
          <w:szCs w:val="24"/>
        </w:rPr>
        <w:t xml:space="preserve">muszą być produkowane przez producentów wskazanych </w:t>
      </w:r>
      <w:r w:rsidR="00BE27F3" w:rsidRPr="008601D0">
        <w:rPr>
          <w:rFonts w:ascii="Arial" w:hAnsi="Arial" w:cs="Arial"/>
          <w:sz w:val="24"/>
          <w:szCs w:val="24"/>
        </w:rPr>
        <w:br/>
      </w:r>
      <w:r w:rsidRPr="008601D0">
        <w:rPr>
          <w:rFonts w:ascii="Arial" w:hAnsi="Arial" w:cs="Arial"/>
          <w:sz w:val="24"/>
          <w:szCs w:val="24"/>
        </w:rPr>
        <w:t>w załącznikach nr 1</w:t>
      </w:r>
      <w:r w:rsidR="00BE27F3" w:rsidRPr="008601D0">
        <w:rPr>
          <w:rFonts w:ascii="Arial" w:hAnsi="Arial" w:cs="Arial"/>
          <w:sz w:val="24"/>
          <w:szCs w:val="24"/>
        </w:rPr>
        <w:t>-1 ÷ 1-7</w:t>
      </w:r>
      <w:r w:rsidRPr="008601D0">
        <w:rPr>
          <w:rFonts w:ascii="Arial" w:hAnsi="Arial" w:cs="Arial"/>
          <w:sz w:val="24"/>
          <w:szCs w:val="24"/>
        </w:rPr>
        <w:t xml:space="preserve"> – kalkulacjach cen dla poszczególnych części.</w:t>
      </w:r>
    </w:p>
    <w:p w14:paraId="28D68800" w14:textId="049492BF" w:rsidR="005B1A4E" w:rsidRDefault="005B1A4E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 xml:space="preserve">Zaoferowane rękawice robocze i ochronne, odzież robocza i ochronna oraz obuwie </w:t>
      </w:r>
      <w:r w:rsidR="00F92EBA" w:rsidRPr="008601D0">
        <w:rPr>
          <w:rFonts w:ascii="Arial" w:hAnsi="Arial" w:cs="Arial"/>
          <w:sz w:val="24"/>
          <w:szCs w:val="24"/>
        </w:rPr>
        <w:t>bezpieczne</w:t>
      </w:r>
      <w:r w:rsidRPr="008601D0">
        <w:rPr>
          <w:rFonts w:ascii="Arial" w:hAnsi="Arial" w:cs="Arial"/>
          <w:sz w:val="24"/>
          <w:szCs w:val="24"/>
        </w:rPr>
        <w:t xml:space="preserve"> muszą być zgodne z wymaganiami polskich norm lub norm państw członkowskich unii europejskiej </w:t>
      </w:r>
      <w:r w:rsidR="00AB2C8A" w:rsidRPr="008601D0">
        <w:rPr>
          <w:rFonts w:ascii="Arial" w:hAnsi="Arial" w:cs="Arial"/>
          <w:sz w:val="24"/>
          <w:szCs w:val="24"/>
        </w:rPr>
        <w:t>odpowiednio przypisanymi/wskazanymi przy danej pozycji asortymentu we wskazanych częściach.</w:t>
      </w:r>
      <w:r w:rsidRPr="008601D0">
        <w:rPr>
          <w:rFonts w:ascii="Arial" w:hAnsi="Arial" w:cs="Arial"/>
          <w:sz w:val="24"/>
          <w:szCs w:val="24"/>
        </w:rPr>
        <w:t xml:space="preserve">  Na potwierdzenie tego wykonawcy zobowiązani są dostarczyć na telefoniczne wezwanie zamawiającego stosowne deklaracje na gotowy wyrób</w:t>
      </w:r>
      <w:r w:rsidR="00AB2C8A" w:rsidRPr="008601D0">
        <w:rPr>
          <w:rFonts w:ascii="Arial" w:hAnsi="Arial" w:cs="Arial"/>
          <w:sz w:val="24"/>
          <w:szCs w:val="24"/>
        </w:rPr>
        <w:t xml:space="preserve"> ujęty w poszczególnych częściach.</w:t>
      </w:r>
    </w:p>
    <w:p w14:paraId="378774D4" w14:textId="69ECCCA2" w:rsidR="00ED49D7" w:rsidRDefault="00ED49D7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Zaoferowane rękawice robocze i ochronne, odzież robocza i ochronna oraz obuwie bezpieczne  muszą być w sposób widoczny i czytelny oznaczone znakiem CE (jeśli przepisy tego wymagają).</w:t>
      </w:r>
    </w:p>
    <w:p w14:paraId="4EDEE3AC" w14:textId="4A44F0CE" w:rsidR="00ED49D7" w:rsidRPr="008601D0" w:rsidRDefault="00ED49D7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Zaoferowane obuwie bezpieczne w dniu</w:t>
      </w:r>
      <w:r w:rsidR="002A5D33" w:rsidRP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sz w:val="24"/>
          <w:szCs w:val="24"/>
        </w:rPr>
        <w:t>dostawy do zamawiającego mus</w:t>
      </w:r>
      <w:r w:rsidR="009F460C" w:rsidRPr="008601D0">
        <w:rPr>
          <w:rFonts w:ascii="Arial" w:hAnsi="Arial" w:cs="Arial"/>
          <w:sz w:val="24"/>
          <w:szCs w:val="24"/>
        </w:rPr>
        <w:t>i</w:t>
      </w:r>
      <w:r w:rsidRPr="008601D0">
        <w:rPr>
          <w:rFonts w:ascii="Arial" w:hAnsi="Arial" w:cs="Arial"/>
          <w:sz w:val="24"/>
          <w:szCs w:val="24"/>
        </w:rPr>
        <w:t xml:space="preserve"> posiadać datę produkcji </w:t>
      </w:r>
      <w:r w:rsidR="009F460C" w:rsidRP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b/>
          <w:sz w:val="24"/>
          <w:szCs w:val="24"/>
          <w:u w:val="single"/>
        </w:rPr>
        <w:t>nie wcześniejszą niż 2024 r.</w:t>
      </w:r>
    </w:p>
    <w:p w14:paraId="30509837" w14:textId="4DC572C9" w:rsidR="00ED49D7" w:rsidRPr="008601D0" w:rsidRDefault="00ED49D7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 xml:space="preserve">Zaoferowane </w:t>
      </w:r>
      <w:r w:rsidR="00DA6C03" w:rsidRPr="008601D0">
        <w:rPr>
          <w:rFonts w:ascii="Arial" w:hAnsi="Arial" w:cs="Arial"/>
          <w:sz w:val="24"/>
          <w:szCs w:val="24"/>
        </w:rPr>
        <w:t>rę</w:t>
      </w:r>
      <w:r w:rsidRPr="008601D0">
        <w:rPr>
          <w:rFonts w:ascii="Arial" w:hAnsi="Arial" w:cs="Arial"/>
          <w:sz w:val="24"/>
          <w:szCs w:val="24"/>
        </w:rPr>
        <w:t>kawice jednorazowe diagnostyczne</w:t>
      </w:r>
      <w:r w:rsidR="00DA6C03" w:rsidRPr="008601D0">
        <w:rPr>
          <w:rFonts w:ascii="Arial" w:hAnsi="Arial" w:cs="Arial"/>
          <w:sz w:val="24"/>
          <w:szCs w:val="24"/>
        </w:rPr>
        <w:t xml:space="preserve"> wyszczególnione w części nr 2 w dniu dostawy do zamawiającego musza posiadać datę ważności </w:t>
      </w:r>
      <w:r w:rsidR="00DA6C03" w:rsidRPr="008601D0">
        <w:rPr>
          <w:rFonts w:ascii="Arial" w:hAnsi="Arial" w:cs="Arial"/>
          <w:b/>
          <w:sz w:val="24"/>
          <w:szCs w:val="24"/>
          <w:u w:val="single"/>
        </w:rPr>
        <w:t>nie krótszą niż 24 miesiące</w:t>
      </w:r>
      <w:r w:rsidR="00731D90" w:rsidRPr="008601D0">
        <w:rPr>
          <w:rFonts w:ascii="Arial" w:hAnsi="Arial" w:cs="Arial"/>
          <w:b/>
          <w:sz w:val="24"/>
          <w:szCs w:val="24"/>
          <w:u w:val="single"/>
        </w:rPr>
        <w:t>.</w:t>
      </w:r>
    </w:p>
    <w:p w14:paraId="15723887" w14:textId="01FE397F" w:rsidR="005B1A4E" w:rsidRDefault="005B1A4E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Zaoferowan</w:t>
      </w:r>
      <w:r w:rsidR="00DA6C03" w:rsidRPr="008601D0">
        <w:rPr>
          <w:rFonts w:ascii="Arial" w:hAnsi="Arial" w:cs="Arial"/>
          <w:sz w:val="24"/>
          <w:szCs w:val="24"/>
        </w:rPr>
        <w:t>a</w:t>
      </w:r>
      <w:r w:rsidRPr="008601D0">
        <w:rPr>
          <w:rFonts w:ascii="Arial" w:hAnsi="Arial" w:cs="Arial"/>
          <w:sz w:val="24"/>
          <w:szCs w:val="24"/>
        </w:rPr>
        <w:t xml:space="preserve"> odzież robocza i ochronna </w:t>
      </w:r>
      <w:r w:rsidR="00DA6C03" w:rsidRPr="008601D0">
        <w:rPr>
          <w:rFonts w:ascii="Arial" w:hAnsi="Arial" w:cs="Arial"/>
          <w:sz w:val="24"/>
          <w:szCs w:val="24"/>
        </w:rPr>
        <w:t xml:space="preserve"> będzie</w:t>
      </w:r>
      <w:r w:rsidRPr="008601D0">
        <w:rPr>
          <w:rFonts w:ascii="Arial" w:hAnsi="Arial" w:cs="Arial"/>
          <w:sz w:val="24"/>
          <w:szCs w:val="24"/>
        </w:rPr>
        <w:t xml:space="preserve"> dostarczan</w:t>
      </w:r>
      <w:r w:rsidR="00DA6C03" w:rsidRPr="008601D0">
        <w:rPr>
          <w:rFonts w:ascii="Arial" w:hAnsi="Arial" w:cs="Arial"/>
          <w:sz w:val="24"/>
          <w:szCs w:val="24"/>
        </w:rPr>
        <w:t>a</w:t>
      </w:r>
      <w:r w:rsidRPr="008601D0">
        <w:rPr>
          <w:rFonts w:ascii="Arial" w:hAnsi="Arial" w:cs="Arial"/>
          <w:sz w:val="24"/>
          <w:szCs w:val="24"/>
        </w:rPr>
        <w:t xml:space="preserve"> w różnych rozmiarach w tym również</w:t>
      </w:r>
      <w:r w:rsidR="00594C2D" w:rsidRP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sz w:val="24"/>
          <w:szCs w:val="24"/>
        </w:rPr>
        <w:t>w rozmiarach niestandardowych (ponadgabarytowych).</w:t>
      </w:r>
    </w:p>
    <w:p w14:paraId="7CD7C6A9" w14:textId="760CC4AB" w:rsidR="00DA6C03" w:rsidRDefault="00DA6C03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Zaoferowana odzież robocza i ochronna wyszczególniona w części nr 3 musi posiadać wszytą po wewnętrznej stronie metkę z następującymi informacjami: rozmiar, nazwa produktu lub producent, rodzaj i skład procentowy materiału, sposób użytkowania (pranie i p</w:t>
      </w:r>
      <w:r w:rsidR="00731D90" w:rsidRPr="008601D0">
        <w:rPr>
          <w:rFonts w:ascii="Arial" w:hAnsi="Arial" w:cs="Arial"/>
          <w:sz w:val="24"/>
          <w:szCs w:val="24"/>
        </w:rPr>
        <w:t>r</w:t>
      </w:r>
      <w:r w:rsidRPr="008601D0">
        <w:rPr>
          <w:rFonts w:ascii="Arial" w:hAnsi="Arial" w:cs="Arial"/>
          <w:sz w:val="24"/>
          <w:szCs w:val="24"/>
        </w:rPr>
        <w:t>asowanie), oznaczenie CE</w:t>
      </w:r>
      <w:r w:rsidR="006E6E68" w:rsidRPr="008601D0">
        <w:rPr>
          <w:rFonts w:ascii="Arial" w:hAnsi="Arial" w:cs="Arial"/>
          <w:sz w:val="24"/>
          <w:szCs w:val="24"/>
        </w:rPr>
        <w:t xml:space="preserve"> </w:t>
      </w:r>
      <w:r w:rsidRPr="008601D0">
        <w:rPr>
          <w:rFonts w:ascii="Arial" w:hAnsi="Arial" w:cs="Arial"/>
          <w:sz w:val="24"/>
          <w:szCs w:val="24"/>
        </w:rPr>
        <w:t>(jeśli jest wymagane).</w:t>
      </w:r>
    </w:p>
    <w:p w14:paraId="186E017C" w14:textId="35127C12" w:rsidR="005B1A4E" w:rsidRDefault="005B1A4E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>Zamawiający wymaga dla przedmiotu zamówienia wyszczególnionego w części nr 1, części nr 3, części nr 4 części nr 5</w:t>
      </w:r>
      <w:r w:rsidR="00DA6C03" w:rsidRPr="008601D0">
        <w:rPr>
          <w:rFonts w:ascii="Arial" w:hAnsi="Arial" w:cs="Arial"/>
          <w:sz w:val="24"/>
          <w:szCs w:val="24"/>
        </w:rPr>
        <w:t>, części nr 6 i części nr 7</w:t>
      </w:r>
      <w:r w:rsidRPr="008601D0">
        <w:rPr>
          <w:rFonts w:ascii="Arial" w:hAnsi="Arial" w:cs="Arial"/>
          <w:sz w:val="24"/>
          <w:szCs w:val="24"/>
        </w:rPr>
        <w:t xml:space="preserve"> min</w:t>
      </w:r>
      <w:r w:rsidR="00DA6C03" w:rsidRPr="008601D0">
        <w:rPr>
          <w:rFonts w:ascii="Arial" w:hAnsi="Arial" w:cs="Arial"/>
          <w:sz w:val="24"/>
          <w:szCs w:val="24"/>
        </w:rPr>
        <w:t>imum</w:t>
      </w:r>
      <w:r w:rsidRPr="008601D0">
        <w:rPr>
          <w:rFonts w:ascii="Arial" w:hAnsi="Arial" w:cs="Arial"/>
          <w:sz w:val="24"/>
          <w:szCs w:val="24"/>
        </w:rPr>
        <w:t xml:space="preserve"> 12 miesięcznej gwarancji, licząc od daty dostarczenia towaru do zamawiającego.</w:t>
      </w:r>
    </w:p>
    <w:p w14:paraId="4F3BA23A" w14:textId="10E971BB" w:rsidR="005B1A4E" w:rsidRPr="008601D0" w:rsidRDefault="005B1A4E" w:rsidP="008601D0">
      <w:pPr>
        <w:pStyle w:val="Akapitzlist"/>
        <w:numPr>
          <w:ilvl w:val="1"/>
          <w:numId w:val="15"/>
        </w:numPr>
        <w:spacing w:after="0" w:line="240" w:lineRule="auto"/>
        <w:ind w:left="426" w:hanging="420"/>
        <w:contextualSpacing w:val="0"/>
        <w:jc w:val="both"/>
        <w:rPr>
          <w:rFonts w:ascii="Arial" w:hAnsi="Arial" w:cs="Arial"/>
          <w:sz w:val="24"/>
          <w:szCs w:val="24"/>
        </w:rPr>
      </w:pPr>
      <w:r w:rsidRPr="008601D0">
        <w:rPr>
          <w:rFonts w:ascii="Arial" w:hAnsi="Arial" w:cs="Arial"/>
          <w:sz w:val="24"/>
          <w:szCs w:val="24"/>
        </w:rPr>
        <w:t xml:space="preserve">Wszelkie dokumenty eksploatacyjne, instrukcje użytkowania </w:t>
      </w:r>
      <w:r w:rsidR="009F460C" w:rsidRPr="008601D0">
        <w:rPr>
          <w:rFonts w:ascii="Arial" w:hAnsi="Arial" w:cs="Arial"/>
          <w:sz w:val="24"/>
          <w:szCs w:val="24"/>
        </w:rPr>
        <w:t>dołączone</w:t>
      </w:r>
      <w:r w:rsidRPr="008601D0">
        <w:rPr>
          <w:rFonts w:ascii="Arial" w:hAnsi="Arial" w:cs="Arial"/>
          <w:sz w:val="24"/>
          <w:szCs w:val="24"/>
        </w:rPr>
        <w:t xml:space="preserve"> do rękawic roboczyc</w:t>
      </w:r>
      <w:r w:rsidR="00594C2D" w:rsidRPr="008601D0">
        <w:rPr>
          <w:rFonts w:ascii="Arial" w:hAnsi="Arial" w:cs="Arial"/>
          <w:sz w:val="24"/>
          <w:szCs w:val="24"/>
        </w:rPr>
        <w:t>h</w:t>
      </w:r>
      <w:r w:rsidRPr="008601D0">
        <w:rPr>
          <w:rFonts w:ascii="Arial" w:hAnsi="Arial" w:cs="Arial"/>
          <w:sz w:val="24"/>
          <w:szCs w:val="24"/>
        </w:rPr>
        <w:t xml:space="preserve"> i ochronnych, odzieży roboczej i ochronnej oraz obuwia roboczego </w:t>
      </w:r>
      <w:r w:rsidR="00DA6C03" w:rsidRPr="008601D0">
        <w:rPr>
          <w:rFonts w:ascii="Arial" w:hAnsi="Arial" w:cs="Arial"/>
          <w:sz w:val="24"/>
          <w:szCs w:val="24"/>
        </w:rPr>
        <w:t>bezpiecznego</w:t>
      </w:r>
      <w:r w:rsidRPr="008601D0">
        <w:rPr>
          <w:rFonts w:ascii="Arial" w:hAnsi="Arial" w:cs="Arial"/>
          <w:sz w:val="24"/>
          <w:szCs w:val="24"/>
        </w:rPr>
        <w:t xml:space="preserve"> muszą być sporządzone  w języku polskim.</w:t>
      </w:r>
    </w:p>
    <w:p w14:paraId="6872E65C" w14:textId="4EF3BFDE" w:rsidR="003E72A9" w:rsidRPr="00594C2D" w:rsidRDefault="003E72A9" w:rsidP="003E72A9">
      <w:pPr>
        <w:pStyle w:val="Nagwek2"/>
        <w:shd w:val="clear" w:color="auto" w:fill="CCFFFF"/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b/>
          <w:szCs w:val="24"/>
        </w:rPr>
      </w:pPr>
      <w:r w:rsidRPr="00594C2D">
        <w:rPr>
          <w:rFonts w:ascii="Arial" w:hAnsi="Arial" w:cs="Arial"/>
          <w:b/>
          <w:szCs w:val="24"/>
        </w:rPr>
        <w:lastRenderedPageBreak/>
        <w:t>5.  Na potwierdzenie spełnienia warunków odnośnie przedmiotu zamówienia wykonawca przedstawi następujące przedmiotowe środki dowodowe:</w:t>
      </w:r>
      <w:r w:rsidRPr="00594C2D">
        <w:rPr>
          <w:rFonts w:ascii="Arial" w:hAnsi="Arial" w:cs="Arial"/>
          <w:szCs w:val="24"/>
        </w:rPr>
        <w:t xml:space="preserve">  </w:t>
      </w:r>
      <w:r w:rsidRPr="00594C2D">
        <w:rPr>
          <w:rFonts w:ascii="Arial" w:hAnsi="Arial" w:cs="Arial"/>
          <w:color w:val="FF0000"/>
          <w:szCs w:val="24"/>
        </w:rPr>
        <w:tab/>
      </w:r>
      <w:r w:rsidRPr="00594C2D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1AFC5155" w14:textId="42462600" w:rsidR="003E72A9" w:rsidRPr="00594C2D" w:rsidRDefault="003E72A9" w:rsidP="008601D0">
      <w:pPr>
        <w:pStyle w:val="Tekstpodstawowy"/>
        <w:numPr>
          <w:ilvl w:val="0"/>
          <w:numId w:val="4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594C2D">
        <w:rPr>
          <w:rFonts w:ascii="Arial" w:hAnsi="Arial" w:cs="Arial"/>
          <w:sz w:val="24"/>
          <w:szCs w:val="24"/>
        </w:rPr>
        <w:t>Karta katalogowa/techniczna lub inny dokument w której/-</w:t>
      </w:r>
      <w:proofErr w:type="spellStart"/>
      <w:r w:rsidRPr="00594C2D">
        <w:rPr>
          <w:rFonts w:ascii="Arial" w:hAnsi="Arial" w:cs="Arial"/>
          <w:sz w:val="24"/>
          <w:szCs w:val="24"/>
        </w:rPr>
        <w:t>ym</w:t>
      </w:r>
      <w:proofErr w:type="spellEnd"/>
      <w:r w:rsidRPr="00594C2D">
        <w:rPr>
          <w:rFonts w:ascii="Arial" w:hAnsi="Arial" w:cs="Arial"/>
          <w:sz w:val="24"/>
          <w:szCs w:val="24"/>
        </w:rPr>
        <w:t xml:space="preserve"> winny znaleźć się następujące informacje: nazwa i producent odzieży, skład % materiału z jakiego została wykonana odzież wraz z podaniem gramatury odzieży (jeżeli jest wskazana przez zamawiającego) </w:t>
      </w:r>
      <w:r w:rsidRPr="00594C2D">
        <w:rPr>
          <w:rFonts w:ascii="Arial" w:hAnsi="Arial" w:cs="Arial"/>
          <w:b/>
          <w:sz w:val="24"/>
          <w:szCs w:val="24"/>
        </w:rPr>
        <w:t xml:space="preserve">– dotyczy wszystkich pozycji odzieży roboczej </w:t>
      </w:r>
      <w:r w:rsidR="008601D0">
        <w:rPr>
          <w:rFonts w:ascii="Arial" w:hAnsi="Arial" w:cs="Arial"/>
          <w:b/>
          <w:sz w:val="24"/>
          <w:szCs w:val="24"/>
        </w:rPr>
        <w:br/>
      </w:r>
      <w:r w:rsidRPr="00594C2D">
        <w:rPr>
          <w:rFonts w:ascii="Arial" w:hAnsi="Arial" w:cs="Arial"/>
          <w:b/>
          <w:sz w:val="24"/>
          <w:szCs w:val="24"/>
        </w:rPr>
        <w:t>i ochronnej ujętej w części nr 3.</w:t>
      </w:r>
    </w:p>
    <w:p w14:paraId="5CC8F1A9" w14:textId="182CA0A6" w:rsidR="003E72A9" w:rsidRPr="00594C2D" w:rsidRDefault="003E72A9" w:rsidP="008601D0">
      <w:pPr>
        <w:pStyle w:val="Tekstpodstawowy"/>
        <w:numPr>
          <w:ilvl w:val="0"/>
          <w:numId w:val="45"/>
        </w:num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594C2D">
        <w:rPr>
          <w:rFonts w:ascii="Arial" w:hAnsi="Arial" w:cs="Arial"/>
          <w:sz w:val="24"/>
          <w:szCs w:val="24"/>
        </w:rPr>
        <w:t>Karta katalogowa/techniczna/deklaracja zgodności lub inny dokument w której/-</w:t>
      </w:r>
      <w:proofErr w:type="spellStart"/>
      <w:r w:rsidRPr="00594C2D">
        <w:rPr>
          <w:rFonts w:ascii="Arial" w:hAnsi="Arial" w:cs="Arial"/>
          <w:sz w:val="24"/>
          <w:szCs w:val="24"/>
        </w:rPr>
        <w:t>ym</w:t>
      </w:r>
      <w:proofErr w:type="spellEnd"/>
      <w:r w:rsidRPr="00594C2D">
        <w:rPr>
          <w:rFonts w:ascii="Arial" w:hAnsi="Arial" w:cs="Arial"/>
          <w:sz w:val="24"/>
          <w:szCs w:val="24"/>
        </w:rPr>
        <w:t xml:space="preserve"> winny znaleźć się następujące informacje: nazwa i producent obuwia, materiał </w:t>
      </w:r>
      <w:r w:rsidR="008601D0">
        <w:rPr>
          <w:rFonts w:ascii="Arial" w:hAnsi="Arial" w:cs="Arial"/>
          <w:sz w:val="24"/>
          <w:szCs w:val="24"/>
        </w:rPr>
        <w:br/>
      </w:r>
      <w:r w:rsidRPr="00594C2D">
        <w:rPr>
          <w:rFonts w:ascii="Arial" w:hAnsi="Arial" w:cs="Arial"/>
          <w:sz w:val="24"/>
          <w:szCs w:val="24"/>
        </w:rPr>
        <w:t xml:space="preserve">z jakiego obuwie zostało wykonane, wskazanie kategorii i właściwości obuwia oraz wskazanie norm zgodnie z którymi obuwie zostało wykonane </w:t>
      </w:r>
      <w:r w:rsidRPr="00594C2D">
        <w:rPr>
          <w:rFonts w:ascii="Arial" w:hAnsi="Arial" w:cs="Arial"/>
          <w:b/>
          <w:sz w:val="24"/>
          <w:szCs w:val="24"/>
        </w:rPr>
        <w:t>– dotyczy wszystkich pozycji obuwia bezpiecznego wyszczególnionego w części nr 5.</w:t>
      </w:r>
    </w:p>
    <w:p w14:paraId="2D5513E2" w14:textId="031BC132" w:rsidR="005B1A4E" w:rsidRPr="00594C2D" w:rsidRDefault="003E72A9" w:rsidP="008601D0">
      <w:p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94C2D">
        <w:rPr>
          <w:rFonts w:ascii="Arial" w:hAnsi="Arial" w:cs="Arial"/>
          <w:b/>
          <w:sz w:val="24"/>
          <w:szCs w:val="24"/>
        </w:rPr>
        <w:t xml:space="preserve">Wszystkie wymienione powyżej karty katalogowe/techniczne deklaracje zgodności lub inne dokumenty  załączone do oferty muszą być </w:t>
      </w:r>
      <w:r w:rsidR="00731D90" w:rsidRPr="00594C2D">
        <w:rPr>
          <w:rFonts w:ascii="Arial" w:hAnsi="Arial" w:cs="Arial"/>
          <w:b/>
          <w:sz w:val="24"/>
          <w:szCs w:val="24"/>
        </w:rPr>
        <w:t xml:space="preserve">sporządzone </w:t>
      </w:r>
      <w:r w:rsidR="008601D0">
        <w:rPr>
          <w:rFonts w:ascii="Arial" w:hAnsi="Arial" w:cs="Arial"/>
          <w:b/>
          <w:sz w:val="24"/>
          <w:szCs w:val="24"/>
        </w:rPr>
        <w:br/>
      </w:r>
      <w:r w:rsidRPr="00594C2D">
        <w:rPr>
          <w:rFonts w:ascii="Arial" w:hAnsi="Arial" w:cs="Arial"/>
          <w:b/>
          <w:sz w:val="24"/>
          <w:szCs w:val="24"/>
        </w:rPr>
        <w:t>w języku polskim.</w:t>
      </w:r>
      <w:bookmarkEnd w:id="5"/>
    </w:p>
    <w:sectPr w:rsidR="005B1A4E" w:rsidRPr="00594C2D" w:rsidSect="00FE5576">
      <w:headerReference w:type="default" r:id="rId8"/>
      <w:footerReference w:type="default" r:id="rId9"/>
      <w:pgSz w:w="11906" w:h="16838" w:code="9"/>
      <w:pgMar w:top="851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A88E" w14:textId="77777777" w:rsidR="006E2D15" w:rsidRDefault="006E2D15" w:rsidP="00452B90">
      <w:pPr>
        <w:spacing w:after="0" w:line="240" w:lineRule="auto"/>
      </w:pPr>
      <w:r>
        <w:separator/>
      </w:r>
    </w:p>
  </w:endnote>
  <w:endnote w:type="continuationSeparator" w:id="0">
    <w:p w14:paraId="0CB001D0" w14:textId="77777777" w:rsidR="006E2D15" w:rsidRDefault="006E2D15" w:rsidP="004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5243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14B68" w14:textId="6FE7C433" w:rsidR="006336FF" w:rsidRDefault="006336FF" w:rsidP="00FE5576">
            <w:pPr>
              <w:pStyle w:val="Stopka"/>
              <w:jc w:val="center"/>
            </w:pPr>
            <w:r w:rsidRPr="00936006">
              <w:rPr>
                <w:rFonts w:cstheme="minorHAnsi"/>
                <w:sz w:val="16"/>
                <w:szCs w:val="16"/>
              </w:rPr>
              <w:t xml:space="preserve">Strona </w: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84352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936006">
              <w:rPr>
                <w:rFonts w:cstheme="minorHAnsi"/>
                <w:sz w:val="16"/>
                <w:szCs w:val="16"/>
              </w:rPr>
              <w:t xml:space="preserve"> z </w: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84352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936006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1821A" w14:textId="77777777" w:rsidR="006E2D15" w:rsidRDefault="006E2D15" w:rsidP="00452B90">
      <w:pPr>
        <w:spacing w:after="0" w:line="240" w:lineRule="auto"/>
      </w:pPr>
      <w:r>
        <w:separator/>
      </w:r>
    </w:p>
  </w:footnote>
  <w:footnote w:type="continuationSeparator" w:id="0">
    <w:p w14:paraId="65E25E9E" w14:textId="77777777" w:rsidR="006E2D15" w:rsidRDefault="006E2D15" w:rsidP="0045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1FF4" w14:textId="77777777" w:rsidR="00594C2D" w:rsidRDefault="00594C2D">
    <w:pPr>
      <w:pStyle w:val="Nagwek"/>
    </w:pPr>
  </w:p>
  <w:p w14:paraId="6A0B38F4" w14:textId="419FFED2" w:rsidR="00594C2D" w:rsidRPr="00594C2D" w:rsidRDefault="00594C2D" w:rsidP="00594C2D">
    <w:pPr>
      <w:spacing w:after="0" w:line="240" w:lineRule="auto"/>
      <w:jc w:val="right"/>
      <w:rPr>
        <w:rFonts w:ascii="Arial" w:hAnsi="Arial" w:cs="Arial"/>
      </w:rPr>
    </w:pPr>
    <w:r w:rsidRPr="00594C2D">
      <w:rPr>
        <w:rFonts w:ascii="Arial" w:hAnsi="Arial" w:cs="Arial"/>
      </w:rPr>
      <w:t xml:space="preserve">Nr sprawy: 84/2024 </w:t>
    </w:r>
    <w:r w:rsidRPr="00594C2D">
      <w:rPr>
        <w:rFonts w:ascii="Arial" w:hAnsi="Arial" w:cs="Arial"/>
      </w:rPr>
      <w:tab/>
      <w:t xml:space="preserve">  </w:t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</w:r>
    <w:r w:rsidRPr="00594C2D">
      <w:rPr>
        <w:rFonts w:ascii="Arial" w:hAnsi="Arial" w:cs="Arial"/>
      </w:rPr>
      <w:tab/>
      <w:t>Załącznik Nr 4 do SWZ</w:t>
    </w:r>
  </w:p>
  <w:p w14:paraId="3D649FF2" w14:textId="4B94E46C" w:rsidR="00594C2D" w:rsidRDefault="00594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608"/>
    <w:multiLevelType w:val="multilevel"/>
    <w:tmpl w:val="9C5E3AF4"/>
    <w:lvl w:ilvl="0">
      <w:start w:val="4"/>
      <w:numFmt w:val="decimal"/>
      <w:lvlText w:val="%1."/>
      <w:lvlJc w:val="left"/>
      <w:pPr>
        <w:ind w:left="60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6380" w:hanging="720"/>
      </w:pPr>
      <w:rPr>
        <w:rFonts w:ascii="Garamond" w:eastAsiaTheme="minorHAnsi" w:hAnsi="Garamond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6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0" w:hanging="2160"/>
      </w:pPr>
      <w:rPr>
        <w:rFonts w:hint="default"/>
      </w:rPr>
    </w:lvl>
  </w:abstractNum>
  <w:abstractNum w:abstractNumId="1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2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42EAE"/>
    <w:multiLevelType w:val="hybridMultilevel"/>
    <w:tmpl w:val="21B6B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5D0"/>
    <w:multiLevelType w:val="hybridMultilevel"/>
    <w:tmpl w:val="EEDE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F9E"/>
    <w:multiLevelType w:val="hybridMultilevel"/>
    <w:tmpl w:val="4216D1F0"/>
    <w:lvl w:ilvl="0" w:tplc="10E69E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54F9F"/>
    <w:multiLevelType w:val="hybridMultilevel"/>
    <w:tmpl w:val="3990BEF6"/>
    <w:lvl w:ilvl="0" w:tplc="F3F0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30A48"/>
    <w:multiLevelType w:val="multilevel"/>
    <w:tmpl w:val="26DA0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B03B37"/>
    <w:multiLevelType w:val="hybridMultilevel"/>
    <w:tmpl w:val="1D52273C"/>
    <w:lvl w:ilvl="0" w:tplc="77FEED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1" w15:restartNumberingAfterBreak="0">
    <w:nsid w:val="21BD0233"/>
    <w:multiLevelType w:val="hybridMultilevel"/>
    <w:tmpl w:val="452E42E0"/>
    <w:lvl w:ilvl="0" w:tplc="E6366D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3" w15:restartNumberingAfterBreak="0">
    <w:nsid w:val="28FA396D"/>
    <w:multiLevelType w:val="multilevel"/>
    <w:tmpl w:val="26DC0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AB50E8"/>
    <w:multiLevelType w:val="hybridMultilevel"/>
    <w:tmpl w:val="5D1EE07E"/>
    <w:lvl w:ilvl="0" w:tplc="35F0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D3701"/>
    <w:multiLevelType w:val="hybridMultilevel"/>
    <w:tmpl w:val="7482FAE6"/>
    <w:lvl w:ilvl="0" w:tplc="0AB07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3447109"/>
    <w:multiLevelType w:val="hybridMultilevel"/>
    <w:tmpl w:val="66AA1B06"/>
    <w:lvl w:ilvl="0" w:tplc="AE660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20" w15:restartNumberingAfterBreak="0">
    <w:nsid w:val="3625641A"/>
    <w:multiLevelType w:val="hybridMultilevel"/>
    <w:tmpl w:val="9E46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60EE9"/>
    <w:multiLevelType w:val="hybridMultilevel"/>
    <w:tmpl w:val="485C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55E79"/>
    <w:multiLevelType w:val="hybridMultilevel"/>
    <w:tmpl w:val="13AC167E"/>
    <w:lvl w:ilvl="0" w:tplc="56161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5845B0"/>
    <w:multiLevelType w:val="hybridMultilevel"/>
    <w:tmpl w:val="AD4EFB54"/>
    <w:lvl w:ilvl="0" w:tplc="6BE4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897CCB"/>
    <w:multiLevelType w:val="hybridMultilevel"/>
    <w:tmpl w:val="A6467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A03E9"/>
    <w:multiLevelType w:val="multilevel"/>
    <w:tmpl w:val="D29EB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49AF7D41"/>
    <w:multiLevelType w:val="hybridMultilevel"/>
    <w:tmpl w:val="DB48E22E"/>
    <w:lvl w:ilvl="0" w:tplc="61B4BB8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25F63"/>
    <w:multiLevelType w:val="hybridMultilevel"/>
    <w:tmpl w:val="293076E4"/>
    <w:lvl w:ilvl="0" w:tplc="66765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F77DE"/>
    <w:multiLevelType w:val="hybridMultilevel"/>
    <w:tmpl w:val="3706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C3F54"/>
    <w:multiLevelType w:val="hybridMultilevel"/>
    <w:tmpl w:val="3D3E0858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7CDB92">
      <w:start w:val="1"/>
      <w:numFmt w:val="decimal"/>
      <w:lvlText w:val="%2)"/>
      <w:lvlJc w:val="left"/>
      <w:pPr>
        <w:tabs>
          <w:tab w:val="num" w:pos="807"/>
        </w:tabs>
        <w:ind w:left="807" w:hanging="795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3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6DE656F8"/>
    <w:multiLevelType w:val="hybridMultilevel"/>
    <w:tmpl w:val="60E0F018"/>
    <w:lvl w:ilvl="0" w:tplc="9D147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C4942"/>
    <w:multiLevelType w:val="hybridMultilevel"/>
    <w:tmpl w:val="485C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5171"/>
    <w:multiLevelType w:val="hybridMultilevel"/>
    <w:tmpl w:val="27484ED0"/>
    <w:lvl w:ilvl="0" w:tplc="3C3C4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386C3E"/>
    <w:multiLevelType w:val="hybridMultilevel"/>
    <w:tmpl w:val="B4D0301C"/>
    <w:lvl w:ilvl="0" w:tplc="46BE7E46">
      <w:start w:val="1"/>
      <w:numFmt w:val="decimal"/>
      <w:lvlText w:val="%1)"/>
      <w:lvlJc w:val="left"/>
      <w:pPr>
        <w:tabs>
          <w:tab w:val="num" w:pos="807"/>
        </w:tabs>
        <w:ind w:left="807" w:hanging="795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1149"/>
    <w:multiLevelType w:val="multilevel"/>
    <w:tmpl w:val="4E50A5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672132"/>
    <w:multiLevelType w:val="hybridMultilevel"/>
    <w:tmpl w:val="E212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F4BA6"/>
    <w:multiLevelType w:val="hybridMultilevel"/>
    <w:tmpl w:val="5706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F03D5"/>
    <w:multiLevelType w:val="hybridMultilevel"/>
    <w:tmpl w:val="97262FFA"/>
    <w:lvl w:ilvl="0" w:tplc="DE144D5E">
      <w:start w:val="5"/>
      <w:numFmt w:val="decimal"/>
      <w:lvlText w:val="%1"/>
      <w:lvlJc w:val="left"/>
      <w:pPr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B024F23"/>
    <w:multiLevelType w:val="multilevel"/>
    <w:tmpl w:val="FE8A7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D2029C"/>
    <w:multiLevelType w:val="hybridMultilevel"/>
    <w:tmpl w:val="0F768B92"/>
    <w:lvl w:ilvl="0" w:tplc="FB767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33"/>
  </w:num>
  <w:num w:numId="5">
    <w:abstractNumId w:val="28"/>
  </w:num>
  <w:num w:numId="6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5"/>
  </w:num>
  <w:num w:numId="9">
    <w:abstractNumId w:val="1"/>
  </w:num>
  <w:num w:numId="10">
    <w:abstractNumId w:val="7"/>
  </w:num>
  <w:num w:numId="11">
    <w:abstractNumId w:val="22"/>
  </w:num>
  <w:num w:numId="12">
    <w:abstractNumId w:val="23"/>
  </w:num>
  <w:num w:numId="13">
    <w:abstractNumId w:val="10"/>
  </w:num>
  <w:num w:numId="14">
    <w:abstractNumId w:val="12"/>
  </w:num>
  <w:num w:numId="15">
    <w:abstractNumId w:val="8"/>
  </w:num>
  <w:num w:numId="16">
    <w:abstractNumId w:val="32"/>
  </w:num>
  <w:num w:numId="17">
    <w:abstractNumId w:val="39"/>
  </w:num>
  <w:num w:numId="18">
    <w:abstractNumId w:val="5"/>
  </w:num>
  <w:num w:numId="19">
    <w:abstractNumId w:val="38"/>
  </w:num>
  <w:num w:numId="20">
    <w:abstractNumId w:val="27"/>
  </w:num>
  <w:num w:numId="21">
    <w:abstractNumId w:val="24"/>
  </w:num>
  <w:num w:numId="22">
    <w:abstractNumId w:val="31"/>
  </w:num>
  <w:num w:numId="23">
    <w:abstractNumId w:val="3"/>
  </w:num>
  <w:num w:numId="24">
    <w:abstractNumId w:val="42"/>
  </w:num>
  <w:num w:numId="25">
    <w:abstractNumId w:val="40"/>
  </w:num>
  <w:num w:numId="26">
    <w:abstractNumId w:val="44"/>
  </w:num>
  <w:num w:numId="27">
    <w:abstractNumId w:val="14"/>
  </w:num>
  <w:num w:numId="28">
    <w:abstractNumId w:val="37"/>
  </w:num>
  <w:num w:numId="29">
    <w:abstractNumId w:val="34"/>
  </w:num>
  <w:num w:numId="30">
    <w:abstractNumId w:val="26"/>
  </w:num>
  <w:num w:numId="31">
    <w:abstractNumId w:val="6"/>
  </w:num>
  <w:num w:numId="32">
    <w:abstractNumId w:val="30"/>
  </w:num>
  <w:num w:numId="33">
    <w:abstractNumId w:val="25"/>
  </w:num>
  <w:num w:numId="34">
    <w:abstractNumId w:val="18"/>
  </w:num>
  <w:num w:numId="35">
    <w:abstractNumId w:val="29"/>
  </w:num>
  <w:num w:numId="36">
    <w:abstractNumId w:val="16"/>
  </w:num>
  <w:num w:numId="37">
    <w:abstractNumId w:val="41"/>
  </w:num>
  <w:num w:numId="38">
    <w:abstractNumId w:val="36"/>
  </w:num>
  <w:num w:numId="39">
    <w:abstractNumId w:val="9"/>
  </w:num>
  <w:num w:numId="40">
    <w:abstractNumId w:val="4"/>
  </w:num>
  <w:num w:numId="41">
    <w:abstractNumId w:val="43"/>
  </w:num>
  <w:num w:numId="42">
    <w:abstractNumId w:val="13"/>
  </w:num>
  <w:num w:numId="43">
    <w:abstractNumId w:val="11"/>
  </w:num>
  <w:num w:numId="44">
    <w:abstractNumId w:val="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03A15"/>
    <w:rsid w:val="000135F9"/>
    <w:rsid w:val="00033598"/>
    <w:rsid w:val="00054D1C"/>
    <w:rsid w:val="00056E18"/>
    <w:rsid w:val="00085EB2"/>
    <w:rsid w:val="000C2567"/>
    <w:rsid w:val="000C54EF"/>
    <w:rsid w:val="000D495D"/>
    <w:rsid w:val="000E0667"/>
    <w:rsid w:val="000E0E4D"/>
    <w:rsid w:val="000F513A"/>
    <w:rsid w:val="001304A3"/>
    <w:rsid w:val="00131A04"/>
    <w:rsid w:val="00132789"/>
    <w:rsid w:val="001563D8"/>
    <w:rsid w:val="001637F4"/>
    <w:rsid w:val="001826CD"/>
    <w:rsid w:val="001828A6"/>
    <w:rsid w:val="00187B29"/>
    <w:rsid w:val="00190FCB"/>
    <w:rsid w:val="00195659"/>
    <w:rsid w:val="001A0AAD"/>
    <w:rsid w:val="001A3BEA"/>
    <w:rsid w:val="001B3BC5"/>
    <w:rsid w:val="001B3C0B"/>
    <w:rsid w:val="001B6457"/>
    <w:rsid w:val="001B6AD1"/>
    <w:rsid w:val="001D1809"/>
    <w:rsid w:val="001D58E9"/>
    <w:rsid w:val="001F54BA"/>
    <w:rsid w:val="00205BCE"/>
    <w:rsid w:val="00206A27"/>
    <w:rsid w:val="0021371A"/>
    <w:rsid w:val="00230BED"/>
    <w:rsid w:val="00236E1A"/>
    <w:rsid w:val="002377D0"/>
    <w:rsid w:val="00256974"/>
    <w:rsid w:val="0026406E"/>
    <w:rsid w:val="00267ADA"/>
    <w:rsid w:val="00272D00"/>
    <w:rsid w:val="00273577"/>
    <w:rsid w:val="002873BE"/>
    <w:rsid w:val="002A00BA"/>
    <w:rsid w:val="002A1786"/>
    <w:rsid w:val="002A3F5E"/>
    <w:rsid w:val="002A5D33"/>
    <w:rsid w:val="002D2C19"/>
    <w:rsid w:val="002F250E"/>
    <w:rsid w:val="002F3B69"/>
    <w:rsid w:val="0030018A"/>
    <w:rsid w:val="0031026A"/>
    <w:rsid w:val="0032426A"/>
    <w:rsid w:val="00344D14"/>
    <w:rsid w:val="00350040"/>
    <w:rsid w:val="003650F3"/>
    <w:rsid w:val="00367395"/>
    <w:rsid w:val="0036764B"/>
    <w:rsid w:val="003728C2"/>
    <w:rsid w:val="00386F3C"/>
    <w:rsid w:val="00387BEC"/>
    <w:rsid w:val="003B5E00"/>
    <w:rsid w:val="003C32CD"/>
    <w:rsid w:val="003D1C52"/>
    <w:rsid w:val="003D31EC"/>
    <w:rsid w:val="003D6541"/>
    <w:rsid w:val="003E6DC5"/>
    <w:rsid w:val="003E72A9"/>
    <w:rsid w:val="003F31F7"/>
    <w:rsid w:val="003F50F2"/>
    <w:rsid w:val="00402E0A"/>
    <w:rsid w:val="00403065"/>
    <w:rsid w:val="004069E6"/>
    <w:rsid w:val="00411942"/>
    <w:rsid w:val="0042060B"/>
    <w:rsid w:val="00422A7D"/>
    <w:rsid w:val="00423556"/>
    <w:rsid w:val="00431128"/>
    <w:rsid w:val="00445BB7"/>
    <w:rsid w:val="00452B90"/>
    <w:rsid w:val="00456FF7"/>
    <w:rsid w:val="00457E1F"/>
    <w:rsid w:val="004732B1"/>
    <w:rsid w:val="004877B3"/>
    <w:rsid w:val="004903DA"/>
    <w:rsid w:val="00493C4F"/>
    <w:rsid w:val="004A13E2"/>
    <w:rsid w:val="004A3CF6"/>
    <w:rsid w:val="004C02FE"/>
    <w:rsid w:val="004C6860"/>
    <w:rsid w:val="004D236B"/>
    <w:rsid w:val="004D35CC"/>
    <w:rsid w:val="004E190E"/>
    <w:rsid w:val="004F182A"/>
    <w:rsid w:val="00544D4A"/>
    <w:rsid w:val="00560527"/>
    <w:rsid w:val="00563EB3"/>
    <w:rsid w:val="00570766"/>
    <w:rsid w:val="0057607B"/>
    <w:rsid w:val="0058025F"/>
    <w:rsid w:val="00586701"/>
    <w:rsid w:val="00590B05"/>
    <w:rsid w:val="00594C2D"/>
    <w:rsid w:val="005B1A4E"/>
    <w:rsid w:val="005B775C"/>
    <w:rsid w:val="005E2DE9"/>
    <w:rsid w:val="005F0FAE"/>
    <w:rsid w:val="005F1953"/>
    <w:rsid w:val="00603492"/>
    <w:rsid w:val="00625894"/>
    <w:rsid w:val="006336FF"/>
    <w:rsid w:val="006401C5"/>
    <w:rsid w:val="0064536C"/>
    <w:rsid w:val="00646C66"/>
    <w:rsid w:val="00676A60"/>
    <w:rsid w:val="006A3762"/>
    <w:rsid w:val="006A6979"/>
    <w:rsid w:val="006D27B1"/>
    <w:rsid w:val="006E2D15"/>
    <w:rsid w:val="006E6E68"/>
    <w:rsid w:val="006F0627"/>
    <w:rsid w:val="0071008F"/>
    <w:rsid w:val="00717D2A"/>
    <w:rsid w:val="00731D90"/>
    <w:rsid w:val="00741F87"/>
    <w:rsid w:val="00744B62"/>
    <w:rsid w:val="00752395"/>
    <w:rsid w:val="00765680"/>
    <w:rsid w:val="0077008D"/>
    <w:rsid w:val="007A7635"/>
    <w:rsid w:val="007B01E9"/>
    <w:rsid w:val="007B388C"/>
    <w:rsid w:val="007B67B7"/>
    <w:rsid w:val="007C0794"/>
    <w:rsid w:val="007C3BFA"/>
    <w:rsid w:val="007C54F7"/>
    <w:rsid w:val="007C68D3"/>
    <w:rsid w:val="00803803"/>
    <w:rsid w:val="00807F55"/>
    <w:rsid w:val="0081279B"/>
    <w:rsid w:val="00823AC1"/>
    <w:rsid w:val="0082769E"/>
    <w:rsid w:val="008335E5"/>
    <w:rsid w:val="008601D0"/>
    <w:rsid w:val="00862CDE"/>
    <w:rsid w:val="00863BEC"/>
    <w:rsid w:val="00884367"/>
    <w:rsid w:val="008853D9"/>
    <w:rsid w:val="00890ADF"/>
    <w:rsid w:val="008A3956"/>
    <w:rsid w:val="008B698D"/>
    <w:rsid w:val="008D2554"/>
    <w:rsid w:val="00900D01"/>
    <w:rsid w:val="00921E17"/>
    <w:rsid w:val="009279CF"/>
    <w:rsid w:val="00936006"/>
    <w:rsid w:val="009421A7"/>
    <w:rsid w:val="00951CBF"/>
    <w:rsid w:val="00955D07"/>
    <w:rsid w:val="009B0696"/>
    <w:rsid w:val="009B46A0"/>
    <w:rsid w:val="009C0BA0"/>
    <w:rsid w:val="009D69C3"/>
    <w:rsid w:val="009F460C"/>
    <w:rsid w:val="009F6229"/>
    <w:rsid w:val="00A00D64"/>
    <w:rsid w:val="00A1304D"/>
    <w:rsid w:val="00A17EE6"/>
    <w:rsid w:val="00A40BAA"/>
    <w:rsid w:val="00A41985"/>
    <w:rsid w:val="00A56E38"/>
    <w:rsid w:val="00A73329"/>
    <w:rsid w:val="00A82941"/>
    <w:rsid w:val="00A84738"/>
    <w:rsid w:val="00AA7633"/>
    <w:rsid w:val="00AB2C8A"/>
    <w:rsid w:val="00AB3905"/>
    <w:rsid w:val="00AB39EB"/>
    <w:rsid w:val="00AC299D"/>
    <w:rsid w:val="00AD0F30"/>
    <w:rsid w:val="00AD493A"/>
    <w:rsid w:val="00AD7BF8"/>
    <w:rsid w:val="00AE2407"/>
    <w:rsid w:val="00AE2784"/>
    <w:rsid w:val="00AE3EFE"/>
    <w:rsid w:val="00AE4931"/>
    <w:rsid w:val="00AE5093"/>
    <w:rsid w:val="00AF7CFD"/>
    <w:rsid w:val="00B000CE"/>
    <w:rsid w:val="00B07902"/>
    <w:rsid w:val="00B204CE"/>
    <w:rsid w:val="00B348C9"/>
    <w:rsid w:val="00B578CB"/>
    <w:rsid w:val="00B84352"/>
    <w:rsid w:val="00B92E2E"/>
    <w:rsid w:val="00B95A65"/>
    <w:rsid w:val="00BA2978"/>
    <w:rsid w:val="00BA52FF"/>
    <w:rsid w:val="00BB68D2"/>
    <w:rsid w:val="00BB7D16"/>
    <w:rsid w:val="00BE27F3"/>
    <w:rsid w:val="00BE48F0"/>
    <w:rsid w:val="00BF4463"/>
    <w:rsid w:val="00C17D61"/>
    <w:rsid w:val="00C507F4"/>
    <w:rsid w:val="00C730D0"/>
    <w:rsid w:val="00C74780"/>
    <w:rsid w:val="00CA451F"/>
    <w:rsid w:val="00CB1EE3"/>
    <w:rsid w:val="00CB7C94"/>
    <w:rsid w:val="00CC43B2"/>
    <w:rsid w:val="00CC7710"/>
    <w:rsid w:val="00CE348C"/>
    <w:rsid w:val="00CF529F"/>
    <w:rsid w:val="00D12CD5"/>
    <w:rsid w:val="00D2160D"/>
    <w:rsid w:val="00D409D3"/>
    <w:rsid w:val="00D43024"/>
    <w:rsid w:val="00D535E6"/>
    <w:rsid w:val="00D57DF4"/>
    <w:rsid w:val="00D7336B"/>
    <w:rsid w:val="00D7654F"/>
    <w:rsid w:val="00D80756"/>
    <w:rsid w:val="00D9153F"/>
    <w:rsid w:val="00D93334"/>
    <w:rsid w:val="00D95161"/>
    <w:rsid w:val="00DA6C03"/>
    <w:rsid w:val="00DB5904"/>
    <w:rsid w:val="00DC720D"/>
    <w:rsid w:val="00DE30AF"/>
    <w:rsid w:val="00E066AD"/>
    <w:rsid w:val="00E325E7"/>
    <w:rsid w:val="00E3292A"/>
    <w:rsid w:val="00E47AC0"/>
    <w:rsid w:val="00E50D96"/>
    <w:rsid w:val="00E6445E"/>
    <w:rsid w:val="00E65A0A"/>
    <w:rsid w:val="00E7058D"/>
    <w:rsid w:val="00EB1DFF"/>
    <w:rsid w:val="00EC534B"/>
    <w:rsid w:val="00EC685E"/>
    <w:rsid w:val="00ED49D7"/>
    <w:rsid w:val="00EF02C8"/>
    <w:rsid w:val="00EF16C0"/>
    <w:rsid w:val="00EF35B9"/>
    <w:rsid w:val="00EF7B33"/>
    <w:rsid w:val="00F009C2"/>
    <w:rsid w:val="00F04249"/>
    <w:rsid w:val="00F170FA"/>
    <w:rsid w:val="00F2217E"/>
    <w:rsid w:val="00F45972"/>
    <w:rsid w:val="00F51A12"/>
    <w:rsid w:val="00F53ACD"/>
    <w:rsid w:val="00F56B1E"/>
    <w:rsid w:val="00F63688"/>
    <w:rsid w:val="00F709CB"/>
    <w:rsid w:val="00F70D4E"/>
    <w:rsid w:val="00F92E22"/>
    <w:rsid w:val="00F92EBA"/>
    <w:rsid w:val="00F95D20"/>
    <w:rsid w:val="00FB0394"/>
    <w:rsid w:val="00FB5DCA"/>
    <w:rsid w:val="00FC1490"/>
    <w:rsid w:val="00FE1B88"/>
    <w:rsid w:val="00FE398C"/>
    <w:rsid w:val="00FE3D67"/>
    <w:rsid w:val="00FE5576"/>
    <w:rsid w:val="00FE671E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CEA"/>
  <w15:docId w15:val="{FF57C4A0-93BB-4BC0-ADD8-73585A5D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styleId="Nagwek">
    <w:name w:val="header"/>
    <w:basedOn w:val="Normalny"/>
    <w:link w:val="NagwekZnak"/>
    <w:uiPriority w:val="99"/>
    <w:unhideWhenUsed/>
    <w:rsid w:val="0045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B90"/>
  </w:style>
  <w:style w:type="paragraph" w:styleId="Stopka">
    <w:name w:val="footer"/>
    <w:basedOn w:val="Normalny"/>
    <w:link w:val="StopkaZnak"/>
    <w:uiPriority w:val="99"/>
    <w:unhideWhenUsed/>
    <w:rsid w:val="0045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B90"/>
  </w:style>
  <w:style w:type="character" w:styleId="Hipercze">
    <w:name w:val="Hyperlink"/>
    <w:basedOn w:val="Domylnaczcionkaakapitu"/>
    <w:uiPriority w:val="99"/>
    <w:unhideWhenUsed/>
    <w:rsid w:val="001A3BE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3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5574-DBA6-4A82-9DA3-5E6C4B6B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Jarosław Skobel</cp:lastModifiedBy>
  <cp:revision>46</cp:revision>
  <cp:lastPrinted>2024-10-17T10:53:00Z</cp:lastPrinted>
  <dcterms:created xsi:type="dcterms:W3CDTF">2024-10-02T08:13:00Z</dcterms:created>
  <dcterms:modified xsi:type="dcterms:W3CDTF">2024-10-23T17:16:00Z</dcterms:modified>
</cp:coreProperties>
</file>