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372CB45D" w:rsidR="009102CB" w:rsidRPr="00DC7E48" w:rsidRDefault="009102CB" w:rsidP="00DC7E48">
      <w:pPr>
        <w:spacing w:line="276" w:lineRule="auto"/>
        <w:jc w:val="right"/>
        <w:rPr>
          <w:rFonts w:ascii="Cambria" w:hAnsi="Cambria"/>
        </w:rPr>
      </w:pPr>
      <w:r w:rsidRPr="00DC7E48">
        <w:rPr>
          <w:rFonts w:ascii="Cambria" w:hAnsi="Cambria"/>
        </w:rPr>
        <w:t xml:space="preserve">Załącznik Nr </w:t>
      </w:r>
      <w:r w:rsidR="00D110A7">
        <w:rPr>
          <w:rFonts w:ascii="Cambria" w:hAnsi="Cambria"/>
        </w:rPr>
        <w:t>1</w:t>
      </w:r>
      <w:r w:rsidRPr="00DC7E48">
        <w:rPr>
          <w:rFonts w:ascii="Cambria" w:hAnsi="Cambria"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6B5F865" w14:textId="0DFE708A" w:rsidR="004F10E1" w:rsidRPr="008448BD" w:rsidRDefault="004F10E1" w:rsidP="004F10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="00F975A5">
        <w:rPr>
          <w:rFonts w:ascii="Cambria" w:hAnsi="Cambria"/>
          <w:b/>
        </w:rPr>
        <w:t>SGI.271.13</w:t>
      </w:r>
      <w:r w:rsidRPr="00296BCD">
        <w:rPr>
          <w:rFonts w:ascii="Cambria" w:hAnsi="Cambria"/>
          <w:b/>
        </w:rPr>
        <w:t>.2024</w:t>
      </w:r>
      <w:r w:rsidRPr="009732B8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03764A54" w:rsidR="009102CB" w:rsidRPr="004F68C9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DANE DOTYCZĄCE ZAMAWIAJĄCEGO</w:t>
      </w:r>
      <w:r w:rsidR="002B53F6"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0A57B42D" w14:textId="244DEEBF" w:rsidR="004F10E1" w:rsidRPr="004F68C9" w:rsidRDefault="004F10E1" w:rsidP="004F10E1">
      <w:pPr>
        <w:spacing w:line="276" w:lineRule="auto"/>
        <w:ind w:left="709" w:hanging="56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Gmina </w:t>
      </w:r>
      <w:r w:rsidR="00F975A5" w:rsidRPr="00F975A5">
        <w:rPr>
          <w:rFonts w:ascii="Arial" w:hAnsi="Arial" w:cs="Arial"/>
          <w:b/>
          <w:bCs/>
          <w:color w:val="000000" w:themeColor="text1"/>
          <w:sz w:val="20"/>
          <w:szCs w:val="20"/>
        </w:rPr>
        <w:t>Krzywcza</w:t>
      </w:r>
    </w:p>
    <w:p w14:paraId="0FF40C55" w14:textId="26027AA1" w:rsidR="00F975A5" w:rsidRPr="004F68C9" w:rsidRDefault="00F975A5" w:rsidP="004F10E1">
      <w:pPr>
        <w:spacing w:line="276" w:lineRule="auto"/>
        <w:ind w:left="709" w:hanging="56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975A5">
        <w:rPr>
          <w:rFonts w:ascii="Arial" w:hAnsi="Arial" w:cs="Arial"/>
          <w:b/>
          <w:bCs/>
          <w:color w:val="000000" w:themeColor="text1"/>
          <w:sz w:val="20"/>
          <w:szCs w:val="20"/>
        </w:rPr>
        <w:t>Krzywcza 36</w:t>
      </w: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975A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37 – 755 Krzywcza                                                           </w:t>
      </w:r>
    </w:p>
    <w:p w14:paraId="020A2B91" w14:textId="02B45F0E" w:rsidR="004F10E1" w:rsidRPr="004F68C9" w:rsidRDefault="004F10E1" w:rsidP="004F10E1">
      <w:pPr>
        <w:spacing w:line="276" w:lineRule="auto"/>
        <w:ind w:left="709" w:hanging="56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Numer telefonu: </w:t>
      </w:r>
      <w:r w:rsidR="00F975A5"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+48 </w:t>
      </w: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1</w:t>
      </w:r>
      <w:r w:rsidR="00F975A5"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6 671-14-86</w:t>
      </w: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</w:p>
    <w:p w14:paraId="5B35FE9D" w14:textId="6FBA88E4" w:rsidR="004F10E1" w:rsidRPr="004F68C9" w:rsidRDefault="004F10E1" w:rsidP="004F10E1">
      <w:pPr>
        <w:tabs>
          <w:tab w:val="left" w:pos="5985"/>
        </w:tabs>
        <w:spacing w:line="276" w:lineRule="auto"/>
        <w:ind w:left="709" w:hanging="56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Adres strony internetowej:</w:t>
      </w:r>
      <w:r w:rsidR="00F975A5" w:rsidRPr="004F68C9">
        <w:rPr>
          <w:rFonts w:ascii="Arial" w:eastAsiaTheme="minorHAnsi" w:hAnsi="Arial" w:cs="Arial"/>
          <w:b/>
          <w:bCs/>
          <w:sz w:val="20"/>
          <w:szCs w:val="20"/>
        </w:rPr>
        <w:t xml:space="preserve"> </w:t>
      </w:r>
      <w:hyperlink r:id="rId8" w:history="1">
        <w:r w:rsidR="00F975A5" w:rsidRPr="004F68C9">
          <w:rPr>
            <w:rStyle w:val="Hipercze"/>
            <w:rFonts w:ascii="Arial" w:hAnsi="Arial" w:cs="Arial"/>
            <w:b/>
            <w:bCs/>
            <w:sz w:val="20"/>
            <w:szCs w:val="20"/>
          </w:rPr>
          <w:t>www.krzywcza.pl</w:t>
        </w:r>
      </w:hyperlink>
      <w:r w:rsidRPr="004F68C9">
        <w:rPr>
          <w:rFonts w:ascii="Arial" w:hAnsi="Arial" w:cs="Arial"/>
          <w:b/>
          <w:bCs/>
          <w:color w:val="0070C0"/>
          <w:sz w:val="20"/>
          <w:szCs w:val="20"/>
        </w:rPr>
        <w:tab/>
      </w:r>
    </w:p>
    <w:p w14:paraId="4175BBEE" w14:textId="26845FC3" w:rsidR="004F10E1" w:rsidRPr="004F68C9" w:rsidRDefault="004F10E1" w:rsidP="00F975A5">
      <w:pPr>
        <w:spacing w:line="276" w:lineRule="auto"/>
        <w:ind w:left="709" w:hanging="567"/>
        <w:rPr>
          <w:rStyle w:val="Hipercze"/>
          <w:rFonts w:ascii="Arial" w:hAnsi="Arial" w:cs="Arial"/>
          <w:b/>
          <w:bCs/>
          <w:color w:val="000000" w:themeColor="text1"/>
          <w:sz w:val="20"/>
          <w:szCs w:val="20"/>
          <w:u w:val="none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Adres poczty elektronicznej: </w:t>
      </w:r>
      <w:r w:rsidR="00F975A5"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sekretariat@krzywcza.pl</w:t>
      </w:r>
    </w:p>
    <w:p w14:paraId="5CB783B5" w14:textId="2BAA913C" w:rsidR="004F10E1" w:rsidRPr="004F68C9" w:rsidRDefault="004F10E1" w:rsidP="004F10E1">
      <w:pPr>
        <w:spacing w:line="276" w:lineRule="auto"/>
        <w:ind w:left="709" w:hanging="56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Godziny urzędowania </w:t>
      </w:r>
      <w:r w:rsidR="00F975A5" w:rsidRPr="004F68C9">
        <w:rPr>
          <w:rFonts w:ascii="Arial" w:hAnsi="Arial" w:cs="Arial"/>
          <w:b/>
          <w:bCs/>
          <w:color w:val="000000" w:themeColor="text1"/>
          <w:sz w:val="20"/>
          <w:szCs w:val="20"/>
        </w:rPr>
        <w:t>7:00 – 15:00</w:t>
      </w:r>
    </w:p>
    <w:p w14:paraId="7FA5C1B9" w14:textId="77777777" w:rsidR="00F975A5" w:rsidRPr="004F68C9" w:rsidRDefault="00F975A5" w:rsidP="004F10E1">
      <w:pPr>
        <w:spacing w:line="276" w:lineRule="auto"/>
        <w:ind w:left="709" w:hanging="567"/>
        <w:rPr>
          <w:rFonts w:ascii="Arial" w:hAnsi="Arial" w:cs="Arial"/>
          <w:color w:val="000000" w:themeColor="text1"/>
          <w:sz w:val="20"/>
          <w:szCs w:val="20"/>
        </w:rPr>
      </w:pPr>
    </w:p>
    <w:p w14:paraId="217FAB8E" w14:textId="77777777" w:rsidR="00383118" w:rsidRPr="004F68C9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sz w:val="20"/>
          <w:szCs w:val="2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690"/>
      </w:tblGrid>
      <w:tr w:rsidR="009102CB" w:rsidRPr="004F68C9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4F68C9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B. DANE WYKONAWCY/WYKONAWCÓW.</w:t>
            </w:r>
          </w:p>
          <w:p w14:paraId="67459A0D" w14:textId="77777777" w:rsidR="007C687C" w:rsidRPr="004F68C9" w:rsidRDefault="007C687C" w:rsidP="007C687C">
            <w:pPr>
              <w:pStyle w:val="Tekstpodstawowy"/>
              <w:rPr>
                <w:rFonts w:eastAsia="Times New Roman"/>
                <w:iCs/>
              </w:rPr>
            </w:pPr>
          </w:p>
          <w:p w14:paraId="7433C71A" w14:textId="77777777" w:rsidR="007C687C" w:rsidRPr="004F68C9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eastAsia="Times New Roman"/>
                <w:iCs/>
              </w:rPr>
            </w:pPr>
            <w:r w:rsidRPr="004F68C9">
              <w:rPr>
                <w:rFonts w:eastAsia="Times New Roman"/>
                <w:iCs/>
              </w:rPr>
              <w:t>Osoba upoważniona do reprezentacji Wykonawcy/-ów i podpisująca ofertę:</w:t>
            </w:r>
          </w:p>
          <w:p w14:paraId="016A3440" w14:textId="77777777" w:rsidR="007C687C" w:rsidRPr="004F68C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2631BD8" w14:textId="77777777" w:rsidR="007C687C" w:rsidRPr="004F68C9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eastAsia="Times New Roman"/>
                <w:iCs/>
              </w:rPr>
            </w:pPr>
            <w:r w:rsidRPr="004F68C9">
              <w:rPr>
                <w:rFonts w:eastAsia="Times New Roman"/>
                <w:iCs/>
              </w:rPr>
              <w:t xml:space="preserve">Nazwa </w:t>
            </w:r>
            <w:r w:rsidRPr="004F68C9">
              <w:rPr>
                <w:rFonts w:eastAsia="Times New Roman"/>
              </w:rPr>
              <w:t>albo imię i nazwisko</w:t>
            </w:r>
            <w:r w:rsidRPr="004F68C9">
              <w:rPr>
                <w:rFonts w:eastAsia="Times New Roman"/>
                <w:iCs/>
              </w:rPr>
              <w:t xml:space="preserve"> Wykonawcy</w:t>
            </w:r>
            <w:r w:rsidRPr="004F68C9">
              <w:rPr>
                <w:rStyle w:val="Odwoanieprzypisudolnego"/>
                <w:rFonts w:eastAsia="Times New Roman" w:cs="Arial"/>
                <w:iCs/>
              </w:rPr>
              <w:footnoteReference w:id="1"/>
            </w:r>
            <w:r w:rsidRPr="004F68C9">
              <w:rPr>
                <w:rFonts w:eastAsia="Times New Roman"/>
                <w:iCs/>
              </w:rPr>
              <w:t>:</w:t>
            </w:r>
          </w:p>
          <w:p w14:paraId="0F3007D6" w14:textId="77777777" w:rsidR="007C687C" w:rsidRPr="004F68C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95DEE" w14:textId="77777777" w:rsidR="007C687C" w:rsidRPr="004F68C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C854E59" w14:textId="77777777" w:rsidR="007C687C" w:rsidRPr="004F68C9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>Siedziba albo miejsce zamieszkania i adres Wykonawcy:</w:t>
            </w:r>
          </w:p>
          <w:p w14:paraId="611B92D5" w14:textId="77777777" w:rsidR="007C687C" w:rsidRPr="004F68C9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9CF48F2" w14:textId="1D53EC77" w:rsidR="007C687C" w:rsidRPr="004F68C9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NIP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REGON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</w:t>
            </w:r>
            <w:r w:rsidR="00F975A5" w:rsidRPr="004F68C9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F975A5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KRS nr</w:t>
            </w:r>
            <w:r w:rsidR="00F975A5" w:rsidRPr="004F68C9">
              <w:rPr>
                <w:rFonts w:ascii="Arial" w:hAnsi="Arial" w:cs="Arial"/>
                <w:iCs/>
                <w:sz w:val="20"/>
                <w:szCs w:val="20"/>
              </w:rPr>
              <w:t xml:space="preserve"> ………………………</w:t>
            </w:r>
          </w:p>
          <w:p w14:paraId="3CD5E969" w14:textId="77777777" w:rsidR="00E701E3" w:rsidRPr="004F68C9" w:rsidRDefault="00E701E3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6B1B04B" w14:textId="65212FBE" w:rsidR="00E701E3" w:rsidRPr="004F68C9" w:rsidRDefault="00E701E3" w:rsidP="00F975A5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Adres e-mail</w:t>
            </w:r>
            <w:r w:rsidRPr="004F68C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975A5" w:rsidRPr="004F68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F68C9">
              <w:rPr>
                <w:rFonts w:ascii="Arial" w:hAnsi="Arial" w:cs="Arial"/>
                <w:bCs/>
                <w:sz w:val="20"/>
                <w:szCs w:val="20"/>
              </w:rPr>
              <w:t>…….………………………….…..………………….………………………………..………</w:t>
            </w:r>
          </w:p>
          <w:p w14:paraId="70F9A466" w14:textId="3424CF9F" w:rsidR="00E701E3" w:rsidRPr="004F68C9" w:rsidRDefault="00E701E3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54B42303" w14:textId="386AFBBA" w:rsidR="00FC6851" w:rsidRPr="004F68C9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Ad</w:t>
            </w:r>
            <w:r w:rsidR="007C687C" w:rsidRPr="004F68C9">
              <w:rPr>
                <w:rFonts w:ascii="Arial" w:hAnsi="Arial" w:cs="Arial"/>
                <w:iCs/>
                <w:sz w:val="20"/>
                <w:szCs w:val="20"/>
              </w:rPr>
              <w:t xml:space="preserve">res </w:t>
            </w:r>
            <w:r w:rsidR="00FC6851" w:rsidRPr="004F68C9">
              <w:rPr>
                <w:rFonts w:ascii="Arial" w:hAnsi="Arial" w:cs="Arial"/>
                <w:iCs/>
                <w:sz w:val="20"/>
                <w:szCs w:val="20"/>
              </w:rPr>
              <w:t xml:space="preserve">do korespondencji pisemnej, w sprawach, w których może ona być tej formie prowadzona </w:t>
            </w:r>
            <w:r w:rsidR="00FC6851" w:rsidRPr="004F68C9">
              <w:rPr>
                <w:rFonts w:ascii="Arial" w:hAnsi="Arial" w:cs="Arial"/>
                <w:i/>
                <w:sz w:val="20"/>
                <w:szCs w:val="20"/>
              </w:rPr>
              <w:t>(jeżeli inny niż adres siedziby):</w:t>
            </w:r>
          </w:p>
          <w:p w14:paraId="4291C9F8" w14:textId="77777777" w:rsidR="000F2DFA" w:rsidRPr="004F68C9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FAC0351" w14:textId="77777777" w:rsidR="007C687C" w:rsidRPr="004F68C9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3050D4F1" w:rsidR="004F68C9" w:rsidRPr="004F68C9" w:rsidRDefault="007C687C" w:rsidP="004F68C9">
            <w:pPr>
              <w:pStyle w:val="Tekstpodstawowy"/>
              <w:numPr>
                <w:ilvl w:val="0"/>
                <w:numId w:val="8"/>
              </w:numPr>
              <w:jc w:val="left"/>
              <w:rPr>
                <w:rFonts w:eastAsia="Times New Roman"/>
                <w:b w:val="0"/>
              </w:rPr>
            </w:pPr>
            <w:r w:rsidRPr="004F68C9">
              <w:rPr>
                <w:rFonts w:eastAsia="Times New Roman"/>
                <w:b w:val="0"/>
              </w:rPr>
              <w:t xml:space="preserve">Osoba odpowiedzialna za kontakty z Zamawiającym: </w:t>
            </w:r>
            <w:r w:rsidRPr="004F68C9">
              <w:rPr>
                <w:iCs/>
              </w:rPr>
              <w:t>………………………………………</w:t>
            </w:r>
            <w:r w:rsidR="004F68C9" w:rsidRPr="004F68C9">
              <w:rPr>
                <w:iCs/>
              </w:rPr>
              <w:t>………………………………………………………………………</w:t>
            </w:r>
            <w:r w:rsidRPr="004F68C9">
              <w:rPr>
                <w:iCs/>
              </w:rPr>
              <w:t>…..………………</w:t>
            </w:r>
          </w:p>
        </w:tc>
      </w:tr>
      <w:tr w:rsidR="00824977" w:rsidRPr="004F68C9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4F68C9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C. OFEROWANY PRZEDMIOT ZAMÓWIENIA:</w:t>
            </w:r>
          </w:p>
          <w:p w14:paraId="40879E70" w14:textId="77777777" w:rsidR="00D00B74" w:rsidRPr="004F68C9" w:rsidRDefault="00D00B74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98481B1" w14:textId="7BCE7421" w:rsidR="00824977" w:rsidRPr="004F68C9" w:rsidRDefault="00824977" w:rsidP="000F2DFA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W związku z ogłoszeniem </w:t>
            </w:r>
            <w:r w:rsidR="000F2DFA" w:rsidRPr="004F68C9">
              <w:rPr>
                <w:rFonts w:ascii="Arial" w:hAnsi="Arial" w:cs="Arial"/>
                <w:iCs/>
                <w:sz w:val="20"/>
                <w:szCs w:val="20"/>
              </w:rPr>
              <w:t xml:space="preserve">postępowania o udzielenie zamówienia publicznego prowadzonego w </w:t>
            </w:r>
            <w:r w:rsidR="000F2DFA" w:rsidRPr="004F68C9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trybie podstawowym</w:t>
            </w:r>
            <w:r w:rsidR="00FA0982" w:rsidRPr="004F68C9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 xml:space="preserve"> bez negocjacji</w:t>
            </w:r>
            <w:r w:rsidR="000F2DFA" w:rsidRPr="004F68C9">
              <w:rPr>
                <w:rFonts w:ascii="Arial" w:hAnsi="Arial" w:cs="Arial"/>
                <w:iCs/>
                <w:sz w:val="20"/>
                <w:szCs w:val="20"/>
              </w:rPr>
              <w:t xml:space="preserve"> na zadanie 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pn.</w:t>
            </w:r>
          </w:p>
          <w:p w14:paraId="7B703711" w14:textId="77777777" w:rsidR="00824977" w:rsidRPr="004F68C9" w:rsidRDefault="00824977" w:rsidP="00824977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99EC6A0" w14:textId="5B6CD804" w:rsidR="00E701E3" w:rsidRPr="004F68C9" w:rsidRDefault="00F975A5" w:rsidP="004F68C9">
            <w:pPr>
              <w:spacing w:line="276" w:lineRule="auto"/>
              <w:jc w:val="center"/>
              <w:rPr>
                <w:rFonts w:ascii="Arial" w:hAnsi="Arial" w:cs="Arial"/>
                <w:b/>
                <w:i/>
              </w:rPr>
            </w:pPr>
            <w:r w:rsidRPr="004F68C9">
              <w:rPr>
                <w:rFonts w:ascii="Arial" w:hAnsi="Arial" w:cs="Arial"/>
                <w:b/>
                <w:bCs/>
                <w:iCs/>
              </w:rPr>
              <w:t>„Modernizacja oświetlenia ulicznego w Gminie Krzywcza”</w:t>
            </w:r>
            <w:r w:rsidRPr="004F68C9">
              <w:rPr>
                <w:rFonts w:ascii="Arial" w:hAnsi="Arial" w:cs="Arial"/>
                <w:b/>
                <w:iCs/>
              </w:rPr>
              <w:t xml:space="preserve">                                        </w:t>
            </w:r>
            <w:r w:rsidR="004F10E1" w:rsidRPr="004F68C9">
              <w:rPr>
                <w:rFonts w:ascii="Arial" w:hAnsi="Arial" w:cs="Arial"/>
                <w:b/>
                <w:iCs/>
              </w:rPr>
              <w:br/>
            </w:r>
          </w:p>
          <w:p w14:paraId="3838960F" w14:textId="77777777" w:rsidR="00A564A6" w:rsidRDefault="00E701E3" w:rsidP="0086387D">
            <w:pPr>
              <w:pStyle w:val="Akapitzlist"/>
              <w:numPr>
                <w:ilvl w:val="0"/>
                <w:numId w:val="28"/>
              </w:numPr>
              <w:spacing w:line="276" w:lineRule="auto"/>
              <w:ind w:left="332" w:hanging="284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Oferuję/oferujemy*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wykonanie </w:t>
            </w:r>
            <w:r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zamówienia </w:t>
            </w:r>
            <w:r w:rsidR="00F975A5"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dot. </w:t>
            </w:r>
            <w:r w:rsidR="00F975A5" w:rsidRPr="004F68C9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zadania częściowego nr  I</w:t>
            </w:r>
            <w:r w:rsidR="00F975A5" w:rsidRPr="004F68C9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</w:t>
            </w:r>
            <w:r w:rsidR="00C576ED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– </w:t>
            </w:r>
            <w:r w:rsidR="00C576ED" w:rsidRPr="004A6A58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Wymiana 454 szt. nieenergooszczędnych opraw oświetleniowych lamp ulicznych na oprawy LED</w:t>
            </w:r>
            <w:r w:rsidR="00C576ED">
              <w:rPr>
                <w:rFonts w:ascii="Arial" w:hAnsi="Arial" w:cs="Arial"/>
                <w:bCs/>
                <w:iCs/>
                <w:sz w:val="20"/>
                <w:szCs w:val="20"/>
                <w:u w:val="single"/>
              </w:rPr>
              <w:t xml:space="preserve"> </w:t>
            </w:r>
            <w:r w:rsidR="0086387D"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- 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zgodnie z </w:t>
            </w:r>
            <w:r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zakresem robót zamieszczonych </w:t>
            </w:r>
            <w:r w:rsidR="0086387D"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w zał. nr 5 do </w:t>
            </w:r>
            <w:r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SWZ </w:t>
            </w:r>
            <w:r w:rsidR="0086387D"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14:paraId="03E2D322" w14:textId="77777777" w:rsidR="00A564A6" w:rsidRDefault="00A564A6" w:rsidP="00A564A6">
            <w:pPr>
              <w:pStyle w:val="Akapitzlist"/>
              <w:spacing w:line="276" w:lineRule="auto"/>
              <w:ind w:left="332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06A3A9AC" w14:textId="77777777" w:rsidR="00A564A6" w:rsidRDefault="00A564A6" w:rsidP="00A564A6">
            <w:pPr>
              <w:pStyle w:val="Akapitzlist"/>
              <w:spacing w:line="276" w:lineRule="auto"/>
              <w:ind w:left="332"/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</w:pPr>
          </w:p>
          <w:p w14:paraId="44EECF5E" w14:textId="2FCA802A" w:rsidR="000F2DFA" w:rsidRPr="004F68C9" w:rsidRDefault="000F2DFA" w:rsidP="00A564A6">
            <w:pPr>
              <w:pStyle w:val="Akapitzlist"/>
              <w:spacing w:line="276" w:lineRule="auto"/>
              <w:ind w:left="332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  <w:u w:val="single"/>
              </w:rPr>
              <w:t>za cenę ryczałtową:</w:t>
            </w:r>
          </w:p>
          <w:p w14:paraId="18962F0E" w14:textId="77777777" w:rsidR="000F2DFA" w:rsidRPr="004F68C9" w:rsidRDefault="000F2DFA" w:rsidP="000F2DFA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78CE42F" w14:textId="77777777" w:rsidR="00FA0982" w:rsidRPr="004F68C9" w:rsidRDefault="00FA0982" w:rsidP="000F2DFA">
            <w:pPr>
              <w:spacing w:line="276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1F7032F" w14:textId="77777777" w:rsidR="000F2DFA" w:rsidRPr="004F68C9" w:rsidRDefault="000F2DFA" w:rsidP="00F039EF">
            <w:pPr>
              <w:spacing w:line="360" w:lineRule="auto"/>
              <w:ind w:firstLine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netto........................................................... zł</w:t>
            </w:r>
          </w:p>
          <w:p w14:paraId="355F81B9" w14:textId="77777777" w:rsidR="00FA0982" w:rsidRPr="004F68C9" w:rsidRDefault="00FA0982" w:rsidP="00F039EF">
            <w:pPr>
              <w:spacing w:line="360" w:lineRule="auto"/>
              <w:ind w:firstLine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E773FC2" w14:textId="031AC761" w:rsidR="00097AB6" w:rsidRPr="004F68C9" w:rsidRDefault="000F2DFA" w:rsidP="00F039EF">
            <w:pPr>
              <w:spacing w:line="360" w:lineRule="auto"/>
              <w:ind w:firstLine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podatek VAT ……… %, .......................................................... zł</w:t>
            </w:r>
            <w:r w:rsidR="00037186" w:rsidRPr="004F68C9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</w:p>
          <w:p w14:paraId="6D0AE2F1" w14:textId="77777777" w:rsidR="00FA0982" w:rsidRPr="004F68C9" w:rsidRDefault="00FA0982" w:rsidP="00F039EF">
            <w:pPr>
              <w:spacing w:line="360" w:lineRule="auto"/>
              <w:ind w:firstLine="332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C239D3A" w14:textId="64D2260E" w:rsidR="00097AB6" w:rsidRPr="004F68C9" w:rsidRDefault="00097AB6" w:rsidP="00F039EF">
            <w:pPr>
              <w:spacing w:line="360" w:lineRule="auto"/>
              <w:ind w:firstLine="332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0667CA52" w14:textId="77777777" w:rsidR="00FA0982" w:rsidRPr="004F68C9" w:rsidRDefault="00FA0982" w:rsidP="00F039EF">
            <w:pPr>
              <w:pStyle w:val="Akapitzlist"/>
              <w:spacing w:line="360" w:lineRule="auto"/>
              <w:ind w:hanging="388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E4AD2C" w14:textId="55B11B0E" w:rsidR="00F039EF" w:rsidRPr="004F68C9" w:rsidRDefault="00097AB6" w:rsidP="00F039EF">
            <w:pPr>
              <w:pStyle w:val="Akapitzlist"/>
              <w:spacing w:line="360" w:lineRule="auto"/>
              <w:ind w:hanging="388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6933A15B" w14:textId="77777777" w:rsidR="00B53888" w:rsidRDefault="00B53888" w:rsidP="00D110A7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B7DBD96" w14:textId="4024DFD2" w:rsidR="00B52DBB" w:rsidRPr="00D110A7" w:rsidRDefault="00B52DBB" w:rsidP="00D110A7">
            <w:pPr>
              <w:spacing w:line="36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4067DBD2" w14:textId="637783E2" w:rsidR="000F2DFA" w:rsidRPr="004F68C9" w:rsidRDefault="000F2DFA" w:rsidP="00F039EF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Oferuję/oferujemy</w:t>
            </w:r>
            <w:r w:rsidR="00B53888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współczynnik mocy cos φ</w:t>
            </w:r>
            <w:r w:rsidR="00844718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44718" w:rsidRPr="004F68C9">
              <w:rPr>
                <w:rFonts w:ascii="Arial" w:hAnsi="Arial" w:cs="Arial"/>
                <w:sz w:val="20"/>
                <w:szCs w:val="20"/>
              </w:rPr>
              <w:t>(oprawy drogowe)</w:t>
            </w:r>
            <w:r w:rsidR="00B53888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 …………………..</w:t>
            </w:r>
          </w:p>
          <w:p w14:paraId="29197FE1" w14:textId="77777777" w:rsidR="00824977" w:rsidRPr="004F68C9" w:rsidRDefault="00824977" w:rsidP="002B53F6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  <w:p w14:paraId="54CDCF71" w14:textId="2B46A902" w:rsidR="00B53888" w:rsidRPr="004F68C9" w:rsidRDefault="00B53888" w:rsidP="00B53888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Oferuję/oferujemy współczynnik zawartości harmonicznych THD</w:t>
            </w:r>
            <w:r w:rsidR="00844718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44718" w:rsidRPr="004F68C9">
              <w:rPr>
                <w:rFonts w:ascii="Arial" w:hAnsi="Arial" w:cs="Arial"/>
                <w:sz w:val="20"/>
                <w:szCs w:val="20"/>
              </w:rPr>
              <w:t>(oprawy drogowe)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 …………………. %</w:t>
            </w:r>
          </w:p>
          <w:p w14:paraId="39399308" w14:textId="77777777" w:rsidR="002B53F6" w:rsidRPr="004F68C9" w:rsidRDefault="002B53F6" w:rsidP="002B53F6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1C77773" w14:textId="5EA6DB12" w:rsidR="00B53888" w:rsidRPr="004F68C9" w:rsidRDefault="00B53888" w:rsidP="00B53888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Oferuję/oferujemy test korozji (czas testu – XH)</w:t>
            </w:r>
            <w:r w:rsidR="00844718" w:rsidRPr="004F68C9">
              <w:rPr>
                <w:rFonts w:ascii="Arial" w:hAnsi="Arial" w:cs="Arial"/>
                <w:sz w:val="20"/>
                <w:szCs w:val="20"/>
              </w:rPr>
              <w:t xml:space="preserve"> (oprawy drogowe)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: …………………. H</w:t>
            </w:r>
          </w:p>
          <w:p w14:paraId="5026B508" w14:textId="77777777" w:rsidR="00B53888" w:rsidRPr="004F68C9" w:rsidRDefault="00B53888" w:rsidP="00B53888">
            <w:pPr>
              <w:pStyle w:val="Akapitzlis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  <w:p w14:paraId="6CB74455" w14:textId="6EF5B1A1" w:rsidR="00B53888" w:rsidRPr="004F68C9" w:rsidRDefault="00B53888" w:rsidP="00B53888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Oferuję/oferujemy wskaźnik utrzymania strumienia świetlnego (żywotność LED) dla min. 100 000 h</w:t>
            </w:r>
            <w:r w:rsidR="00844718"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844718" w:rsidRPr="004F68C9">
              <w:rPr>
                <w:rFonts w:ascii="Arial" w:hAnsi="Arial" w:cs="Arial"/>
                <w:sz w:val="20"/>
                <w:szCs w:val="20"/>
              </w:rPr>
              <w:t>(oprawy drogowe)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: …………………. </w:t>
            </w:r>
          </w:p>
          <w:p w14:paraId="14BFF438" w14:textId="77777777" w:rsidR="00B53888" w:rsidRPr="004F68C9" w:rsidRDefault="00B53888" w:rsidP="00B53888">
            <w:pPr>
              <w:pStyle w:val="Akapitzli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025898" w14:textId="0C662C23" w:rsidR="00B53888" w:rsidRPr="004F68C9" w:rsidRDefault="00B53888" w:rsidP="00B53888">
            <w:pPr>
              <w:pStyle w:val="Akapitzlist"/>
              <w:numPr>
                <w:ilvl w:val="0"/>
                <w:numId w:val="28"/>
              </w:numPr>
              <w:spacing w:line="360" w:lineRule="auto"/>
              <w:ind w:left="332" w:hanging="28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sz w:val="20"/>
                <w:szCs w:val="20"/>
              </w:rPr>
              <w:t xml:space="preserve">Oferuję/oferujemy 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zastosowanie w oprawach funkcji „</w:t>
            </w:r>
            <w:proofErr w:type="spellStart"/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soft</w:t>
            </w:r>
            <w:proofErr w:type="spellEnd"/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start” </w:t>
            </w:r>
            <w:r w:rsidRPr="004F68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(zaznaczyć właściwe)</w:t>
            </w:r>
            <w:r w:rsidR="00844718" w:rsidRPr="004F68C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44718" w:rsidRPr="004F68C9">
              <w:rPr>
                <w:rFonts w:ascii="Arial" w:hAnsi="Arial" w:cs="Arial"/>
                <w:sz w:val="20"/>
                <w:szCs w:val="20"/>
              </w:rPr>
              <w:t>(oprawy drogowe)</w:t>
            </w:r>
            <w:r w:rsidRPr="004F68C9">
              <w:rPr>
                <w:rFonts w:ascii="Arial" w:hAnsi="Arial" w:cs="Arial"/>
                <w:bCs/>
                <w:color w:val="000000"/>
                <w:sz w:val="20"/>
                <w:szCs w:val="20"/>
              </w:rPr>
              <w:t>:</w:t>
            </w:r>
          </w:p>
          <w:p w14:paraId="710D9A2E" w14:textId="55FC822F" w:rsidR="00B53888" w:rsidRPr="004F68C9" w:rsidRDefault="00B53888" w:rsidP="00B53888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8CBB983" wp14:editId="6A98CAF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270" b="0"/>
                      <wp:wrapNone/>
                      <wp:docPr id="105930656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878841" id="Prostokąt 7" o:spid="_x0000_s1026" style="position:absolute;margin-left:17.8pt;margin-top:3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4F68C9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</w:p>
          <w:p w14:paraId="31E0C42F" w14:textId="77777777" w:rsidR="00B53888" w:rsidRPr="004F68C9" w:rsidRDefault="00B53888" w:rsidP="00B53888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6E69077" w14:textId="047D6887" w:rsidR="0086387D" w:rsidRPr="004F68C9" w:rsidRDefault="00B53888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2AECFDB" wp14:editId="0768B68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1270" b="0"/>
                      <wp:wrapNone/>
                      <wp:docPr id="1203111629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C5363" id="Prostokąt 6" o:spid="_x0000_s1026" style="position:absolute;margin-left:17.8pt;margin-top:3.1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      <v:path arrowok="t"/>
                    </v:rect>
                  </w:pict>
                </mc:Fallback>
              </mc:AlternateContent>
            </w:r>
            <w:r w:rsidRPr="004F68C9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  <w:p w14:paraId="04954C76" w14:textId="27B703E1" w:rsidR="0086387D" w:rsidRPr="00D110A7" w:rsidRDefault="00D110A7" w:rsidP="00D110A7">
            <w:pPr>
              <w:pStyle w:val="Akapitzlist"/>
              <w:numPr>
                <w:ilvl w:val="0"/>
                <w:numId w:val="28"/>
              </w:numPr>
              <w:tabs>
                <w:tab w:val="left" w:pos="349"/>
              </w:tabs>
              <w:spacing w:before="120" w:line="276" w:lineRule="auto"/>
              <w:ind w:left="207" w:hanging="14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Kierownikiem budowy będzie Pan/Pani ………………………………… posiadający uprawnienie ………………………………  </w:t>
            </w:r>
          </w:p>
          <w:p w14:paraId="1CDB78E5" w14:textId="565CAB9F" w:rsidR="00D110A7" w:rsidRPr="004F68C9" w:rsidRDefault="00D110A7" w:rsidP="00D110A7">
            <w:pPr>
              <w:spacing w:before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8. Projektantem będzie Pan/Pani </w:t>
            </w:r>
            <w:r w:rsidRPr="00D110A7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 posiadający uprawnienie ………………………………</w:t>
            </w:r>
          </w:p>
          <w:p w14:paraId="7BDC6078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628C35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D06E8BB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77DE92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DE643C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68702F" w14:textId="77777777" w:rsidR="0086387D" w:rsidRPr="004F68C9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903BF74" w14:textId="77777777" w:rsidR="0086387D" w:rsidRDefault="0086387D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B591E24" w14:textId="77777777" w:rsidR="004F68C9" w:rsidRDefault="004F68C9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B76A4CD" w14:textId="77777777" w:rsidR="004F68C9" w:rsidRDefault="004F68C9" w:rsidP="0086387D">
            <w:pPr>
              <w:spacing w:before="120" w:line="276" w:lineRule="auto"/>
              <w:ind w:left="10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BBB6B29" w14:textId="77777777" w:rsidR="0086387D" w:rsidRDefault="0086387D" w:rsidP="00B52DBB">
            <w:pPr>
              <w:spacing w:before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EA2DDD5" w14:textId="77777777" w:rsidR="00A564A6" w:rsidRDefault="00A564A6" w:rsidP="00B52DBB">
            <w:pPr>
              <w:spacing w:before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F4E789D" w14:textId="77777777" w:rsidR="00A564A6" w:rsidRPr="004F68C9" w:rsidRDefault="00A564A6" w:rsidP="00B52DBB">
            <w:pPr>
              <w:spacing w:before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7DD83CE" w14:textId="77777777" w:rsidR="00B53888" w:rsidRPr="004F68C9" w:rsidRDefault="00B53888" w:rsidP="00B52DBB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6C284" w14:textId="558E83A3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Oferuję/oferujemy* wykonanie zamówienia dot. 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  <w:u w:val="single"/>
              </w:rPr>
              <w:t>zadania częściowego nr  II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4A6A58">
              <w:rPr>
                <w:rFonts w:ascii="Arial" w:hAnsi="Arial" w:cs="Arial"/>
                <w:iCs/>
                <w:sz w:val="20"/>
                <w:szCs w:val="20"/>
              </w:rPr>
              <w:t xml:space="preserve">pn. </w:t>
            </w:r>
            <w:r w:rsidR="004A6A58" w:rsidRPr="004A6A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Podwieszenie nowych opraw oświetleniowych LED i przewodów </w:t>
            </w:r>
            <w:proofErr w:type="spellStart"/>
            <w:r w:rsidR="004A6A58" w:rsidRPr="004A6A58">
              <w:rPr>
                <w:rFonts w:ascii="Arial" w:hAnsi="Arial" w:cs="Arial"/>
                <w:b/>
                <w:iCs/>
                <w:sz w:val="20"/>
                <w:szCs w:val="20"/>
              </w:rPr>
              <w:t>AsXSn</w:t>
            </w:r>
            <w:proofErr w:type="spellEnd"/>
            <w:r w:rsidR="004A6A58" w:rsidRPr="004A6A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2x25mm2 w przęsłach istniejących linii napowietrznych </w:t>
            </w:r>
            <w:proofErr w:type="spellStart"/>
            <w:r w:rsidR="004A6A58" w:rsidRPr="004A6A58">
              <w:rPr>
                <w:rFonts w:ascii="Arial" w:hAnsi="Arial" w:cs="Arial"/>
                <w:b/>
                <w:iCs/>
                <w:sz w:val="20"/>
                <w:szCs w:val="20"/>
              </w:rPr>
              <w:t>nn</w:t>
            </w:r>
            <w:proofErr w:type="spellEnd"/>
            <w:r w:rsidR="004A6A58" w:rsidRPr="004A6A58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na terenie Gminy Krzywcza.</w:t>
            </w:r>
            <w:r w:rsidR="004A6A58" w:rsidRPr="004A6A58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- zgodnie z zakresem robót zamieszczonych w zał. nr 5</w:t>
            </w:r>
            <w:r w:rsidR="004F68C9">
              <w:rPr>
                <w:rFonts w:ascii="Arial" w:hAnsi="Arial" w:cs="Arial"/>
                <w:iCs/>
                <w:sz w:val="20"/>
                <w:szCs w:val="20"/>
              </w:rPr>
              <w:t>a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do SWZ  za cenę ryczałtową:</w:t>
            </w:r>
          </w:p>
          <w:p w14:paraId="3361F9DF" w14:textId="77777777" w:rsidR="0086387D" w:rsidRPr="00D110A7" w:rsidRDefault="0086387D" w:rsidP="00D110A7">
            <w:pPr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0BBAE76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netto........................................................... zł</w:t>
            </w:r>
          </w:p>
          <w:p w14:paraId="4B20C586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3468BA8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podatek VAT ……… %, .......................................................... zł, </w:t>
            </w:r>
          </w:p>
          <w:p w14:paraId="04688E0B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A1DDF96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2717620C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D6205FA" w14:textId="5D636D21" w:rsidR="0086387D" w:rsidRPr="004F68C9" w:rsidRDefault="0086387D" w:rsidP="0086387D">
            <w:pPr>
              <w:pStyle w:val="Akapitzlist"/>
              <w:spacing w:line="276" w:lineRule="auto"/>
              <w:ind w:left="332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(słownie brutto:……………........................................................................................................zł), </w:t>
            </w:r>
          </w:p>
          <w:p w14:paraId="248C2542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F7E1BDC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2.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ab/>
              <w:t>Oferuję/oferujemy współczynnik mocy cos φ (oprawy drogowe): …………………..</w:t>
            </w:r>
          </w:p>
          <w:p w14:paraId="13FF9A52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FCFF5A2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3.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ab/>
              <w:t>Oferuję/oferujemy współczynnik zawartości harmonicznych THD (oprawy drogowe): …………………. %</w:t>
            </w:r>
          </w:p>
          <w:p w14:paraId="780F2A61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8D9C5F8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4.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ab/>
              <w:t>Oferuję/oferujemy test korozji (czas testu – XH) (oprawy drogowe): …………………. H</w:t>
            </w:r>
          </w:p>
          <w:p w14:paraId="558CA950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0484366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5.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ab/>
              <w:t xml:space="preserve">Oferuję/oferujemy wskaźnik utrzymania strumienia świetlnego (żywotność LED) dla min. 100 000 h (oprawy drogowe): …………………. </w:t>
            </w:r>
          </w:p>
          <w:p w14:paraId="3F4E51A8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A9F7D50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6.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ab/>
              <w:t>Oferuję/oferujemy zastosowanie w oprawach funkcji „</w:t>
            </w:r>
            <w:proofErr w:type="spellStart"/>
            <w:r w:rsidRPr="004F68C9">
              <w:rPr>
                <w:rFonts w:ascii="Arial" w:hAnsi="Arial" w:cs="Arial"/>
                <w:iCs/>
                <w:sz w:val="20"/>
                <w:szCs w:val="20"/>
              </w:rPr>
              <w:t>soft</w:t>
            </w:r>
            <w:proofErr w:type="spellEnd"/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start” (zaznaczyć właściwe) (oprawy drogowe):</w:t>
            </w:r>
          </w:p>
          <w:p w14:paraId="13973364" w14:textId="33C513DB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noProof/>
                <w:sz w:val="20"/>
                <w:szCs w:val="20"/>
              </w:rPr>
              <w:drawing>
                <wp:inline distT="0" distB="0" distL="0" distR="0" wp14:anchorId="6118344C" wp14:editId="45F01E6C">
                  <wp:extent cx="255905" cy="243840"/>
                  <wp:effectExtent l="0" t="0" r="0" b="3810"/>
                  <wp:docPr id="339887344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    TAK</w:t>
            </w:r>
          </w:p>
          <w:p w14:paraId="2A9B4830" w14:textId="77777777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22D3082" w14:textId="598D9042" w:rsidR="0086387D" w:rsidRPr="004F68C9" w:rsidRDefault="0086387D" w:rsidP="0086387D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noProof/>
                <w:sz w:val="20"/>
                <w:szCs w:val="20"/>
              </w:rPr>
              <w:drawing>
                <wp:inline distT="0" distB="0" distL="0" distR="0" wp14:anchorId="7A353C00" wp14:editId="12B15638">
                  <wp:extent cx="255905" cy="243840"/>
                  <wp:effectExtent l="0" t="0" r="0" b="3810"/>
                  <wp:docPr id="298944006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43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   NIE</w:t>
            </w:r>
          </w:p>
          <w:p w14:paraId="65CE646E" w14:textId="0909197A" w:rsidR="0086387D" w:rsidRPr="007D44CF" w:rsidRDefault="00D110A7" w:rsidP="00D110A7">
            <w:pPr>
              <w:spacing w:line="276" w:lineRule="auto"/>
              <w:ind w:firstLine="349"/>
              <w:rPr>
                <w:rFonts w:ascii="Arial" w:hAnsi="Arial" w:cs="Arial"/>
                <w:iCs/>
                <w:sz w:val="20"/>
                <w:szCs w:val="20"/>
              </w:rPr>
            </w:pPr>
            <w:r w:rsidRPr="00D110A7">
              <w:rPr>
                <w:rFonts w:ascii="Arial" w:hAnsi="Arial" w:cs="Arial"/>
                <w:iCs/>
                <w:sz w:val="20"/>
                <w:szCs w:val="20"/>
              </w:rPr>
              <w:t>7.</w:t>
            </w:r>
            <w:r w:rsidRPr="00D110A7">
              <w:rPr>
                <w:rFonts w:ascii="Arial" w:hAnsi="Arial" w:cs="Arial"/>
                <w:iCs/>
                <w:sz w:val="20"/>
                <w:szCs w:val="20"/>
              </w:rPr>
              <w:tab/>
              <w:t>Kierownikiem budowy będzie Pan/Pani ………………………………… posiadający uprawnienie …………………………</w:t>
            </w:r>
          </w:p>
          <w:p w14:paraId="1B9B9F4C" w14:textId="77777777" w:rsidR="002B53F6" w:rsidRPr="004F68C9" w:rsidRDefault="002B53F6" w:rsidP="002B53F6">
            <w:pPr>
              <w:pStyle w:val="Akapitzlist"/>
              <w:spacing w:line="276" w:lineRule="auto"/>
              <w:ind w:left="33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4977" w:rsidRPr="004F68C9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4F68C9" w:rsidRDefault="00824977" w:rsidP="00824977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D. OŚWIADCZENIE DOTYCZĄCE POSTANOWIEŃ TREŚCI SWZ.</w:t>
            </w:r>
          </w:p>
          <w:p w14:paraId="6DEE1B01" w14:textId="77777777" w:rsidR="00824977" w:rsidRPr="004F68C9" w:rsidRDefault="00824977" w:rsidP="00824977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628ED69E" w14:textId="77777777" w:rsidR="00824977" w:rsidRPr="004F68C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Oświadczam/y, że powyższa cena zawierają wszystkie koszty, jakie ponosi Zamawiający 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br/>
              <w:t>w przypadku wyboru niniejszej oferty na zasadach wynikających z umowy.</w:t>
            </w:r>
          </w:p>
          <w:p w14:paraId="0E63BDE8" w14:textId="77777777" w:rsidR="00C06176" w:rsidRPr="004F68C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4F68C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 xml:space="preserve">Oświadczam/y, że uważam/y się za związanych niniejszą ofertą przez okres wskazany </w:t>
            </w:r>
            <w:r w:rsidR="00D370A9" w:rsidRPr="004F68C9">
              <w:rPr>
                <w:rFonts w:ascii="Arial" w:hAnsi="Arial" w:cs="Arial"/>
                <w:sz w:val="20"/>
                <w:szCs w:val="20"/>
              </w:rPr>
              <w:br/>
            </w:r>
            <w:r w:rsidRPr="004F68C9">
              <w:rPr>
                <w:rFonts w:ascii="Arial" w:hAnsi="Arial" w:cs="Arial"/>
                <w:sz w:val="20"/>
                <w:szCs w:val="20"/>
              </w:rPr>
              <w:t xml:space="preserve">w SWZ. </w:t>
            </w:r>
          </w:p>
          <w:p w14:paraId="4B2EAA60" w14:textId="77777777" w:rsidR="002B53F6" w:rsidRPr="004F68C9" w:rsidRDefault="00824977" w:rsidP="002B53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>Oświadczam/y, że zrealizuję/</w:t>
            </w:r>
            <w:proofErr w:type="spellStart"/>
            <w:r w:rsidRPr="004F68C9">
              <w:rPr>
                <w:rFonts w:ascii="Arial" w:hAnsi="Arial" w:cs="Arial"/>
                <w:sz w:val="20"/>
                <w:szCs w:val="20"/>
              </w:rPr>
              <w:t>emy</w:t>
            </w:r>
            <w:proofErr w:type="spellEnd"/>
            <w:r w:rsidRPr="004F68C9">
              <w:rPr>
                <w:rFonts w:ascii="Arial" w:hAnsi="Arial" w:cs="Arial"/>
                <w:sz w:val="20"/>
                <w:szCs w:val="20"/>
              </w:rPr>
              <w:t xml:space="preserve"> zamówienie zgodnie z SWZ i Projektem umowy.</w:t>
            </w:r>
          </w:p>
          <w:p w14:paraId="242B8B1A" w14:textId="2875E0F0" w:rsidR="007D0CBF" w:rsidRPr="004F68C9" w:rsidRDefault="007D0CBF" w:rsidP="002B53F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 xml:space="preserve">Wadium zostało wniesione w formie </w:t>
            </w:r>
            <w:r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Pr="004F68C9" w:rsidRDefault="007D0CBF" w:rsidP="007D0CBF">
            <w:pPr>
              <w:suppressAutoHyphens/>
              <w:ind w:left="33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Wadium należy zwrócić na nr konta: w banku:</w:t>
            </w:r>
          </w:p>
          <w:p w14:paraId="2A84E8D4" w14:textId="77777777" w:rsidR="007D0CBF" w:rsidRPr="004F68C9" w:rsidRDefault="007D0CBF" w:rsidP="007D0CBF">
            <w:pPr>
              <w:suppressAutoHyphens/>
              <w:ind w:left="33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5843585" w14:textId="143C835D" w:rsidR="007D0CBF" w:rsidRPr="004F68C9" w:rsidRDefault="007D0CBF" w:rsidP="007D0CBF">
            <w:pPr>
              <w:suppressAutoHyphens/>
              <w:ind w:left="337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………………………………………………………………………………………………..………………………...…………………….</w:t>
            </w:r>
          </w:p>
          <w:p w14:paraId="2C05F753" w14:textId="7893B9CB" w:rsidR="007D0CBF" w:rsidRPr="004F68C9" w:rsidRDefault="007D0CBF" w:rsidP="007D0CBF">
            <w:pPr>
              <w:suppressAutoHyphens/>
              <w:ind w:left="337" w:hanging="284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49D44D83" w:rsidR="00824977" w:rsidRPr="004F68C9" w:rsidRDefault="00824977" w:rsidP="002B53F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8C9">
              <w:rPr>
                <w:rFonts w:ascii="Arial" w:hAnsi="Arial" w:cs="Arial"/>
                <w:sz w:val="20"/>
                <w:szCs w:val="20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4F68C9" w:rsidRDefault="00824977" w:rsidP="00D370A9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4F68C9">
              <w:rPr>
                <w:rFonts w:ascii="Arial" w:hAnsi="Arial" w:cs="Arial"/>
                <w:i/>
                <w:sz w:val="20"/>
                <w:szCs w:val="20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4F68C9" w:rsidRDefault="00824977" w:rsidP="002B53F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4F68C9">
              <w:rPr>
                <w:rFonts w:ascii="Arial" w:hAnsi="Arial" w:cs="Arial"/>
                <w:b/>
                <w:sz w:val="20"/>
              </w:rPr>
              <w:t>Zobowiązujemy się dotrzymać wskazanego terminu realizacji zamówienia.</w:t>
            </w:r>
          </w:p>
          <w:p w14:paraId="039191E7" w14:textId="77777777" w:rsidR="00824977" w:rsidRPr="004F68C9" w:rsidRDefault="00824977" w:rsidP="002B53F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Arial" w:hAnsi="Arial" w:cs="Arial"/>
                <w:b/>
                <w:sz w:val="20"/>
              </w:rPr>
            </w:pPr>
            <w:r w:rsidRPr="004F68C9">
              <w:rPr>
                <w:rFonts w:ascii="Arial" w:hAnsi="Arial" w:cs="Arial"/>
                <w:b/>
                <w:sz w:val="20"/>
              </w:rPr>
              <w:t xml:space="preserve">Pod groźbą odpowiedzialności karnej oświadczamy, iż wszystkie załączone do oferty dokumenty i złożone </w:t>
            </w:r>
            <w:r w:rsidRPr="004F68C9">
              <w:rPr>
                <w:rFonts w:ascii="Arial" w:hAnsi="Arial" w:cs="Arial"/>
                <w:b/>
                <w:sz w:val="20"/>
              </w:rPr>
              <w:lastRenderedPageBreak/>
              <w:t xml:space="preserve">oświadczenia opisują stan faktyczny i prawny, aktualny na dzień składania ofert (art. 297 kk). </w:t>
            </w:r>
          </w:p>
          <w:p w14:paraId="714EAEF0" w14:textId="1244E6D0" w:rsidR="00824977" w:rsidRPr="004F68C9" w:rsidRDefault="00824977" w:rsidP="002B53F6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4" w:hanging="474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Składając niniejszą ofertę, zgodnie z art. 225 ust. 1 ustawy Pzp informuję, że wybór oferty</w:t>
            </w:r>
            <w:r w:rsidRPr="004F68C9">
              <w:rPr>
                <w:rStyle w:val="Odwoanieprzypisudolnego"/>
                <w:rFonts w:ascii="Arial" w:hAnsi="Arial" w:cs="Arial"/>
                <w:iCs/>
                <w:sz w:val="20"/>
                <w:szCs w:val="20"/>
              </w:rPr>
              <w:footnoteReference w:id="2"/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:</w:t>
            </w:r>
          </w:p>
          <w:p w14:paraId="1CB2CAC5" w14:textId="77777777" w:rsidR="00824977" w:rsidRPr="004F68C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nie będzie 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4F68C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015105B" w14:textId="78E14B1F" w:rsidR="00824977" w:rsidRPr="004F68C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4F68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będzie </w:t>
            </w:r>
            <w:r w:rsidRPr="004F68C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prowadzić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4F68C9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4F68C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4F68C9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4F68C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70B32C59" w14:textId="24B94486" w:rsidR="004F68C9" w:rsidRPr="004F68C9" w:rsidRDefault="00824977" w:rsidP="004F68C9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4F68C9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4F68C9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F68C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  <w:r w:rsidR="00FD385C" w:rsidRPr="004F68C9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.</w:t>
            </w:r>
          </w:p>
          <w:p w14:paraId="28EDCBC0" w14:textId="0E5FA760" w:rsidR="00FC6851" w:rsidRPr="004F68C9" w:rsidRDefault="004F68C9" w:rsidP="004F68C9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F68C9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Oświadczamy, że zamówienie wykonamy </w:t>
            </w:r>
            <w:r w:rsidRPr="004F68C9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samodzielnie */przy pomocy podwykonawców</w:t>
            </w:r>
            <w:r w:rsidRPr="004F68C9">
              <w:rPr>
                <w:rFonts w:ascii="Arial" w:hAnsi="Arial" w:cs="Arial"/>
                <w:b/>
                <w:color w:val="000000" w:themeColor="text1"/>
                <w:sz w:val="20"/>
              </w:rPr>
              <w:t>*</w:t>
            </w:r>
          </w:p>
        </w:tc>
      </w:tr>
      <w:tr w:rsidR="00824977" w:rsidRPr="004F68C9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2E914385" w14:textId="77777777" w:rsidR="004F68C9" w:rsidRPr="004F68C9" w:rsidRDefault="004F68C9" w:rsidP="004F68C9">
            <w:pPr>
              <w:spacing w:before="120" w:line="30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__________________________________________________________________________</w:t>
            </w:r>
          </w:p>
          <w:p w14:paraId="15D81545" w14:textId="77777777" w:rsidR="004F68C9" w:rsidRPr="004F68C9" w:rsidRDefault="004F68C9" w:rsidP="004F68C9">
            <w:pPr>
              <w:spacing w:before="120" w:line="30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Cs/>
                <w:iCs/>
                <w:sz w:val="20"/>
                <w:szCs w:val="20"/>
              </w:rPr>
              <w:t>(dane podwykonawcy lub podwykonawców)</w:t>
            </w:r>
          </w:p>
          <w:p w14:paraId="242F9B2C" w14:textId="1DB4A447" w:rsidR="004F68C9" w:rsidRPr="004F68C9" w:rsidRDefault="004F68C9" w:rsidP="004F68C9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którym zamierzamy powierzyć wykonanie następującego zakresu o następującej wartości zamówienia</w:t>
            </w:r>
          </w:p>
          <w:p w14:paraId="19EDF6C0" w14:textId="77777777" w:rsidR="004F68C9" w:rsidRPr="004F68C9" w:rsidRDefault="004F68C9" w:rsidP="004F68C9">
            <w:pPr>
              <w:spacing w:before="120" w:line="30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__________________________________________________________________________________</w:t>
            </w:r>
          </w:p>
          <w:p w14:paraId="6B7D913F" w14:textId="69DFE70F" w:rsidR="004F68C9" w:rsidRPr="007D44CF" w:rsidRDefault="004F68C9" w:rsidP="007D44CF">
            <w:pPr>
              <w:spacing w:before="120" w:line="30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7D44CF">
              <w:rPr>
                <w:rFonts w:ascii="Arial" w:hAnsi="Arial" w:cs="Arial"/>
                <w:bCs/>
                <w:iCs/>
                <w:sz w:val="20"/>
                <w:szCs w:val="20"/>
              </w:rPr>
              <w:t>(zakres i wartość zamówienia, który będzie wykonywany przez podwykonawców)</w:t>
            </w:r>
          </w:p>
          <w:p w14:paraId="10D44ABE" w14:textId="2E7577B1" w:rsidR="004F68C9" w:rsidRPr="004F68C9" w:rsidRDefault="004F68C9" w:rsidP="004F68C9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11.</w:t>
            </w:r>
            <w:r w:rsidRPr="004F68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ab/>
      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      </w:r>
          </w:p>
          <w:p w14:paraId="5F0FF647" w14:textId="4DB02BC6" w:rsidR="004F68C9" w:rsidRPr="007D44CF" w:rsidRDefault="004F68C9" w:rsidP="00824977">
            <w:pPr>
              <w:spacing w:before="120" w:line="300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F68C9">
              <w:rPr>
                <w:rFonts w:ascii="Arial" w:hAnsi="Arial" w:cs="Arial"/>
                <w:bCs/>
                <w:i/>
                <w:sz w:val="20"/>
                <w:szCs w:val="20"/>
              </w:rPr>
      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A30DDE7" w14:textId="6BBD7A76" w:rsidR="00824977" w:rsidRPr="004F68C9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E. ZOBOWIĄZANIE W PRZYPADKU PRZYZNANIA ZAMÓWIENIA.</w:t>
            </w:r>
          </w:p>
          <w:p w14:paraId="4FBDC208" w14:textId="77777777" w:rsidR="00824977" w:rsidRPr="004F68C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C61D86D" w:rsidR="00824977" w:rsidRPr="004F68C9" w:rsidRDefault="00824977" w:rsidP="00EA763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 xml:space="preserve">W przypadku wybrania mojej oferty, przed podpisaniem umowy wniosę zabezpieczenie należytego wykonania umowy w wysokości </w:t>
            </w:r>
            <w:r w:rsidRPr="004F68C9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i na warunkach określonych w SWZ i Projekcie umowy.</w:t>
            </w:r>
          </w:p>
          <w:p w14:paraId="712A2334" w14:textId="46721B38" w:rsidR="00824977" w:rsidRPr="00EA763F" w:rsidRDefault="00824977" w:rsidP="00EA763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Osobami uprawnionymi do merytorycznej współpracy i koordynacji w wykonywaniu zadania ze strony Wykonawcy są: ……………………………………</w:t>
            </w:r>
            <w:r w:rsidR="00D370A9" w:rsidRPr="004F68C9">
              <w:rPr>
                <w:rFonts w:ascii="Arial" w:hAnsi="Arial" w:cs="Arial"/>
                <w:iCs/>
                <w:sz w:val="20"/>
                <w:szCs w:val="20"/>
              </w:rPr>
              <w:t>…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………………..………</w:t>
            </w:r>
            <w:r w:rsidR="003F7144" w:rsidRPr="004F68C9">
              <w:rPr>
                <w:rFonts w:ascii="Arial" w:hAnsi="Arial" w:cs="Arial"/>
                <w:iCs/>
                <w:sz w:val="20"/>
                <w:szCs w:val="20"/>
              </w:rPr>
              <w:t>…….</w:t>
            </w:r>
            <w:r w:rsidRPr="004F68C9">
              <w:rPr>
                <w:rFonts w:ascii="Arial" w:hAnsi="Arial" w:cs="Arial"/>
                <w:iCs/>
                <w:sz w:val="20"/>
                <w:szCs w:val="20"/>
              </w:rPr>
              <w:t>…………</w:t>
            </w:r>
            <w:r w:rsidR="00EA763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EA763F">
              <w:rPr>
                <w:rFonts w:ascii="Arial" w:hAnsi="Arial" w:cs="Arial"/>
                <w:iCs/>
                <w:sz w:val="20"/>
                <w:szCs w:val="20"/>
              </w:rPr>
              <w:t xml:space="preserve">nr telefonu …………….………………,   </w:t>
            </w:r>
            <w:r w:rsidR="00EA763F">
              <w:rPr>
                <w:rFonts w:ascii="Arial" w:hAnsi="Arial" w:cs="Arial"/>
                <w:iCs/>
                <w:sz w:val="20"/>
                <w:szCs w:val="20"/>
              </w:rPr>
              <w:t xml:space="preserve">                                         </w:t>
            </w:r>
            <w:r w:rsidRPr="00EA763F">
              <w:rPr>
                <w:rFonts w:ascii="Arial" w:hAnsi="Arial" w:cs="Arial"/>
                <w:iCs/>
                <w:sz w:val="20"/>
                <w:szCs w:val="20"/>
              </w:rPr>
              <w:t xml:space="preserve"> e-mail: ………………………………..……………</w:t>
            </w:r>
            <w:r w:rsidR="00D370A9" w:rsidRPr="00EA763F">
              <w:rPr>
                <w:rFonts w:ascii="Arial" w:hAnsi="Arial" w:cs="Arial"/>
                <w:iCs/>
                <w:sz w:val="20"/>
                <w:szCs w:val="20"/>
              </w:rPr>
              <w:t>…</w:t>
            </w:r>
            <w:r w:rsidR="003F7144" w:rsidRPr="00EA763F">
              <w:rPr>
                <w:rFonts w:ascii="Arial" w:hAnsi="Arial" w:cs="Arial"/>
                <w:iCs/>
                <w:sz w:val="20"/>
                <w:szCs w:val="20"/>
              </w:rPr>
              <w:t>…..</w:t>
            </w:r>
            <w:r w:rsidRPr="00EA763F">
              <w:rPr>
                <w:rFonts w:ascii="Arial" w:hAnsi="Arial" w:cs="Arial"/>
                <w:iCs/>
                <w:sz w:val="20"/>
                <w:szCs w:val="20"/>
              </w:rPr>
              <w:t>…………..……</w:t>
            </w:r>
          </w:p>
          <w:p w14:paraId="5370E2D6" w14:textId="78956F82" w:rsidR="00824977" w:rsidRPr="004F68C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824977" w:rsidRPr="004F68C9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4F68C9" w:rsidRDefault="00794324" w:rsidP="00794324">
            <w:pPr>
              <w:spacing w:before="120" w:line="30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lastRenderedPageBreak/>
              <w:t>F. CZY WYKONAWCA JEST?</w:t>
            </w:r>
          </w:p>
          <w:p w14:paraId="7D187AA6" w14:textId="77777777" w:rsidR="00794324" w:rsidRPr="004F68C9" w:rsidRDefault="00794324" w:rsidP="00794324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227F1" id="Prostokąt 2" o:spid="_x0000_s1026" style="position:absolute;margin-left:20.45pt;margin-top:10.35pt;width:12.4pt;height:13.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4F68C9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mikroproprzesiębiorstwem,</w:t>
            </w:r>
          </w:p>
          <w:p w14:paraId="6666E2AA" w14:textId="77777777" w:rsidR="00794324" w:rsidRPr="004F68C9" w:rsidRDefault="00794324" w:rsidP="00794324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20EC8" id="Prostokąt 2" o:spid="_x0000_s1026" style="position:absolute;margin-left:20.45pt;margin-top:12pt;width:12.4pt;height:13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Pr="004F68C9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małym przedsiębiorstwem,</w:t>
            </w:r>
          </w:p>
          <w:p w14:paraId="266745B0" w14:textId="77777777" w:rsidR="00794324" w:rsidRPr="004F68C9" w:rsidRDefault="00794324" w:rsidP="00794324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A3AB0" id="Prostokąt 2" o:spid="_x0000_s1026" style="position:absolute;margin-left:20.45pt;margin-top:11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2B1D1C88" w14:textId="7F995BBE" w:rsidR="00D3742C" w:rsidRDefault="00794324" w:rsidP="00B52DBB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średnim przedsiębiorstwem,</w:t>
            </w:r>
          </w:p>
          <w:p w14:paraId="3464FB53" w14:textId="77777777" w:rsidR="00B52DBB" w:rsidRPr="004F68C9" w:rsidRDefault="00B52DBB" w:rsidP="00B52DBB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</w:p>
          <w:p w14:paraId="64C148E2" w14:textId="692E387E" w:rsidR="00794324" w:rsidRPr="004F68C9" w:rsidRDefault="00794324" w:rsidP="00D3742C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B0D3274" wp14:editId="62AD901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D2BE93" w14:textId="77777777" w:rsidR="00D3742C" w:rsidRDefault="00D3742C" w:rsidP="00D3742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D3274" id="Prostokąt 2" o:spid="_x0000_s1026" style="position:absolute;left:0;text-align:left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">
                      <v:textbox>
                        <w:txbxContent>
                          <w:p w14:paraId="5CD2BE93" w14:textId="77777777" w:rsidR="00D3742C" w:rsidRDefault="00D3742C" w:rsidP="00D3742C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 jednoosobową działalnością gospodarczą,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26D99C17" w14:textId="77777777" w:rsidR="00B52DBB" w:rsidRPr="004F68C9" w:rsidRDefault="00B52DBB" w:rsidP="00794324">
            <w:pPr>
              <w:spacing w:line="360" w:lineRule="auto"/>
              <w:ind w:firstLine="457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  <w:p w14:paraId="73DA8894" w14:textId="77777777" w:rsidR="00794324" w:rsidRPr="004F68C9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97F56" id="Prostokąt 2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osobą fizyczną nieprowadzącą działalności gospodarczej,</w:t>
            </w:r>
          </w:p>
          <w:p w14:paraId="21B67EE4" w14:textId="77777777" w:rsidR="00794324" w:rsidRPr="004F68C9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</w:p>
          <w:p w14:paraId="712EC4AC" w14:textId="77777777" w:rsidR="00794324" w:rsidRPr="004F68C9" w:rsidRDefault="00794324" w:rsidP="00794324">
            <w:pPr>
              <w:spacing w:line="360" w:lineRule="auto"/>
              <w:ind w:firstLine="457"/>
              <w:rPr>
                <w:rFonts w:ascii="Arial" w:hAnsi="Arial" w:cs="Arial"/>
                <w:noProof/>
                <w:sz w:val="20"/>
                <w:szCs w:val="20"/>
                <w:lang w:eastAsia="pl-PL"/>
              </w:rPr>
            </w:pP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0C6D6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4F68C9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w:t xml:space="preserve">       inny rodzaj działalności.</w:t>
            </w:r>
          </w:p>
          <w:p w14:paraId="73056A2D" w14:textId="441BE52C" w:rsidR="00824977" w:rsidRPr="007D44CF" w:rsidRDefault="00794324" w:rsidP="007D44CF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4F68C9">
              <w:rPr>
                <w:rFonts w:ascii="Arial" w:hAnsi="Arial" w:cs="Arial"/>
                <w:b/>
                <w:bCs/>
                <w:i/>
                <w:iCs/>
                <w:sz w:val="20"/>
              </w:rPr>
              <w:t>(zaznacz właściwe)</w:t>
            </w:r>
          </w:p>
        </w:tc>
      </w:tr>
      <w:tr w:rsidR="00824977" w:rsidRPr="004F68C9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6654C66" w14:textId="4B1A1125" w:rsidR="004F68C9" w:rsidRPr="004F68C9" w:rsidRDefault="004F68C9" w:rsidP="004F68C9">
            <w:pPr>
              <w:spacing w:before="120" w:line="30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F68C9">
              <w:rPr>
                <w:rFonts w:ascii="Arial" w:hAnsi="Arial" w:cs="Arial"/>
                <w:bCs/>
                <w:sz w:val="20"/>
                <w:szCs w:val="20"/>
              </w:rPr>
              <w:t>* zgodnie z poniższymi ZALECENIAMI KOMISJI</w:t>
            </w:r>
          </w:p>
          <w:p w14:paraId="45D924CB" w14:textId="7D339D0D" w:rsidR="004F68C9" w:rsidRPr="004F68C9" w:rsidRDefault="004F68C9" w:rsidP="004F68C9">
            <w:pPr>
              <w:spacing w:before="120" w:line="30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F68C9">
              <w:rPr>
                <w:rFonts w:ascii="Arial" w:hAnsi="Arial" w:cs="Arial"/>
                <w:bCs/>
                <w:sz w:val="20"/>
                <w:szCs w:val="20"/>
              </w:rPr>
              <w:t xml:space="preserve">ZALECENIE KOMISJI z dnia 6 maja 2003 r. dotyczące definicji przedsiębiorstw mikro, małych i średnich (Dz.U. L 124 z 20.05.2003) Te informacje są wymagane wyłącznie do celów statystycznych.                                                                             Mikroprzedsiębiorstwo: przedsiębiorstwo, które zatrudnia mniej niż 10 osób i którego roczny obrót lub roczna suma bilansowa nie przekracza 2 milionów EUR.                                                                                                                                         </w:t>
            </w:r>
            <w:r w:rsidR="007D44CF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</w:t>
            </w:r>
            <w:r w:rsidRPr="004F68C9">
              <w:rPr>
                <w:rFonts w:ascii="Arial" w:hAnsi="Arial" w:cs="Arial"/>
                <w:bCs/>
                <w:sz w:val="20"/>
                <w:szCs w:val="20"/>
              </w:rPr>
              <w:t xml:space="preserve"> Małe przedsiębiorstwo: przedsiębiorstwo, które zatrudnia mniej niż 50 osób i którego roczny obrót lub roczna suma bilansowa nie przekracza 10 milionów EUR.                                                                                                                                            </w:t>
            </w:r>
            <w:r w:rsidR="007D44CF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</w:t>
            </w:r>
            <w:r w:rsidRPr="004F68C9">
              <w:rPr>
                <w:rFonts w:ascii="Arial" w:hAnsi="Arial" w:cs="Arial"/>
                <w:bCs/>
                <w:sz w:val="20"/>
                <w:szCs w:val="20"/>
              </w:rPr>
              <w:t xml:space="preserve"> 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</w:t>
            </w:r>
          </w:p>
          <w:p w14:paraId="6404EBFE" w14:textId="1AB250F9" w:rsidR="00824977" w:rsidRPr="004F68C9" w:rsidRDefault="00794324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G</w:t>
            </w:r>
            <w:r w:rsidR="00824977" w:rsidRPr="004F68C9">
              <w:rPr>
                <w:rFonts w:ascii="Arial" w:hAnsi="Arial" w:cs="Arial"/>
                <w:b/>
                <w:iCs/>
                <w:sz w:val="20"/>
                <w:szCs w:val="20"/>
              </w:rPr>
              <w:t>. SPIS TREŚCI.</w:t>
            </w:r>
          </w:p>
          <w:p w14:paraId="0E3C7A72" w14:textId="77777777" w:rsidR="00824977" w:rsidRPr="004F68C9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4F68C9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</w:p>
          <w:p w14:paraId="41322109" w14:textId="77777777" w:rsidR="00824977" w:rsidRPr="004F68C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824977" w:rsidRPr="004F68C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824977" w:rsidRPr="004F68C9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E737F9C" w14:textId="77777777" w:rsidR="00824977" w:rsidRPr="004F68C9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14:paraId="4FF34C94" w14:textId="77777777" w:rsidR="00794324" w:rsidRPr="004F68C9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3CD997D" w14:textId="77777777" w:rsidR="00794324" w:rsidRPr="004F68C9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41863471" w:rsidR="00794324" w:rsidRPr="004F68C9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F68C9">
              <w:rPr>
                <w:rFonts w:ascii="Arial" w:hAnsi="Arial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172B6A54" w14:textId="77777777" w:rsidR="007D44CF" w:rsidRDefault="007D44C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C64D4D9" w14:textId="77777777" w:rsidR="007D44CF" w:rsidRDefault="007D44C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40590300" w14:textId="62E9E441" w:rsidR="007D44CF" w:rsidRPr="007D44CF" w:rsidRDefault="007D44CF" w:rsidP="007D44CF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</w:t>
      </w:r>
      <w:r w:rsidRPr="007D44CF">
        <w:rPr>
          <w:rFonts w:ascii="Arial" w:hAnsi="Arial" w:cs="Arial"/>
          <w:sz w:val="20"/>
          <w:szCs w:val="20"/>
        </w:rPr>
        <w:t>(data, kwalifikowany podpis  elektroniczny</w:t>
      </w:r>
    </w:p>
    <w:p w14:paraId="31D4F87C" w14:textId="28D26C33" w:rsidR="007D44CF" w:rsidRPr="007D44CF" w:rsidRDefault="007D44CF" w:rsidP="007D44CF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sz w:val="20"/>
          <w:szCs w:val="20"/>
        </w:rPr>
      </w:pPr>
      <w:r w:rsidRPr="007D44CF">
        <w:rPr>
          <w:rFonts w:ascii="Arial" w:hAnsi="Arial" w:cs="Arial"/>
          <w:sz w:val="20"/>
          <w:szCs w:val="20"/>
        </w:rPr>
        <w:t xml:space="preserve">                                                                      lub podpis zaufany lub podpis osobisty)</w:t>
      </w:r>
    </w:p>
    <w:p w14:paraId="524D6C96" w14:textId="77777777" w:rsidR="007D44CF" w:rsidRPr="007D44CF" w:rsidRDefault="007D44CF" w:rsidP="007D44CF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p w14:paraId="0A955C94" w14:textId="7F4B9187" w:rsidR="007D44CF" w:rsidRPr="004F68C9" w:rsidRDefault="007D44CF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Arial" w:hAnsi="Arial" w:cs="Arial"/>
          <w:b/>
          <w:bCs/>
          <w:sz w:val="20"/>
          <w:szCs w:val="20"/>
        </w:rPr>
      </w:pPr>
    </w:p>
    <w:sectPr w:rsidR="007D44CF" w:rsidRPr="004F68C9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CFA02" w14:textId="77777777" w:rsidR="00670508" w:rsidRDefault="00670508" w:rsidP="001F1344">
      <w:r>
        <w:separator/>
      </w:r>
    </w:p>
  </w:endnote>
  <w:endnote w:type="continuationSeparator" w:id="0">
    <w:p w14:paraId="039D55AA" w14:textId="77777777" w:rsidR="00670508" w:rsidRDefault="0067050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9C16E9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7D44C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D17DBC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E52B4" w14:textId="77777777" w:rsidR="00670508" w:rsidRDefault="00670508" w:rsidP="001F1344">
      <w:r>
        <w:separator/>
      </w:r>
    </w:p>
  </w:footnote>
  <w:footnote w:type="continuationSeparator" w:id="0">
    <w:p w14:paraId="69A40F63" w14:textId="77777777" w:rsidR="00670508" w:rsidRDefault="00670508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</w:r>
      <w:r w:rsidRPr="007D44CF">
        <w:rPr>
          <w:rFonts w:ascii="Cambria" w:hAnsi="Cambria"/>
          <w:sz w:val="18"/>
          <w:szCs w:val="18"/>
        </w:rPr>
        <w:t>Należy odpowiednio zaznaczyć punkt a) albo b).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ECB8A" w14:textId="77777777" w:rsidR="004F10E1" w:rsidRPr="00F46839" w:rsidRDefault="004F10E1" w:rsidP="004F10E1">
    <w:pPr>
      <w:jc w:val="center"/>
    </w:pPr>
    <w:r w:rsidRPr="00D54B74">
      <w:rPr>
        <w:noProof/>
        <w:sz w:val="20"/>
        <w:szCs w:val="20"/>
      </w:rPr>
      <w:drawing>
        <wp:inline distT="0" distB="0" distL="0" distR="0" wp14:anchorId="5AE1FB2E" wp14:editId="2A6DFB30">
          <wp:extent cx="4232910" cy="734290"/>
          <wp:effectExtent l="0" t="0" r="0" b="8890"/>
          <wp:docPr id="1831193705" name="Obraz 1831193705" descr="Obraz zawierający tekst, logo, Czcionka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1193705" name="Obraz 1831193705" descr="Obraz zawierający tekst, logo, Czcionka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9311" cy="7544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F10E1" w:rsidRPr="00794A91" w14:paraId="36024384" w14:textId="77777777" w:rsidTr="00506F37">
      <w:tc>
        <w:tcPr>
          <w:tcW w:w="9062" w:type="dxa"/>
        </w:tcPr>
        <w:p w14:paraId="49532268" w14:textId="77777777" w:rsidR="004F10E1" w:rsidRPr="00B87580" w:rsidRDefault="004F10E1" w:rsidP="004F10E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55BCF3E" w14:textId="77777777" w:rsidR="004F10E1" w:rsidRPr="00D01B21" w:rsidRDefault="004F10E1" w:rsidP="004F10E1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E2A40BB" w14:textId="1C631F4E" w:rsidR="004F10E1" w:rsidRPr="0042544F" w:rsidRDefault="00F975A5" w:rsidP="004F10E1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bookmarkStart w:id="0" w:name="_Hlk162259328"/>
          <w:r w:rsidRPr="00F975A5">
            <w:rPr>
              <w:rFonts w:ascii="Cambria" w:hAnsi="Cambria"/>
              <w:b/>
              <w:bCs/>
              <w:i/>
              <w:iCs/>
              <w:color w:val="000000"/>
              <w:sz w:val="17"/>
              <w:szCs w:val="17"/>
            </w:rPr>
            <w:t xml:space="preserve"> „Modernizacja oświetlenia ulicznego w Gminie Krzywcza”</w:t>
          </w:r>
          <w:bookmarkEnd w:id="0"/>
          <w:r w:rsidRPr="00F975A5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  </w:t>
          </w:r>
          <w:r w:rsidR="004F10E1"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 w:rsidR="004F10E1"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0FE4E2EB" w14:textId="77777777" w:rsidR="004F10E1" w:rsidRPr="00D01B21" w:rsidRDefault="004F10E1" w:rsidP="004F10E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848181C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D47A2"/>
    <w:multiLevelType w:val="hybridMultilevel"/>
    <w:tmpl w:val="ACE67706"/>
    <w:lvl w:ilvl="0" w:tplc="7BFAB2A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E14BC8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2D2594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0979934">
    <w:abstractNumId w:val="22"/>
  </w:num>
  <w:num w:numId="2" w16cid:durableId="1026248217">
    <w:abstractNumId w:val="32"/>
  </w:num>
  <w:num w:numId="3" w16cid:durableId="1960989824">
    <w:abstractNumId w:val="18"/>
  </w:num>
  <w:num w:numId="4" w16cid:durableId="2046631700">
    <w:abstractNumId w:val="29"/>
  </w:num>
  <w:num w:numId="5" w16cid:durableId="390731280">
    <w:abstractNumId w:val="1"/>
  </w:num>
  <w:num w:numId="6" w16cid:durableId="358622820">
    <w:abstractNumId w:val="13"/>
  </w:num>
  <w:num w:numId="7" w16cid:durableId="1388070233">
    <w:abstractNumId w:val="2"/>
  </w:num>
  <w:num w:numId="8" w16cid:durableId="1902329863">
    <w:abstractNumId w:val="33"/>
  </w:num>
  <w:num w:numId="9" w16cid:durableId="1665667728">
    <w:abstractNumId w:val="8"/>
  </w:num>
  <w:num w:numId="10" w16cid:durableId="1728190153">
    <w:abstractNumId w:val="25"/>
  </w:num>
  <w:num w:numId="11" w16cid:durableId="383648182">
    <w:abstractNumId w:val="17"/>
  </w:num>
  <w:num w:numId="12" w16cid:durableId="1343818022">
    <w:abstractNumId w:val="14"/>
  </w:num>
  <w:num w:numId="13" w16cid:durableId="870646655">
    <w:abstractNumId w:val="0"/>
  </w:num>
  <w:num w:numId="14" w16cid:durableId="1234120818">
    <w:abstractNumId w:val="15"/>
  </w:num>
  <w:num w:numId="15" w16cid:durableId="256981362">
    <w:abstractNumId w:val="30"/>
  </w:num>
  <w:num w:numId="16" w16cid:durableId="1207722332">
    <w:abstractNumId w:val="24"/>
  </w:num>
  <w:num w:numId="17" w16cid:durableId="427851761">
    <w:abstractNumId w:val="19"/>
  </w:num>
  <w:num w:numId="18" w16cid:durableId="1711496203">
    <w:abstractNumId w:val="3"/>
  </w:num>
  <w:num w:numId="19" w16cid:durableId="2098399353">
    <w:abstractNumId w:val="6"/>
  </w:num>
  <w:num w:numId="20" w16cid:durableId="513685868">
    <w:abstractNumId w:val="7"/>
  </w:num>
  <w:num w:numId="21" w16cid:durableId="496962162">
    <w:abstractNumId w:val="28"/>
  </w:num>
  <w:num w:numId="22" w16cid:durableId="180626271">
    <w:abstractNumId w:val="9"/>
  </w:num>
  <w:num w:numId="23" w16cid:durableId="142477388">
    <w:abstractNumId w:val="11"/>
  </w:num>
  <w:num w:numId="24" w16cid:durableId="2014608518">
    <w:abstractNumId w:val="5"/>
  </w:num>
  <w:num w:numId="25" w16cid:durableId="1337420996">
    <w:abstractNumId w:val="10"/>
  </w:num>
  <w:num w:numId="26" w16cid:durableId="1760637348">
    <w:abstractNumId w:val="34"/>
  </w:num>
  <w:num w:numId="27" w16cid:durableId="1802454299">
    <w:abstractNumId w:val="31"/>
  </w:num>
  <w:num w:numId="28" w16cid:durableId="1656833186">
    <w:abstractNumId w:val="4"/>
  </w:num>
  <w:num w:numId="29" w16cid:durableId="1213731506">
    <w:abstractNumId w:val="27"/>
  </w:num>
  <w:num w:numId="30" w16cid:durableId="634138145">
    <w:abstractNumId w:val="20"/>
  </w:num>
  <w:num w:numId="31" w16cid:durableId="362024926">
    <w:abstractNumId w:val="16"/>
  </w:num>
  <w:num w:numId="32" w16cid:durableId="72699927">
    <w:abstractNumId w:val="21"/>
  </w:num>
  <w:num w:numId="33" w16cid:durableId="828709338">
    <w:abstractNumId w:val="12"/>
  </w:num>
  <w:num w:numId="34" w16cid:durableId="1687512376">
    <w:abstractNumId w:val="26"/>
  </w:num>
  <w:num w:numId="35" w16cid:durableId="763261103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27AC"/>
    <w:rsid w:val="00023AC9"/>
    <w:rsid w:val="0003503E"/>
    <w:rsid w:val="00037186"/>
    <w:rsid w:val="00040ADF"/>
    <w:rsid w:val="00041524"/>
    <w:rsid w:val="00041740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7214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021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A57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0B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27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260"/>
    <w:rsid w:val="0022484A"/>
    <w:rsid w:val="00227292"/>
    <w:rsid w:val="00230A11"/>
    <w:rsid w:val="002333E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53F6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0CAB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A72D3"/>
    <w:rsid w:val="003A7A7C"/>
    <w:rsid w:val="003B1B3A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35BF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A6A58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0E1"/>
    <w:rsid w:val="004F28C2"/>
    <w:rsid w:val="004F32DD"/>
    <w:rsid w:val="004F68C9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3523A"/>
    <w:rsid w:val="00537C9F"/>
    <w:rsid w:val="005422C5"/>
    <w:rsid w:val="00550613"/>
    <w:rsid w:val="00556075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D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0508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D3EE5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16F0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44CF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4718"/>
    <w:rsid w:val="00846020"/>
    <w:rsid w:val="008471DA"/>
    <w:rsid w:val="00847FF9"/>
    <w:rsid w:val="00856D81"/>
    <w:rsid w:val="0085749F"/>
    <w:rsid w:val="008634EA"/>
    <w:rsid w:val="0086387D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2897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1FF6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14A9"/>
    <w:rsid w:val="00946C69"/>
    <w:rsid w:val="009479B8"/>
    <w:rsid w:val="00953F19"/>
    <w:rsid w:val="00955D8C"/>
    <w:rsid w:val="0095670D"/>
    <w:rsid w:val="009620EA"/>
    <w:rsid w:val="00962C66"/>
    <w:rsid w:val="00972232"/>
    <w:rsid w:val="00974F85"/>
    <w:rsid w:val="0097564E"/>
    <w:rsid w:val="009821DB"/>
    <w:rsid w:val="00990C69"/>
    <w:rsid w:val="00992D13"/>
    <w:rsid w:val="009A19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015C"/>
    <w:rsid w:val="00A20186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4A6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2DBB"/>
    <w:rsid w:val="00B53888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4DFD"/>
    <w:rsid w:val="00C365C9"/>
    <w:rsid w:val="00C435C3"/>
    <w:rsid w:val="00C445C2"/>
    <w:rsid w:val="00C46218"/>
    <w:rsid w:val="00C530C9"/>
    <w:rsid w:val="00C576E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99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10A7"/>
    <w:rsid w:val="00D13B84"/>
    <w:rsid w:val="00D17DBC"/>
    <w:rsid w:val="00D20AEF"/>
    <w:rsid w:val="00D24275"/>
    <w:rsid w:val="00D24DF2"/>
    <w:rsid w:val="00D3390C"/>
    <w:rsid w:val="00D339C4"/>
    <w:rsid w:val="00D370A9"/>
    <w:rsid w:val="00D3742C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C7E48"/>
    <w:rsid w:val="00DD4496"/>
    <w:rsid w:val="00DD7ABA"/>
    <w:rsid w:val="00DF3667"/>
    <w:rsid w:val="00DF3696"/>
    <w:rsid w:val="00DF6AD2"/>
    <w:rsid w:val="00DF70A8"/>
    <w:rsid w:val="00DF7709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201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A763F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C20"/>
    <w:rsid w:val="00F82F0A"/>
    <w:rsid w:val="00F82FD3"/>
    <w:rsid w:val="00F91E37"/>
    <w:rsid w:val="00F94823"/>
    <w:rsid w:val="00F975A5"/>
    <w:rsid w:val="00FA0982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zywcz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1696</Words>
  <Characters>10180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11853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Alicja Szymańska</cp:lastModifiedBy>
  <cp:revision>105</cp:revision>
  <cp:lastPrinted>2019-02-01T07:30:00Z</cp:lastPrinted>
  <dcterms:created xsi:type="dcterms:W3CDTF">2020-10-09T11:45:00Z</dcterms:created>
  <dcterms:modified xsi:type="dcterms:W3CDTF">2024-09-12T08:39:00Z</dcterms:modified>
  <cp:category/>
</cp:coreProperties>
</file>