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B499" w14:textId="56E1097B" w:rsidR="005D5144" w:rsidRPr="005912EC" w:rsidRDefault="005D5144" w:rsidP="001B2763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ab/>
      </w:r>
      <w:r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ab/>
      </w:r>
      <w:r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ab/>
      </w:r>
      <w:r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ab/>
      </w:r>
      <w:r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ab/>
      </w:r>
      <w:r w:rsidRPr="005912EC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                         Warszawa, dnia </w:t>
      </w:r>
      <w:r w:rsidR="00D429AC" w:rsidRPr="005912EC">
        <w:rPr>
          <w:rFonts w:eastAsia="Times New Roman" w:cstheme="minorHAnsi"/>
          <w:snapToGrid w:val="0"/>
          <w:sz w:val="24"/>
          <w:szCs w:val="24"/>
          <w:lang w:eastAsia="pl-PL"/>
        </w:rPr>
        <w:t>1</w:t>
      </w:r>
      <w:r w:rsidR="005912EC">
        <w:rPr>
          <w:rFonts w:eastAsia="Times New Roman" w:cstheme="minorHAnsi"/>
          <w:snapToGrid w:val="0"/>
          <w:sz w:val="24"/>
          <w:szCs w:val="24"/>
          <w:lang w:eastAsia="pl-PL"/>
        </w:rPr>
        <w:t>5.02</w:t>
      </w:r>
      <w:r w:rsidR="00D429AC" w:rsidRPr="005912EC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5912EC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Pr="005912E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1C2807D5" w14:textId="77777777" w:rsidR="005D5144" w:rsidRPr="005912EC" w:rsidRDefault="005D5144" w:rsidP="001B2763">
      <w:pPr>
        <w:widowControl w:val="0"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E5AE69A" w14:textId="77777777" w:rsidR="005D5144" w:rsidRPr="005912EC" w:rsidRDefault="005D5144" w:rsidP="001B2763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5912EC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004DA466" w14:textId="77777777" w:rsidR="005D5144" w:rsidRPr="005912EC" w:rsidRDefault="005D5144" w:rsidP="001B276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912EC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DA899AC" w14:textId="77777777" w:rsidR="005D5144" w:rsidRPr="005912EC" w:rsidRDefault="005D5144" w:rsidP="001B276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912EC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081C334E" w14:textId="77777777" w:rsidR="005D5144" w:rsidRPr="005912EC" w:rsidRDefault="005D5144" w:rsidP="001B276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912EC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CE8F4B4" w14:textId="77777777" w:rsidR="005D5144" w:rsidRPr="005912EC" w:rsidRDefault="005D5144" w:rsidP="001B276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912EC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18654F24" w14:textId="56E7F932" w:rsidR="003A3A79" w:rsidRPr="005912EC" w:rsidRDefault="0020799D" w:rsidP="001B2763">
      <w:pPr>
        <w:widowControl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5912EC">
        <w:rPr>
          <w:rFonts w:eastAsia="Calibri" w:cstheme="minorHAnsi"/>
          <w:b/>
          <w:sz w:val="24"/>
          <w:szCs w:val="24"/>
        </w:rPr>
        <w:t xml:space="preserve">   </w:t>
      </w:r>
    </w:p>
    <w:p w14:paraId="1C4FD3E6" w14:textId="77777777" w:rsidR="001B10BE" w:rsidRPr="005912EC" w:rsidRDefault="001B10BE" w:rsidP="001B2763">
      <w:pPr>
        <w:widowControl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6B0D7E77" w14:textId="1472C8C3" w:rsidR="0020799D" w:rsidRPr="005912EC" w:rsidRDefault="00FB250F" w:rsidP="001B2763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912EC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5912EC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0F7CEBE1" w14:textId="77777777" w:rsidR="005D5144" w:rsidRPr="005912EC" w:rsidRDefault="005D5144" w:rsidP="001B2763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1B67925A" w14:textId="400C75DB" w:rsidR="00D429AC" w:rsidRPr="005912EC" w:rsidRDefault="005D5144" w:rsidP="001B276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912EC">
        <w:rPr>
          <w:rFonts w:eastAsia="Calibri" w:cstheme="minorHAnsi"/>
          <w:b/>
          <w:sz w:val="24"/>
          <w:szCs w:val="24"/>
        </w:rPr>
        <w:t>Dotyczy:</w:t>
      </w:r>
      <w:r w:rsidRPr="005912EC">
        <w:rPr>
          <w:rFonts w:eastAsia="Calibri" w:cstheme="minorHAnsi"/>
          <w:sz w:val="24"/>
          <w:szCs w:val="24"/>
        </w:rPr>
        <w:t xml:space="preserve"> </w:t>
      </w:r>
      <w:r w:rsidRPr="005912EC">
        <w:rPr>
          <w:rFonts w:eastAsia="Calibri" w:cstheme="minorHAnsi"/>
          <w:b/>
          <w:bCs/>
          <w:sz w:val="24"/>
          <w:szCs w:val="24"/>
        </w:rPr>
        <w:t>postępowania</w:t>
      </w:r>
      <w:r w:rsidR="005912EC">
        <w:rPr>
          <w:rFonts w:eastAsia="Calibri" w:cstheme="minorHAnsi"/>
          <w:b/>
          <w:bCs/>
          <w:sz w:val="24"/>
          <w:szCs w:val="24"/>
        </w:rPr>
        <w:t xml:space="preserve"> 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 prowadzonego</w:t>
      </w:r>
      <w:r w:rsidR="005912EC">
        <w:rPr>
          <w:rFonts w:eastAsia="Calibri" w:cstheme="minorHAnsi"/>
          <w:b/>
          <w:bCs/>
          <w:sz w:val="24"/>
          <w:szCs w:val="24"/>
        </w:rPr>
        <w:t xml:space="preserve"> 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 w</w:t>
      </w:r>
      <w:r w:rsidR="005912EC">
        <w:rPr>
          <w:rFonts w:eastAsia="Calibri" w:cstheme="minorHAnsi"/>
          <w:b/>
          <w:bCs/>
          <w:sz w:val="24"/>
          <w:szCs w:val="24"/>
        </w:rPr>
        <w:t xml:space="preserve"> 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 trybie</w:t>
      </w:r>
      <w:r w:rsidR="005912EC">
        <w:rPr>
          <w:rFonts w:eastAsia="Calibri" w:cstheme="minorHAnsi"/>
          <w:b/>
          <w:bCs/>
          <w:sz w:val="24"/>
          <w:szCs w:val="24"/>
        </w:rPr>
        <w:t xml:space="preserve"> 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 podstawowym</w:t>
      </w:r>
      <w:r w:rsidR="005912EC">
        <w:rPr>
          <w:rFonts w:eastAsia="Calibri" w:cstheme="minorHAnsi"/>
          <w:b/>
          <w:bCs/>
          <w:sz w:val="24"/>
          <w:szCs w:val="24"/>
        </w:rPr>
        <w:t xml:space="preserve"> 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 na</w:t>
      </w:r>
      <w:r w:rsidR="005912EC">
        <w:rPr>
          <w:rFonts w:eastAsia="Calibri" w:cstheme="minorHAnsi"/>
          <w:b/>
          <w:bCs/>
          <w:sz w:val="24"/>
          <w:szCs w:val="24"/>
        </w:rPr>
        <w:t xml:space="preserve"> 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 podstawie </w:t>
      </w:r>
      <w:r w:rsidR="001B10BE" w:rsidRPr="005912EC">
        <w:rPr>
          <w:rFonts w:eastAsia="Calibri" w:cstheme="minorHAnsi"/>
          <w:b/>
          <w:bCs/>
          <w:sz w:val="24"/>
          <w:szCs w:val="24"/>
        </w:rPr>
        <w:t xml:space="preserve"> 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art. 275 </w:t>
      </w:r>
      <w:r w:rsidR="005912EC">
        <w:rPr>
          <w:rFonts w:eastAsia="Calibri" w:cstheme="minorHAnsi"/>
          <w:b/>
          <w:bCs/>
          <w:sz w:val="24"/>
          <w:szCs w:val="24"/>
        </w:rPr>
        <w:t xml:space="preserve">                 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 pkt </w:t>
      </w:r>
      <w:r w:rsidR="00712504" w:rsidRPr="005912EC">
        <w:rPr>
          <w:rFonts w:eastAsia="Calibri" w:cstheme="minorHAnsi"/>
          <w:b/>
          <w:bCs/>
          <w:sz w:val="24"/>
          <w:szCs w:val="24"/>
        </w:rPr>
        <w:t>1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 ustawy Prawo zamówień publicznych pt.:</w:t>
      </w:r>
      <w:r w:rsidR="00D429AC" w:rsidRPr="005912EC">
        <w:rPr>
          <w:rFonts w:eastAsia="Calibri" w:cstheme="minorHAnsi"/>
          <w:b/>
          <w:sz w:val="24"/>
          <w:szCs w:val="24"/>
        </w:rPr>
        <w:t xml:space="preserve"> „</w:t>
      </w:r>
      <w:r w:rsidR="00D429AC" w:rsidRPr="005912EC">
        <w:rPr>
          <w:rFonts w:eastAsia="Times New Roman" w:cstheme="minorHAnsi"/>
          <w:b/>
          <w:sz w:val="24"/>
          <w:szCs w:val="24"/>
          <w:lang w:eastAsia="pl-PL"/>
        </w:rPr>
        <w:t xml:space="preserve">Dostawa artykułów </w:t>
      </w:r>
      <w:r w:rsidR="001B10BE" w:rsidRPr="005912E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429AC" w:rsidRPr="005912EC">
        <w:rPr>
          <w:rFonts w:eastAsia="Times New Roman" w:cstheme="minorHAnsi"/>
          <w:b/>
          <w:sz w:val="24"/>
          <w:szCs w:val="24"/>
          <w:lang w:eastAsia="pl-PL"/>
        </w:rPr>
        <w:t xml:space="preserve">do dezynfekcji dla Szpitala Nowowiejskiego”, </w:t>
      </w:r>
      <w:r w:rsidR="00D429AC" w:rsidRPr="005912EC">
        <w:rPr>
          <w:rFonts w:cstheme="minorHAnsi"/>
          <w:b/>
          <w:sz w:val="24"/>
          <w:szCs w:val="24"/>
        </w:rPr>
        <w:t xml:space="preserve">znak sprawy: </w:t>
      </w:r>
      <w:r w:rsidR="005912EC">
        <w:rPr>
          <w:rFonts w:cstheme="minorHAnsi"/>
          <w:b/>
          <w:sz w:val="24"/>
          <w:szCs w:val="24"/>
        </w:rPr>
        <w:t>3</w:t>
      </w:r>
      <w:r w:rsidR="00D429AC" w:rsidRPr="005912EC">
        <w:rPr>
          <w:rFonts w:cstheme="minorHAnsi"/>
          <w:b/>
          <w:sz w:val="24"/>
          <w:szCs w:val="24"/>
        </w:rPr>
        <w:t>/DZP/202</w:t>
      </w:r>
      <w:r w:rsidR="005912EC">
        <w:rPr>
          <w:rFonts w:cstheme="minorHAnsi"/>
          <w:b/>
          <w:sz w:val="24"/>
          <w:szCs w:val="24"/>
        </w:rPr>
        <w:t>4</w:t>
      </w:r>
      <w:r w:rsidR="00D429AC" w:rsidRPr="005912EC">
        <w:rPr>
          <w:rFonts w:cstheme="minorHAnsi"/>
          <w:b/>
          <w:sz w:val="24"/>
          <w:szCs w:val="24"/>
        </w:rPr>
        <w:t>.</w:t>
      </w:r>
    </w:p>
    <w:p w14:paraId="4F51A851" w14:textId="77777777" w:rsidR="003A3A79" w:rsidRPr="005912EC" w:rsidRDefault="003A3A79" w:rsidP="001B276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4F0955F" w14:textId="68E83409" w:rsidR="00367B5E" w:rsidRPr="005912EC" w:rsidRDefault="00367B5E" w:rsidP="001B2763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5912EC">
        <w:rPr>
          <w:rFonts w:eastAsia="Calibri" w:cstheme="minorHAnsi"/>
          <w:sz w:val="24"/>
          <w:szCs w:val="24"/>
        </w:rPr>
        <w:t>Działając na podstawie art. 222 ust. 5 ustawy z dnia 11 września 2019 r. – Prawo zamówień publicznych (</w:t>
      </w:r>
      <w:bookmarkStart w:id="0" w:name="_Hlk113008124"/>
      <w:r w:rsidRPr="005912EC">
        <w:rPr>
          <w:rFonts w:eastAsia="Calibri" w:cstheme="minorHAnsi"/>
          <w:sz w:val="24"/>
          <w:szCs w:val="24"/>
        </w:rPr>
        <w:t>Dz. U. z 202</w:t>
      </w:r>
      <w:r w:rsidR="005912EC">
        <w:rPr>
          <w:rFonts w:eastAsia="Calibri" w:cstheme="minorHAnsi"/>
          <w:sz w:val="24"/>
          <w:szCs w:val="24"/>
        </w:rPr>
        <w:t>3</w:t>
      </w:r>
      <w:r w:rsidRPr="005912EC">
        <w:rPr>
          <w:rFonts w:eastAsia="Calibri" w:cstheme="minorHAnsi"/>
          <w:sz w:val="24"/>
          <w:szCs w:val="24"/>
        </w:rPr>
        <w:t xml:space="preserve"> r. poz. </w:t>
      </w:r>
      <w:r w:rsidR="005912EC">
        <w:rPr>
          <w:rFonts w:eastAsia="Calibri" w:cstheme="minorHAnsi"/>
          <w:sz w:val="24"/>
          <w:szCs w:val="24"/>
        </w:rPr>
        <w:t xml:space="preserve">1605, </w:t>
      </w:r>
      <w:r w:rsidRPr="005912EC">
        <w:rPr>
          <w:rFonts w:eastAsia="Calibri" w:cstheme="minorHAnsi"/>
          <w:sz w:val="24"/>
          <w:szCs w:val="24"/>
        </w:rPr>
        <w:t>17</w:t>
      </w:r>
      <w:bookmarkEnd w:id="0"/>
      <w:r w:rsidR="005912EC">
        <w:rPr>
          <w:rFonts w:eastAsia="Calibri" w:cstheme="minorHAnsi"/>
          <w:sz w:val="24"/>
          <w:szCs w:val="24"/>
        </w:rPr>
        <w:t>20 i 2274</w:t>
      </w:r>
      <w:r w:rsidRPr="005912EC">
        <w:rPr>
          <w:rFonts w:eastAsia="Calibri" w:cstheme="minorHAnsi"/>
          <w:sz w:val="24"/>
          <w:szCs w:val="24"/>
        </w:rPr>
        <w:t xml:space="preserve">), </w:t>
      </w:r>
      <w:r w:rsidR="005912EC">
        <w:rPr>
          <w:rFonts w:eastAsia="Calibri" w:cstheme="minorHAnsi"/>
          <w:sz w:val="24"/>
          <w:szCs w:val="24"/>
        </w:rPr>
        <w:t>Z</w:t>
      </w:r>
      <w:r w:rsidRPr="005912EC">
        <w:rPr>
          <w:rFonts w:eastAsia="Calibri" w:cstheme="minorHAnsi"/>
          <w:sz w:val="24"/>
          <w:szCs w:val="24"/>
        </w:rPr>
        <w:t>amawiający informuje,                                                           że w postępowaniu wpłynęły następujące oferty:</w:t>
      </w:r>
      <w:bookmarkStart w:id="1" w:name="_Hlk87444678"/>
    </w:p>
    <w:bookmarkEnd w:id="1"/>
    <w:p w14:paraId="2E26ACD4" w14:textId="77777777" w:rsidR="009E4553" w:rsidRPr="00152864" w:rsidRDefault="009E4553" w:rsidP="009E4553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178"/>
        <w:gridCol w:w="2268"/>
      </w:tblGrid>
      <w:tr w:rsidR="0003791F" w:rsidRPr="009E4553" w14:paraId="681368F0" w14:textId="6A500E9F" w:rsidTr="00E77EC2">
        <w:trPr>
          <w:cantSplit/>
          <w:trHeight w:val="567"/>
        </w:trPr>
        <w:tc>
          <w:tcPr>
            <w:tcW w:w="1560" w:type="dxa"/>
            <w:shd w:val="clear" w:color="auto" w:fill="E7E6E6"/>
            <w:vAlign w:val="center"/>
          </w:tcPr>
          <w:p w14:paraId="1CC11E9B" w14:textId="2496CCE2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6951EF">
              <w:rPr>
                <w:rFonts w:ascii="Calibri" w:hAnsi="Calibri" w:cs="Calibri"/>
                <w:b/>
                <w:smallCaps/>
                <w:sz w:val="24"/>
                <w:szCs w:val="24"/>
              </w:rPr>
              <w:t>Nr oferty</w:t>
            </w:r>
          </w:p>
        </w:tc>
        <w:tc>
          <w:tcPr>
            <w:tcW w:w="5178" w:type="dxa"/>
            <w:shd w:val="clear" w:color="auto" w:fill="E7E6E6"/>
            <w:vAlign w:val="center"/>
          </w:tcPr>
          <w:p w14:paraId="37BFCEC4" w14:textId="291CC6DA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951EF">
              <w:rPr>
                <w:rFonts w:ascii="Calibri" w:hAnsi="Calibri" w:cs="Calibri"/>
                <w:b/>
                <w:smallCaps/>
                <w:sz w:val="24"/>
                <w:szCs w:val="24"/>
                <w:lang w:eastAsia="pl-PL"/>
              </w:rPr>
              <w:t>Nazwa i Adres Wykonawcy</w:t>
            </w:r>
            <w:r w:rsidRPr="006951E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50055B35" w14:textId="77777777" w:rsidR="0003791F" w:rsidRPr="006951EF" w:rsidRDefault="0003791F" w:rsidP="0003791F">
            <w:pPr>
              <w:keepNext/>
              <w:spacing w:after="0"/>
              <w:jc w:val="center"/>
              <w:outlineLvl w:val="1"/>
              <w:rPr>
                <w:rFonts w:ascii="Calibri" w:hAnsi="Calibri" w:cs="Calibri"/>
                <w:b/>
                <w:bCs/>
                <w:iCs/>
                <w:smallCaps/>
                <w:sz w:val="24"/>
                <w:szCs w:val="24"/>
              </w:rPr>
            </w:pPr>
            <w:r w:rsidRPr="006951EF">
              <w:rPr>
                <w:rFonts w:ascii="Calibri" w:hAnsi="Calibri" w:cs="Calibri"/>
                <w:b/>
                <w:bCs/>
                <w:iCs/>
                <w:smallCaps/>
                <w:sz w:val="24"/>
                <w:szCs w:val="24"/>
              </w:rPr>
              <w:t>cena</w:t>
            </w:r>
          </w:p>
          <w:p w14:paraId="7888DB10" w14:textId="77777777" w:rsidR="0003791F" w:rsidRPr="006951EF" w:rsidRDefault="0003791F" w:rsidP="0003791F">
            <w:pPr>
              <w:keepNext/>
              <w:spacing w:after="0"/>
              <w:jc w:val="center"/>
              <w:outlineLvl w:val="1"/>
              <w:rPr>
                <w:rFonts w:ascii="Calibri" w:hAnsi="Calibri" w:cs="Calibri"/>
                <w:b/>
                <w:bCs/>
                <w:iCs/>
                <w:smallCaps/>
                <w:sz w:val="24"/>
                <w:szCs w:val="24"/>
              </w:rPr>
            </w:pPr>
            <w:r w:rsidRPr="006951EF">
              <w:rPr>
                <w:rFonts w:ascii="Calibri" w:hAnsi="Calibri" w:cs="Calibri"/>
                <w:b/>
                <w:bCs/>
                <w:iCs/>
                <w:smallCaps/>
                <w:sz w:val="24"/>
                <w:szCs w:val="24"/>
              </w:rPr>
              <w:t>oferty</w:t>
            </w:r>
          </w:p>
          <w:p w14:paraId="546C005B" w14:textId="33B3D745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</w:tr>
      <w:tr w:rsidR="0003791F" w:rsidRPr="009E4553" w14:paraId="66F91B3B" w14:textId="77777777" w:rsidTr="00E77EC2">
        <w:trPr>
          <w:cantSplit/>
          <w:trHeight w:val="567"/>
        </w:trPr>
        <w:tc>
          <w:tcPr>
            <w:tcW w:w="9006" w:type="dxa"/>
            <w:gridSpan w:val="3"/>
            <w:shd w:val="clear" w:color="auto" w:fill="E7E6E6"/>
            <w:vAlign w:val="center"/>
          </w:tcPr>
          <w:p w14:paraId="27DD119A" w14:textId="551FA3BA" w:rsidR="0003791F" w:rsidRPr="009E4553" w:rsidRDefault="0003791F" w:rsidP="0003791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4553">
              <w:rPr>
                <w:rFonts w:eastAsia="Calibri" w:cstheme="minorHAnsi"/>
                <w:b/>
                <w:sz w:val="24"/>
                <w:szCs w:val="24"/>
              </w:rPr>
              <w:t xml:space="preserve">Część nr </w:t>
            </w:r>
            <w:r w:rsidRPr="009E4553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</w:tr>
      <w:tr w:rsidR="0003791F" w:rsidRPr="009E4553" w14:paraId="299F92D8" w14:textId="77777777" w:rsidTr="00E77EC2">
        <w:trPr>
          <w:trHeight w:val="1124"/>
        </w:trPr>
        <w:tc>
          <w:tcPr>
            <w:tcW w:w="1560" w:type="dxa"/>
            <w:vAlign w:val="center"/>
          </w:tcPr>
          <w:p w14:paraId="76A0BC86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7EDBD77B" w14:textId="77777777" w:rsidR="0003791F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0F6D520D" w14:textId="6D7A109A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45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Medilab</w:t>
            </w:r>
            <w:proofErr w:type="spellEnd"/>
            <w:r w:rsidRPr="009E45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Firma Wytwórczo Usługowa Sp. z o.o.</w:t>
            </w:r>
          </w:p>
          <w:p w14:paraId="6FF16974" w14:textId="77777777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ul. Niedźwiedzia 60</w:t>
            </w:r>
          </w:p>
          <w:p w14:paraId="1B6771D7" w14:textId="77777777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15-531 Białystok</w:t>
            </w:r>
          </w:p>
          <w:p w14:paraId="5AC11259" w14:textId="77777777" w:rsidR="0003791F" w:rsidRPr="009E4553" w:rsidRDefault="0003791F" w:rsidP="00053D14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E9B620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57 497,40 zł brutto</w:t>
            </w:r>
          </w:p>
        </w:tc>
      </w:tr>
      <w:tr w:rsidR="0003791F" w:rsidRPr="009E4553" w14:paraId="5A1DDE43" w14:textId="77777777" w:rsidTr="00E77EC2">
        <w:trPr>
          <w:trHeight w:val="1124"/>
        </w:trPr>
        <w:tc>
          <w:tcPr>
            <w:tcW w:w="1560" w:type="dxa"/>
            <w:vAlign w:val="center"/>
          </w:tcPr>
          <w:p w14:paraId="69D1429B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78" w:type="dxa"/>
            <w:vAlign w:val="center"/>
          </w:tcPr>
          <w:p w14:paraId="1BF521DB" w14:textId="77777777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E4553">
              <w:rPr>
                <w:rFonts w:cstheme="minorHAnsi"/>
                <w:b/>
                <w:bCs/>
                <w:sz w:val="24"/>
                <w:szCs w:val="24"/>
              </w:rPr>
              <w:t>Medilab</w:t>
            </w:r>
            <w:proofErr w:type="spellEnd"/>
            <w:r w:rsidRPr="009E4553">
              <w:rPr>
                <w:rFonts w:cstheme="minorHAnsi"/>
                <w:b/>
                <w:bCs/>
                <w:sz w:val="24"/>
                <w:szCs w:val="24"/>
              </w:rPr>
              <w:t xml:space="preserve"> Sp. z o.o.</w:t>
            </w:r>
          </w:p>
          <w:p w14:paraId="26209777" w14:textId="77777777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ul. Wysockiego 6c</w:t>
            </w:r>
          </w:p>
          <w:p w14:paraId="4B5F7FF4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03-371 Warszawa</w:t>
            </w:r>
          </w:p>
          <w:p w14:paraId="431367C4" w14:textId="77777777" w:rsidR="0003791F" w:rsidRPr="009E4553" w:rsidRDefault="0003791F" w:rsidP="00053D14">
            <w:pPr>
              <w:spacing w:after="0" w:line="271" w:lineRule="auto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80B294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75 987,00 zł brutto</w:t>
            </w:r>
          </w:p>
        </w:tc>
      </w:tr>
      <w:tr w:rsidR="0003791F" w:rsidRPr="009E4553" w14:paraId="237E1264" w14:textId="77777777" w:rsidTr="00E77EC2">
        <w:trPr>
          <w:trHeight w:val="567"/>
        </w:trPr>
        <w:tc>
          <w:tcPr>
            <w:tcW w:w="9006" w:type="dxa"/>
            <w:gridSpan w:val="3"/>
            <w:shd w:val="clear" w:color="auto" w:fill="D9D9D9"/>
            <w:vAlign w:val="center"/>
          </w:tcPr>
          <w:p w14:paraId="46E49B0A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eastAsia="Calibri" w:cstheme="minorHAnsi"/>
                <w:b/>
                <w:sz w:val="24"/>
                <w:szCs w:val="24"/>
              </w:rPr>
              <w:t>Część nr 2</w:t>
            </w:r>
          </w:p>
        </w:tc>
      </w:tr>
      <w:tr w:rsidR="0003791F" w:rsidRPr="009E4553" w14:paraId="738A7410" w14:textId="77777777" w:rsidTr="00E77EC2">
        <w:trPr>
          <w:trHeight w:val="1124"/>
        </w:trPr>
        <w:tc>
          <w:tcPr>
            <w:tcW w:w="1560" w:type="dxa"/>
            <w:vAlign w:val="center"/>
          </w:tcPr>
          <w:p w14:paraId="36945C1F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78" w:type="dxa"/>
            <w:vAlign w:val="center"/>
          </w:tcPr>
          <w:p w14:paraId="67599463" w14:textId="77777777" w:rsidR="0003791F" w:rsidRDefault="0003791F" w:rsidP="0003791F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9EEA46" w14:textId="16E842DB" w:rsidR="0003791F" w:rsidRPr="009E4553" w:rsidRDefault="0003791F" w:rsidP="0003791F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E4553">
              <w:rPr>
                <w:rFonts w:cstheme="minorHAnsi"/>
                <w:b/>
                <w:bCs/>
                <w:sz w:val="24"/>
                <w:szCs w:val="24"/>
              </w:rPr>
              <w:t>Schulke</w:t>
            </w:r>
            <w:proofErr w:type="spellEnd"/>
            <w:r w:rsidRPr="009E4553">
              <w:rPr>
                <w:rFonts w:cstheme="minorHAnsi"/>
                <w:b/>
                <w:bCs/>
                <w:sz w:val="24"/>
                <w:szCs w:val="24"/>
              </w:rPr>
              <w:t xml:space="preserve"> Polska Sp. z o.o.</w:t>
            </w:r>
          </w:p>
          <w:p w14:paraId="0F8E778B" w14:textId="77777777" w:rsidR="0003791F" w:rsidRPr="009E4553" w:rsidRDefault="0003791F" w:rsidP="0003791F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Al. Jerozolimskie 132</w:t>
            </w:r>
          </w:p>
          <w:p w14:paraId="678CC990" w14:textId="77777777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02-305 Warszawa</w:t>
            </w:r>
          </w:p>
          <w:p w14:paraId="4C46DDC1" w14:textId="77777777" w:rsidR="0003791F" w:rsidRPr="009E4553" w:rsidRDefault="0003791F" w:rsidP="00053D14">
            <w:pPr>
              <w:widowControl w:val="0"/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B6244E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33 870,96 zł brutto</w:t>
            </w:r>
          </w:p>
        </w:tc>
      </w:tr>
      <w:tr w:rsidR="0003791F" w:rsidRPr="009E4553" w14:paraId="53769DA7" w14:textId="77777777" w:rsidTr="00E77EC2">
        <w:trPr>
          <w:trHeight w:val="1124"/>
        </w:trPr>
        <w:tc>
          <w:tcPr>
            <w:tcW w:w="1560" w:type="dxa"/>
            <w:vAlign w:val="center"/>
          </w:tcPr>
          <w:p w14:paraId="2193793C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2" w:name="_Hlk123722029"/>
            <w:r w:rsidRPr="009E455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78" w:type="dxa"/>
            <w:vAlign w:val="center"/>
          </w:tcPr>
          <w:p w14:paraId="657E44A0" w14:textId="77777777" w:rsidR="00053D14" w:rsidRDefault="00053D14" w:rsidP="0003791F">
            <w:pPr>
              <w:widowControl w:val="0"/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19EAA2C" w14:textId="1DA88836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9E4553">
              <w:rPr>
                <w:rFonts w:eastAsia="Calibri" w:cstheme="minorHAnsi"/>
                <w:b/>
                <w:bCs/>
                <w:sz w:val="24"/>
                <w:szCs w:val="24"/>
              </w:rPr>
              <w:t>Bialmed</w:t>
            </w:r>
            <w:proofErr w:type="spellEnd"/>
            <w:r w:rsidRPr="009E455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Sp. z o.o.</w:t>
            </w:r>
          </w:p>
          <w:p w14:paraId="2EF31661" w14:textId="77777777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E4553">
              <w:rPr>
                <w:rFonts w:eastAsia="Calibri" w:cstheme="minorHAnsi"/>
                <w:b/>
                <w:bCs/>
                <w:sz w:val="24"/>
                <w:szCs w:val="24"/>
              </w:rPr>
              <w:t>ul. Kazimierzowska 46/48/35</w:t>
            </w:r>
          </w:p>
          <w:p w14:paraId="4C2BF709" w14:textId="381B9321" w:rsidR="0003791F" w:rsidRPr="00053D14" w:rsidRDefault="0003791F" w:rsidP="00053D14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E4553">
              <w:rPr>
                <w:rFonts w:eastAsia="Calibri" w:cstheme="minorHAnsi"/>
                <w:b/>
                <w:bCs/>
                <w:sz w:val="24"/>
                <w:szCs w:val="24"/>
              </w:rPr>
              <w:t>02-546 Warszawa</w:t>
            </w:r>
          </w:p>
        </w:tc>
        <w:tc>
          <w:tcPr>
            <w:tcW w:w="2268" w:type="dxa"/>
            <w:vAlign w:val="center"/>
          </w:tcPr>
          <w:p w14:paraId="4DB0E2F2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40 726,00 zł brutto</w:t>
            </w:r>
          </w:p>
        </w:tc>
      </w:tr>
      <w:bookmarkEnd w:id="2"/>
      <w:tr w:rsidR="0003791F" w:rsidRPr="009E4553" w14:paraId="301B045D" w14:textId="77777777" w:rsidTr="00E77EC2">
        <w:trPr>
          <w:trHeight w:val="567"/>
        </w:trPr>
        <w:tc>
          <w:tcPr>
            <w:tcW w:w="9006" w:type="dxa"/>
            <w:gridSpan w:val="3"/>
            <w:shd w:val="clear" w:color="auto" w:fill="D9D9D9"/>
            <w:vAlign w:val="center"/>
          </w:tcPr>
          <w:p w14:paraId="088AE3BE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eastAsia="Calibri" w:cstheme="minorHAnsi"/>
                <w:b/>
                <w:sz w:val="24"/>
                <w:szCs w:val="24"/>
              </w:rPr>
              <w:lastRenderedPageBreak/>
              <w:t>Część nr 3</w:t>
            </w:r>
          </w:p>
        </w:tc>
      </w:tr>
      <w:tr w:rsidR="0003791F" w:rsidRPr="009E4553" w14:paraId="4258CC4B" w14:textId="77777777" w:rsidTr="00E77EC2">
        <w:trPr>
          <w:trHeight w:val="1124"/>
        </w:trPr>
        <w:tc>
          <w:tcPr>
            <w:tcW w:w="1560" w:type="dxa"/>
            <w:vAlign w:val="center"/>
          </w:tcPr>
          <w:p w14:paraId="17833B87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78" w:type="dxa"/>
            <w:vAlign w:val="center"/>
          </w:tcPr>
          <w:p w14:paraId="46FDD2C7" w14:textId="77777777" w:rsidR="0003791F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8F786C" w14:textId="729E8915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E4553">
              <w:rPr>
                <w:rFonts w:cstheme="minorHAnsi"/>
                <w:b/>
                <w:bCs/>
                <w:sz w:val="24"/>
                <w:szCs w:val="24"/>
              </w:rPr>
              <w:t>Medilab</w:t>
            </w:r>
            <w:proofErr w:type="spellEnd"/>
            <w:r w:rsidRPr="009E4553">
              <w:rPr>
                <w:rFonts w:cstheme="minorHAnsi"/>
                <w:b/>
                <w:bCs/>
                <w:sz w:val="24"/>
                <w:szCs w:val="24"/>
              </w:rPr>
              <w:t xml:space="preserve"> Sp. z o.o.</w:t>
            </w:r>
          </w:p>
          <w:p w14:paraId="3B0B7A90" w14:textId="77777777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ul. Wysockiego 6c</w:t>
            </w:r>
          </w:p>
          <w:p w14:paraId="4269AA0C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03-371 Warszawa</w:t>
            </w:r>
          </w:p>
          <w:p w14:paraId="1AAE30C0" w14:textId="7331DFB7" w:rsidR="0003791F" w:rsidRPr="009E4553" w:rsidRDefault="0003791F" w:rsidP="00E34CA5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91088C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10 800,00 zł brutto</w:t>
            </w:r>
          </w:p>
        </w:tc>
      </w:tr>
      <w:tr w:rsidR="0003791F" w:rsidRPr="009E4553" w14:paraId="3BE8BD45" w14:textId="77777777" w:rsidTr="00E77EC2">
        <w:trPr>
          <w:trHeight w:val="714"/>
        </w:trPr>
        <w:tc>
          <w:tcPr>
            <w:tcW w:w="9006" w:type="dxa"/>
            <w:gridSpan w:val="3"/>
            <w:shd w:val="clear" w:color="auto" w:fill="D9D9D9" w:themeFill="background1" w:themeFillShade="D9"/>
            <w:vAlign w:val="center"/>
          </w:tcPr>
          <w:p w14:paraId="63A22EE3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E4553">
              <w:rPr>
                <w:rFonts w:eastAsia="Calibri" w:cstheme="minorHAnsi"/>
                <w:b/>
                <w:sz w:val="24"/>
                <w:szCs w:val="24"/>
              </w:rPr>
              <w:t>Część nr 4</w:t>
            </w:r>
          </w:p>
        </w:tc>
      </w:tr>
      <w:tr w:rsidR="0003791F" w:rsidRPr="009E4553" w14:paraId="1C6BFB91" w14:textId="77777777" w:rsidTr="00E77EC2">
        <w:trPr>
          <w:trHeight w:val="1124"/>
        </w:trPr>
        <w:tc>
          <w:tcPr>
            <w:tcW w:w="1560" w:type="dxa"/>
            <w:vAlign w:val="center"/>
          </w:tcPr>
          <w:p w14:paraId="6AB1DFAC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78" w:type="dxa"/>
            <w:vAlign w:val="center"/>
          </w:tcPr>
          <w:p w14:paraId="213727F4" w14:textId="77777777" w:rsidR="0003791F" w:rsidRDefault="0003791F" w:rsidP="0003791F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DEC0FF" w14:textId="128C08B8" w:rsidR="0003791F" w:rsidRPr="009E4553" w:rsidRDefault="0003791F" w:rsidP="0003791F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E4553">
              <w:rPr>
                <w:rFonts w:cstheme="minorHAnsi"/>
                <w:b/>
                <w:bCs/>
                <w:sz w:val="24"/>
                <w:szCs w:val="24"/>
              </w:rPr>
              <w:t>Schulke</w:t>
            </w:r>
            <w:proofErr w:type="spellEnd"/>
            <w:r w:rsidRPr="009E4553">
              <w:rPr>
                <w:rFonts w:cstheme="minorHAnsi"/>
                <w:b/>
                <w:bCs/>
                <w:sz w:val="24"/>
                <w:szCs w:val="24"/>
              </w:rPr>
              <w:t xml:space="preserve"> Polska Sp. z o.o.</w:t>
            </w:r>
          </w:p>
          <w:p w14:paraId="309EC59D" w14:textId="77777777" w:rsidR="0003791F" w:rsidRPr="009E4553" w:rsidRDefault="0003791F" w:rsidP="0003791F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Al. Jerozolimskie 132</w:t>
            </w:r>
          </w:p>
          <w:p w14:paraId="560FDCBE" w14:textId="77777777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02-305 Warszawa</w:t>
            </w:r>
          </w:p>
          <w:p w14:paraId="39945484" w14:textId="5B6073E1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7B3096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15 803,62 zł brutto</w:t>
            </w:r>
          </w:p>
        </w:tc>
      </w:tr>
      <w:tr w:rsidR="0003791F" w:rsidRPr="009E4553" w14:paraId="0882816F" w14:textId="77777777" w:rsidTr="00E77EC2">
        <w:trPr>
          <w:trHeight w:val="1124"/>
        </w:trPr>
        <w:tc>
          <w:tcPr>
            <w:tcW w:w="1560" w:type="dxa"/>
            <w:vAlign w:val="center"/>
          </w:tcPr>
          <w:p w14:paraId="759EA876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78" w:type="dxa"/>
            <w:vAlign w:val="center"/>
          </w:tcPr>
          <w:p w14:paraId="33274C8D" w14:textId="77777777" w:rsidR="0003791F" w:rsidRDefault="0003791F" w:rsidP="0003791F">
            <w:pPr>
              <w:widowControl w:val="0"/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62B1BF4F" w14:textId="5C047C74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9E4553">
              <w:rPr>
                <w:rFonts w:eastAsia="Calibri" w:cstheme="minorHAnsi"/>
                <w:b/>
                <w:bCs/>
                <w:sz w:val="24"/>
                <w:szCs w:val="24"/>
              </w:rPr>
              <w:t>Bialmed</w:t>
            </w:r>
            <w:proofErr w:type="spellEnd"/>
            <w:r w:rsidRPr="009E455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Sp. z o.o.</w:t>
            </w:r>
          </w:p>
          <w:p w14:paraId="5805310F" w14:textId="77777777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E4553">
              <w:rPr>
                <w:rFonts w:eastAsia="Calibri" w:cstheme="minorHAnsi"/>
                <w:b/>
                <w:bCs/>
                <w:sz w:val="24"/>
                <w:szCs w:val="24"/>
              </w:rPr>
              <w:t>ul. Kazimierzowska 46/48/35</w:t>
            </w:r>
          </w:p>
          <w:p w14:paraId="5A37F3D9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E4553">
              <w:rPr>
                <w:rFonts w:eastAsia="Calibri" w:cstheme="minorHAnsi"/>
                <w:b/>
                <w:bCs/>
                <w:sz w:val="24"/>
                <w:szCs w:val="24"/>
              </w:rPr>
              <w:t>02-546 Warszawa</w:t>
            </w:r>
          </w:p>
          <w:p w14:paraId="2F92BF26" w14:textId="1E4A5715" w:rsidR="0003791F" w:rsidRPr="009E4553" w:rsidRDefault="0003791F" w:rsidP="00E34CA5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BBDD30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18 494,37 zł brutto</w:t>
            </w:r>
          </w:p>
        </w:tc>
      </w:tr>
      <w:tr w:rsidR="0003791F" w:rsidRPr="009E4553" w14:paraId="39C81CA4" w14:textId="77777777" w:rsidTr="00E77EC2">
        <w:trPr>
          <w:trHeight w:val="567"/>
        </w:trPr>
        <w:tc>
          <w:tcPr>
            <w:tcW w:w="9006" w:type="dxa"/>
            <w:gridSpan w:val="3"/>
            <w:shd w:val="clear" w:color="auto" w:fill="D9D9D9"/>
            <w:vAlign w:val="center"/>
          </w:tcPr>
          <w:p w14:paraId="11AC2AB6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eastAsia="Calibri" w:cstheme="minorHAnsi"/>
                <w:b/>
                <w:sz w:val="24"/>
                <w:szCs w:val="24"/>
              </w:rPr>
              <w:t>Część nr 5</w:t>
            </w:r>
          </w:p>
        </w:tc>
      </w:tr>
      <w:tr w:rsidR="0003791F" w:rsidRPr="009E4553" w14:paraId="7311AF1A" w14:textId="77777777" w:rsidTr="00E77EC2">
        <w:trPr>
          <w:trHeight w:val="1124"/>
        </w:trPr>
        <w:tc>
          <w:tcPr>
            <w:tcW w:w="1560" w:type="dxa"/>
            <w:vAlign w:val="center"/>
          </w:tcPr>
          <w:p w14:paraId="4CFF8BB4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78" w:type="dxa"/>
            <w:vAlign w:val="center"/>
          </w:tcPr>
          <w:p w14:paraId="4A8F6120" w14:textId="77777777" w:rsidR="0003791F" w:rsidRDefault="0003791F" w:rsidP="0003791F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029F6737" w14:textId="673DD7DF" w:rsidR="0003791F" w:rsidRPr="009E4553" w:rsidRDefault="0003791F" w:rsidP="0003791F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45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Alpinus</w:t>
            </w:r>
            <w:proofErr w:type="spellEnd"/>
            <w:r w:rsidRPr="009E45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Chemia Sp. z o.o. </w:t>
            </w:r>
          </w:p>
          <w:p w14:paraId="38474EE5" w14:textId="77777777" w:rsidR="0003791F" w:rsidRPr="009E4553" w:rsidRDefault="0003791F" w:rsidP="0003791F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9E45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Garbary</w:t>
            </w:r>
            <w:proofErr w:type="spellEnd"/>
            <w:r w:rsidRPr="009E45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  <w:p w14:paraId="22AA7D97" w14:textId="77777777" w:rsidR="0003791F" w:rsidRPr="009E4553" w:rsidRDefault="0003791F" w:rsidP="0003791F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86-050 Solec Kujawski</w:t>
            </w:r>
          </w:p>
          <w:p w14:paraId="0EBA357C" w14:textId="24FB7A07" w:rsidR="0003791F" w:rsidRPr="00E34CA5" w:rsidRDefault="0003791F" w:rsidP="00E34CA5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A293DE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5 572,00 zł brutto</w:t>
            </w:r>
          </w:p>
        </w:tc>
      </w:tr>
      <w:tr w:rsidR="0003791F" w:rsidRPr="009E4553" w14:paraId="58612FE6" w14:textId="77777777" w:rsidTr="00E77EC2">
        <w:trPr>
          <w:trHeight w:val="1124"/>
        </w:trPr>
        <w:tc>
          <w:tcPr>
            <w:tcW w:w="1560" w:type="dxa"/>
            <w:vAlign w:val="center"/>
          </w:tcPr>
          <w:p w14:paraId="0877725B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78" w:type="dxa"/>
            <w:vAlign w:val="center"/>
          </w:tcPr>
          <w:p w14:paraId="527DC92E" w14:textId="77777777" w:rsidR="0003791F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7C995825" w14:textId="77777777" w:rsidR="00053D14" w:rsidRDefault="0003791F" w:rsidP="00053D14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45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Biachem</w:t>
            </w:r>
            <w:proofErr w:type="spellEnd"/>
            <w:r w:rsidRPr="009E45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Sp. z o.o.</w:t>
            </w:r>
          </w:p>
          <w:p w14:paraId="4276F644" w14:textId="32DA5270" w:rsidR="0003791F" w:rsidRPr="009E4553" w:rsidRDefault="0003791F" w:rsidP="00053D14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Sowlany</w:t>
            </w:r>
          </w:p>
          <w:p w14:paraId="68D25FB3" w14:textId="77777777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ul. Alejowa 21 lok. B9</w:t>
            </w:r>
          </w:p>
          <w:p w14:paraId="69AE3D6D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15-528 Białystok</w:t>
            </w:r>
          </w:p>
          <w:p w14:paraId="6D59E663" w14:textId="3949544B" w:rsidR="00E34CA5" w:rsidRPr="00E34CA5" w:rsidRDefault="00E34CA5" w:rsidP="00053D14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E84FA3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3 952,80 zł brutto</w:t>
            </w:r>
          </w:p>
        </w:tc>
      </w:tr>
      <w:tr w:rsidR="0003791F" w:rsidRPr="009E4553" w14:paraId="0FEA1E5C" w14:textId="77777777" w:rsidTr="00E77EC2">
        <w:trPr>
          <w:trHeight w:val="1124"/>
        </w:trPr>
        <w:tc>
          <w:tcPr>
            <w:tcW w:w="1560" w:type="dxa"/>
            <w:vAlign w:val="center"/>
          </w:tcPr>
          <w:p w14:paraId="23777FD2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78" w:type="dxa"/>
            <w:vAlign w:val="center"/>
          </w:tcPr>
          <w:p w14:paraId="3C54D628" w14:textId="77777777" w:rsidR="00053D14" w:rsidRDefault="00053D14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6F5908" w14:textId="07CC1BD8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E4553">
              <w:rPr>
                <w:rFonts w:cstheme="minorHAnsi"/>
                <w:b/>
                <w:bCs/>
                <w:sz w:val="24"/>
                <w:szCs w:val="24"/>
              </w:rPr>
              <w:t>Medilab</w:t>
            </w:r>
            <w:proofErr w:type="spellEnd"/>
            <w:r w:rsidRPr="009E4553">
              <w:rPr>
                <w:rFonts w:cstheme="minorHAnsi"/>
                <w:b/>
                <w:bCs/>
                <w:sz w:val="24"/>
                <w:szCs w:val="24"/>
              </w:rPr>
              <w:t xml:space="preserve"> Sp. z o.o.</w:t>
            </w:r>
          </w:p>
          <w:p w14:paraId="5CB75528" w14:textId="77777777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ul. Wysockiego 6c</w:t>
            </w:r>
          </w:p>
          <w:p w14:paraId="004AC3CA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03-371 Warszawa</w:t>
            </w:r>
          </w:p>
          <w:p w14:paraId="4477BA44" w14:textId="77777777" w:rsidR="0003791F" w:rsidRPr="009E4553" w:rsidRDefault="0003791F" w:rsidP="00053D14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31AD07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4 212,00 zł brutto</w:t>
            </w:r>
          </w:p>
        </w:tc>
      </w:tr>
      <w:tr w:rsidR="0003791F" w:rsidRPr="009E4553" w14:paraId="49A169D2" w14:textId="77777777" w:rsidTr="00E77EC2">
        <w:trPr>
          <w:trHeight w:val="1124"/>
        </w:trPr>
        <w:tc>
          <w:tcPr>
            <w:tcW w:w="1560" w:type="dxa"/>
            <w:vAlign w:val="center"/>
          </w:tcPr>
          <w:p w14:paraId="239B751B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78" w:type="dxa"/>
            <w:vAlign w:val="center"/>
          </w:tcPr>
          <w:p w14:paraId="1DE863CE" w14:textId="77777777" w:rsidR="0003791F" w:rsidRPr="009E4553" w:rsidRDefault="0003791F" w:rsidP="0003791F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E4553">
              <w:rPr>
                <w:rFonts w:cstheme="minorHAnsi"/>
                <w:b/>
                <w:bCs/>
                <w:sz w:val="24"/>
                <w:szCs w:val="24"/>
              </w:rPr>
              <w:t>Schulke</w:t>
            </w:r>
            <w:proofErr w:type="spellEnd"/>
            <w:r w:rsidRPr="009E4553">
              <w:rPr>
                <w:rFonts w:cstheme="minorHAnsi"/>
                <w:b/>
                <w:bCs/>
                <w:sz w:val="24"/>
                <w:szCs w:val="24"/>
              </w:rPr>
              <w:t xml:space="preserve"> Polska Sp. z o.o.</w:t>
            </w:r>
          </w:p>
          <w:p w14:paraId="774984E3" w14:textId="77777777" w:rsidR="0003791F" w:rsidRPr="009E4553" w:rsidRDefault="0003791F" w:rsidP="0003791F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Al. Jerozolimskie 132</w:t>
            </w:r>
          </w:p>
          <w:p w14:paraId="5A7BFB5D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02-305 Warszawa</w:t>
            </w:r>
          </w:p>
          <w:p w14:paraId="483FCE12" w14:textId="77777777" w:rsidR="0003791F" w:rsidRPr="009E4553" w:rsidRDefault="0003791F" w:rsidP="00053D14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D16021" w14:textId="566436D8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6 186,2</w:t>
            </w:r>
            <w:r w:rsidR="008669D2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9E4553">
              <w:rPr>
                <w:rFonts w:cstheme="minorHAnsi"/>
                <w:b/>
                <w:bCs/>
                <w:sz w:val="24"/>
                <w:szCs w:val="24"/>
              </w:rPr>
              <w:t xml:space="preserve"> zł brutto</w:t>
            </w:r>
          </w:p>
        </w:tc>
      </w:tr>
      <w:tr w:rsidR="0003791F" w:rsidRPr="009E4553" w14:paraId="067452AC" w14:textId="77777777" w:rsidTr="00E77EC2">
        <w:trPr>
          <w:trHeight w:val="1124"/>
        </w:trPr>
        <w:tc>
          <w:tcPr>
            <w:tcW w:w="1560" w:type="dxa"/>
            <w:vAlign w:val="center"/>
          </w:tcPr>
          <w:p w14:paraId="50656D9D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5178" w:type="dxa"/>
            <w:vAlign w:val="center"/>
          </w:tcPr>
          <w:p w14:paraId="5E2AEF15" w14:textId="77777777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9E4553">
              <w:rPr>
                <w:rFonts w:eastAsia="Calibri" w:cstheme="minorHAnsi"/>
                <w:b/>
                <w:bCs/>
                <w:sz w:val="24"/>
                <w:szCs w:val="24"/>
              </w:rPr>
              <w:t>Bialmed</w:t>
            </w:r>
            <w:proofErr w:type="spellEnd"/>
            <w:r w:rsidRPr="009E455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Sp. z o.o.</w:t>
            </w:r>
          </w:p>
          <w:p w14:paraId="3022EAAC" w14:textId="77777777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E4553">
              <w:rPr>
                <w:rFonts w:eastAsia="Calibri" w:cstheme="minorHAnsi"/>
                <w:b/>
                <w:bCs/>
                <w:sz w:val="24"/>
                <w:szCs w:val="24"/>
              </w:rPr>
              <w:t>ul. Kazimierzowska 46/48/35</w:t>
            </w:r>
          </w:p>
          <w:p w14:paraId="46918D7E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E4553">
              <w:rPr>
                <w:rFonts w:eastAsia="Calibri" w:cstheme="minorHAnsi"/>
                <w:b/>
                <w:bCs/>
                <w:sz w:val="24"/>
                <w:szCs w:val="24"/>
              </w:rPr>
              <w:t>02-546 Warszawa</w:t>
            </w:r>
          </w:p>
          <w:p w14:paraId="3D7A4970" w14:textId="77777777" w:rsidR="0003791F" w:rsidRPr="009E4553" w:rsidRDefault="0003791F" w:rsidP="00053D14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76026DB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5 258,80 zł brutto</w:t>
            </w:r>
          </w:p>
        </w:tc>
      </w:tr>
      <w:tr w:rsidR="0003791F" w:rsidRPr="009E4553" w14:paraId="33455060" w14:textId="77777777" w:rsidTr="00E77EC2">
        <w:trPr>
          <w:trHeight w:val="567"/>
        </w:trPr>
        <w:tc>
          <w:tcPr>
            <w:tcW w:w="9006" w:type="dxa"/>
            <w:gridSpan w:val="3"/>
            <w:shd w:val="clear" w:color="auto" w:fill="D9D9D9"/>
            <w:vAlign w:val="center"/>
          </w:tcPr>
          <w:p w14:paraId="379436B3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eastAsia="Calibri" w:cstheme="minorHAnsi"/>
                <w:b/>
                <w:sz w:val="24"/>
                <w:szCs w:val="24"/>
              </w:rPr>
              <w:t>Część nr 6</w:t>
            </w:r>
          </w:p>
        </w:tc>
      </w:tr>
      <w:tr w:rsidR="0003791F" w:rsidRPr="009E4553" w14:paraId="0F35AA81" w14:textId="77777777" w:rsidTr="00E77EC2">
        <w:trPr>
          <w:trHeight w:val="1124"/>
        </w:trPr>
        <w:tc>
          <w:tcPr>
            <w:tcW w:w="1560" w:type="dxa"/>
            <w:vAlign w:val="center"/>
          </w:tcPr>
          <w:p w14:paraId="05294B85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78" w:type="dxa"/>
            <w:vAlign w:val="center"/>
          </w:tcPr>
          <w:p w14:paraId="77E652B0" w14:textId="77777777" w:rsidR="0003791F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42DC39" w14:textId="3E9BBE75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E4553">
              <w:rPr>
                <w:rFonts w:cstheme="minorHAnsi"/>
                <w:b/>
                <w:bCs/>
                <w:sz w:val="24"/>
                <w:szCs w:val="24"/>
              </w:rPr>
              <w:t>Medilab</w:t>
            </w:r>
            <w:proofErr w:type="spellEnd"/>
            <w:r w:rsidRPr="009E4553">
              <w:rPr>
                <w:rFonts w:cstheme="minorHAnsi"/>
                <w:b/>
                <w:bCs/>
                <w:sz w:val="24"/>
                <w:szCs w:val="24"/>
              </w:rPr>
              <w:t xml:space="preserve"> Sp. z o.o.</w:t>
            </w:r>
          </w:p>
          <w:p w14:paraId="4C07454E" w14:textId="77777777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ul. Wysockiego 6c</w:t>
            </w:r>
          </w:p>
          <w:p w14:paraId="4DFAAFEE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03-371 Warszawa</w:t>
            </w:r>
          </w:p>
          <w:p w14:paraId="253C1B33" w14:textId="21D76BE5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EC2FEC" w14:textId="71D3117C" w:rsidR="0003791F" w:rsidRPr="009E4553" w:rsidRDefault="00AB7630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31 968,00 </w:t>
            </w:r>
            <w:r w:rsidR="0003791F" w:rsidRPr="009E4553">
              <w:rPr>
                <w:rFonts w:cstheme="minorHAnsi"/>
                <w:b/>
                <w:bCs/>
                <w:sz w:val="24"/>
                <w:szCs w:val="24"/>
              </w:rPr>
              <w:t>zł brutto</w:t>
            </w:r>
          </w:p>
        </w:tc>
      </w:tr>
      <w:tr w:rsidR="0003791F" w:rsidRPr="009E4553" w14:paraId="6BC1989D" w14:textId="77777777" w:rsidTr="00E77EC2">
        <w:trPr>
          <w:trHeight w:val="695"/>
        </w:trPr>
        <w:tc>
          <w:tcPr>
            <w:tcW w:w="1560" w:type="dxa"/>
            <w:vAlign w:val="center"/>
          </w:tcPr>
          <w:p w14:paraId="18DAC6AC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78" w:type="dxa"/>
            <w:vAlign w:val="center"/>
          </w:tcPr>
          <w:p w14:paraId="28EFE7A5" w14:textId="77777777" w:rsidR="0003791F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04639E" w14:textId="59FF0F04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OSS Sp. z o. o.</w:t>
            </w:r>
          </w:p>
          <w:p w14:paraId="6F6E618A" w14:textId="77777777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ul. Siennicka 25</w:t>
            </w:r>
          </w:p>
          <w:p w14:paraId="78A0CD5C" w14:textId="77777777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80-758 Gdańsk</w:t>
            </w:r>
          </w:p>
          <w:p w14:paraId="4BF347B8" w14:textId="77777777" w:rsidR="0003791F" w:rsidRPr="009E4553" w:rsidRDefault="0003791F" w:rsidP="00053D14">
            <w:pPr>
              <w:widowControl w:val="0"/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133D14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33 780,00 zł brutto</w:t>
            </w:r>
          </w:p>
        </w:tc>
      </w:tr>
      <w:tr w:rsidR="0003791F" w:rsidRPr="009E4553" w14:paraId="01B59368" w14:textId="77777777" w:rsidTr="00E77EC2">
        <w:trPr>
          <w:trHeight w:val="567"/>
        </w:trPr>
        <w:tc>
          <w:tcPr>
            <w:tcW w:w="9006" w:type="dxa"/>
            <w:gridSpan w:val="3"/>
            <w:shd w:val="clear" w:color="auto" w:fill="D9D9D9"/>
            <w:vAlign w:val="center"/>
          </w:tcPr>
          <w:p w14:paraId="7D08C022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eastAsia="Calibri" w:cstheme="minorHAnsi"/>
                <w:b/>
                <w:sz w:val="24"/>
                <w:szCs w:val="24"/>
              </w:rPr>
              <w:t>Część nr 7</w:t>
            </w:r>
          </w:p>
        </w:tc>
      </w:tr>
      <w:tr w:rsidR="0003791F" w:rsidRPr="009E4553" w14:paraId="6E6DF302" w14:textId="77777777" w:rsidTr="00E77EC2">
        <w:trPr>
          <w:trHeight w:val="1124"/>
        </w:trPr>
        <w:tc>
          <w:tcPr>
            <w:tcW w:w="1560" w:type="dxa"/>
            <w:vAlign w:val="center"/>
          </w:tcPr>
          <w:p w14:paraId="2DE4ABFD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78" w:type="dxa"/>
            <w:vAlign w:val="center"/>
          </w:tcPr>
          <w:p w14:paraId="0006A393" w14:textId="77777777" w:rsidR="0003791F" w:rsidRDefault="0003791F" w:rsidP="0003791F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A6CD06" w14:textId="1DF5F6B8" w:rsidR="0003791F" w:rsidRPr="009E4553" w:rsidRDefault="0003791F" w:rsidP="0003791F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E4553">
              <w:rPr>
                <w:rFonts w:cstheme="minorHAnsi"/>
                <w:b/>
                <w:bCs/>
                <w:sz w:val="24"/>
                <w:szCs w:val="24"/>
              </w:rPr>
              <w:t>Schulke</w:t>
            </w:r>
            <w:proofErr w:type="spellEnd"/>
            <w:r w:rsidRPr="009E4553">
              <w:rPr>
                <w:rFonts w:cstheme="minorHAnsi"/>
                <w:b/>
                <w:bCs/>
                <w:sz w:val="24"/>
                <w:szCs w:val="24"/>
              </w:rPr>
              <w:t xml:space="preserve"> Polska Sp. z o.o.</w:t>
            </w:r>
          </w:p>
          <w:p w14:paraId="72142DED" w14:textId="77777777" w:rsidR="0003791F" w:rsidRPr="009E4553" w:rsidRDefault="0003791F" w:rsidP="0003791F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Al. Jerozolimskie 132</w:t>
            </w:r>
          </w:p>
          <w:p w14:paraId="0B32D9A2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02-305 Warszawa</w:t>
            </w:r>
          </w:p>
          <w:p w14:paraId="38D3CB22" w14:textId="77777777" w:rsidR="0003791F" w:rsidRPr="009E4553" w:rsidRDefault="0003791F" w:rsidP="00053D14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24A26E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8 076,24 zł brutto</w:t>
            </w:r>
          </w:p>
        </w:tc>
      </w:tr>
      <w:tr w:rsidR="0003791F" w:rsidRPr="009E4553" w14:paraId="5106677D" w14:textId="77777777" w:rsidTr="00E77EC2">
        <w:trPr>
          <w:trHeight w:val="1124"/>
        </w:trPr>
        <w:tc>
          <w:tcPr>
            <w:tcW w:w="1560" w:type="dxa"/>
            <w:vAlign w:val="center"/>
          </w:tcPr>
          <w:p w14:paraId="0B107ECD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55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78" w:type="dxa"/>
            <w:vAlign w:val="center"/>
          </w:tcPr>
          <w:p w14:paraId="74E0EA5D" w14:textId="77777777" w:rsidR="0003791F" w:rsidRDefault="0003791F" w:rsidP="0003791F">
            <w:pPr>
              <w:widowControl w:val="0"/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2DD47AE" w14:textId="2D496CD5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9E4553">
              <w:rPr>
                <w:rFonts w:eastAsia="Calibri" w:cstheme="minorHAnsi"/>
                <w:b/>
                <w:bCs/>
                <w:sz w:val="24"/>
                <w:szCs w:val="24"/>
              </w:rPr>
              <w:t>Bialmed</w:t>
            </w:r>
            <w:proofErr w:type="spellEnd"/>
            <w:r w:rsidRPr="009E455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Sp. z o.o.</w:t>
            </w:r>
          </w:p>
          <w:p w14:paraId="4E13A372" w14:textId="77777777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E4553">
              <w:rPr>
                <w:rFonts w:eastAsia="Calibri" w:cstheme="minorHAnsi"/>
                <w:b/>
                <w:bCs/>
                <w:sz w:val="24"/>
                <w:szCs w:val="24"/>
              </w:rPr>
              <w:t>ul. Kazimierzowska 46/48/35</w:t>
            </w:r>
          </w:p>
          <w:p w14:paraId="62721FF5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E4553">
              <w:rPr>
                <w:rFonts w:eastAsia="Calibri" w:cstheme="minorHAnsi"/>
                <w:b/>
                <w:bCs/>
                <w:sz w:val="24"/>
                <w:szCs w:val="24"/>
              </w:rPr>
              <w:t>02-546 Warszawa</w:t>
            </w:r>
          </w:p>
          <w:p w14:paraId="4F40E826" w14:textId="6052EBC2" w:rsidR="0003791F" w:rsidRPr="009E4553" w:rsidRDefault="0003791F" w:rsidP="0003791F">
            <w:pPr>
              <w:widowControl w:val="0"/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16D419" w14:textId="77777777" w:rsidR="0003791F" w:rsidRPr="009E4553" w:rsidRDefault="0003791F" w:rsidP="0003791F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4553">
              <w:rPr>
                <w:rFonts w:cstheme="minorHAnsi"/>
                <w:b/>
                <w:bCs/>
                <w:sz w:val="24"/>
                <w:szCs w:val="24"/>
              </w:rPr>
              <w:t>6 349,60 zł brutto</w:t>
            </w:r>
          </w:p>
        </w:tc>
      </w:tr>
    </w:tbl>
    <w:p w14:paraId="320041E7" w14:textId="77777777" w:rsidR="00E34CA5" w:rsidRDefault="00E34CA5" w:rsidP="00E34CA5">
      <w:pPr>
        <w:suppressAutoHyphens/>
        <w:spacing w:after="0" w:line="268" w:lineRule="auto"/>
        <w:ind w:left="4248" w:firstLine="708"/>
        <w:jc w:val="both"/>
        <w:rPr>
          <w:rFonts w:ascii="Calibri Light" w:eastAsia="Calibri" w:hAnsi="Calibri Light" w:cs="Calibri"/>
          <w:b/>
          <w:bCs/>
          <w:sz w:val="24"/>
          <w:szCs w:val="24"/>
          <w:lang w:eastAsia="ar-SA"/>
        </w:rPr>
      </w:pPr>
      <w:r>
        <w:rPr>
          <w:rFonts w:ascii="Calibri Light" w:eastAsia="Calibri" w:hAnsi="Calibri Light" w:cs="Calibri"/>
          <w:b/>
          <w:bCs/>
          <w:sz w:val="24"/>
          <w:szCs w:val="24"/>
          <w:lang w:eastAsia="ar-SA"/>
        </w:rPr>
        <w:t xml:space="preserve"> </w:t>
      </w:r>
    </w:p>
    <w:p w14:paraId="62483953" w14:textId="77777777" w:rsidR="00053D14" w:rsidRDefault="00053D14" w:rsidP="00E34CA5">
      <w:pPr>
        <w:suppressAutoHyphens/>
        <w:spacing w:after="0" w:line="268" w:lineRule="auto"/>
        <w:ind w:left="4248" w:firstLine="708"/>
        <w:jc w:val="both"/>
        <w:rPr>
          <w:rFonts w:ascii="Calibri Light" w:eastAsia="Calibri" w:hAnsi="Calibri Light" w:cs="Calibri"/>
          <w:b/>
          <w:bCs/>
          <w:sz w:val="24"/>
          <w:szCs w:val="24"/>
          <w:lang w:eastAsia="ar-SA"/>
        </w:rPr>
      </w:pPr>
    </w:p>
    <w:p w14:paraId="42267B45" w14:textId="4F05F120" w:rsidR="00E34CA5" w:rsidRPr="00E34CA5" w:rsidRDefault="00E34CA5" w:rsidP="00E34CA5">
      <w:pPr>
        <w:suppressAutoHyphens/>
        <w:spacing w:after="0" w:line="268" w:lineRule="auto"/>
        <w:ind w:left="4248" w:firstLine="708"/>
        <w:jc w:val="both"/>
        <w:rPr>
          <w:rFonts w:eastAsia="Calibri" w:cstheme="minorHAnsi"/>
          <w:b/>
          <w:bCs/>
          <w:sz w:val="24"/>
          <w:szCs w:val="24"/>
          <w:lang w:eastAsia="ar-SA"/>
        </w:rPr>
      </w:pPr>
      <w:r>
        <w:rPr>
          <w:rFonts w:ascii="Calibri Light" w:eastAsia="Calibri" w:hAnsi="Calibri Light" w:cs="Calibri"/>
          <w:b/>
          <w:bCs/>
          <w:sz w:val="24"/>
          <w:szCs w:val="24"/>
          <w:lang w:eastAsia="ar-SA"/>
        </w:rPr>
        <w:t xml:space="preserve"> </w:t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>Z upoważnienia Dyrektora</w:t>
      </w:r>
    </w:p>
    <w:p w14:paraId="5953D7BD" w14:textId="55E7ACBD" w:rsidR="00E34CA5" w:rsidRPr="00E34CA5" w:rsidRDefault="00E34CA5" w:rsidP="00E34CA5">
      <w:pPr>
        <w:suppressAutoHyphens/>
        <w:spacing w:before="120" w:after="120" w:line="268" w:lineRule="auto"/>
        <w:jc w:val="both"/>
        <w:rPr>
          <w:rFonts w:eastAsia="Calibri" w:cstheme="minorHAnsi"/>
          <w:b/>
          <w:bCs/>
          <w:sz w:val="24"/>
          <w:szCs w:val="24"/>
          <w:lang w:eastAsia="ar-SA"/>
        </w:rPr>
      </w:pP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  <w:t xml:space="preserve">         </w:t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>Andrzej Marciniak</w:t>
      </w:r>
    </w:p>
    <w:p w14:paraId="73B03CC8" w14:textId="77777777" w:rsidR="00E34CA5" w:rsidRPr="00E34CA5" w:rsidRDefault="00E34CA5" w:rsidP="00E34CA5">
      <w:pPr>
        <w:suppressAutoHyphens/>
        <w:spacing w:before="120" w:after="120" w:line="268" w:lineRule="auto"/>
        <w:jc w:val="both"/>
        <w:rPr>
          <w:rFonts w:eastAsia="Calibri" w:cstheme="minorHAnsi"/>
          <w:b/>
          <w:bCs/>
          <w:sz w:val="24"/>
          <w:szCs w:val="24"/>
          <w:lang w:eastAsia="ar-SA"/>
        </w:rPr>
      </w:pPr>
    </w:p>
    <w:p w14:paraId="5885947D" w14:textId="43508E0C" w:rsidR="009E4553" w:rsidRPr="006F5E44" w:rsidRDefault="00E34CA5" w:rsidP="006F5E44">
      <w:pPr>
        <w:suppressAutoHyphens/>
        <w:spacing w:after="0" w:line="268" w:lineRule="auto"/>
        <w:jc w:val="both"/>
        <w:rPr>
          <w:rFonts w:eastAsia="Calibri" w:cstheme="minorHAnsi"/>
          <w:b/>
          <w:bCs/>
          <w:sz w:val="24"/>
          <w:szCs w:val="24"/>
          <w:lang w:eastAsia="ar-SA"/>
        </w:rPr>
      </w:pP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 xml:space="preserve">        </w:t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>Z-ca Dyrektora</w:t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 xml:space="preserve">ds. </w:t>
      </w:r>
      <w:proofErr w:type="spellStart"/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>Ekonomiczno</w:t>
      </w:r>
      <w:proofErr w:type="spellEnd"/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 xml:space="preserve"> - Finansowych</w:t>
      </w:r>
    </w:p>
    <w:sectPr w:rsidR="009E4553" w:rsidRPr="006F5E44" w:rsidSect="00BD09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CB69" w14:textId="77777777" w:rsidR="00BD097A" w:rsidRDefault="00BD097A" w:rsidP="000F1715">
      <w:pPr>
        <w:spacing w:after="0" w:line="240" w:lineRule="auto"/>
      </w:pPr>
      <w:r>
        <w:separator/>
      </w:r>
    </w:p>
  </w:endnote>
  <w:endnote w:type="continuationSeparator" w:id="0">
    <w:p w14:paraId="2CC7C84B" w14:textId="77777777" w:rsidR="00BD097A" w:rsidRDefault="00BD097A" w:rsidP="000F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366725"/>
      <w:docPartObj>
        <w:docPartGallery w:val="Page Numbers (Bottom of Page)"/>
        <w:docPartUnique/>
      </w:docPartObj>
    </w:sdtPr>
    <w:sdtContent>
      <w:p w14:paraId="56732947" w14:textId="6AF75D84" w:rsidR="000F1715" w:rsidRDefault="000F17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B99836" w14:textId="77777777" w:rsidR="000F1715" w:rsidRDefault="000F1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4A4B" w14:textId="77777777" w:rsidR="00BD097A" w:rsidRDefault="00BD097A" w:rsidP="000F1715">
      <w:pPr>
        <w:spacing w:after="0" w:line="240" w:lineRule="auto"/>
      </w:pPr>
      <w:r>
        <w:separator/>
      </w:r>
    </w:p>
  </w:footnote>
  <w:footnote w:type="continuationSeparator" w:id="0">
    <w:p w14:paraId="3FECCFC3" w14:textId="77777777" w:rsidR="00BD097A" w:rsidRDefault="00BD097A" w:rsidP="000F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295754">
    <w:abstractNumId w:val="1"/>
  </w:num>
  <w:num w:numId="2" w16cid:durableId="1443257029">
    <w:abstractNumId w:val="2"/>
  </w:num>
  <w:num w:numId="3" w16cid:durableId="148099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109"/>
    <w:rsid w:val="0003791F"/>
    <w:rsid w:val="00053D14"/>
    <w:rsid w:val="00062248"/>
    <w:rsid w:val="00083984"/>
    <w:rsid w:val="00084FA4"/>
    <w:rsid w:val="000C1A36"/>
    <w:rsid w:val="000D1AF6"/>
    <w:rsid w:val="000F1715"/>
    <w:rsid w:val="00127104"/>
    <w:rsid w:val="00131DDA"/>
    <w:rsid w:val="001665F6"/>
    <w:rsid w:val="001B10BE"/>
    <w:rsid w:val="001B2763"/>
    <w:rsid w:val="001F5179"/>
    <w:rsid w:val="0020799D"/>
    <w:rsid w:val="00271A6B"/>
    <w:rsid w:val="00287300"/>
    <w:rsid w:val="00292EF3"/>
    <w:rsid w:val="00297D0E"/>
    <w:rsid w:val="002D0A95"/>
    <w:rsid w:val="002D5F52"/>
    <w:rsid w:val="002D686B"/>
    <w:rsid w:val="00343333"/>
    <w:rsid w:val="00347DF6"/>
    <w:rsid w:val="003551AF"/>
    <w:rsid w:val="00361260"/>
    <w:rsid w:val="00367B5E"/>
    <w:rsid w:val="00371B3B"/>
    <w:rsid w:val="003A3A79"/>
    <w:rsid w:val="003D473B"/>
    <w:rsid w:val="003F15F1"/>
    <w:rsid w:val="004321C2"/>
    <w:rsid w:val="00441C07"/>
    <w:rsid w:val="004A4878"/>
    <w:rsid w:val="004B24B9"/>
    <w:rsid w:val="004B7032"/>
    <w:rsid w:val="004C0BE2"/>
    <w:rsid w:val="004C3D83"/>
    <w:rsid w:val="004E7829"/>
    <w:rsid w:val="005912EC"/>
    <w:rsid w:val="005A7A00"/>
    <w:rsid w:val="005D5144"/>
    <w:rsid w:val="005F637C"/>
    <w:rsid w:val="006169B8"/>
    <w:rsid w:val="006A2EF7"/>
    <w:rsid w:val="006C44C6"/>
    <w:rsid w:val="006D5B8B"/>
    <w:rsid w:val="006F5E44"/>
    <w:rsid w:val="0070650E"/>
    <w:rsid w:val="00712504"/>
    <w:rsid w:val="00723B7D"/>
    <w:rsid w:val="007475BD"/>
    <w:rsid w:val="007655C4"/>
    <w:rsid w:val="007F409E"/>
    <w:rsid w:val="00836770"/>
    <w:rsid w:val="008669D2"/>
    <w:rsid w:val="00874A33"/>
    <w:rsid w:val="008C2966"/>
    <w:rsid w:val="008E7063"/>
    <w:rsid w:val="00901858"/>
    <w:rsid w:val="00924BC7"/>
    <w:rsid w:val="00937CD5"/>
    <w:rsid w:val="00976D59"/>
    <w:rsid w:val="00987CD2"/>
    <w:rsid w:val="009E4553"/>
    <w:rsid w:val="009F355D"/>
    <w:rsid w:val="00A37C0C"/>
    <w:rsid w:val="00A50A9E"/>
    <w:rsid w:val="00A55E39"/>
    <w:rsid w:val="00AB7630"/>
    <w:rsid w:val="00AD543C"/>
    <w:rsid w:val="00AF1056"/>
    <w:rsid w:val="00B00E38"/>
    <w:rsid w:val="00B2243C"/>
    <w:rsid w:val="00B46864"/>
    <w:rsid w:val="00B92075"/>
    <w:rsid w:val="00BD097A"/>
    <w:rsid w:val="00BD39A7"/>
    <w:rsid w:val="00BE0A61"/>
    <w:rsid w:val="00C3227B"/>
    <w:rsid w:val="00C50E27"/>
    <w:rsid w:val="00D15555"/>
    <w:rsid w:val="00D23BC8"/>
    <w:rsid w:val="00D429AC"/>
    <w:rsid w:val="00D55D25"/>
    <w:rsid w:val="00DF2938"/>
    <w:rsid w:val="00E34CA5"/>
    <w:rsid w:val="00E77EC2"/>
    <w:rsid w:val="00E91A19"/>
    <w:rsid w:val="00EE4D5D"/>
    <w:rsid w:val="00EF510A"/>
    <w:rsid w:val="00F47F3E"/>
    <w:rsid w:val="00F63909"/>
    <w:rsid w:val="00F72457"/>
    <w:rsid w:val="00FA47C0"/>
    <w:rsid w:val="00FA74F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4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715"/>
  </w:style>
  <w:style w:type="paragraph" w:styleId="Stopka">
    <w:name w:val="footer"/>
    <w:basedOn w:val="Normalny"/>
    <w:link w:val="StopkaZnak"/>
    <w:uiPriority w:val="99"/>
    <w:unhideWhenUsed/>
    <w:rsid w:val="000F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Bachańska</cp:lastModifiedBy>
  <cp:revision>72</cp:revision>
  <cp:lastPrinted>2024-02-15T12:17:00Z</cp:lastPrinted>
  <dcterms:created xsi:type="dcterms:W3CDTF">2021-02-22T12:51:00Z</dcterms:created>
  <dcterms:modified xsi:type="dcterms:W3CDTF">2024-02-15T12:41:00Z</dcterms:modified>
</cp:coreProperties>
</file>