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1E" w:rsidRPr="00632684" w:rsidRDefault="00782C1E" w:rsidP="00782C1E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>
        <w:rPr>
          <w:rFonts w:eastAsia="Arial" w:cs="Times New Roman"/>
          <w:b/>
          <w:kern w:val="1"/>
          <w:szCs w:val="20"/>
          <w:lang w:eastAsia="zh-CN" w:bidi="hi-IN"/>
        </w:rPr>
        <w:t>26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.MD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  </w:t>
      </w:r>
      <w:bookmarkStart w:id="0" w:name="_GoBack"/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2 </w:t>
      </w:r>
      <w:bookmarkEnd w:id="0"/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do SWZ</w:t>
      </w:r>
    </w:p>
    <w:p w:rsidR="00782C1E" w:rsidRPr="00632684" w:rsidRDefault="00782C1E" w:rsidP="00782C1E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782C1E" w:rsidRPr="00632684" w:rsidRDefault="00782C1E" w:rsidP="00782C1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Zamawiają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cy:</w:t>
      </w:r>
    </w:p>
    <w:p w:rsidR="00782C1E" w:rsidRPr="00632684" w:rsidRDefault="00782C1E" w:rsidP="00782C1E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782C1E" w:rsidRPr="00632684" w:rsidRDefault="00782C1E" w:rsidP="00782C1E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782C1E" w:rsidRPr="00632684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782C1E" w:rsidRPr="00632684" w:rsidRDefault="00782C1E" w:rsidP="00782C1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</w:t>
      </w:r>
      <w:r w:rsidRPr="00632684">
        <w:rPr>
          <w:rFonts w:eastAsia="Times New Roman" w:cs="Times New Roman"/>
          <w:b/>
          <w:szCs w:val="20"/>
          <w:lang w:eastAsia="zh-CN"/>
        </w:rPr>
        <w:t>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782C1E" w:rsidRPr="00632684" w:rsidRDefault="00782C1E" w:rsidP="00782C1E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782C1E" w:rsidRPr="00632684" w:rsidRDefault="00782C1E" w:rsidP="00782C1E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782C1E" w:rsidRPr="00145DFB" w:rsidRDefault="00782C1E" w:rsidP="00782C1E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782C1E" w:rsidRPr="00632684" w:rsidRDefault="00782C1E" w:rsidP="00782C1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782C1E" w:rsidRPr="00632684" w:rsidRDefault="00782C1E" w:rsidP="00782C1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782C1E" w:rsidRPr="00632684" w:rsidRDefault="00782C1E" w:rsidP="00782C1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782C1E" w:rsidRPr="00AA2657" w:rsidRDefault="00782C1E" w:rsidP="00782C1E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782C1E" w:rsidRDefault="00782C1E" w:rsidP="00782C1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782C1E" w:rsidRPr="00A57D22" w:rsidRDefault="00782C1E" w:rsidP="00782C1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Wykonawc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</w:p>
    <w:p w:rsidR="00782C1E" w:rsidRPr="00631177" w:rsidRDefault="00782C1E" w:rsidP="00782C1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782C1E" w:rsidRPr="00632684" w:rsidRDefault="00782C1E" w:rsidP="00782C1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782C1E" w:rsidRPr="00632684" w:rsidRDefault="00782C1E" w:rsidP="00782C1E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782C1E" w:rsidRPr="00632684" w:rsidRDefault="00782C1E" w:rsidP="00782C1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490D62">
        <w:rPr>
          <w:rFonts w:eastAsia="Arial" w:cs="Times New Roman"/>
          <w:color w:val="000000"/>
          <w:kern w:val="1"/>
          <w:szCs w:val="20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/nie spełniam</w:t>
      </w:r>
      <w:r w:rsidRPr="006A6B7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Zamawiają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SR.272.rb.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26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.MD</w:t>
      </w:r>
    </w:p>
    <w:p w:rsidR="00782C1E" w:rsidRDefault="00782C1E" w:rsidP="00782C1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Zamawiają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SR.272.rb.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26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.MD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</w:t>
      </w:r>
      <w:r w:rsidRPr="00160DBA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).</w:t>
      </w:r>
    </w:p>
    <w:p w:rsidR="00782C1E" w:rsidRPr="002A5275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6"/>
          <w:szCs w:val="16"/>
          <w:lang w:eastAsia="zh-CN"/>
        </w:rPr>
      </w:pPr>
      <w:r w:rsidRPr="002A5275">
        <w:rPr>
          <w:rFonts w:eastAsia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2A5275">
        <w:rPr>
          <w:rFonts w:eastAsia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782C1E" w:rsidRPr="002A5275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6"/>
          <w:szCs w:val="16"/>
          <w:lang w:eastAsia="zh-CN"/>
        </w:rPr>
      </w:pPr>
      <w:r w:rsidRPr="002A5275">
        <w:rPr>
          <w:rFonts w:eastAsia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2A5275">
        <w:rPr>
          <w:rFonts w:eastAsia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782C1E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782C1E" w:rsidRPr="00DA3AB4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vertAlign w:val="superscript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</w:t>
      </w:r>
      <w:r>
        <w:rPr>
          <w:rFonts w:eastAsia="Times New Roman" w:cs="Times New Roman"/>
          <w:bCs/>
          <w:szCs w:val="20"/>
          <w:lang w:eastAsia="zh-CN"/>
        </w:rPr>
        <w:t xml:space="preserve">, art. 109 ust. 1 pkt. 4) 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 ustawy </w:t>
      </w:r>
      <w:proofErr w:type="spellStart"/>
      <w:r w:rsidRPr="00632684">
        <w:rPr>
          <w:rFonts w:eastAsia="Times New Roman" w:cs="Times New Roman"/>
          <w:bCs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</w:t>
      </w:r>
      <w:r>
        <w:rPr>
          <w:rFonts w:cs="Times New Roman"/>
          <w:szCs w:val="20"/>
        </w:rPr>
        <w:t>eństwa narodowego</w:t>
      </w:r>
      <w:r w:rsidRPr="00632684">
        <w:rPr>
          <w:rFonts w:cs="Times New Roman"/>
          <w:szCs w:val="20"/>
        </w:rPr>
        <w:t>.</w:t>
      </w:r>
      <w:r>
        <w:rPr>
          <w:rFonts w:cs="Times New Roman"/>
          <w:szCs w:val="20"/>
          <w:vertAlign w:val="superscript"/>
        </w:rPr>
        <w:t>1</w:t>
      </w:r>
    </w:p>
    <w:p w:rsidR="00782C1E" w:rsidRPr="00632684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782C1E" w:rsidRPr="00632684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632684">
        <w:rPr>
          <w:rFonts w:eastAsia="Times New Roman" w:cs="Times New Roman"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632684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632684">
        <w:rPr>
          <w:rFonts w:eastAsia="Times New Roman" w:cs="Times New Roman"/>
          <w:i/>
          <w:szCs w:val="20"/>
          <w:lang w:eastAsia="zh-CN"/>
        </w:rPr>
        <w:t>).</w:t>
      </w:r>
      <w:r>
        <w:rPr>
          <w:rFonts w:eastAsia="Times New Roman" w:cs="Times New Roman"/>
          <w:i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632684">
        <w:rPr>
          <w:rFonts w:eastAsia="Times New Roman" w:cs="Times New Roman"/>
          <w:szCs w:val="20"/>
          <w:lang w:eastAsia="zh-CN"/>
        </w:rPr>
        <w:t>Pz</w:t>
      </w:r>
      <w:r>
        <w:rPr>
          <w:rFonts w:eastAsia="Times New Roman" w:cs="Times New Roman"/>
          <w:szCs w:val="20"/>
          <w:lang w:eastAsia="zh-CN"/>
        </w:rPr>
        <w:t>p</w:t>
      </w:r>
      <w:proofErr w:type="spellEnd"/>
      <w:r>
        <w:rPr>
          <w:rFonts w:eastAsia="Times New Roman" w:cs="Times New Roman"/>
          <w:szCs w:val="20"/>
          <w:lang w:eastAsia="zh-CN"/>
        </w:rPr>
        <w:t xml:space="preserve">, podjąłem  następujące środki </w:t>
      </w:r>
      <w:r w:rsidRPr="00632684">
        <w:rPr>
          <w:rFonts w:eastAsia="Times New Roman" w:cs="Times New Roman"/>
          <w:szCs w:val="20"/>
          <w:lang w:eastAsia="zh-CN"/>
        </w:rPr>
        <w:t xml:space="preserve">naprawcze: 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</w:p>
    <w:p w:rsidR="00782C1E" w:rsidRPr="00DA3AB4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szCs w:val="20"/>
          <w:vertAlign w:val="superscript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782C1E" w:rsidRPr="002A5275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2A5275">
        <w:rPr>
          <w:rFonts w:eastAsia="Times New Roman" w:cs="Times New Roman"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2A5275">
        <w:rPr>
          <w:rFonts w:eastAsia="Times New Roman" w:cs="Times New Roman"/>
          <w:color w:val="FF0000"/>
          <w:sz w:val="16"/>
          <w:szCs w:val="16"/>
          <w:lang w:eastAsia="zh-CN"/>
        </w:rPr>
        <w:t xml:space="preserve">niepotrzebne skreślić; </w:t>
      </w:r>
    </w:p>
    <w:p w:rsidR="00782C1E" w:rsidRPr="00160DBA" w:rsidRDefault="00782C1E" w:rsidP="00782C1E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16"/>
          <w:szCs w:val="16"/>
          <w:lang w:eastAsia="zh-CN"/>
        </w:rPr>
      </w:pPr>
    </w:p>
    <w:p w:rsidR="00782C1E" w:rsidRPr="00C13FF3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782C1E" w:rsidRPr="00632684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>
        <w:rPr>
          <w:rFonts w:eastAsia="Arial" w:cs="Times New Roman"/>
          <w:kern w:val="1"/>
          <w:szCs w:val="20"/>
          <w:lang w:eastAsia="zh-CN" w:bidi="hi-IN"/>
        </w:rPr>
        <w:t>Zamawiają</w:t>
      </w:r>
      <w:r w:rsidRPr="00632684">
        <w:rPr>
          <w:rFonts w:eastAsia="Arial" w:cs="Times New Roman"/>
          <w:kern w:val="1"/>
          <w:szCs w:val="20"/>
          <w:lang w:eastAsia="zh-CN" w:bidi="hi-IN"/>
        </w:rPr>
        <w:t>cego w błąd przy przedstawianiu informacji.</w:t>
      </w:r>
    </w:p>
    <w:p w:rsidR="00782C1E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782C1E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782C1E" w:rsidRPr="00632684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782C1E" w:rsidRPr="00632684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Zamawiają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782C1E" w:rsidRDefault="00782C1E" w:rsidP="00782C1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35A57" w:rsidRDefault="00D35A57"/>
    <w:sectPr w:rsidR="00D35A57" w:rsidSect="00782C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3"/>
    <w:rsid w:val="00566203"/>
    <w:rsid w:val="00782C1E"/>
    <w:rsid w:val="00D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2024-08-30T08:34:00Z</dcterms:created>
  <dcterms:modified xsi:type="dcterms:W3CDTF">2024-08-30T08:34:00Z</dcterms:modified>
</cp:coreProperties>
</file>