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B095" w14:textId="77777777" w:rsidR="00C24B9F" w:rsidRPr="00467A80" w:rsidRDefault="00C24B9F" w:rsidP="00C24B9F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t>Załącznik nr 3 do SWZ</w:t>
      </w:r>
    </w:p>
    <w:p w14:paraId="3835FD7D" w14:textId="77777777" w:rsidR="00C24B9F" w:rsidRPr="00467A80" w:rsidRDefault="00C24B9F" w:rsidP="00C24B9F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A4A6CD5" w14:textId="77777777" w:rsidR="00C24B9F" w:rsidRPr="00467A80" w:rsidRDefault="00C24B9F" w:rsidP="00C24B9F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 xml:space="preserve">Wykonawcy wspólnie </w:t>
      </w:r>
    </w:p>
    <w:p w14:paraId="643DDD07" w14:textId="77777777" w:rsidR="00C24B9F" w:rsidRPr="00467A80" w:rsidRDefault="00C24B9F" w:rsidP="00C24B9F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ubiegający się o udzielenie zamówienia (w tym spółki cywilne)</w:t>
      </w:r>
    </w:p>
    <w:p w14:paraId="3455317B" w14:textId="77777777" w:rsidR="00C24B9F" w:rsidRPr="00467A80" w:rsidRDefault="00C24B9F" w:rsidP="00C24B9F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_______________________________________</w:t>
      </w:r>
    </w:p>
    <w:p w14:paraId="435810A7" w14:textId="77777777" w:rsidR="00C24B9F" w:rsidRPr="00467A80" w:rsidRDefault="00C24B9F" w:rsidP="00C24B9F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_______________________________________</w:t>
      </w:r>
    </w:p>
    <w:p w14:paraId="2483AFC2" w14:textId="77777777" w:rsidR="00C24B9F" w:rsidRPr="00467A80" w:rsidRDefault="00C24B9F" w:rsidP="00C24B9F">
      <w:pPr>
        <w:shd w:val="clear" w:color="auto" w:fill="FFFFFF"/>
        <w:spacing w:after="360"/>
        <w:rPr>
          <w:rFonts w:asciiTheme="minorHAnsi" w:hAnsiTheme="minorHAnsi" w:cs="Calibri"/>
          <w:i/>
          <w:iCs/>
          <w:sz w:val="12"/>
          <w:szCs w:val="12"/>
        </w:rPr>
      </w:pPr>
      <w:r w:rsidRPr="00467A80">
        <w:rPr>
          <w:rFonts w:asciiTheme="minorHAnsi" w:hAnsiTheme="minorHAnsi" w:cs="Calibri"/>
          <w:i/>
          <w:iCs/>
          <w:sz w:val="12"/>
          <w:szCs w:val="12"/>
        </w:rPr>
        <w:t>(pełna nazwa/ firma, adres, w zależności od podmiotu NIP/PESEL, KRS/CEiDG)</w:t>
      </w:r>
    </w:p>
    <w:p w14:paraId="6AFA7E30" w14:textId="77777777" w:rsidR="00C24B9F" w:rsidRPr="00467A80" w:rsidRDefault="00C24B9F" w:rsidP="00C2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u w:val="single"/>
        </w:rPr>
      </w:pPr>
      <w:r w:rsidRPr="00467A80">
        <w:rPr>
          <w:rFonts w:asciiTheme="minorHAnsi" w:hAnsiTheme="minorHAnsi" w:cs="Calibri"/>
          <w:b/>
          <w:bCs/>
          <w:u w:val="single"/>
        </w:rPr>
        <w:t>OŚWIADCZENIE WYKONAWCÓW WSPÓLNIE UBIEGAJĄCYCH SIĘ O UDZIELENIE ZAMÓWIENIA</w:t>
      </w:r>
    </w:p>
    <w:p w14:paraId="26C7FA0A" w14:textId="77777777" w:rsidR="00C24B9F" w:rsidRPr="00467A80" w:rsidRDefault="00C24B9F" w:rsidP="00C2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składane na podstawie art. 117 ust. 4 ustawy z dnia 11 września 2019 roku Prawo zamówień publicznych</w:t>
      </w:r>
    </w:p>
    <w:p w14:paraId="60D01C2F" w14:textId="77777777" w:rsidR="00C24B9F" w:rsidRPr="00467A80" w:rsidRDefault="00C24B9F" w:rsidP="00C2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u w:val="single"/>
        </w:rPr>
      </w:pPr>
      <w:r w:rsidRPr="00467A80">
        <w:rPr>
          <w:rFonts w:asciiTheme="minorHAnsi" w:hAnsiTheme="minorHAnsi" w:cs="Calibri"/>
          <w:b/>
          <w:bCs/>
          <w:u w:val="single"/>
        </w:rPr>
        <w:t>DOTYCZĄCE DOSTAW, USŁUG LUB ROBÓT BUDOWLANYCH, KTÓRE WYKONAJĄ POSZCZEGÓLNI WYKONAWCY</w:t>
      </w:r>
    </w:p>
    <w:p w14:paraId="2AD62D03" w14:textId="677028ED" w:rsidR="00C24B9F" w:rsidRPr="00467A80" w:rsidRDefault="00C24B9F" w:rsidP="00C24B9F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postępowania o udzielenie zamówienia publicznego pod nazwą: </w:t>
      </w:r>
      <w:bookmarkStart w:id="0" w:name="_Hlk176429810"/>
      <w:r w:rsidRPr="000F2D5D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r w:rsidRPr="00ED737C">
        <w:rPr>
          <w:rFonts w:ascii="Calibri" w:hAnsi="Calibri"/>
          <w:b/>
          <w:bCs/>
          <w:sz w:val="20"/>
          <w:szCs w:val="20"/>
        </w:rPr>
        <w:t xml:space="preserve">Remont pomieszczeń </w:t>
      </w:r>
      <w:r w:rsidR="00EA4F53">
        <w:rPr>
          <w:rFonts w:ascii="Calibri" w:hAnsi="Calibri"/>
          <w:b/>
          <w:bCs/>
          <w:sz w:val="20"/>
          <w:szCs w:val="20"/>
        </w:rPr>
        <w:t xml:space="preserve">w </w:t>
      </w:r>
      <w:r w:rsidRPr="00ED737C">
        <w:rPr>
          <w:rFonts w:ascii="Calibri" w:hAnsi="Calibri"/>
          <w:b/>
          <w:bCs/>
          <w:sz w:val="20"/>
          <w:szCs w:val="20"/>
        </w:rPr>
        <w:t>przyziemi</w:t>
      </w:r>
      <w:r w:rsidR="00EA4F53">
        <w:rPr>
          <w:rFonts w:ascii="Calibri" w:hAnsi="Calibri"/>
          <w:b/>
          <w:bCs/>
          <w:sz w:val="20"/>
          <w:szCs w:val="20"/>
        </w:rPr>
        <w:t>u</w:t>
      </w:r>
      <w:r w:rsidRPr="00ED737C">
        <w:rPr>
          <w:rFonts w:ascii="Calibri" w:hAnsi="Calibri"/>
          <w:b/>
          <w:bCs/>
          <w:sz w:val="20"/>
          <w:szCs w:val="20"/>
        </w:rPr>
        <w:t xml:space="preserve"> budynku </w:t>
      </w:r>
      <w:r w:rsidR="00EA4F53">
        <w:rPr>
          <w:rFonts w:ascii="Calibri" w:hAnsi="Calibri"/>
          <w:b/>
          <w:bCs/>
          <w:sz w:val="20"/>
          <w:szCs w:val="20"/>
        </w:rPr>
        <w:t>Centrum Kultury</w:t>
      </w:r>
      <w:r w:rsidRPr="00ED737C">
        <w:rPr>
          <w:rFonts w:ascii="Calibri" w:hAnsi="Calibri"/>
          <w:b/>
          <w:bCs/>
          <w:sz w:val="20"/>
          <w:szCs w:val="20"/>
        </w:rPr>
        <w:t xml:space="preserve"> przy ul. Kościuszki </w:t>
      </w:r>
      <w:r w:rsidR="00EA4F53">
        <w:rPr>
          <w:rFonts w:ascii="Calibri" w:hAnsi="Calibri"/>
          <w:b/>
          <w:bCs/>
          <w:sz w:val="20"/>
          <w:szCs w:val="20"/>
        </w:rPr>
        <w:t>4</w:t>
      </w:r>
      <w:r w:rsidRPr="00ED737C">
        <w:rPr>
          <w:rFonts w:ascii="Calibri" w:hAnsi="Calibri"/>
          <w:b/>
          <w:bCs/>
          <w:sz w:val="20"/>
          <w:szCs w:val="20"/>
        </w:rPr>
        <w:t xml:space="preserve"> w Kamiennej Górze</w:t>
      </w:r>
      <w:r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bookmarkEnd w:id="0"/>
      <w:r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Pr="00467A80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589A22E" w14:textId="77777777" w:rsidR="00C24B9F" w:rsidRPr="00467A80" w:rsidRDefault="00C24B9F" w:rsidP="00C24B9F">
      <w:pPr>
        <w:numPr>
          <w:ilvl w:val="0"/>
          <w:numId w:val="1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3C1FB39A" w14:textId="77777777" w:rsidR="00C24B9F" w:rsidRPr="00467A80" w:rsidRDefault="00C24B9F" w:rsidP="00C24B9F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2739DC36" w14:textId="77777777" w:rsidR="00C24B9F" w:rsidRPr="00467A80" w:rsidRDefault="00C24B9F" w:rsidP="00C24B9F">
      <w:pPr>
        <w:numPr>
          <w:ilvl w:val="0"/>
          <w:numId w:val="1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71C1BF1C" w14:textId="77777777" w:rsidR="00C24B9F" w:rsidRPr="00467A80" w:rsidRDefault="00C24B9F" w:rsidP="00C24B9F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30CD778E" w14:textId="77777777" w:rsidR="00C24B9F" w:rsidRPr="00467A80" w:rsidRDefault="00C24B9F" w:rsidP="00C24B9F">
      <w:pPr>
        <w:numPr>
          <w:ilvl w:val="0"/>
          <w:numId w:val="1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55704918" w14:textId="77777777" w:rsidR="00C24B9F" w:rsidRPr="00467A80" w:rsidRDefault="00C24B9F" w:rsidP="00C24B9F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4FB0F4A3" w14:textId="77777777" w:rsidR="00C24B9F" w:rsidRPr="00467A80" w:rsidRDefault="00C24B9F" w:rsidP="00C24B9F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467A80">
        <w:rPr>
          <w:rFonts w:ascii="Calibri" w:hAnsi="Calibri"/>
          <w:i/>
          <w:sz w:val="14"/>
          <w:szCs w:val="14"/>
        </w:rPr>
        <w:t>niepotrzebne skreślić</w:t>
      </w:r>
    </w:p>
    <w:p w14:paraId="66371E16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9F"/>
    <w:rsid w:val="00446289"/>
    <w:rsid w:val="00716350"/>
    <w:rsid w:val="00AD6278"/>
    <w:rsid w:val="00C24B9F"/>
    <w:rsid w:val="00E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A885"/>
  <w15:chartTrackingRefBased/>
  <w15:docId w15:val="{D03A0452-25EE-4641-822F-B29D8F7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B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4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4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4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4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4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4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4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4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4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4B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4B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4B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4B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4B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4B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4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4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4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4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4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4B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4B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4B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B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4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2024-10-28T11:18:00Z</dcterms:created>
  <dcterms:modified xsi:type="dcterms:W3CDTF">2024-11-20T08:25:00Z</dcterms:modified>
</cp:coreProperties>
</file>