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A0CF8" w:rsidRPr="00DD0F04" w:rsidRDefault="00C370AC" w:rsidP="004A0CF8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265177">
        <w:rPr>
          <w:rFonts w:ascii="Ubuntu Light" w:hAnsi="Ubuntu Light" w:cs="Arial"/>
          <w:b/>
          <w:sz w:val="20"/>
          <w:szCs w:val="20"/>
        </w:rPr>
        <w:t>1</w:t>
      </w:r>
      <w:r w:rsidR="004A0CF8">
        <w:rPr>
          <w:rFonts w:ascii="Ubuntu Light" w:hAnsi="Ubuntu Light" w:cs="Arial"/>
          <w:b/>
          <w:sz w:val="20"/>
          <w:szCs w:val="20"/>
        </w:rPr>
        <w:t xml:space="preserve"> </w:t>
      </w:r>
      <w:r w:rsidR="004A0CF8"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4A0CF8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501DF7" w:rsidRPr="000F1693" w:rsidRDefault="00501DF7" w:rsidP="00501DF7">
      <w:pPr>
        <w:jc w:val="both"/>
        <w:rPr>
          <w:rFonts w:ascii="Ubuntu Light" w:hAnsi="Ubuntu Light" w:cs="Arial"/>
          <w:b/>
          <w:color w:val="000000"/>
          <w:sz w:val="20"/>
          <w:szCs w:val="20"/>
        </w:rPr>
      </w:pPr>
      <w:r w:rsidRPr="000F1693">
        <w:rPr>
          <w:rFonts w:ascii="Ubuntu Light" w:hAnsi="Ubuntu Light" w:cs="Arial"/>
          <w:b/>
          <w:sz w:val="20"/>
          <w:szCs w:val="20"/>
        </w:rPr>
        <w:t xml:space="preserve">Pakiet nr </w:t>
      </w:r>
      <w:r w:rsidR="00265177" w:rsidRPr="000F1693">
        <w:rPr>
          <w:rFonts w:ascii="Ubuntu Light" w:hAnsi="Ubuntu Light" w:cs="Arial"/>
          <w:b/>
          <w:sz w:val="20"/>
          <w:szCs w:val="20"/>
        </w:rPr>
        <w:t>1</w:t>
      </w:r>
      <w:r w:rsidRPr="000F1693">
        <w:rPr>
          <w:rFonts w:ascii="Ubuntu Light" w:hAnsi="Ubuntu Light" w:cs="Arial"/>
          <w:b/>
          <w:sz w:val="20"/>
          <w:szCs w:val="20"/>
        </w:rPr>
        <w:t xml:space="preserve">  </w:t>
      </w:r>
      <w:r w:rsidRPr="000F1693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0F1693">
        <w:rPr>
          <w:rFonts w:ascii="Ubuntu Light" w:hAnsi="Ubuntu Light" w:cs="Arial"/>
          <w:sz w:val="20"/>
          <w:szCs w:val="20"/>
        </w:rPr>
        <w:t>:</w:t>
      </w:r>
      <w:r w:rsidRPr="000F1693">
        <w:rPr>
          <w:rFonts w:ascii="Ubuntu Light" w:hAnsi="Ubuntu Light" w:cs="Arial"/>
          <w:bCs/>
          <w:sz w:val="20"/>
          <w:szCs w:val="20"/>
        </w:rPr>
        <w:t xml:space="preserve"> </w:t>
      </w:r>
      <w:r w:rsidRPr="000F1693">
        <w:rPr>
          <w:rFonts w:ascii="Ubuntu Light" w:hAnsi="Ubuntu Light"/>
          <w:b/>
          <w:color w:val="000000"/>
          <w:sz w:val="20"/>
          <w:szCs w:val="20"/>
        </w:rPr>
        <w:t xml:space="preserve">Sterylna, plecionkowa, syntetyczna, nić niewchłanialna zbudowana z włókien poliestru, powlekana silikonem </w:t>
      </w:r>
    </w:p>
    <w:tbl>
      <w:tblPr>
        <w:tblW w:w="160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418"/>
        <w:gridCol w:w="1417"/>
        <w:gridCol w:w="1276"/>
        <w:gridCol w:w="709"/>
        <w:gridCol w:w="850"/>
        <w:gridCol w:w="1418"/>
        <w:gridCol w:w="1418"/>
      </w:tblGrid>
      <w:tr w:rsidR="00501DF7" w:rsidRPr="00272738" w:rsidTr="00501DF7">
        <w:trPr>
          <w:cantSplit/>
          <w:trHeight w:val="1136"/>
        </w:trPr>
        <w:tc>
          <w:tcPr>
            <w:tcW w:w="425" w:type="dxa"/>
            <w:vAlign w:val="center"/>
          </w:tcPr>
          <w:p w:rsidR="00501DF7" w:rsidRPr="00773E84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Opis parametrów igły</w:t>
            </w:r>
          </w:p>
          <w:p w:rsidR="001F6D9A" w:rsidRPr="00773E84" w:rsidRDefault="001F6D9A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(+ 1 mm)</w:t>
            </w:r>
          </w:p>
          <w:p w:rsidR="00501DF7" w:rsidRPr="00773E84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01DF7" w:rsidRPr="00773E84" w:rsidRDefault="00501DF7" w:rsidP="00501DF7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501DF7" w:rsidRPr="00773E84" w:rsidRDefault="00501DF7" w:rsidP="00501DF7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501DF7" w:rsidRPr="00773E84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Zaoferowana</w:t>
            </w: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418" w:type="dxa"/>
          </w:tcPr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7" w:type="dxa"/>
          </w:tcPr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opakowanie</w:t>
            </w: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netto</w:t>
            </w:r>
          </w:p>
          <w:p w:rsidR="00501DF7" w:rsidRPr="00773E84" w:rsidRDefault="00501DF7" w:rsidP="00501DF7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709" w:type="dxa"/>
            <w:vAlign w:val="center"/>
          </w:tcPr>
          <w:p w:rsidR="00501DF7" w:rsidRPr="00773E84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VAT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501DF7" w:rsidRPr="00773E84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418" w:type="dxa"/>
          </w:tcPr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501DF7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Producent, n</w:t>
            </w: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azwa handlowa</w:t>
            </w:r>
          </w:p>
        </w:tc>
        <w:tc>
          <w:tcPr>
            <w:tcW w:w="1418" w:type="dxa"/>
            <w:vAlign w:val="center"/>
          </w:tcPr>
          <w:p w:rsidR="00501DF7" w:rsidRPr="00773E84" w:rsidRDefault="00501DF7" w:rsidP="00501DF7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</w:t>
            </w: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501DF7" w:rsidRPr="00272738" w:rsidTr="00501DF7">
        <w:tc>
          <w:tcPr>
            <w:tcW w:w="425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418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7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6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709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50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418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418" w:type="dxa"/>
          </w:tcPr>
          <w:p w:rsidR="00501DF7" w:rsidRPr="00F534F1" w:rsidRDefault="00501DF7" w:rsidP="00501DF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3</w:t>
            </w: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5 x 45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DE5A4E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5 x 45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1764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 x 45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5 x 45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 x 45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2x75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10x60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10x60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26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22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26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22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26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26 mm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02E7">
              <w:rPr>
                <w:rFonts w:ascii="Calibri" w:hAnsi="Calibri"/>
                <w:sz w:val="20"/>
                <w:szCs w:val="20"/>
              </w:rPr>
              <w:t xml:space="preserve">1/2 koła </w:t>
            </w:r>
            <w:r w:rsidR="00825DCD">
              <w:rPr>
                <w:rFonts w:ascii="Calibri" w:hAnsi="Calibri"/>
                <w:sz w:val="20"/>
                <w:szCs w:val="20"/>
              </w:rPr>
              <w:t>okrągła o zakończeniu krótkim tnącym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825DC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825DCD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825DCD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2836" w:type="dxa"/>
            <w:vAlign w:val="center"/>
          </w:tcPr>
          <w:p w:rsidR="00501DF7" w:rsidRPr="00D602E7" w:rsidRDefault="00825DCD" w:rsidP="00EA16A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24mm igła progresywnie zakrzywiona z </w:t>
            </w:r>
            <w:r w:rsidRPr="006A6F6B">
              <w:rPr>
                <w:rFonts w:ascii="Calibri" w:hAnsi="Calibri"/>
                <w:color w:val="FF0000"/>
                <w:sz w:val="20"/>
                <w:szCs w:val="20"/>
              </w:rPr>
              <w:t>za</w:t>
            </w:r>
            <w:r w:rsidR="00EA16A7" w:rsidRPr="006A6F6B">
              <w:rPr>
                <w:rFonts w:ascii="Calibri" w:hAnsi="Calibri"/>
                <w:color w:val="FF0000"/>
                <w:sz w:val="20"/>
                <w:szCs w:val="20"/>
              </w:rPr>
              <w:t>kończeniem</w:t>
            </w:r>
            <w:r>
              <w:rPr>
                <w:rFonts w:ascii="Calibri" w:hAnsi="Calibri"/>
                <w:sz w:val="20"/>
                <w:szCs w:val="20"/>
              </w:rPr>
              <w:t xml:space="preserve"> krótkim tnącym</w:t>
            </w:r>
            <w:r w:rsidR="00501DF7" w:rsidRPr="00D602E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D602E7" w:rsidRDefault="00825DCD" w:rsidP="00825DC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40 mm 1/2 koła odwrotnie tnąca pogrubiona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825DC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 xml:space="preserve">43 mm 1/2 koła okrągła o zakończeniu </w:t>
            </w:r>
            <w:r w:rsidR="00825DCD">
              <w:rPr>
                <w:rFonts w:ascii="Calibri" w:hAnsi="Calibri"/>
                <w:sz w:val="20"/>
                <w:szCs w:val="20"/>
              </w:rPr>
              <w:t xml:space="preserve">krótkim </w:t>
            </w:r>
            <w:r w:rsidRPr="00D602E7">
              <w:rPr>
                <w:rFonts w:ascii="Calibri" w:hAnsi="Calibri"/>
                <w:sz w:val="20"/>
                <w:szCs w:val="20"/>
              </w:rPr>
              <w:t>t</w:t>
            </w:r>
            <w:r w:rsidR="00FE2C1C">
              <w:rPr>
                <w:rFonts w:ascii="Calibri" w:hAnsi="Calibri"/>
                <w:sz w:val="20"/>
                <w:szCs w:val="20"/>
              </w:rPr>
              <w:t>nącym</w:t>
            </w:r>
          </w:p>
        </w:tc>
        <w:tc>
          <w:tcPr>
            <w:tcW w:w="992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4 x 75</w:t>
            </w:r>
          </w:p>
        </w:tc>
        <w:tc>
          <w:tcPr>
            <w:tcW w:w="1134" w:type="dxa"/>
            <w:vAlign w:val="center"/>
          </w:tcPr>
          <w:p w:rsidR="00501DF7" w:rsidRPr="00D602E7" w:rsidRDefault="00825DCD" w:rsidP="0068053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8053D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c>
          <w:tcPr>
            <w:tcW w:w="425" w:type="dxa"/>
          </w:tcPr>
          <w:p w:rsidR="00501DF7" w:rsidRPr="00272738" w:rsidRDefault="00501DF7" w:rsidP="00825DC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  <w:r w:rsidR="00825DCD"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 xml:space="preserve">48 mm 1/2 koła odwrotnie tnąca </w:t>
            </w:r>
          </w:p>
        </w:tc>
        <w:tc>
          <w:tcPr>
            <w:tcW w:w="992" w:type="dxa"/>
            <w:vAlign w:val="center"/>
          </w:tcPr>
          <w:p w:rsidR="00501DF7" w:rsidRPr="00D602E7" w:rsidRDefault="00825DCD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D602E7" w:rsidRDefault="00501DF7" w:rsidP="00501D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602E7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D602E7" w:rsidRDefault="0068053D" w:rsidP="00825DC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501DF7" w:rsidRPr="00272738" w:rsidTr="00501DF7">
        <w:trPr>
          <w:trHeight w:val="465"/>
        </w:trPr>
        <w:tc>
          <w:tcPr>
            <w:tcW w:w="3261" w:type="dxa"/>
            <w:gridSpan w:val="2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72738">
              <w:rPr>
                <w:rFonts w:ascii="Calibri" w:hAnsi="Calibri" w:cs="Arial"/>
                <w:sz w:val="20"/>
                <w:szCs w:val="20"/>
                <w:u w:val="single"/>
              </w:rPr>
              <w:lastRenderedPageBreak/>
              <w:t>Parametry bezwzględnie wymagane</w:t>
            </w:r>
          </w:p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gładka i łatwo penetrować przez tkankę</w:t>
            </w:r>
          </w:p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odporna na zerwania</w:t>
            </w:r>
          </w:p>
          <w:p w:rsidR="00501DF7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kompatybilna z igłą tzn. musi mieć tą samą grubość.</w:t>
            </w:r>
          </w:p>
          <w:p w:rsidR="00501DF7" w:rsidRPr="00B75F6A" w:rsidRDefault="00501DF7" w:rsidP="00501DF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W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ielkość opakowania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: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max. 36 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saszet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ek.</w:t>
            </w:r>
          </w:p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1DF7" w:rsidRPr="00272738" w:rsidTr="00501DF7">
        <w:trPr>
          <w:trHeight w:val="213"/>
        </w:trPr>
        <w:tc>
          <w:tcPr>
            <w:tcW w:w="425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272738" w:rsidRDefault="00501DF7" w:rsidP="00501D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01DF7" w:rsidRPr="00E622F3" w:rsidRDefault="00501DF7" w:rsidP="00501DF7">
      <w:pPr>
        <w:tabs>
          <w:tab w:val="left" w:pos="1701"/>
        </w:tabs>
        <w:spacing w:after="120"/>
        <w:ind w:left="1701" w:hanging="1275"/>
        <w:rPr>
          <w:rFonts w:ascii="Calibri" w:hAnsi="Calibri" w:cs="Tunga"/>
          <w:b/>
          <w:bCs/>
          <w:sz w:val="20"/>
          <w:szCs w:val="20"/>
        </w:rPr>
      </w:pPr>
    </w:p>
    <w:p w:rsidR="00501DF7" w:rsidRDefault="00501DF7" w:rsidP="00501DF7">
      <w:pPr>
        <w:tabs>
          <w:tab w:val="left" w:pos="1701"/>
        </w:tabs>
        <w:spacing w:after="120"/>
        <w:rPr>
          <w:rFonts w:ascii="Calibri" w:eastAsia="Arial Unicode MS" w:hAnsi="Calibri"/>
          <w:b/>
          <w:sz w:val="20"/>
          <w:szCs w:val="20"/>
        </w:rPr>
      </w:pPr>
      <w:r w:rsidRPr="00D00272">
        <w:rPr>
          <w:rFonts w:ascii="Calibri" w:eastAsia="Arial Unicode MS" w:hAnsi="Calibri"/>
          <w:b/>
          <w:sz w:val="20"/>
          <w:szCs w:val="20"/>
        </w:rPr>
        <w:t>Oferowana ilość opakowań musi być podzielna, bez reszty,</w:t>
      </w:r>
      <w:r>
        <w:rPr>
          <w:rFonts w:ascii="Calibri" w:eastAsia="Arial Unicode MS" w:hAnsi="Calibri"/>
          <w:b/>
          <w:sz w:val="20"/>
          <w:szCs w:val="20"/>
        </w:rPr>
        <w:t xml:space="preserve"> przez  zamawianą ilość sztuk. </w:t>
      </w:r>
    </w:p>
    <w:p w:rsidR="00501DF7" w:rsidRPr="00E622F3" w:rsidRDefault="00501DF7" w:rsidP="00501DF7">
      <w:pPr>
        <w:tabs>
          <w:tab w:val="left" w:pos="1701"/>
        </w:tabs>
        <w:spacing w:after="120"/>
        <w:rPr>
          <w:rFonts w:ascii="Calibri" w:hAnsi="Calibri" w:cs="Tunga"/>
          <w:b/>
          <w:bCs/>
          <w:sz w:val="20"/>
          <w:szCs w:val="20"/>
        </w:rPr>
      </w:pPr>
    </w:p>
    <w:p w:rsidR="00501DF7" w:rsidRPr="00E622F3" w:rsidRDefault="00501DF7" w:rsidP="00501DF7">
      <w:pPr>
        <w:tabs>
          <w:tab w:val="left" w:pos="1701"/>
        </w:tabs>
        <w:spacing w:after="120"/>
        <w:ind w:left="1701" w:hanging="1275"/>
        <w:rPr>
          <w:rFonts w:ascii="Calibri" w:hAnsi="Calibri" w:cs="Tunga"/>
          <w:b/>
          <w:bCs/>
          <w:sz w:val="20"/>
          <w:szCs w:val="20"/>
        </w:rPr>
      </w:pPr>
    </w:p>
    <w:p w:rsidR="00501DF7" w:rsidRPr="00E622F3" w:rsidRDefault="00501DF7" w:rsidP="00501DF7">
      <w:pPr>
        <w:pStyle w:val="normaltableau"/>
        <w:spacing w:before="0" w:after="0" w:line="100" w:lineRule="atLeast"/>
        <w:rPr>
          <w:rFonts w:ascii="Calibri" w:hAnsi="Calibri" w:cs="Tunga"/>
          <w:sz w:val="20"/>
          <w:szCs w:val="20"/>
          <w:lang w:val="pl-PL"/>
        </w:rPr>
      </w:pPr>
    </w:p>
    <w:p w:rsidR="00501DF7" w:rsidRPr="00E622F3" w:rsidRDefault="00501DF7" w:rsidP="00501DF7">
      <w:pPr>
        <w:pStyle w:val="normaltableau"/>
        <w:spacing w:before="0" w:after="0" w:line="100" w:lineRule="atLeast"/>
        <w:rPr>
          <w:rFonts w:ascii="Calibri" w:hAnsi="Calibri" w:cs="Tunga"/>
          <w:sz w:val="20"/>
          <w:szCs w:val="20"/>
          <w:lang w:val="pl-PL"/>
        </w:rPr>
      </w:pPr>
      <w:r w:rsidRPr="00E622F3">
        <w:rPr>
          <w:rFonts w:ascii="Calibri" w:hAnsi="Calibri" w:cs="Tunga"/>
          <w:sz w:val="20"/>
          <w:szCs w:val="20"/>
          <w:lang w:val="pl-PL"/>
        </w:rPr>
        <w:t>__________ dnia _______ 201</w:t>
      </w:r>
      <w:r w:rsidR="00825DCD">
        <w:rPr>
          <w:rFonts w:ascii="Calibri" w:hAnsi="Calibri" w:cs="Tunga"/>
          <w:sz w:val="20"/>
          <w:szCs w:val="20"/>
          <w:lang w:val="pl-PL"/>
        </w:rPr>
        <w:t>8</w:t>
      </w:r>
      <w:r w:rsidRPr="00E622F3">
        <w:rPr>
          <w:rFonts w:ascii="Calibri" w:hAnsi="Calibri" w:cs="Tunga"/>
          <w:sz w:val="20"/>
          <w:szCs w:val="20"/>
          <w:lang w:val="pl-PL"/>
        </w:rPr>
        <w:t xml:space="preserve"> roku</w:t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</w:p>
    <w:p w:rsidR="00501DF7" w:rsidRPr="00E622F3" w:rsidRDefault="00501DF7" w:rsidP="00501DF7">
      <w:pPr>
        <w:pStyle w:val="normaltableau"/>
        <w:spacing w:before="0" w:after="0"/>
        <w:rPr>
          <w:rFonts w:ascii="Calibri" w:hAnsi="Calibri" w:cs="Tunga"/>
          <w:sz w:val="20"/>
          <w:szCs w:val="20"/>
          <w:lang w:val="pl-PL"/>
        </w:rPr>
      </w:pP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  <w:t xml:space="preserve">  </w:t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</w:p>
    <w:p w:rsidR="00501DF7" w:rsidRPr="00E622F3" w:rsidRDefault="00501DF7" w:rsidP="00501DF7">
      <w:pPr>
        <w:pStyle w:val="normaltableau"/>
        <w:spacing w:before="0" w:after="0"/>
        <w:rPr>
          <w:rFonts w:ascii="Calibri" w:hAnsi="Calibri" w:cs="Tunga"/>
          <w:sz w:val="20"/>
          <w:szCs w:val="20"/>
          <w:lang w:val="pl-PL"/>
        </w:rPr>
      </w:pPr>
    </w:p>
    <w:p w:rsidR="004A0CF8" w:rsidRPr="0015179C" w:rsidRDefault="00501DF7" w:rsidP="00825DC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</w:pP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  <w:r w:rsidRPr="00E622F3">
        <w:rPr>
          <w:rFonts w:ascii="Calibri" w:hAnsi="Calibri" w:cs="Tunga"/>
          <w:sz w:val="20"/>
          <w:szCs w:val="20"/>
          <w:lang w:val="pl-PL"/>
        </w:rPr>
        <w:tab/>
      </w:r>
    </w:p>
    <w:p w:rsidR="004A0CF8" w:rsidRPr="00DD0F04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DD0F04" w:rsidRDefault="004A0CF8" w:rsidP="004A0CF8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4A0CF8" w:rsidRPr="00DD0F04" w:rsidRDefault="004A0CF8" w:rsidP="004A0CF8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4A0CF8" w:rsidRDefault="004A0CF8" w:rsidP="004A0CF8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0F1693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Pr="00DD0F04" w:rsidRDefault="000F1693" w:rsidP="000F1693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2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0F1693" w:rsidRDefault="000F1693" w:rsidP="000F1693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0F1693" w:rsidRPr="000F1693" w:rsidRDefault="000F1693" w:rsidP="000F1693">
      <w:pPr>
        <w:autoSpaceDE w:val="0"/>
        <w:autoSpaceDN w:val="0"/>
        <w:adjustRightInd w:val="0"/>
        <w:rPr>
          <w:rFonts w:ascii="Ubuntu Light" w:hAnsi="Ubuntu Light" w:cs="Arial"/>
          <w:b/>
          <w:color w:val="000000"/>
          <w:sz w:val="20"/>
          <w:szCs w:val="20"/>
        </w:rPr>
      </w:pPr>
      <w:r w:rsidRPr="000F1693">
        <w:rPr>
          <w:rFonts w:ascii="Ubuntu Light" w:hAnsi="Ubuntu Light" w:cs="Arial"/>
          <w:b/>
          <w:sz w:val="20"/>
          <w:szCs w:val="20"/>
        </w:rPr>
        <w:t xml:space="preserve">Pakiet nr 2  </w:t>
      </w:r>
      <w:r w:rsidRPr="000F1693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0F1693">
        <w:rPr>
          <w:rFonts w:ascii="Ubuntu Light" w:hAnsi="Ubuntu Light" w:cs="Arial"/>
          <w:sz w:val="20"/>
          <w:szCs w:val="20"/>
        </w:rPr>
        <w:t>:</w:t>
      </w:r>
      <w:r w:rsidRPr="000F1693">
        <w:rPr>
          <w:rFonts w:ascii="Ubuntu Light" w:hAnsi="Ubuntu Light" w:cs="Arial"/>
          <w:bCs/>
          <w:sz w:val="20"/>
          <w:szCs w:val="20"/>
        </w:rPr>
        <w:t xml:space="preserve"> </w:t>
      </w:r>
      <w:r w:rsidRPr="000F1693">
        <w:rPr>
          <w:rFonts w:ascii="Ubuntu Light" w:eastAsia="Calibri" w:hAnsi="Ubuntu Light" w:cs="Mangal"/>
          <w:b/>
          <w:sz w:val="20"/>
          <w:szCs w:val="20"/>
        </w:rPr>
        <w:t>Nić  sterylna, jednowłóknowa, syntetyczna, niewchłanialna, z polipropylenu i polietylenu</w:t>
      </w: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418"/>
        <w:gridCol w:w="1417"/>
        <w:gridCol w:w="1276"/>
        <w:gridCol w:w="709"/>
        <w:gridCol w:w="992"/>
        <w:gridCol w:w="1134"/>
        <w:gridCol w:w="1134"/>
      </w:tblGrid>
      <w:tr w:rsidR="000F1693" w:rsidRPr="00272738" w:rsidTr="000F1693">
        <w:trPr>
          <w:cantSplit/>
          <w:trHeight w:val="1136"/>
        </w:trPr>
        <w:tc>
          <w:tcPr>
            <w:tcW w:w="425" w:type="dxa"/>
            <w:vAlign w:val="center"/>
          </w:tcPr>
          <w:p w:rsidR="000F1693" w:rsidRPr="00773E84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0F1693" w:rsidRPr="00773E84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Opis parametrów igły</w:t>
            </w:r>
          </w:p>
          <w:p w:rsidR="000F1693" w:rsidRPr="00773E84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F1693" w:rsidRPr="00773E84" w:rsidRDefault="000F1693" w:rsidP="000F1693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0F1693" w:rsidRPr="00773E84" w:rsidRDefault="000F1693" w:rsidP="000F1693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0F1693" w:rsidRPr="00773E84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Zaoferowana</w:t>
            </w: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418" w:type="dxa"/>
          </w:tcPr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7" w:type="dxa"/>
          </w:tcPr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opakowanie</w:t>
            </w: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netto</w:t>
            </w:r>
          </w:p>
          <w:p w:rsidR="000F1693" w:rsidRPr="00773E84" w:rsidRDefault="000F1693" w:rsidP="000F1693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709" w:type="dxa"/>
            <w:vAlign w:val="center"/>
          </w:tcPr>
          <w:p w:rsidR="000F1693" w:rsidRPr="00773E84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VAT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0F1693" w:rsidRPr="00773E84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134" w:type="dxa"/>
          </w:tcPr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0F1693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Producent, n</w:t>
            </w: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azwa handlowa</w:t>
            </w:r>
          </w:p>
        </w:tc>
        <w:tc>
          <w:tcPr>
            <w:tcW w:w="1134" w:type="dxa"/>
            <w:vAlign w:val="center"/>
          </w:tcPr>
          <w:p w:rsidR="000F1693" w:rsidRPr="00773E84" w:rsidRDefault="000F1693" w:rsidP="000F169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0F1693" w:rsidRPr="00272738" w:rsidTr="000F1693">
        <w:tc>
          <w:tcPr>
            <w:tcW w:w="425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418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7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6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709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134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134" w:type="dxa"/>
          </w:tcPr>
          <w:p w:rsidR="000F1693" w:rsidRPr="00F534F1" w:rsidRDefault="000F1693" w:rsidP="000F169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3</w:t>
            </w: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10mm 3/8 koła okrągła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DE5A4E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 xml:space="preserve">12mm 3/8 koła okrągła o zakończeniu </w:t>
            </w:r>
            <w:r>
              <w:rPr>
                <w:rFonts w:ascii="Calibri" w:hAnsi="Calibri"/>
                <w:sz w:val="20"/>
                <w:szCs w:val="20"/>
              </w:rPr>
              <w:t>krótkim tnącym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252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13mm podwójna 3/8 koła okrągła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13mm podwójna 1/2 koła okrągła o zakończeniu krótkim tnącym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324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A11739">
              <w:rPr>
                <w:rFonts w:ascii="Calibri" w:hAnsi="Calibri"/>
                <w:sz w:val="20"/>
                <w:szCs w:val="20"/>
              </w:rPr>
              <w:t>mm podwójna 1/2 koła okrągła o zakończeniu krótkim tnącym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192324" w:rsidP="0019232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17mm podwójna 1/2 koła okrągła</w:t>
            </w:r>
            <w:r>
              <w:rPr>
                <w:rFonts w:ascii="Calibri" w:hAnsi="Calibri"/>
                <w:sz w:val="20"/>
                <w:szCs w:val="20"/>
              </w:rPr>
              <w:t xml:space="preserve"> oksydowana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648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17mm 1/2 koła okrągła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22mm podwójna 1/2 koła okrągła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13mm podwójna 1/2 koła oksydowana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15179C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0F1693" w:rsidRPr="0015179C" w:rsidRDefault="000F1693" w:rsidP="000F16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5179C">
              <w:rPr>
                <w:rFonts w:ascii="Calibri" w:hAnsi="Calibri"/>
                <w:sz w:val="20"/>
                <w:szCs w:val="20"/>
              </w:rPr>
              <w:t>17mm podwójna 1/2 koła okrągła o zakończeniu krótkim tnącym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17mm podwójna 1/2 koła okrągła o zakończeniu krótkim tnącym oksydowana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 xml:space="preserve">20mm podwójna 1/2 koła oksydowana 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22mm 1/2 koła okrągła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A11739">
              <w:rPr>
                <w:rFonts w:ascii="Calibri" w:hAnsi="Calibri"/>
                <w:sz w:val="20"/>
                <w:szCs w:val="20"/>
              </w:rPr>
              <w:t xml:space="preserve">mm podwójna 1/2 koła </w:t>
            </w:r>
            <w:r w:rsidRPr="00A11739">
              <w:rPr>
                <w:rFonts w:ascii="Calibri" w:hAnsi="Calibri"/>
                <w:sz w:val="20"/>
                <w:szCs w:val="20"/>
              </w:rPr>
              <w:lastRenderedPageBreak/>
              <w:t>okrągła o zakończeniu krótkim tnącym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lastRenderedPageBreak/>
              <w:t>4/0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0F1693" w:rsidP="00192324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lastRenderedPageBreak/>
              <w:t>1</w:t>
            </w:r>
            <w:r w:rsidR="00192324">
              <w:rPr>
                <w:rFonts w:ascii="Calibri" w:hAnsi="Calibri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26mm podwójna 1/2 koła okrągła o zakończeniu krótkim tnącym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192324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A11739">
              <w:rPr>
                <w:rFonts w:ascii="Calibri" w:hAnsi="Calibri"/>
                <w:sz w:val="20"/>
                <w:szCs w:val="20"/>
              </w:rPr>
              <w:t>mm 1/2 koła okrągła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c>
          <w:tcPr>
            <w:tcW w:w="425" w:type="dxa"/>
          </w:tcPr>
          <w:p w:rsidR="000F1693" w:rsidRPr="00272738" w:rsidRDefault="000F1693" w:rsidP="00192324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  <w:r w:rsidR="00192324">
              <w:rPr>
                <w:rFonts w:ascii="Calibri" w:hAnsi="Calibri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26mm podwójna 1/2 koła okrągła</w:t>
            </w:r>
          </w:p>
        </w:tc>
        <w:tc>
          <w:tcPr>
            <w:tcW w:w="992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F1693" w:rsidRPr="00A11739" w:rsidRDefault="000F1693" w:rsidP="000F169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F1693" w:rsidRPr="00272738" w:rsidTr="000F1693">
        <w:trPr>
          <w:trHeight w:val="465"/>
        </w:trPr>
        <w:tc>
          <w:tcPr>
            <w:tcW w:w="3261" w:type="dxa"/>
            <w:gridSpan w:val="2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72738">
              <w:rPr>
                <w:rFonts w:ascii="Calibri" w:hAnsi="Calibri" w:cs="Arial"/>
                <w:sz w:val="20"/>
                <w:szCs w:val="20"/>
                <w:u w:val="single"/>
              </w:rPr>
              <w:t>Parametry bezwzględnie wymagane</w:t>
            </w:r>
          </w:p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gładka i łatwo penetrować przez tkankę</w:t>
            </w:r>
          </w:p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odporna na zerwania</w:t>
            </w:r>
          </w:p>
          <w:p w:rsidR="000F1693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kompatybilna z igłą tzn. musi mieć tą samą grubość.</w:t>
            </w:r>
          </w:p>
          <w:p w:rsidR="000F1693" w:rsidRPr="00B75F6A" w:rsidRDefault="000F1693" w:rsidP="000F169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W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ielkość opakowania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: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max. 36 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saszet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ek.</w:t>
            </w:r>
          </w:p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1693" w:rsidRPr="00272738" w:rsidTr="000F1693">
        <w:trPr>
          <w:trHeight w:val="213"/>
        </w:trPr>
        <w:tc>
          <w:tcPr>
            <w:tcW w:w="425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0F1693" w:rsidRPr="00272738" w:rsidRDefault="000F1693" w:rsidP="000F169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1693" w:rsidRDefault="000F1693" w:rsidP="000F1693">
      <w:pPr>
        <w:tabs>
          <w:tab w:val="left" w:pos="1701"/>
        </w:tabs>
        <w:spacing w:after="120"/>
        <w:ind w:left="1701" w:hanging="1275"/>
        <w:rPr>
          <w:rFonts w:ascii="Calibri" w:eastAsia="Arial Unicode MS" w:hAnsi="Calibri"/>
          <w:b/>
          <w:sz w:val="20"/>
          <w:szCs w:val="20"/>
        </w:rPr>
      </w:pPr>
      <w:r>
        <w:rPr>
          <w:rFonts w:ascii="Calibri" w:hAnsi="Calibri" w:cs="Tunga"/>
          <w:b/>
          <w:bCs/>
          <w:sz w:val="20"/>
          <w:szCs w:val="20"/>
        </w:rPr>
        <w:t xml:space="preserve"> </w:t>
      </w:r>
      <w:r w:rsidRPr="00D00272">
        <w:rPr>
          <w:rFonts w:ascii="Calibri" w:eastAsia="Arial Unicode MS" w:hAnsi="Calibri"/>
          <w:b/>
          <w:sz w:val="20"/>
          <w:szCs w:val="20"/>
        </w:rPr>
        <w:t>Oferowana ilość opakowań musi być podzielna, bez reszty,</w:t>
      </w:r>
      <w:r>
        <w:rPr>
          <w:rFonts w:ascii="Calibri" w:eastAsia="Arial Unicode MS" w:hAnsi="Calibri"/>
          <w:b/>
          <w:sz w:val="20"/>
          <w:szCs w:val="20"/>
        </w:rPr>
        <w:t xml:space="preserve"> przez  zamawianą ilość sztuk. </w:t>
      </w:r>
    </w:p>
    <w:p w:rsidR="000F1693" w:rsidRPr="00E622F3" w:rsidRDefault="000F1693" w:rsidP="000F1693">
      <w:pPr>
        <w:pStyle w:val="normaltableau"/>
        <w:spacing w:before="0" w:after="0" w:line="100" w:lineRule="atLeast"/>
        <w:rPr>
          <w:rFonts w:ascii="Calibri" w:hAnsi="Calibri" w:cs="Tunga"/>
          <w:sz w:val="20"/>
          <w:szCs w:val="20"/>
          <w:lang w:val="pl-PL"/>
        </w:rPr>
      </w:pPr>
    </w:p>
    <w:p w:rsidR="000F1693" w:rsidRDefault="000F1693" w:rsidP="000F1693">
      <w:pPr>
        <w:rPr>
          <w:rFonts w:ascii="Ubuntu Light" w:hAnsi="Ubuntu Light" w:cs="Arial"/>
          <w:b/>
          <w:sz w:val="20"/>
          <w:szCs w:val="20"/>
        </w:rPr>
      </w:pPr>
      <w:r w:rsidRPr="00E622F3">
        <w:rPr>
          <w:rFonts w:ascii="Calibri" w:hAnsi="Calibri" w:cs="Tunga"/>
          <w:sz w:val="20"/>
          <w:szCs w:val="20"/>
        </w:rPr>
        <w:t>__________ dnia _______ 201</w:t>
      </w:r>
      <w:r>
        <w:rPr>
          <w:rFonts w:ascii="Calibri" w:hAnsi="Calibri" w:cs="Tunga"/>
          <w:sz w:val="20"/>
          <w:szCs w:val="20"/>
        </w:rPr>
        <w:t>8</w:t>
      </w:r>
      <w:r w:rsidRPr="00E622F3">
        <w:rPr>
          <w:rFonts w:ascii="Calibri" w:hAnsi="Calibri" w:cs="Tunga"/>
          <w:sz w:val="20"/>
          <w:szCs w:val="20"/>
        </w:rPr>
        <w:t xml:space="preserve"> roku</w:t>
      </w:r>
    </w:p>
    <w:p w:rsidR="000F1693" w:rsidRPr="00DD0F04" w:rsidRDefault="000F1693" w:rsidP="000F1693">
      <w:pPr>
        <w:ind w:left="7788" w:firstLine="708"/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0F1693" w:rsidRPr="00DD0F04" w:rsidRDefault="000F1693" w:rsidP="000F1693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0F1693" w:rsidRDefault="000F1693" w:rsidP="00655E83">
      <w:pPr>
        <w:ind w:left="8496" w:firstLine="708"/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0F1693" w:rsidRDefault="000F169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Pr="00DD0F04" w:rsidRDefault="00192324" w:rsidP="00192324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3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192324" w:rsidRDefault="00192324" w:rsidP="00192324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192324" w:rsidRPr="00192324" w:rsidRDefault="00192324" w:rsidP="00192324">
      <w:pPr>
        <w:autoSpaceDE w:val="0"/>
        <w:autoSpaceDN w:val="0"/>
        <w:adjustRightInd w:val="0"/>
        <w:rPr>
          <w:rFonts w:ascii="Ubuntu Light" w:hAnsi="Ubuntu Light" w:cs="Arial"/>
          <w:b/>
          <w:color w:val="000000"/>
          <w:sz w:val="20"/>
          <w:szCs w:val="20"/>
        </w:rPr>
      </w:pPr>
      <w:r w:rsidRPr="00192324">
        <w:rPr>
          <w:rFonts w:ascii="Ubuntu Light" w:hAnsi="Ubuntu Light" w:cs="Arial"/>
          <w:b/>
          <w:sz w:val="20"/>
          <w:szCs w:val="20"/>
        </w:rPr>
        <w:t xml:space="preserve">Pakiet nr 3  </w:t>
      </w:r>
      <w:r w:rsidRPr="00192324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192324">
        <w:rPr>
          <w:rFonts w:ascii="Ubuntu Light" w:hAnsi="Ubuntu Light" w:cs="Arial"/>
          <w:sz w:val="20"/>
          <w:szCs w:val="20"/>
        </w:rPr>
        <w:t>:</w:t>
      </w:r>
      <w:r w:rsidRPr="00192324">
        <w:rPr>
          <w:rFonts w:ascii="Ubuntu Light" w:hAnsi="Ubuntu Light" w:cs="Arial"/>
          <w:bCs/>
          <w:sz w:val="20"/>
          <w:szCs w:val="20"/>
        </w:rPr>
        <w:t xml:space="preserve"> </w:t>
      </w:r>
      <w:r w:rsidRPr="00192324">
        <w:rPr>
          <w:rFonts w:ascii="Ubuntu Light" w:eastAsia="Calibri" w:hAnsi="Ubuntu Light"/>
          <w:b/>
          <w:sz w:val="20"/>
          <w:szCs w:val="20"/>
        </w:rPr>
        <w:t xml:space="preserve">Nić  sterylna, jednowłóknowa, syntetyczna, wchłanialna, zbudowana z poli-p-dioksanonu o okresie podtrzymywania 10 tygodni i okresie </w:t>
      </w:r>
      <w:r w:rsidRPr="00192324">
        <w:rPr>
          <w:rFonts w:ascii="Ubuntu Light" w:eastAsia="Calibri" w:hAnsi="Ubuntu Light" w:cs="Mangal"/>
          <w:b/>
          <w:sz w:val="20"/>
          <w:szCs w:val="20"/>
        </w:rPr>
        <w:t>wchłaniania od 180 do 210 dni</w:t>
      </w:r>
    </w:p>
    <w:tbl>
      <w:tblPr>
        <w:tblW w:w="160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418"/>
        <w:gridCol w:w="1417"/>
        <w:gridCol w:w="1276"/>
        <w:gridCol w:w="850"/>
        <w:gridCol w:w="993"/>
        <w:gridCol w:w="1275"/>
        <w:gridCol w:w="1275"/>
      </w:tblGrid>
      <w:tr w:rsidR="00192324" w:rsidRPr="00272738" w:rsidTr="00C94A89">
        <w:trPr>
          <w:cantSplit/>
          <w:trHeight w:val="1136"/>
        </w:trPr>
        <w:tc>
          <w:tcPr>
            <w:tcW w:w="425" w:type="dxa"/>
            <w:vAlign w:val="center"/>
          </w:tcPr>
          <w:p w:rsidR="00192324" w:rsidRPr="00773E8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192324" w:rsidRPr="00773E8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Opis parametrów igły</w:t>
            </w:r>
          </w:p>
          <w:p w:rsidR="00192324" w:rsidRPr="00773E8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92324" w:rsidRPr="00773E84" w:rsidRDefault="00192324" w:rsidP="00C94A89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192324" w:rsidRPr="00773E84" w:rsidRDefault="00192324" w:rsidP="00C94A89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192324" w:rsidRPr="00773E8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Zaoferowana</w:t>
            </w: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418" w:type="dxa"/>
          </w:tcPr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7" w:type="dxa"/>
          </w:tcPr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opakowanie</w:t>
            </w: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netto</w:t>
            </w:r>
          </w:p>
          <w:p w:rsidR="00192324" w:rsidRPr="00773E84" w:rsidRDefault="00192324" w:rsidP="00C94A89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850" w:type="dxa"/>
            <w:vAlign w:val="center"/>
          </w:tcPr>
          <w:p w:rsidR="00192324" w:rsidRPr="00773E8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VAT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192324" w:rsidRPr="00773E8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275" w:type="dxa"/>
          </w:tcPr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19232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Producent, n</w:t>
            </w: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azwa handlowa</w:t>
            </w:r>
          </w:p>
        </w:tc>
        <w:tc>
          <w:tcPr>
            <w:tcW w:w="1275" w:type="dxa"/>
            <w:vAlign w:val="center"/>
          </w:tcPr>
          <w:p w:rsidR="00192324" w:rsidRPr="00773E84" w:rsidRDefault="00192324" w:rsidP="00C94A89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</w:t>
            </w: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192324" w:rsidRPr="00272738" w:rsidTr="00C94A89">
        <w:tc>
          <w:tcPr>
            <w:tcW w:w="425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418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7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6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850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93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275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275" w:type="dxa"/>
          </w:tcPr>
          <w:p w:rsidR="00192324" w:rsidRPr="00F534F1" w:rsidRDefault="00192324" w:rsidP="00C94A8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3</w:t>
            </w: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10mm podwójna 3/8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DE5A4E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13mm podwójna 1/2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12mm podwójna 3/8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17mm 1/2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22mm 1/2 koła okrągła</w:t>
            </w:r>
            <w:r>
              <w:rPr>
                <w:rFonts w:ascii="Calibri" w:hAnsi="Calibri"/>
                <w:sz w:val="20"/>
                <w:szCs w:val="20"/>
              </w:rPr>
              <w:t xml:space="preserve"> o zakończeniu tokarowym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22mm 1/2 koła okrągła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30mm 1/2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30mm 1/2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30mm 1/2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37mm 1/2 koła okrągła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40mm 1/2 koła okrągła o zakończeniu trokarowym pogrubiona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150 pętla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2836" w:type="dxa"/>
            <w:vAlign w:val="center"/>
          </w:tcPr>
          <w:p w:rsidR="00192324" w:rsidRPr="00A11739" w:rsidRDefault="00192324" w:rsidP="0019232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Pr="00A11739">
              <w:rPr>
                <w:rFonts w:ascii="Calibri" w:hAnsi="Calibri"/>
                <w:sz w:val="20"/>
                <w:szCs w:val="20"/>
              </w:rPr>
              <w:t>mm 1/2 koła okrągła o zakończeniu tępym</w:t>
            </w:r>
          </w:p>
        </w:tc>
        <w:tc>
          <w:tcPr>
            <w:tcW w:w="992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11739">
              <w:rPr>
                <w:rFonts w:ascii="Calibri" w:hAnsi="Calibri"/>
                <w:sz w:val="20"/>
                <w:szCs w:val="20"/>
              </w:rPr>
              <w:t>150 pętla</w:t>
            </w:r>
          </w:p>
        </w:tc>
        <w:tc>
          <w:tcPr>
            <w:tcW w:w="1134" w:type="dxa"/>
            <w:vAlign w:val="center"/>
          </w:tcPr>
          <w:p w:rsidR="00192324" w:rsidRPr="00A11739" w:rsidRDefault="00192324" w:rsidP="00C94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192324" w:rsidRPr="00272738" w:rsidTr="00C94A89">
        <w:trPr>
          <w:trHeight w:val="465"/>
        </w:trPr>
        <w:tc>
          <w:tcPr>
            <w:tcW w:w="3261" w:type="dxa"/>
            <w:gridSpan w:val="2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72738">
              <w:rPr>
                <w:rFonts w:ascii="Calibri" w:hAnsi="Calibri" w:cs="Arial"/>
                <w:sz w:val="20"/>
                <w:szCs w:val="20"/>
                <w:u w:val="single"/>
              </w:rPr>
              <w:t>Parametry bezwzględnie wymagane</w:t>
            </w:r>
          </w:p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- nitka musi być gładka i łatwo </w:t>
            </w:r>
            <w:r w:rsidRPr="00272738">
              <w:rPr>
                <w:rFonts w:ascii="Calibri" w:hAnsi="Calibri" w:cs="Arial"/>
                <w:sz w:val="20"/>
                <w:szCs w:val="20"/>
              </w:rPr>
              <w:lastRenderedPageBreak/>
              <w:t>penetrować przez tkankę</w:t>
            </w:r>
          </w:p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odporna na zerwania</w:t>
            </w:r>
          </w:p>
          <w:p w:rsidR="00192324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kompatybilna z igłą tzn. musi mieć tą samą grubość.</w:t>
            </w:r>
          </w:p>
          <w:p w:rsidR="00192324" w:rsidRPr="00B75F6A" w:rsidRDefault="00192324" w:rsidP="00C94A8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W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ielkość opakowania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: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max. 36 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saszet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ek.</w:t>
            </w:r>
          </w:p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2324" w:rsidRPr="00272738" w:rsidTr="00C94A89">
        <w:trPr>
          <w:trHeight w:val="213"/>
        </w:trPr>
        <w:tc>
          <w:tcPr>
            <w:tcW w:w="425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6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92324" w:rsidRPr="00272738" w:rsidRDefault="00192324" w:rsidP="00C94A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92324" w:rsidRDefault="00192324" w:rsidP="00192324">
      <w:pPr>
        <w:tabs>
          <w:tab w:val="left" w:pos="1701"/>
        </w:tabs>
        <w:spacing w:after="120"/>
        <w:ind w:left="1701" w:hanging="1275"/>
        <w:rPr>
          <w:rFonts w:ascii="Calibri" w:eastAsia="Arial Unicode MS" w:hAnsi="Calibri"/>
          <w:b/>
          <w:sz w:val="20"/>
          <w:szCs w:val="20"/>
        </w:rPr>
      </w:pPr>
      <w:r>
        <w:rPr>
          <w:rFonts w:ascii="Calibri" w:hAnsi="Calibri" w:cs="Tunga"/>
          <w:b/>
          <w:bCs/>
          <w:sz w:val="20"/>
          <w:szCs w:val="20"/>
        </w:rPr>
        <w:t xml:space="preserve"> </w:t>
      </w:r>
      <w:r w:rsidRPr="00D00272">
        <w:rPr>
          <w:rFonts w:ascii="Calibri" w:eastAsia="Arial Unicode MS" w:hAnsi="Calibri"/>
          <w:b/>
          <w:sz w:val="20"/>
          <w:szCs w:val="20"/>
        </w:rPr>
        <w:t>Oferowana ilość opakowań musi być podzielna, bez reszty,</w:t>
      </w:r>
      <w:r>
        <w:rPr>
          <w:rFonts w:ascii="Calibri" w:eastAsia="Arial Unicode MS" w:hAnsi="Calibri"/>
          <w:b/>
          <w:sz w:val="20"/>
          <w:szCs w:val="20"/>
        </w:rPr>
        <w:t xml:space="preserve"> przez  zamawianą ilość sztuk. </w:t>
      </w:r>
    </w:p>
    <w:p w:rsidR="00192324" w:rsidRPr="00DD0F04" w:rsidRDefault="00192324" w:rsidP="00192324">
      <w:pPr>
        <w:ind w:left="7788" w:firstLine="708"/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192324" w:rsidRPr="00DD0F04" w:rsidRDefault="00192324" w:rsidP="00192324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192324" w:rsidRPr="00E622F3" w:rsidRDefault="00192324" w:rsidP="00192324">
      <w:pPr>
        <w:tabs>
          <w:tab w:val="left" w:pos="1701"/>
        </w:tabs>
        <w:spacing w:after="120"/>
        <w:rPr>
          <w:rFonts w:ascii="Calibri" w:hAnsi="Calibri" w:cs="Tunga"/>
          <w:b/>
          <w:bCs/>
          <w:sz w:val="20"/>
          <w:szCs w:val="20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192324" w:rsidRDefault="00192324" w:rsidP="00192324">
      <w:pPr>
        <w:rPr>
          <w:rFonts w:ascii="Ubuntu Light" w:hAnsi="Ubuntu Light" w:cs="Arial"/>
          <w:b/>
          <w:sz w:val="20"/>
          <w:szCs w:val="20"/>
        </w:rPr>
      </w:pPr>
      <w:r w:rsidRPr="00E622F3">
        <w:rPr>
          <w:rFonts w:ascii="Calibri" w:hAnsi="Calibri" w:cs="Tunga"/>
          <w:sz w:val="20"/>
          <w:szCs w:val="20"/>
        </w:rPr>
        <w:t>__________ dnia _______ 201</w:t>
      </w:r>
      <w:r>
        <w:rPr>
          <w:rFonts w:ascii="Calibri" w:hAnsi="Calibri" w:cs="Tunga"/>
          <w:sz w:val="20"/>
          <w:szCs w:val="20"/>
        </w:rPr>
        <w:t>8</w:t>
      </w:r>
      <w:r w:rsidRPr="00E622F3">
        <w:rPr>
          <w:rFonts w:ascii="Calibri" w:hAnsi="Calibri" w:cs="Tunga"/>
          <w:sz w:val="20"/>
          <w:szCs w:val="20"/>
        </w:rPr>
        <w:t xml:space="preserve"> roku</w:t>
      </w: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92324" w:rsidRDefault="00192324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655E83" w:rsidRDefault="00655E8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655E83" w:rsidRDefault="00655E8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655E83" w:rsidRDefault="00655E83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E770DF" w:rsidRPr="00DD0F04" w:rsidRDefault="00E770DF" w:rsidP="00E770DF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192324">
        <w:rPr>
          <w:rFonts w:ascii="Ubuntu Light" w:hAnsi="Ubuntu Light" w:cs="Arial"/>
          <w:b/>
          <w:sz w:val="20"/>
          <w:szCs w:val="20"/>
        </w:rPr>
        <w:t>4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E770DF" w:rsidRDefault="00E770DF" w:rsidP="00E770DF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BC3246" w:rsidRDefault="00BC3246" w:rsidP="00BC3246">
      <w:pPr>
        <w:rPr>
          <w:rFonts w:ascii="Ubuntu Light" w:hAnsi="Ubuntu Light" w:cs="Arial"/>
          <w:b/>
          <w:sz w:val="20"/>
          <w:szCs w:val="20"/>
        </w:rPr>
      </w:pPr>
    </w:p>
    <w:p w:rsidR="00BC3246" w:rsidRPr="00192324" w:rsidRDefault="00BC3246" w:rsidP="00BC3246">
      <w:pPr>
        <w:jc w:val="both"/>
        <w:rPr>
          <w:rFonts w:ascii="Ubuntu Light" w:hAnsi="Ubuntu Light" w:cs="Arial"/>
          <w:color w:val="000000"/>
          <w:sz w:val="20"/>
          <w:szCs w:val="20"/>
        </w:rPr>
      </w:pPr>
      <w:r w:rsidRPr="00192324">
        <w:rPr>
          <w:rFonts w:ascii="Ubuntu Light" w:hAnsi="Ubuntu Light" w:cs="Arial"/>
          <w:b/>
          <w:sz w:val="20"/>
          <w:szCs w:val="20"/>
        </w:rPr>
        <w:t xml:space="preserve">Pakiet nr </w:t>
      </w:r>
      <w:r w:rsidR="00192324" w:rsidRPr="00192324">
        <w:rPr>
          <w:rFonts w:ascii="Ubuntu Light" w:hAnsi="Ubuntu Light" w:cs="Arial"/>
          <w:b/>
          <w:sz w:val="20"/>
          <w:szCs w:val="20"/>
        </w:rPr>
        <w:t>4</w:t>
      </w:r>
      <w:r w:rsidRPr="00192324">
        <w:rPr>
          <w:rFonts w:ascii="Ubuntu Light" w:hAnsi="Ubuntu Light" w:cs="Arial"/>
          <w:b/>
          <w:sz w:val="20"/>
          <w:szCs w:val="20"/>
        </w:rPr>
        <w:t xml:space="preserve">  </w:t>
      </w:r>
      <w:r w:rsidRPr="00192324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192324">
        <w:rPr>
          <w:rFonts w:ascii="Ubuntu Light" w:hAnsi="Ubuntu Light" w:cs="Arial"/>
          <w:sz w:val="20"/>
          <w:szCs w:val="20"/>
        </w:rPr>
        <w:t>:</w:t>
      </w:r>
      <w:r w:rsidRPr="00192324">
        <w:rPr>
          <w:rFonts w:ascii="Ubuntu Light" w:hAnsi="Ubuntu Light" w:cs="Arial"/>
          <w:bCs/>
          <w:sz w:val="20"/>
          <w:szCs w:val="20"/>
        </w:rPr>
        <w:t xml:space="preserve"> </w:t>
      </w:r>
      <w:r w:rsidRPr="00192324">
        <w:rPr>
          <w:rFonts w:ascii="Ubuntu Light" w:hAnsi="Ubuntu Light"/>
          <w:b/>
          <w:color w:val="000000"/>
          <w:sz w:val="20"/>
          <w:szCs w:val="20"/>
        </w:rPr>
        <w:t>Nić monofilamentowa, wchłanialna, z antybakteryjnym nasączeniem, podtrzymująca tkankę w 30 % po</w:t>
      </w:r>
      <w:r w:rsidR="00192324">
        <w:rPr>
          <w:rFonts w:ascii="Ubuntu Light" w:hAnsi="Ubuntu Light"/>
          <w:b/>
          <w:color w:val="000000"/>
          <w:sz w:val="20"/>
          <w:szCs w:val="20"/>
        </w:rPr>
        <w:t xml:space="preserve"> 14 dniach od zaimplantowania. </w:t>
      </w:r>
      <w:r w:rsidRPr="00192324">
        <w:rPr>
          <w:rFonts w:ascii="Ubuntu Light" w:hAnsi="Ubuntu Light"/>
          <w:b/>
          <w:color w:val="000000"/>
          <w:sz w:val="20"/>
          <w:szCs w:val="20"/>
        </w:rPr>
        <w:t>Okres wchłaniania 90-120 dni.</w:t>
      </w:r>
    </w:p>
    <w:tbl>
      <w:tblPr>
        <w:tblW w:w="1587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276"/>
        <w:gridCol w:w="1276"/>
        <w:gridCol w:w="1275"/>
        <w:gridCol w:w="851"/>
        <w:gridCol w:w="850"/>
        <w:gridCol w:w="1418"/>
        <w:gridCol w:w="1418"/>
      </w:tblGrid>
      <w:tr w:rsidR="00BC3246" w:rsidRPr="00272738" w:rsidTr="00BC3246">
        <w:trPr>
          <w:cantSplit/>
          <w:trHeight w:val="1136"/>
        </w:trPr>
        <w:tc>
          <w:tcPr>
            <w:tcW w:w="425" w:type="dxa"/>
            <w:vAlign w:val="center"/>
          </w:tcPr>
          <w:p w:rsidR="00BC3246" w:rsidRPr="00773E84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Opis parametrów igły</w:t>
            </w:r>
          </w:p>
          <w:p w:rsidR="001F6D9A" w:rsidRPr="00773E84" w:rsidRDefault="001F6D9A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(+1mm)</w:t>
            </w:r>
          </w:p>
          <w:p w:rsidR="00BC3246" w:rsidRPr="00773E84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3246" w:rsidRPr="00773E84" w:rsidRDefault="00BC3246" w:rsidP="00BC3246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BC3246" w:rsidRPr="00773E84" w:rsidRDefault="00BC3246" w:rsidP="00BC3246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BC3246" w:rsidRPr="00773E84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Zaoferowana</w:t>
            </w: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276" w:type="dxa"/>
          </w:tcPr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276" w:type="dxa"/>
          </w:tcPr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opakowanie</w:t>
            </w: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netto</w:t>
            </w:r>
          </w:p>
          <w:p w:rsidR="00BC3246" w:rsidRPr="00773E84" w:rsidRDefault="00BC3246" w:rsidP="00BC3246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851" w:type="dxa"/>
            <w:vAlign w:val="center"/>
          </w:tcPr>
          <w:p w:rsidR="00BC3246" w:rsidRPr="00773E84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VAT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C3246" w:rsidRPr="00773E84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418" w:type="dxa"/>
          </w:tcPr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BC3246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Producent, n</w:t>
            </w: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>azwa handlowa</w:t>
            </w:r>
          </w:p>
        </w:tc>
        <w:tc>
          <w:tcPr>
            <w:tcW w:w="1418" w:type="dxa"/>
            <w:vAlign w:val="center"/>
          </w:tcPr>
          <w:p w:rsidR="00BC3246" w:rsidRPr="00773E84" w:rsidRDefault="00BC3246" w:rsidP="00BC324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</w:t>
            </w:r>
            <w:r w:rsidRPr="00773E84">
              <w:rPr>
                <w:rFonts w:ascii="Calibri" w:hAnsi="Calibri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BC3246" w:rsidRPr="00272738" w:rsidTr="00BC3246">
        <w:tc>
          <w:tcPr>
            <w:tcW w:w="425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276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276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5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851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50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418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418" w:type="dxa"/>
          </w:tcPr>
          <w:p w:rsidR="00BC3246" w:rsidRPr="00F534F1" w:rsidRDefault="00BC3246" w:rsidP="00BC324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3</w:t>
            </w:r>
          </w:p>
        </w:tc>
      </w:tr>
      <w:tr w:rsidR="00BC3246" w:rsidRPr="00272738" w:rsidTr="00BC3246">
        <w:tc>
          <w:tcPr>
            <w:tcW w:w="42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9E7369">
              <w:rPr>
                <w:rFonts w:ascii="Calibri" w:hAnsi="Calibri"/>
                <w:sz w:val="20"/>
                <w:szCs w:val="20"/>
                <w:lang w:val="en-US"/>
              </w:rPr>
              <w:t>13 mm 1/2 koła TAPER POINT PLUS</w:t>
            </w:r>
          </w:p>
        </w:tc>
        <w:tc>
          <w:tcPr>
            <w:tcW w:w="992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954231" w:rsidRDefault="00954107" w:rsidP="0095410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C3246" w:rsidRPr="00272738" w:rsidTr="00BC3246">
        <w:tc>
          <w:tcPr>
            <w:tcW w:w="42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9E7369">
              <w:rPr>
                <w:rFonts w:ascii="Calibri" w:hAnsi="Calibri"/>
                <w:sz w:val="20"/>
                <w:szCs w:val="20"/>
                <w:lang w:val="en-US"/>
              </w:rPr>
              <w:t>17 mm 1/2 koła TAPER POINT PLUS</w:t>
            </w:r>
          </w:p>
        </w:tc>
        <w:tc>
          <w:tcPr>
            <w:tcW w:w="992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954231" w:rsidRDefault="00954107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C3246" w:rsidRPr="00272738" w:rsidTr="00BC3246">
        <w:tc>
          <w:tcPr>
            <w:tcW w:w="42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BC3246" w:rsidRPr="009E7369" w:rsidRDefault="00BC3246" w:rsidP="001F6D9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9E7369">
              <w:rPr>
                <w:rFonts w:ascii="Calibri" w:hAnsi="Calibri"/>
                <w:sz w:val="20"/>
                <w:szCs w:val="20"/>
                <w:lang w:val="en-US"/>
              </w:rPr>
              <w:t>17 mm 1/2 koła TAPER POINT PLUS</w:t>
            </w:r>
            <w:r w:rsidR="001F6D9A" w:rsidRPr="00192324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C374DD" w:rsidRPr="00192324">
              <w:rPr>
                <w:rFonts w:ascii="Calibri" w:hAnsi="Calibri"/>
                <w:sz w:val="20"/>
                <w:szCs w:val="20"/>
                <w:lang w:val="en-US"/>
              </w:rPr>
              <w:t>VISI</w:t>
            </w:r>
            <w:r w:rsidR="001F6D9A" w:rsidRPr="00192324">
              <w:rPr>
                <w:rFonts w:ascii="Calibri" w:hAnsi="Calibri"/>
                <w:sz w:val="20"/>
                <w:szCs w:val="20"/>
                <w:lang w:val="en-US"/>
              </w:rPr>
              <w:t xml:space="preserve"> BLACK</w:t>
            </w:r>
            <w:r w:rsidR="00C374DD" w:rsidRPr="00192324">
              <w:rPr>
                <w:rFonts w:ascii="Calibri" w:hAnsi="Calibri"/>
                <w:sz w:val="20"/>
                <w:szCs w:val="20"/>
                <w:lang w:val="en-US"/>
              </w:rPr>
              <w:t>, IGŁA CZARNA</w:t>
            </w:r>
          </w:p>
        </w:tc>
        <w:tc>
          <w:tcPr>
            <w:tcW w:w="992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9E7369">
              <w:rPr>
                <w:rFonts w:ascii="Calibri" w:hAnsi="Calibri"/>
                <w:sz w:val="20"/>
                <w:szCs w:val="20"/>
              </w:rPr>
              <w:t>/0</w:t>
            </w:r>
          </w:p>
        </w:tc>
        <w:tc>
          <w:tcPr>
            <w:tcW w:w="850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954231" w:rsidRDefault="00954107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C3246" w:rsidRPr="00272738" w:rsidTr="00BC3246">
        <w:tc>
          <w:tcPr>
            <w:tcW w:w="42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9E7369">
              <w:rPr>
                <w:rFonts w:ascii="Calibri" w:hAnsi="Calibri"/>
                <w:sz w:val="20"/>
                <w:szCs w:val="20"/>
                <w:lang w:val="en-US"/>
              </w:rPr>
              <w:t>26 mm 1/2 koła TAPER POINT PLUS</w:t>
            </w:r>
          </w:p>
        </w:tc>
        <w:tc>
          <w:tcPr>
            <w:tcW w:w="992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954231" w:rsidRDefault="00954107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C3246" w:rsidRPr="00272738" w:rsidTr="00BC3246">
        <w:tc>
          <w:tcPr>
            <w:tcW w:w="42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9E7369">
              <w:rPr>
                <w:rFonts w:ascii="Calibri" w:hAnsi="Calibri"/>
                <w:sz w:val="20"/>
                <w:szCs w:val="20"/>
                <w:lang w:val="en-US"/>
              </w:rPr>
              <w:t>26 mm 1/2 koła TAPER POINT PLUS</w:t>
            </w:r>
          </w:p>
        </w:tc>
        <w:tc>
          <w:tcPr>
            <w:tcW w:w="992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9E7369">
              <w:rPr>
                <w:rFonts w:ascii="Calibri" w:hAnsi="Calibri"/>
                <w:sz w:val="20"/>
                <w:szCs w:val="20"/>
              </w:rPr>
              <w:t>/0</w:t>
            </w:r>
          </w:p>
        </w:tc>
        <w:tc>
          <w:tcPr>
            <w:tcW w:w="850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954231" w:rsidRDefault="00954107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C3246" w:rsidRPr="00272738" w:rsidTr="00BC3246">
        <w:tc>
          <w:tcPr>
            <w:tcW w:w="42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48 mm prosta tnąca</w:t>
            </w:r>
          </w:p>
        </w:tc>
        <w:tc>
          <w:tcPr>
            <w:tcW w:w="992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BC3246" w:rsidRPr="009E7369" w:rsidRDefault="00BC3246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73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954231" w:rsidRDefault="00954107" w:rsidP="00BC32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C3246" w:rsidRPr="00272738" w:rsidTr="00BC3246">
        <w:trPr>
          <w:trHeight w:val="465"/>
        </w:trPr>
        <w:tc>
          <w:tcPr>
            <w:tcW w:w="3261" w:type="dxa"/>
            <w:gridSpan w:val="2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72738">
              <w:rPr>
                <w:rFonts w:ascii="Calibri" w:hAnsi="Calibri" w:cs="Arial"/>
                <w:sz w:val="20"/>
                <w:szCs w:val="20"/>
                <w:u w:val="single"/>
              </w:rPr>
              <w:t>Parametry bezwzględnie wymagane</w:t>
            </w:r>
          </w:p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gładka i łatwo penetrować przez tkankę</w:t>
            </w:r>
          </w:p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odporna na zerwania</w:t>
            </w:r>
          </w:p>
          <w:p w:rsidR="00BC3246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>- nitka musi być kompatybilna z igłą tzn. musi mieć tą samą grubość.</w:t>
            </w:r>
          </w:p>
          <w:p w:rsidR="00BC3246" w:rsidRPr="00B75F6A" w:rsidRDefault="00BC3246" w:rsidP="00BC324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W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ielkość opakowania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: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max. 36 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>saszet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ek.</w:t>
            </w:r>
          </w:p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t xml:space="preserve">Zaoferowane szwy musza pochodzić </w:t>
            </w:r>
            <w:r w:rsidRPr="00B75F6A">
              <w:rPr>
                <w:rFonts w:ascii="Calibri" w:hAnsi="Calibri" w:cs="Arial"/>
                <w:sz w:val="20"/>
                <w:szCs w:val="20"/>
                <w:u w:val="single"/>
              </w:rPr>
              <w:lastRenderedPageBreak/>
              <w:t>od jednego producenta</w:t>
            </w:r>
          </w:p>
        </w:tc>
        <w:tc>
          <w:tcPr>
            <w:tcW w:w="992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3246" w:rsidRPr="00272738" w:rsidTr="00BC3246">
        <w:trPr>
          <w:trHeight w:val="213"/>
        </w:trPr>
        <w:tc>
          <w:tcPr>
            <w:tcW w:w="425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6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  <w:r w:rsidRPr="002727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272738" w:rsidRDefault="00BC3246" w:rsidP="00BC324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C3246" w:rsidRDefault="00BC3246" w:rsidP="00BC3246">
      <w:pPr>
        <w:tabs>
          <w:tab w:val="left" w:pos="1701"/>
        </w:tabs>
        <w:rPr>
          <w:rFonts w:ascii="Calibri" w:eastAsia="Arial Unicode MS" w:hAnsi="Calibri"/>
          <w:b/>
          <w:sz w:val="20"/>
          <w:szCs w:val="20"/>
        </w:rPr>
      </w:pPr>
      <w:r w:rsidRPr="00D00272">
        <w:rPr>
          <w:rFonts w:ascii="Calibri" w:eastAsia="Arial Unicode MS" w:hAnsi="Calibri"/>
          <w:b/>
          <w:sz w:val="20"/>
          <w:szCs w:val="20"/>
        </w:rPr>
        <w:t>Oferowana ilość opakowań musi być podzielna, bez reszty,</w:t>
      </w:r>
      <w:r>
        <w:rPr>
          <w:rFonts w:ascii="Calibri" w:eastAsia="Arial Unicode MS" w:hAnsi="Calibri"/>
          <w:b/>
          <w:sz w:val="20"/>
          <w:szCs w:val="20"/>
        </w:rPr>
        <w:t xml:space="preserve"> przez  zamawianą ilość sztuk. </w:t>
      </w:r>
    </w:p>
    <w:p w:rsidR="00BC3246" w:rsidRPr="00443BE7" w:rsidRDefault="00BC3246" w:rsidP="00BC3246">
      <w:pPr>
        <w:pStyle w:val="normaltableau"/>
        <w:spacing w:before="0" w:after="0"/>
        <w:rPr>
          <w:rFonts w:ascii="Calibri" w:hAnsi="Calibri" w:cs="Tunga"/>
          <w:sz w:val="20"/>
          <w:szCs w:val="20"/>
          <w:lang w:val="pl-PL"/>
        </w:rPr>
      </w:pPr>
    </w:p>
    <w:p w:rsidR="00BC3246" w:rsidRDefault="00BC3246" w:rsidP="00BC3246">
      <w:pPr>
        <w:pStyle w:val="normaltableau"/>
        <w:spacing w:before="0" w:after="0" w:line="100" w:lineRule="atLeast"/>
        <w:rPr>
          <w:rFonts w:ascii="Calibri" w:hAnsi="Calibri" w:cs="Tunga"/>
          <w:sz w:val="20"/>
          <w:szCs w:val="20"/>
          <w:lang w:val="pl-PL"/>
        </w:rPr>
      </w:pPr>
    </w:p>
    <w:p w:rsidR="00BC3246" w:rsidRDefault="00BC3246" w:rsidP="00BC3246">
      <w:pPr>
        <w:rPr>
          <w:rFonts w:ascii="Calibri" w:hAnsi="Calibri" w:cs="Tunga"/>
          <w:sz w:val="20"/>
          <w:szCs w:val="20"/>
        </w:rPr>
      </w:pPr>
      <w:r w:rsidRPr="00E622F3">
        <w:rPr>
          <w:rFonts w:ascii="Calibri" w:hAnsi="Calibri" w:cs="Tunga"/>
          <w:sz w:val="20"/>
          <w:szCs w:val="20"/>
        </w:rPr>
        <w:t>__________ dnia _______ 201</w:t>
      </w:r>
      <w:r w:rsidR="00954107">
        <w:rPr>
          <w:rFonts w:ascii="Calibri" w:hAnsi="Calibri" w:cs="Tunga"/>
          <w:sz w:val="20"/>
          <w:szCs w:val="20"/>
        </w:rPr>
        <w:t>8</w:t>
      </w:r>
      <w:r w:rsidRPr="00E622F3">
        <w:rPr>
          <w:rFonts w:ascii="Calibri" w:hAnsi="Calibri" w:cs="Tunga"/>
          <w:sz w:val="20"/>
          <w:szCs w:val="20"/>
        </w:rPr>
        <w:t xml:space="preserve"> roku</w:t>
      </w:r>
    </w:p>
    <w:p w:rsidR="00954107" w:rsidRDefault="00954107" w:rsidP="00BC3246">
      <w:pPr>
        <w:rPr>
          <w:rFonts w:ascii="Calibri" w:hAnsi="Calibri" w:cs="Tunga"/>
          <w:sz w:val="20"/>
          <w:szCs w:val="20"/>
        </w:rPr>
      </w:pPr>
    </w:p>
    <w:p w:rsidR="00954107" w:rsidRPr="00DD0F04" w:rsidRDefault="00954107" w:rsidP="00954107">
      <w:pPr>
        <w:ind w:left="7788" w:firstLine="708"/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954107" w:rsidRPr="00DD0F04" w:rsidRDefault="00954107" w:rsidP="00954107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954107" w:rsidRDefault="00954107" w:rsidP="00954107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55084A" w:rsidRDefault="0055084A" w:rsidP="00954107">
      <w:pPr>
        <w:rPr>
          <w:rFonts w:ascii="Ubuntu Light" w:hAnsi="Ubuntu Light" w:cs="Arial"/>
          <w:sz w:val="18"/>
          <w:szCs w:val="18"/>
        </w:rPr>
      </w:pPr>
    </w:p>
    <w:p w:rsidR="0055084A" w:rsidRDefault="0055084A" w:rsidP="00954107">
      <w:pPr>
        <w:rPr>
          <w:rFonts w:ascii="Ubuntu Light" w:hAnsi="Ubuntu Light" w:cs="Arial"/>
          <w:sz w:val="18"/>
          <w:szCs w:val="18"/>
        </w:rPr>
      </w:pPr>
    </w:p>
    <w:p w:rsidR="0055084A" w:rsidRDefault="0055084A" w:rsidP="00954107">
      <w:pPr>
        <w:rPr>
          <w:rFonts w:ascii="Ubuntu Light" w:hAnsi="Ubuntu Light" w:cs="Arial"/>
          <w:sz w:val="18"/>
          <w:szCs w:val="18"/>
        </w:rPr>
      </w:pPr>
    </w:p>
    <w:p w:rsidR="0055084A" w:rsidRDefault="0055084A" w:rsidP="00954107">
      <w:pPr>
        <w:rPr>
          <w:rFonts w:ascii="Ubuntu Light" w:hAnsi="Ubuntu Light" w:cs="Arial"/>
          <w:sz w:val="18"/>
          <w:szCs w:val="18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655E83" w:rsidRDefault="00655E83" w:rsidP="0055084A">
      <w:pPr>
        <w:ind w:left="12036"/>
        <w:rPr>
          <w:rFonts w:ascii="Ubuntu Light" w:hAnsi="Ubuntu Light" w:cs="Arial"/>
          <w:b/>
          <w:sz w:val="20"/>
          <w:szCs w:val="20"/>
        </w:rPr>
        <w:sectPr w:rsidR="00655E83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55084A">
        <w:rPr>
          <w:rFonts w:ascii="Ubuntu Light" w:hAnsi="Ubuntu Light" w:cs="Arial"/>
          <w:b/>
          <w:sz w:val="20"/>
          <w:szCs w:val="20"/>
        </w:rPr>
        <w:t>5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 xml:space="preserve">PAKIET Nr  </w:t>
      </w:r>
      <w:r w:rsidRPr="00954107">
        <w:rPr>
          <w:rFonts w:ascii="Ubuntu Light" w:hAnsi="Ubuntu Light" w:cs="Estrangelo Edessa"/>
          <w:color w:val="C00000"/>
          <w:sz w:val="20"/>
          <w:szCs w:val="20"/>
        </w:rPr>
        <w:t>……*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954107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Default="00954107" w:rsidP="00954107">
      <w:pPr>
        <w:pStyle w:val="normaltableau"/>
        <w:spacing w:before="0" w:after="0"/>
        <w:rPr>
          <w:rFonts w:ascii="Ubuntu Light" w:hAnsi="Ubuntu Light" w:cs="Arial"/>
          <w:i/>
          <w:color w:val="FF0000"/>
          <w:sz w:val="20"/>
          <w:szCs w:val="20"/>
        </w:rPr>
      </w:pPr>
      <w:r w:rsidRPr="00954107">
        <w:rPr>
          <w:rFonts w:ascii="Ubuntu Light" w:hAnsi="Ubuntu Light" w:cs="Estrangelo Edessa"/>
          <w:sz w:val="20"/>
          <w:szCs w:val="20"/>
          <w:lang w:val="pl-PL"/>
        </w:rPr>
        <w:t xml:space="preserve"> </w:t>
      </w:r>
      <w:r w:rsidRPr="00954107">
        <w:rPr>
          <w:rFonts w:ascii="Ubuntu Light" w:hAnsi="Ubuntu Light" w:cs="Estrangelo Edessa"/>
          <w:b/>
          <w:color w:val="C00000"/>
          <w:sz w:val="20"/>
          <w:szCs w:val="20"/>
          <w:lang w:val="pl-PL"/>
        </w:rPr>
        <w:t>*</w:t>
      </w:r>
      <w:r w:rsidRPr="00954107">
        <w:rPr>
          <w:rFonts w:ascii="Ubuntu Light" w:hAnsi="Ubuntu Light" w:cs="Arial"/>
          <w:i/>
          <w:sz w:val="20"/>
          <w:szCs w:val="20"/>
          <w:lang w:val="pl-PL"/>
        </w:rPr>
        <w:t xml:space="preserve">Wykonawca zobowiązany jest do powtórzenia powyższego wzoru tyle razy, ile części - Pakietów oferuje. </w:t>
      </w:r>
      <w:r w:rsidRPr="003A3992">
        <w:rPr>
          <w:rFonts w:ascii="Ubuntu Light" w:hAnsi="Ubuntu Light" w:cs="Arial"/>
          <w:i/>
          <w:sz w:val="20"/>
          <w:szCs w:val="20"/>
        </w:rPr>
        <w:t xml:space="preserve">Należy wpisać </w:t>
      </w:r>
      <w:r w:rsidRPr="003A3992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 w:rsidRPr="003A3992"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175F65" w:rsidRDefault="00175F65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6A6F6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EE6BC9">
        <w:rPr>
          <w:rFonts w:ascii="Ubuntu Light" w:hAnsi="Ubuntu Light"/>
          <w:sz w:val="20"/>
          <w:szCs w:val="20"/>
        </w:rPr>
        <w:t>Osoba odpowiedzialna za realizacj</w:t>
      </w:r>
      <w:r w:rsidR="00783B73">
        <w:rPr>
          <w:rFonts w:ascii="Ubuntu Light" w:hAnsi="Ubuntu Light"/>
          <w:sz w:val="20"/>
          <w:szCs w:val="20"/>
        </w:rPr>
        <w:t>ę</w:t>
      </w:r>
      <w:r w:rsidRPr="00EE6BC9">
        <w:rPr>
          <w:rFonts w:ascii="Ubuntu Light" w:hAnsi="Ubuntu Light"/>
          <w:sz w:val="20"/>
          <w:szCs w:val="20"/>
        </w:rPr>
        <w:t xml:space="preserve"> przedmiotu umowy: imię, nazwisko ……………………………., tel/fax……………………. e-mail……………………………..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C02BCB" w:rsidRP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Oświadczam, że wybór mojej/naszej oferty będzie prowadził do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w rozdziale XII pkt. 5) SIWZ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[] Tak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…………………[]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Nie*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7358F1">
        <w:rPr>
          <w:rFonts w:ascii="Ubuntu Light" w:hAnsi="Ubuntu Light" w:cs="Arial"/>
          <w:sz w:val="20"/>
          <w:szCs w:val="20"/>
          <w:lang w:val="pl-PL" w:eastAsia="en-US"/>
        </w:rPr>
        <w:t>8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A6F6B" w:rsidRDefault="006A6F6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55084A">
        <w:rPr>
          <w:rFonts w:ascii="Ubuntu Light" w:hAnsi="Ubuntu Light" w:cs="Arial"/>
          <w:b/>
          <w:sz w:val="20"/>
          <w:szCs w:val="20"/>
        </w:rPr>
        <w:t>6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55084A">
        <w:rPr>
          <w:rFonts w:ascii="Ubuntu Light" w:hAnsi="Ubuntu Light" w:cs="Tunga"/>
          <w:b/>
          <w:bCs/>
          <w:sz w:val="20"/>
          <w:szCs w:val="20"/>
        </w:rPr>
        <w:t>7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0C2B7C">
      <w:pPr>
        <w:numPr>
          <w:ilvl w:val="0"/>
          <w:numId w:val="23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0C2B7C">
      <w:pPr>
        <w:numPr>
          <w:ilvl w:val="0"/>
          <w:numId w:val="23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4107" w:rsidRDefault="0095410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954107" w:rsidSect="0065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89" w:rsidRDefault="00C94A89" w:rsidP="009E1914">
      <w:r>
        <w:separator/>
      </w:r>
    </w:p>
  </w:endnote>
  <w:endnote w:type="continuationSeparator" w:id="0">
    <w:p w:rsidR="00C94A89" w:rsidRDefault="00C94A89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9" w:rsidRDefault="00C94A8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A89" w:rsidRDefault="00C94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9" w:rsidRPr="0024010C" w:rsidRDefault="00C94A89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1844B6">
      <w:rPr>
        <w:rFonts w:ascii="Arial" w:hAnsi="Arial" w:cs="Arial"/>
        <w:noProof/>
        <w:sz w:val="18"/>
        <w:szCs w:val="18"/>
      </w:rPr>
      <w:t>2</w:t>
    </w:r>
    <w:r w:rsidRPr="0024010C">
      <w:rPr>
        <w:rFonts w:ascii="Arial" w:hAnsi="Arial" w:cs="Arial"/>
        <w:sz w:val="18"/>
        <w:szCs w:val="18"/>
      </w:rPr>
      <w:fldChar w:fldCharType="end"/>
    </w:r>
  </w:p>
  <w:p w:rsidR="00C94A89" w:rsidRDefault="00C94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89" w:rsidRDefault="00C94A89" w:rsidP="009E1914">
      <w:r>
        <w:separator/>
      </w:r>
    </w:p>
  </w:footnote>
  <w:footnote w:type="continuationSeparator" w:id="0">
    <w:p w:rsidR="00C94A89" w:rsidRDefault="00C94A89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9" w:rsidRPr="00486410" w:rsidRDefault="00C94A89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ZP-18-151BN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064B1D"/>
    <w:multiLevelType w:val="hybridMultilevel"/>
    <w:tmpl w:val="8832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4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7" w15:restartNumberingAfterBreak="0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1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400128A7"/>
    <w:multiLevelType w:val="hybridMultilevel"/>
    <w:tmpl w:val="6E18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7206C10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8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3" w15:restartNumberingAfterBreak="0">
    <w:nsid w:val="5C224DE3"/>
    <w:multiLevelType w:val="hybridMultilevel"/>
    <w:tmpl w:val="629A0C9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9" w15:restartNumberingAfterBreak="0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5" w15:restartNumberingAfterBreak="0">
    <w:nsid w:val="78CC07C2"/>
    <w:multiLevelType w:val="hybridMultilevel"/>
    <w:tmpl w:val="06D6B558"/>
    <w:lvl w:ilvl="0" w:tplc="98CEB9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34"/>
  </w:num>
  <w:num w:numId="4">
    <w:abstractNumId w:val="76"/>
  </w:num>
  <w:num w:numId="5">
    <w:abstractNumId w:val="29"/>
  </w:num>
  <w:num w:numId="6">
    <w:abstractNumId w:val="39"/>
  </w:num>
  <w:num w:numId="7">
    <w:abstractNumId w:val="58"/>
  </w:num>
  <w:num w:numId="8">
    <w:abstractNumId w:val="68"/>
  </w:num>
  <w:num w:numId="9">
    <w:abstractNumId w:val="41"/>
  </w:num>
  <w:num w:numId="10">
    <w:abstractNumId w:val="50"/>
  </w:num>
  <w:num w:numId="11">
    <w:abstractNumId w:val="36"/>
  </w:num>
  <w:num w:numId="12">
    <w:abstractNumId w:val="43"/>
  </w:num>
  <w:num w:numId="13">
    <w:abstractNumId w:val="53"/>
  </w:num>
  <w:num w:numId="14">
    <w:abstractNumId w:val="26"/>
  </w:num>
  <w:num w:numId="15">
    <w:abstractNumId w:val="51"/>
  </w:num>
  <w:num w:numId="16">
    <w:abstractNumId w:val="67"/>
  </w:num>
  <w:num w:numId="17">
    <w:abstractNumId w:val="65"/>
    <w:lvlOverride w:ilvl="0">
      <w:startOverride w:val="1"/>
    </w:lvlOverride>
  </w:num>
  <w:num w:numId="18">
    <w:abstractNumId w:val="56"/>
    <w:lvlOverride w:ilvl="0">
      <w:startOverride w:val="1"/>
    </w:lvlOverride>
  </w:num>
  <w:num w:numId="19">
    <w:abstractNumId w:val="65"/>
  </w:num>
  <w:num w:numId="20">
    <w:abstractNumId w:val="56"/>
  </w:num>
  <w:num w:numId="21">
    <w:abstractNumId w:val="42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46"/>
  </w:num>
  <w:num w:numId="25">
    <w:abstractNumId w:val="37"/>
  </w:num>
  <w:num w:numId="26">
    <w:abstractNumId w:val="70"/>
  </w:num>
  <w:num w:numId="27">
    <w:abstractNumId w:val="25"/>
  </w:num>
  <w:num w:numId="28">
    <w:abstractNumId w:val="69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</w:num>
  <w:num w:numId="38">
    <w:abstractNumId w:val="63"/>
  </w:num>
  <w:num w:numId="39">
    <w:abstractNumId w:val="35"/>
  </w:num>
  <w:num w:numId="40">
    <w:abstractNumId w:val="32"/>
  </w:num>
  <w:num w:numId="41">
    <w:abstractNumId w:val="52"/>
  </w:num>
  <w:num w:numId="42">
    <w:abstractNumId w:val="33"/>
  </w:num>
  <w:num w:numId="43">
    <w:abstractNumId w:val="38"/>
  </w:num>
  <w:num w:numId="44">
    <w:abstractNumId w:val="62"/>
  </w:num>
  <w:num w:numId="45">
    <w:abstractNumId w:val="48"/>
  </w:num>
  <w:num w:numId="46">
    <w:abstractNumId w:val="40"/>
  </w:num>
  <w:num w:numId="47">
    <w:abstractNumId w:val="57"/>
  </w:num>
  <w:num w:numId="48">
    <w:abstractNumId w:val="71"/>
  </w:num>
  <w:num w:numId="49">
    <w:abstractNumId w:val="49"/>
  </w:num>
  <w:num w:numId="50">
    <w:abstractNumId w:val="77"/>
  </w:num>
  <w:num w:numId="51">
    <w:abstractNumId w:val="66"/>
  </w:num>
  <w:num w:numId="52">
    <w:abstractNumId w:val="28"/>
  </w:num>
  <w:num w:numId="53">
    <w:abstractNumId w:val="54"/>
  </w:num>
  <w:num w:numId="54">
    <w:abstractNumId w:val="64"/>
  </w:num>
  <w:num w:numId="55">
    <w:abstractNumId w:val="55"/>
  </w:num>
  <w:num w:numId="56">
    <w:abstractNumId w:val="55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66F3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068"/>
    <w:rsid w:val="001844B6"/>
    <w:rsid w:val="001848AE"/>
    <w:rsid w:val="00184BF2"/>
    <w:rsid w:val="00185AE5"/>
    <w:rsid w:val="00186A1B"/>
    <w:rsid w:val="00192324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B6F"/>
    <w:rsid w:val="001F46B6"/>
    <w:rsid w:val="001F4964"/>
    <w:rsid w:val="001F6D9A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43DD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C7623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100B9"/>
    <w:rsid w:val="005113DF"/>
    <w:rsid w:val="00511949"/>
    <w:rsid w:val="005125BC"/>
    <w:rsid w:val="005128F1"/>
    <w:rsid w:val="0051358C"/>
    <w:rsid w:val="00514C0F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67625"/>
    <w:rsid w:val="00770AF9"/>
    <w:rsid w:val="00770E27"/>
    <w:rsid w:val="007713D6"/>
    <w:rsid w:val="00772097"/>
    <w:rsid w:val="00776BFB"/>
    <w:rsid w:val="00777B33"/>
    <w:rsid w:val="00777DEA"/>
    <w:rsid w:val="0078189F"/>
    <w:rsid w:val="00782580"/>
    <w:rsid w:val="00783612"/>
    <w:rsid w:val="00783874"/>
    <w:rsid w:val="00783B73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A78DA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47B55"/>
    <w:rsid w:val="00A5127B"/>
    <w:rsid w:val="00A51808"/>
    <w:rsid w:val="00A53275"/>
    <w:rsid w:val="00A53F45"/>
    <w:rsid w:val="00A5489A"/>
    <w:rsid w:val="00A54E39"/>
    <w:rsid w:val="00A57E63"/>
    <w:rsid w:val="00A60679"/>
    <w:rsid w:val="00A61B6E"/>
    <w:rsid w:val="00A61E72"/>
    <w:rsid w:val="00A62B04"/>
    <w:rsid w:val="00A6401E"/>
    <w:rsid w:val="00A640E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199C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CFF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16A7"/>
    <w:rsid w:val="00EA219F"/>
    <w:rsid w:val="00EA5EA4"/>
    <w:rsid w:val="00EA65EC"/>
    <w:rsid w:val="00EA747A"/>
    <w:rsid w:val="00EB0754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11F8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6AEE-C639-4BE0-A809-12EF3E3B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2571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17967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28</cp:revision>
  <cp:lastPrinted>2018-11-27T07:18:00Z</cp:lastPrinted>
  <dcterms:created xsi:type="dcterms:W3CDTF">2018-09-04T07:03:00Z</dcterms:created>
  <dcterms:modified xsi:type="dcterms:W3CDTF">2018-11-27T08:45:00Z</dcterms:modified>
</cp:coreProperties>
</file>