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1183318" w:rsidR="002F27A5" w:rsidRPr="00A95D7C" w:rsidRDefault="000A7959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Nagwek4Znak"/>
          <w:rFonts w:ascii="Tahoma" w:hAnsi="Tahoma" w:cs="Tahoma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3A621F" wp14:editId="7317BE74">
            <wp:simplePos x="0" y="0"/>
            <wp:positionH relativeFrom="column">
              <wp:posOffset>259715</wp:posOffset>
            </wp:positionH>
            <wp:positionV relativeFrom="paragraph">
              <wp:posOffset>12700</wp:posOffset>
            </wp:positionV>
            <wp:extent cx="1353185" cy="676910"/>
            <wp:effectExtent l="0" t="0" r="0" b="8890"/>
            <wp:wrapSquare wrapText="bothSides"/>
            <wp:docPr id="8526905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985F2" w14:textId="20FEFC0D" w:rsidR="000A7959" w:rsidRDefault="000A7959" w:rsidP="000A7959">
      <w:pPr>
        <w:tabs>
          <w:tab w:val="left" w:pos="990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Nagwek4Znak"/>
          <w:rFonts w:ascii="Tahoma" w:hAnsi="Tahoma" w:cs="Tahoma"/>
          <w:b w:val="0"/>
          <w:sz w:val="28"/>
          <w:szCs w:val="28"/>
        </w:rPr>
        <w:tab/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1E2C3B4B" w14:textId="77777777" w:rsidR="000A7959" w:rsidRDefault="000A7959" w:rsidP="000A7959">
      <w:pPr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 xml:space="preserve"> </w:t>
      </w:r>
    </w:p>
    <w:p w14:paraId="5B96F5A2" w14:textId="21C21D4F" w:rsidR="000A7959" w:rsidRPr="00783BD1" w:rsidRDefault="00440051" w:rsidP="00440051">
      <w:pPr>
        <w:ind w:left="708" w:firstLine="708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 xml:space="preserve">                                         </w:t>
      </w:r>
      <w:r w:rsidR="000A7959"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495A298F" w14:textId="77777777" w:rsidR="000A7959" w:rsidRPr="00A95D7C" w:rsidRDefault="000A7959" w:rsidP="000A795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2F92765" w14:textId="77777777" w:rsidR="000A7959" w:rsidRPr="00783BD1" w:rsidRDefault="000A7959" w:rsidP="000A795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4B691C5E" w14:textId="77777777" w:rsidR="000A7959" w:rsidRPr="00783BD1" w:rsidRDefault="000A7959" w:rsidP="000A795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.…………………………………………………………………………..……………………………………………………………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A72115A" w14:textId="59E89ABA" w:rsidR="000A7959" w:rsidRPr="00440051" w:rsidRDefault="000A7959" w:rsidP="000A795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44005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440051">
        <w:rPr>
          <w:rFonts w:asciiTheme="minorHAnsi" w:eastAsia="Calibri" w:hAnsiTheme="minorHAnsi" w:cstheme="minorHAnsi"/>
          <w:sz w:val="24"/>
          <w:szCs w:val="24"/>
          <w:lang w:val="pl-PL"/>
        </w:rPr>
        <w:t>.....................................................</w:t>
      </w:r>
      <w:bookmarkStart w:id="0" w:name="_Hlk134087016"/>
      <w:r w:rsidRPr="0044005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NIP:</w:t>
      </w:r>
      <w:r w:rsidRPr="00440051">
        <w:rPr>
          <w:rFonts w:asciiTheme="minorHAnsi" w:eastAsia="Calibri" w:hAnsiTheme="minorHAnsi" w:cstheme="minorHAnsi"/>
          <w:sz w:val="24"/>
          <w:szCs w:val="24"/>
          <w:lang w:val="pl-PL"/>
        </w:rPr>
        <w:t>.........................................</w:t>
      </w:r>
      <w:bookmarkEnd w:id="0"/>
      <w:r w:rsidRPr="00440051">
        <w:rPr>
          <w:rFonts w:asciiTheme="minorHAnsi" w:eastAsia="Calibri" w:hAnsiTheme="minorHAnsi" w:cstheme="minorHAnsi"/>
          <w:sz w:val="24"/>
          <w:szCs w:val="24"/>
          <w:lang w:val="pl-PL"/>
        </w:rPr>
        <w:t>.........</w:t>
      </w:r>
      <w:r w:rsidRPr="0044005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KRS:</w:t>
      </w:r>
      <w:r w:rsidRPr="00440051">
        <w:rPr>
          <w:rFonts w:asciiTheme="minorHAnsi" w:eastAsia="Calibri" w:hAnsiTheme="minorHAnsi" w:cstheme="minorHAnsi"/>
          <w:sz w:val="24"/>
          <w:szCs w:val="24"/>
          <w:lang w:val="pl-PL"/>
        </w:rPr>
        <w:t>......................................</w:t>
      </w:r>
    </w:p>
    <w:p w14:paraId="25105CF3" w14:textId="3AE76344" w:rsidR="000A7959" w:rsidRPr="00783BD1" w:rsidRDefault="000A7959" w:rsidP="000A795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...................................................</w:t>
      </w:r>
      <w:r>
        <w:rPr>
          <w:rFonts w:asciiTheme="minorHAnsi" w:eastAsia="Calibri" w:hAnsiTheme="minorHAnsi" w:cstheme="minorHAnsi"/>
          <w:lang w:val="pl-PL"/>
        </w:rPr>
        <w:t>...................................</w:t>
      </w:r>
      <w:r w:rsidR="00440051">
        <w:rPr>
          <w:rFonts w:asciiTheme="minorHAnsi" w:eastAsia="Calibri" w:hAnsiTheme="minorHAnsi" w:cstheme="minorHAnsi"/>
          <w:lang w:val="pl-PL"/>
        </w:rPr>
        <w:t>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</w:t>
      </w:r>
      <w:r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7FCA930A" w14:textId="77777777" w:rsidR="000A7959" w:rsidRPr="00783BD1" w:rsidRDefault="000A7959" w:rsidP="000A7959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1977F2C0" w14:textId="77777777" w:rsidR="000A7959" w:rsidRPr="00783BD1" w:rsidRDefault="000A7959" w:rsidP="000A79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>Osoba wskazana  do kontaktu z Zamawiającym: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…………………………….………………………………………… </w:t>
      </w:r>
    </w:p>
    <w:p w14:paraId="29A87D01" w14:textId="77777777" w:rsidR="000A7959" w:rsidRPr="00783BD1" w:rsidRDefault="000A7959" w:rsidP="000A795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...............................      </w:t>
      </w:r>
      <w:r w:rsidRPr="00783BD1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FD04D41" w14:textId="77777777" w:rsidR="000A7959" w:rsidRDefault="000A7959" w:rsidP="000A7959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</w:rPr>
      </w:pPr>
    </w:p>
    <w:p w14:paraId="353091CD" w14:textId="77777777" w:rsidR="000A7959" w:rsidRPr="00440051" w:rsidRDefault="000A7959" w:rsidP="000A7959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440051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  <w:r w:rsidRPr="0044005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9D30602" w14:textId="1FECAAD3" w:rsidR="004D7E67" w:rsidRPr="00440051" w:rsidRDefault="003671DB" w:rsidP="0044005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440051">
        <w:rPr>
          <w:rFonts w:asciiTheme="minorHAnsi" w:eastAsia="Calibri" w:hAnsiTheme="minorHAnsi" w:cstheme="minorHAnsi"/>
          <w:b/>
          <w:bCs/>
          <w:iCs/>
        </w:rPr>
        <w:t>Ś</w:t>
      </w:r>
      <w:r w:rsidRPr="00440051">
        <w:rPr>
          <w:rFonts w:asciiTheme="minorHAnsi" w:hAnsiTheme="minorHAnsi" w:cstheme="minorHAnsi"/>
          <w:b/>
          <w:bCs/>
        </w:rPr>
        <w:t xml:space="preserve">wiadczenie usług serwisu (naprawy) pogwarancyjnego </w:t>
      </w:r>
      <w:r w:rsidR="004C10A1" w:rsidRPr="00440051">
        <w:rPr>
          <w:rFonts w:asciiTheme="minorHAnsi" w:hAnsiTheme="minorHAnsi" w:cstheme="minorHAnsi"/>
          <w:b/>
          <w:bCs/>
        </w:rPr>
        <w:t>urządzeń</w:t>
      </w:r>
      <w:r w:rsidRPr="00440051">
        <w:rPr>
          <w:rFonts w:asciiTheme="minorHAnsi" w:hAnsiTheme="minorHAnsi" w:cstheme="minorHAnsi"/>
          <w:b/>
          <w:bCs/>
        </w:rPr>
        <w:t xml:space="preserve">, </w:t>
      </w:r>
      <w:r w:rsidR="008F721D" w:rsidRPr="00440051">
        <w:rPr>
          <w:rFonts w:asciiTheme="minorHAnsi" w:hAnsiTheme="minorHAnsi" w:cstheme="minorHAnsi"/>
          <w:b/>
          <w:bCs/>
        </w:rPr>
        <w:t>zainstalowanych w Zarządzie Transportu Miejskiego w Poznaniu</w:t>
      </w:r>
    </w:p>
    <w:p w14:paraId="1690FFE4" w14:textId="77777777" w:rsidR="00A7311B" w:rsidRDefault="00A7311B" w:rsidP="00364D24">
      <w:pPr>
        <w:autoSpaceDE w:val="0"/>
        <w:autoSpaceDN w:val="0"/>
        <w:adjustRightInd w:val="0"/>
        <w:rPr>
          <w:rFonts w:ascii="Tahoma" w:hAnsi="Tahoma" w:cs="Tahoma"/>
        </w:rPr>
      </w:pPr>
    </w:p>
    <w:p w14:paraId="2C5E3709" w14:textId="414DB704" w:rsidR="004F40EB" w:rsidRPr="00A7311B" w:rsidRDefault="004F40EB" w:rsidP="00A73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1843"/>
        <w:gridCol w:w="1701"/>
      </w:tblGrid>
      <w:tr w:rsidR="00A7311B" w:rsidRPr="000A7959" w14:paraId="08BB09F1" w14:textId="77777777" w:rsidTr="00A7311B">
        <w:trPr>
          <w:trHeight w:val="353"/>
        </w:trPr>
        <w:tc>
          <w:tcPr>
            <w:tcW w:w="1129" w:type="dxa"/>
            <w:shd w:val="clear" w:color="auto" w:fill="auto"/>
            <w:vAlign w:val="center"/>
          </w:tcPr>
          <w:p w14:paraId="16254DE4" w14:textId="77777777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154040038"/>
            <w:bookmarkStart w:id="2" w:name="_Hlk154040071"/>
            <w:r w:rsidRPr="00A73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29E458" w14:textId="77777777" w:rsidR="00A7311B" w:rsidRPr="00A7311B" w:rsidRDefault="00A7311B" w:rsidP="00A7311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73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12818" w14:textId="1E2BDC87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73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netto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367" w14:textId="77777777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73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podatku VAT (zł)</w:t>
            </w:r>
          </w:p>
        </w:tc>
        <w:tc>
          <w:tcPr>
            <w:tcW w:w="1701" w:type="dxa"/>
            <w:vAlign w:val="center"/>
          </w:tcPr>
          <w:p w14:paraId="2A2FD996" w14:textId="77777777" w:rsidR="00A7311B" w:rsidRPr="00A7311B" w:rsidRDefault="00A7311B" w:rsidP="00A7311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Style w:val="FontStyle28"/>
                <w:b w:val="0"/>
              </w:rPr>
              <w:t>C</w:t>
            </w:r>
            <w:r>
              <w:rPr>
                <w:rStyle w:val="FontStyle28"/>
              </w:rPr>
              <w:t>ena brutto (zł)</w:t>
            </w:r>
          </w:p>
        </w:tc>
      </w:tr>
      <w:tr w:rsidR="00A7311B" w:rsidRPr="000A7959" w14:paraId="59E1A0D4" w14:textId="77777777" w:rsidTr="00A7311B">
        <w:trPr>
          <w:trHeight w:val="477"/>
        </w:trPr>
        <w:tc>
          <w:tcPr>
            <w:tcW w:w="1129" w:type="dxa"/>
            <w:shd w:val="clear" w:color="auto" w:fill="auto"/>
            <w:vAlign w:val="center"/>
          </w:tcPr>
          <w:p w14:paraId="0A7909BE" w14:textId="77777777" w:rsidR="00A7311B" w:rsidRPr="00A7311B" w:rsidRDefault="00A7311B" w:rsidP="00A7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3" w:name="_Hlk154039991"/>
            <w:bookmarkEnd w:id="1"/>
          </w:p>
        </w:tc>
        <w:tc>
          <w:tcPr>
            <w:tcW w:w="3402" w:type="dxa"/>
            <w:shd w:val="clear" w:color="auto" w:fill="auto"/>
          </w:tcPr>
          <w:p w14:paraId="6077716C" w14:textId="77777777" w:rsidR="00A7311B" w:rsidRPr="00A7311B" w:rsidRDefault="00A7311B" w:rsidP="00A7311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7311B">
              <w:rPr>
                <w:rFonts w:asciiTheme="minorHAnsi" w:eastAsia="Calibri" w:hAnsiTheme="minorHAnsi" w:cstheme="minorHAnsi"/>
                <w:sz w:val="22"/>
                <w:szCs w:val="22"/>
              </w:rPr>
              <w:t>Koszt jednej roboczogodziny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72D4D" w14:textId="77777777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A1C07D" w14:textId="77777777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6222E7" w14:textId="064A24E8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7311B" w:rsidRPr="000A7959" w14:paraId="5DCC3B9B" w14:textId="77777777" w:rsidTr="00A7311B">
        <w:trPr>
          <w:trHeight w:val="477"/>
        </w:trPr>
        <w:tc>
          <w:tcPr>
            <w:tcW w:w="1129" w:type="dxa"/>
            <w:shd w:val="clear" w:color="auto" w:fill="auto"/>
            <w:vAlign w:val="center"/>
          </w:tcPr>
          <w:p w14:paraId="3FE3DC9A" w14:textId="77777777" w:rsidR="00A7311B" w:rsidRPr="00A7311B" w:rsidRDefault="00A7311B" w:rsidP="00A7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2392D5E4" w14:textId="77777777" w:rsidR="00A7311B" w:rsidRPr="00A7311B" w:rsidRDefault="00A7311B" w:rsidP="00A7311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7311B">
              <w:rPr>
                <w:rFonts w:asciiTheme="minorHAnsi" w:eastAsia="Calibri" w:hAnsiTheme="minorHAnsi" w:cstheme="minorHAnsi"/>
                <w:sz w:val="22"/>
                <w:szCs w:val="22"/>
              </w:rPr>
              <w:t>Łączny koszt za 50 interwencji serwisowych w okresie 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44C6A" w14:textId="77777777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946E60" w14:textId="77777777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5B39FC" w14:textId="77777777" w:rsidR="00A7311B" w:rsidRPr="00A7311B" w:rsidRDefault="00A7311B" w:rsidP="00A7311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bookmarkEnd w:id="2"/>
      <w:bookmarkEnd w:id="3"/>
    </w:tbl>
    <w:p w14:paraId="6044C61E" w14:textId="77777777" w:rsidR="00C14B46" w:rsidRPr="000A7959" w:rsidRDefault="00C14B46" w:rsidP="00A7311B">
      <w:pPr>
        <w:rPr>
          <w:rFonts w:asciiTheme="minorHAnsi" w:hAnsiTheme="minorHAnsi" w:cstheme="minorHAnsi"/>
        </w:rPr>
      </w:pPr>
    </w:p>
    <w:p w14:paraId="462BA231" w14:textId="77777777" w:rsidR="00704C92" w:rsidRPr="000A7959" w:rsidRDefault="00704C92" w:rsidP="00704C9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</w:rPr>
      </w:pPr>
    </w:p>
    <w:p w14:paraId="5EDECD97" w14:textId="77777777" w:rsidR="00A7311B" w:rsidRPr="000A7959" w:rsidRDefault="00A7311B" w:rsidP="00704C9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</w:rPr>
      </w:pPr>
    </w:p>
    <w:p w14:paraId="4D6B45F8" w14:textId="77777777" w:rsidR="00C14B46" w:rsidRPr="000A7959" w:rsidRDefault="00C14B46" w:rsidP="00704C9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</w:rPr>
      </w:pPr>
    </w:p>
    <w:p w14:paraId="0DB65920" w14:textId="77777777" w:rsidR="00C14B46" w:rsidRPr="000A7959" w:rsidRDefault="00C14B46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74D6DE" w14:textId="77777777" w:rsidR="00AA6767" w:rsidRPr="000A7959" w:rsidRDefault="00AA6767" w:rsidP="00AA6767">
      <w:pPr>
        <w:ind w:firstLine="708"/>
        <w:rPr>
          <w:rFonts w:asciiTheme="minorHAnsi" w:hAnsiTheme="minorHAnsi" w:cstheme="minorHAnsi"/>
        </w:rPr>
      </w:pPr>
      <w:r w:rsidRPr="000A7959">
        <w:rPr>
          <w:rFonts w:asciiTheme="minorHAnsi" w:hAnsiTheme="minorHAnsi" w:cstheme="minorHAnsi"/>
        </w:rPr>
        <w:t>Naliczono stawkę podatku VAT: …………. %</w:t>
      </w:r>
    </w:p>
    <w:p w14:paraId="4AEFA061" w14:textId="77777777" w:rsidR="00AA6767" w:rsidRDefault="00AA6767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BE19C55" w14:textId="77777777" w:rsidR="000A7959" w:rsidRPr="00C4245D" w:rsidRDefault="000A7959" w:rsidP="000A7959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59372C8A" w14:textId="77777777" w:rsidR="000A7959" w:rsidRPr="00C4245D" w:rsidRDefault="000A7959" w:rsidP="000A7959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34B484CC" w14:textId="77777777" w:rsidR="000A7959" w:rsidRPr="00C4245D" w:rsidRDefault="000A7959" w:rsidP="000A7959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lastRenderedPageBreak/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0C5757B6" w14:textId="77777777" w:rsidR="000A7959" w:rsidRDefault="000A7959" w:rsidP="000A7959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 Zapytaniem Ofertowym, uzyskaliśmy wszelkie informacje oraz wyjaśnienia niezbędne do przygotowania oferty i nie wnosimy zastrzeżeń.</w:t>
      </w:r>
    </w:p>
    <w:p w14:paraId="0DCC8D2E" w14:textId="77777777" w:rsidR="000A7959" w:rsidRPr="00C4245D" w:rsidRDefault="000A7959" w:rsidP="000A7959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4245D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7B50C9B1" w14:textId="77777777" w:rsidR="000A7959" w:rsidRPr="00C4245D" w:rsidRDefault="000A7959" w:rsidP="000A7959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65567D0A" w14:textId="77777777" w:rsidR="000A7959" w:rsidRPr="00C4245D" w:rsidRDefault="000A7959" w:rsidP="000A7959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207E8567" w14:textId="77777777" w:rsidR="00E95DFF" w:rsidRPr="00A95D7C" w:rsidRDefault="00E95DFF" w:rsidP="00E95D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364D24" w:rsidRDefault="00E40BF5" w:rsidP="00150869">
      <w:pPr>
        <w:rPr>
          <w:rFonts w:asciiTheme="minorHAnsi" w:hAnsiTheme="minorHAnsi" w:cstheme="minorHAnsi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364D24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364D24">
        <w:rPr>
          <w:rFonts w:asciiTheme="minorHAnsi" w:hAnsiTheme="minorHAnsi" w:cstheme="minorHAnsi"/>
          <w:lang w:eastAsia="ar-SA"/>
        </w:rPr>
        <w:t>dn.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77777777" w:rsidR="00C62EF3" w:rsidRPr="00364D24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364D24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364D24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8270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8270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7777777" w:rsidR="00F655E4" w:rsidRDefault="00F655E4" w:rsidP="008E66A1">
    <w:pPr>
      <w:rPr>
        <w:rFonts w:ascii="Arial" w:hAnsi="Arial" w:cs="Arial"/>
        <w:sz w:val="18"/>
        <w:szCs w:val="18"/>
      </w:rPr>
    </w:pPr>
  </w:p>
  <w:p w14:paraId="298AF640" w14:textId="77777777" w:rsidR="00F655E4" w:rsidRDefault="00F655E4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4474B510" w14:textId="4CAEF369" w:rsidR="000D2565" w:rsidRPr="00440051" w:rsidRDefault="00B05D76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 w:rsidRPr="00B05D76">
      <w:rPr>
        <w:rFonts w:asciiTheme="minorHAnsi" w:hAnsiTheme="minorHAnsi" w:cstheme="minorHAnsi"/>
        <w:b/>
        <w:sz w:val="22"/>
        <w:szCs w:val="22"/>
        <w:lang w:val="pl-PL"/>
      </w:rPr>
      <w:t xml:space="preserve">Załącznik nr 3 </w:t>
    </w:r>
    <w:r>
      <w:rPr>
        <w:rFonts w:asciiTheme="minorHAnsi" w:hAnsiTheme="minorHAnsi" w:cstheme="minorHAnsi"/>
        <w:bCs/>
        <w:sz w:val="22"/>
        <w:szCs w:val="22"/>
        <w:lang w:val="pl-PL"/>
      </w:rPr>
      <w:t xml:space="preserve">do Zapytania Ofertowego </w:t>
    </w:r>
    <w:r w:rsidR="00001DFB" w:rsidRPr="00440051">
      <w:rPr>
        <w:rFonts w:asciiTheme="minorHAnsi" w:hAnsiTheme="minorHAnsi" w:cstheme="minorHAnsi"/>
        <w:b/>
        <w:sz w:val="22"/>
        <w:szCs w:val="22"/>
      </w:rPr>
      <w:t>ZTM.DU.3310.</w:t>
    </w:r>
    <w:r w:rsidR="00440051">
      <w:rPr>
        <w:rFonts w:asciiTheme="minorHAnsi" w:hAnsiTheme="minorHAnsi" w:cstheme="minorHAnsi"/>
        <w:b/>
        <w:sz w:val="22"/>
        <w:szCs w:val="22"/>
        <w:lang w:val="pl-PL"/>
      </w:rPr>
      <w:t>3</w:t>
    </w:r>
    <w:r w:rsidR="00A25B66" w:rsidRPr="00440051">
      <w:rPr>
        <w:rFonts w:asciiTheme="minorHAnsi" w:hAnsiTheme="minorHAnsi" w:cstheme="minorHAnsi"/>
        <w:b/>
        <w:sz w:val="22"/>
        <w:szCs w:val="22"/>
        <w:lang w:val="pl-PL"/>
      </w:rPr>
      <w:t>2</w:t>
    </w:r>
    <w:r w:rsidR="00001DFB" w:rsidRPr="00440051">
      <w:rPr>
        <w:rFonts w:asciiTheme="minorHAnsi" w:hAnsiTheme="minorHAnsi" w:cstheme="minorHAnsi"/>
        <w:b/>
        <w:sz w:val="22"/>
        <w:szCs w:val="22"/>
      </w:rPr>
      <w:t>.202</w:t>
    </w:r>
    <w:r w:rsidR="00431A91" w:rsidRPr="00440051">
      <w:rPr>
        <w:rFonts w:asciiTheme="minorHAnsi" w:hAnsiTheme="minorHAnsi" w:cstheme="minorHAnsi"/>
        <w:b/>
        <w:sz w:val="22"/>
        <w:szCs w:val="22"/>
        <w:lang w:val="pl-PL"/>
      </w:rPr>
      <w:t>3</w:t>
    </w:r>
    <w:r w:rsidR="00191D2C" w:rsidRPr="00440051">
      <w:rPr>
        <w:rFonts w:asciiTheme="minorHAnsi" w:hAnsiTheme="minorHAnsi" w:cstheme="minorHAnsi"/>
        <w:b/>
        <w:sz w:val="22"/>
        <w:szCs w:val="22"/>
        <w:lang w:val="pl-PL"/>
      </w:rPr>
      <w:t xml:space="preserve">        </w:t>
    </w:r>
    <w:r w:rsidR="000D2565" w:rsidRPr="00440051">
      <w:rPr>
        <w:rFonts w:asciiTheme="minorHAnsi" w:hAnsiTheme="minorHAnsi" w:cstheme="minorHAnsi"/>
        <w:b/>
        <w:sz w:val="22"/>
        <w:szCs w:val="22"/>
        <w:lang w:val="pl-PL"/>
      </w:rPr>
      <w:t xml:space="preserve">                  </w:t>
    </w:r>
    <w:r w:rsidR="00183DDD" w:rsidRPr="00440051"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</w:p>
  <w:p w14:paraId="5315D17C" w14:textId="5EB83D6F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            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8415">
    <w:abstractNumId w:val="2"/>
  </w:num>
  <w:num w:numId="2" w16cid:durableId="521626530">
    <w:abstractNumId w:val="6"/>
  </w:num>
  <w:num w:numId="3" w16cid:durableId="1579829599">
    <w:abstractNumId w:val="3"/>
  </w:num>
  <w:num w:numId="4" w16cid:durableId="2042778000">
    <w:abstractNumId w:val="4"/>
  </w:num>
  <w:num w:numId="5" w16cid:durableId="27764150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1DFB"/>
    <w:rsid w:val="00021664"/>
    <w:rsid w:val="00022875"/>
    <w:rsid w:val="00023EEF"/>
    <w:rsid w:val="0002648C"/>
    <w:rsid w:val="00044971"/>
    <w:rsid w:val="00055B3D"/>
    <w:rsid w:val="000649A1"/>
    <w:rsid w:val="00075268"/>
    <w:rsid w:val="00075E25"/>
    <w:rsid w:val="00075E8D"/>
    <w:rsid w:val="0008270E"/>
    <w:rsid w:val="00092E04"/>
    <w:rsid w:val="00094C1B"/>
    <w:rsid w:val="00097677"/>
    <w:rsid w:val="000A7959"/>
    <w:rsid w:val="000B0320"/>
    <w:rsid w:val="000B351D"/>
    <w:rsid w:val="000C4019"/>
    <w:rsid w:val="000C45D6"/>
    <w:rsid w:val="000D1612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2F25"/>
    <w:rsid w:val="001B124B"/>
    <w:rsid w:val="001B527A"/>
    <w:rsid w:val="001D1D0C"/>
    <w:rsid w:val="001D3520"/>
    <w:rsid w:val="001D6133"/>
    <w:rsid w:val="001E3076"/>
    <w:rsid w:val="001E478B"/>
    <w:rsid w:val="00240B5D"/>
    <w:rsid w:val="0024311F"/>
    <w:rsid w:val="00253BD5"/>
    <w:rsid w:val="00265813"/>
    <w:rsid w:val="00266BEC"/>
    <w:rsid w:val="0026733B"/>
    <w:rsid w:val="002848CD"/>
    <w:rsid w:val="002901B9"/>
    <w:rsid w:val="002920BC"/>
    <w:rsid w:val="00295199"/>
    <w:rsid w:val="002A0B96"/>
    <w:rsid w:val="002A2259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4D24"/>
    <w:rsid w:val="003671DB"/>
    <w:rsid w:val="00375B2D"/>
    <w:rsid w:val="00375D04"/>
    <w:rsid w:val="0039458F"/>
    <w:rsid w:val="003A1F83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16EB"/>
    <w:rsid w:val="00402120"/>
    <w:rsid w:val="004024A2"/>
    <w:rsid w:val="00404E52"/>
    <w:rsid w:val="004134FA"/>
    <w:rsid w:val="00431A91"/>
    <w:rsid w:val="00440051"/>
    <w:rsid w:val="004471FF"/>
    <w:rsid w:val="00450D7B"/>
    <w:rsid w:val="00452CE9"/>
    <w:rsid w:val="004553C0"/>
    <w:rsid w:val="00460E17"/>
    <w:rsid w:val="00462070"/>
    <w:rsid w:val="00465961"/>
    <w:rsid w:val="00472016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16F55"/>
    <w:rsid w:val="0052081B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D08B5"/>
    <w:rsid w:val="006D2642"/>
    <w:rsid w:val="006D5935"/>
    <w:rsid w:val="006E0BE6"/>
    <w:rsid w:val="006E19BE"/>
    <w:rsid w:val="006F0A61"/>
    <w:rsid w:val="00700449"/>
    <w:rsid w:val="00704C92"/>
    <w:rsid w:val="007077C7"/>
    <w:rsid w:val="00712987"/>
    <w:rsid w:val="007139DB"/>
    <w:rsid w:val="007154D1"/>
    <w:rsid w:val="007157DB"/>
    <w:rsid w:val="007175D8"/>
    <w:rsid w:val="00741451"/>
    <w:rsid w:val="00750B69"/>
    <w:rsid w:val="00752CF6"/>
    <w:rsid w:val="007533AA"/>
    <w:rsid w:val="00756087"/>
    <w:rsid w:val="00760216"/>
    <w:rsid w:val="00764015"/>
    <w:rsid w:val="00775096"/>
    <w:rsid w:val="00775312"/>
    <w:rsid w:val="0077702E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4EA7"/>
    <w:rsid w:val="00836F41"/>
    <w:rsid w:val="0085623D"/>
    <w:rsid w:val="00856AFD"/>
    <w:rsid w:val="008625BC"/>
    <w:rsid w:val="00864324"/>
    <w:rsid w:val="00873934"/>
    <w:rsid w:val="00881F8B"/>
    <w:rsid w:val="00897DD1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C3F75"/>
    <w:rsid w:val="009D181E"/>
    <w:rsid w:val="009D318C"/>
    <w:rsid w:val="009D3656"/>
    <w:rsid w:val="009E47DB"/>
    <w:rsid w:val="009E75BD"/>
    <w:rsid w:val="009F49F6"/>
    <w:rsid w:val="00A02CFE"/>
    <w:rsid w:val="00A05014"/>
    <w:rsid w:val="00A078C0"/>
    <w:rsid w:val="00A107B5"/>
    <w:rsid w:val="00A12354"/>
    <w:rsid w:val="00A13E5B"/>
    <w:rsid w:val="00A16658"/>
    <w:rsid w:val="00A2591B"/>
    <w:rsid w:val="00A25B66"/>
    <w:rsid w:val="00A25D67"/>
    <w:rsid w:val="00A32715"/>
    <w:rsid w:val="00A7311B"/>
    <w:rsid w:val="00A7354A"/>
    <w:rsid w:val="00A748BC"/>
    <w:rsid w:val="00A813C9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05D76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4FC5"/>
    <w:rsid w:val="00B860DA"/>
    <w:rsid w:val="00BB1E7D"/>
    <w:rsid w:val="00BC72FC"/>
    <w:rsid w:val="00BD39C9"/>
    <w:rsid w:val="00BF0595"/>
    <w:rsid w:val="00BF1FDD"/>
    <w:rsid w:val="00BF78F6"/>
    <w:rsid w:val="00C05266"/>
    <w:rsid w:val="00C14999"/>
    <w:rsid w:val="00C14B46"/>
    <w:rsid w:val="00C1550B"/>
    <w:rsid w:val="00C16585"/>
    <w:rsid w:val="00C36EE3"/>
    <w:rsid w:val="00C36F30"/>
    <w:rsid w:val="00C45BE4"/>
    <w:rsid w:val="00C50A39"/>
    <w:rsid w:val="00C512D0"/>
    <w:rsid w:val="00C62EF3"/>
    <w:rsid w:val="00C64C6E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2E35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6D9B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080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3236A"/>
    <w:rsid w:val="00E40BF5"/>
    <w:rsid w:val="00E43296"/>
    <w:rsid w:val="00E45C73"/>
    <w:rsid w:val="00E46BFD"/>
    <w:rsid w:val="00E51FB0"/>
    <w:rsid w:val="00E60078"/>
    <w:rsid w:val="00E60B16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25891"/>
    <w:rsid w:val="00F30049"/>
    <w:rsid w:val="00F462BB"/>
    <w:rsid w:val="00F47FD7"/>
    <w:rsid w:val="00F502F8"/>
    <w:rsid w:val="00F50E7B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1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0A7959"/>
    <w:pPr>
      <w:widowControl w:val="0"/>
      <w:autoSpaceDE w:val="0"/>
      <w:autoSpaceDN w:val="0"/>
      <w:adjustRightInd w:val="0"/>
      <w:spacing w:line="362" w:lineRule="exact"/>
      <w:jc w:val="center"/>
    </w:pPr>
    <w:rPr>
      <w:rFonts w:ascii="Tahoma" w:eastAsiaTheme="minorEastAsia" w:hAnsi="Tahoma" w:cs="Tahoma"/>
    </w:rPr>
  </w:style>
  <w:style w:type="character" w:customStyle="1" w:styleId="FontStyle12">
    <w:name w:val="Font Style12"/>
    <w:uiPriority w:val="99"/>
    <w:rsid w:val="000A79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A7311B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eastAsiaTheme="minorEastAsia" w:hAnsi="Tahoma" w:cs="Tahoma"/>
    </w:rPr>
  </w:style>
  <w:style w:type="paragraph" w:customStyle="1" w:styleId="Style8">
    <w:name w:val="Style8"/>
    <w:basedOn w:val="Normalny"/>
    <w:uiPriority w:val="99"/>
    <w:rsid w:val="00A7311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0">
    <w:name w:val="Style10"/>
    <w:basedOn w:val="Normalny"/>
    <w:uiPriority w:val="99"/>
    <w:rsid w:val="00A7311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1">
    <w:name w:val="Style11"/>
    <w:basedOn w:val="Normalny"/>
    <w:uiPriority w:val="99"/>
    <w:rsid w:val="00A7311B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Tahoma" w:eastAsiaTheme="minorEastAsia" w:hAnsi="Tahoma" w:cs="Tahoma"/>
    </w:rPr>
  </w:style>
  <w:style w:type="character" w:customStyle="1" w:styleId="FontStyle27">
    <w:name w:val="Font Style27"/>
    <w:basedOn w:val="Domylnaczcionkaakapitu"/>
    <w:uiPriority w:val="99"/>
    <w:rsid w:val="00A7311B"/>
    <w:rPr>
      <w:rFonts w:ascii="Tahoma" w:hAnsi="Tahoma" w:cs="Tahoma"/>
      <w:b/>
      <w:bCs/>
      <w:color w:val="000000"/>
      <w:sz w:val="14"/>
      <w:szCs w:val="14"/>
    </w:rPr>
  </w:style>
  <w:style w:type="character" w:customStyle="1" w:styleId="FontStyle28">
    <w:name w:val="Font Style28"/>
    <w:basedOn w:val="Domylnaczcionkaakapitu"/>
    <w:uiPriority w:val="99"/>
    <w:rsid w:val="00A7311B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9">
    <w:name w:val="Font Style29"/>
    <w:basedOn w:val="Domylnaczcionkaakapitu"/>
    <w:uiPriority w:val="99"/>
    <w:rsid w:val="00A7311B"/>
    <w:rPr>
      <w:rFonts w:ascii="Tahoma" w:hAnsi="Tahoma" w:cs="Tahoma"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A7311B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C782-17A8-40B4-8C43-9EFEA5D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30</cp:revision>
  <cp:lastPrinted>2022-12-28T13:09:00Z</cp:lastPrinted>
  <dcterms:created xsi:type="dcterms:W3CDTF">2016-12-20T08:48:00Z</dcterms:created>
  <dcterms:modified xsi:type="dcterms:W3CDTF">2023-12-21T07:43:00Z</dcterms:modified>
</cp:coreProperties>
</file>