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F970" w14:textId="7334DB0F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130853">
        <w:rPr>
          <w:rFonts w:ascii="Calibri" w:hAnsi="Calibri"/>
          <w:i/>
          <w:sz w:val="18"/>
          <w:szCs w:val="18"/>
        </w:rPr>
        <w:t>4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78F43BD4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130853">
        <w:rPr>
          <w:rFonts w:asciiTheme="minorHAnsi" w:hAnsiTheme="minorHAnsi"/>
          <w:b/>
          <w:bCs/>
        </w:rPr>
        <w:t>Ś</w:t>
      </w:r>
      <w:r w:rsidR="00130853" w:rsidRPr="00130853">
        <w:rPr>
          <w:rFonts w:asciiTheme="minorHAnsi" w:hAnsiTheme="minorHAnsi"/>
          <w:b/>
          <w:bCs/>
        </w:rPr>
        <w:t xml:space="preserve">wiadczenie usług opieki serwisowej i </w:t>
      </w:r>
      <w:r w:rsidR="00130853">
        <w:rPr>
          <w:rFonts w:asciiTheme="minorHAnsi" w:hAnsiTheme="minorHAnsi"/>
          <w:b/>
          <w:bCs/>
        </w:rPr>
        <w:t> </w:t>
      </w:r>
      <w:r w:rsidR="00130853" w:rsidRPr="00130853">
        <w:rPr>
          <w:rFonts w:asciiTheme="minorHAnsi" w:hAnsiTheme="minorHAnsi"/>
          <w:b/>
          <w:bCs/>
        </w:rPr>
        <w:t>prac instalacyjnych wraz z</w:t>
      </w:r>
      <w:r w:rsidR="00130853">
        <w:rPr>
          <w:rFonts w:asciiTheme="minorHAnsi" w:hAnsiTheme="minorHAnsi"/>
          <w:b/>
          <w:bCs/>
        </w:rPr>
        <w:t xml:space="preserve"> </w:t>
      </w:r>
      <w:r w:rsidR="00130853" w:rsidRPr="00130853">
        <w:rPr>
          <w:rFonts w:asciiTheme="minorHAnsi" w:hAnsiTheme="minorHAnsi"/>
          <w:b/>
          <w:bCs/>
        </w:rPr>
        <w:t>gwarancją oprogramowania SIMPLE.ERP oraz XPRIMNER.HRM dla Świętokrzyskiego Centrum Onkologii w Kielcach</w:t>
      </w:r>
      <w:r w:rsidR="006461EE" w:rsidRPr="006461EE">
        <w:rPr>
          <w:rFonts w:asciiTheme="minorHAnsi" w:hAnsiTheme="minorHAnsi"/>
          <w:b/>
          <w:bCs/>
        </w:rPr>
        <w:t>”</w:t>
      </w:r>
      <w:r w:rsidR="005733E6" w:rsidRPr="005733E6">
        <w:rPr>
          <w:rFonts w:asciiTheme="minorHAnsi" w:hAnsiTheme="minorHAnsi"/>
        </w:rPr>
        <w:t>,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numer postępowania: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IZP.2411</w:t>
      </w:r>
      <w:r w:rsidR="002B7E1F">
        <w:rPr>
          <w:rFonts w:asciiTheme="minorHAnsi" w:hAnsiTheme="minorHAnsi"/>
        </w:rPr>
        <w:t>.213.</w:t>
      </w:r>
      <w:r w:rsidR="005733E6" w:rsidRPr="005733E6">
        <w:rPr>
          <w:rFonts w:asciiTheme="minorHAnsi" w:hAnsiTheme="minorHAnsi"/>
        </w:rPr>
        <w:t>2024.AJ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headerReference w:type="first" r:id="rId9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871B" w14:textId="77777777" w:rsidR="00EA29CA" w:rsidRDefault="00EA29CA" w:rsidP="00B45728">
      <w:pPr>
        <w:spacing w:after="0" w:line="240" w:lineRule="auto"/>
      </w:pPr>
      <w:r>
        <w:separator/>
      </w:r>
    </w:p>
  </w:endnote>
  <w:endnote w:type="continuationSeparator" w:id="0">
    <w:p w14:paraId="4EFFCB37" w14:textId="77777777" w:rsidR="00EA29CA" w:rsidRDefault="00EA29C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8AA7" w14:textId="77777777" w:rsidR="00EA29CA" w:rsidRDefault="00EA29CA" w:rsidP="00B45728">
      <w:pPr>
        <w:spacing w:after="0" w:line="240" w:lineRule="auto"/>
      </w:pPr>
      <w:r>
        <w:separator/>
      </w:r>
    </w:p>
  </w:footnote>
  <w:footnote w:type="continuationSeparator" w:id="0">
    <w:p w14:paraId="60B791C3" w14:textId="77777777" w:rsidR="00EA29CA" w:rsidRDefault="00EA29CA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14145409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0C7CB5"/>
    <w:rsid w:val="001028DF"/>
    <w:rsid w:val="00130853"/>
    <w:rsid w:val="001576CB"/>
    <w:rsid w:val="0019756D"/>
    <w:rsid w:val="001B23E4"/>
    <w:rsid w:val="001F1CF9"/>
    <w:rsid w:val="00230859"/>
    <w:rsid w:val="00267A32"/>
    <w:rsid w:val="002A074D"/>
    <w:rsid w:val="002B7E1F"/>
    <w:rsid w:val="002C00E1"/>
    <w:rsid w:val="002C0F5C"/>
    <w:rsid w:val="002F6207"/>
    <w:rsid w:val="00380545"/>
    <w:rsid w:val="0038532B"/>
    <w:rsid w:val="003A036F"/>
    <w:rsid w:val="003B6F14"/>
    <w:rsid w:val="00444A36"/>
    <w:rsid w:val="004D73B3"/>
    <w:rsid w:val="00500C47"/>
    <w:rsid w:val="005733E6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731DF"/>
    <w:rsid w:val="00690C70"/>
    <w:rsid w:val="006B106B"/>
    <w:rsid w:val="006B441C"/>
    <w:rsid w:val="006C37A1"/>
    <w:rsid w:val="0071645B"/>
    <w:rsid w:val="00731A17"/>
    <w:rsid w:val="00740AD1"/>
    <w:rsid w:val="007429DC"/>
    <w:rsid w:val="00754C05"/>
    <w:rsid w:val="007C1B66"/>
    <w:rsid w:val="00803C3A"/>
    <w:rsid w:val="00861CD0"/>
    <w:rsid w:val="008A1369"/>
    <w:rsid w:val="008A2682"/>
    <w:rsid w:val="008E26FE"/>
    <w:rsid w:val="009521B9"/>
    <w:rsid w:val="009A38EF"/>
    <w:rsid w:val="009E7298"/>
    <w:rsid w:val="00A20AE1"/>
    <w:rsid w:val="00A94AF4"/>
    <w:rsid w:val="00AA1839"/>
    <w:rsid w:val="00AB7287"/>
    <w:rsid w:val="00AD044D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30CA"/>
    <w:rsid w:val="00BD502D"/>
    <w:rsid w:val="00BD5F2E"/>
    <w:rsid w:val="00C33BC7"/>
    <w:rsid w:val="00C44EDE"/>
    <w:rsid w:val="00C47D11"/>
    <w:rsid w:val="00CA757D"/>
    <w:rsid w:val="00D202AF"/>
    <w:rsid w:val="00D97F40"/>
    <w:rsid w:val="00E27B3C"/>
    <w:rsid w:val="00E358E7"/>
    <w:rsid w:val="00E37AF8"/>
    <w:rsid w:val="00E8773C"/>
    <w:rsid w:val="00EA29CA"/>
    <w:rsid w:val="00EB391B"/>
    <w:rsid w:val="00EC7936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5</cp:revision>
  <cp:lastPrinted>2024-09-05T05:43:00Z</cp:lastPrinted>
  <dcterms:created xsi:type="dcterms:W3CDTF">2024-09-04T11:01:00Z</dcterms:created>
  <dcterms:modified xsi:type="dcterms:W3CDTF">2024-09-05T05:43:00Z</dcterms:modified>
</cp:coreProperties>
</file>