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02" w:rsidRPr="00BE606C" w:rsidRDefault="00FA6102" w:rsidP="00FA6102">
      <w:pPr>
        <w:spacing w:line="360" w:lineRule="auto"/>
        <w:jc w:val="right"/>
        <w:rPr>
          <w:rFonts w:cstheme="minorHAnsi"/>
          <w:sz w:val="24"/>
          <w:szCs w:val="24"/>
        </w:rPr>
      </w:pPr>
      <w:r w:rsidRPr="00BE606C">
        <w:rPr>
          <w:rFonts w:cstheme="minorHAnsi"/>
          <w:sz w:val="24"/>
          <w:szCs w:val="24"/>
        </w:rPr>
        <w:t xml:space="preserve">Bolków, dnia </w:t>
      </w:r>
      <w:r w:rsidR="001507D6">
        <w:rPr>
          <w:rFonts w:cstheme="minorHAnsi"/>
          <w:sz w:val="24"/>
          <w:szCs w:val="24"/>
        </w:rPr>
        <w:t>14</w:t>
      </w:r>
      <w:r w:rsidRPr="00BE606C">
        <w:rPr>
          <w:rFonts w:cstheme="minorHAnsi"/>
          <w:sz w:val="24"/>
          <w:szCs w:val="24"/>
        </w:rPr>
        <w:t xml:space="preserve"> </w:t>
      </w:r>
      <w:r w:rsidR="001507D6">
        <w:rPr>
          <w:rFonts w:cstheme="minorHAnsi"/>
          <w:sz w:val="24"/>
          <w:szCs w:val="24"/>
        </w:rPr>
        <w:t>listopada</w:t>
      </w:r>
      <w:r w:rsidR="00492580">
        <w:rPr>
          <w:rFonts w:cstheme="minorHAnsi"/>
          <w:sz w:val="24"/>
          <w:szCs w:val="24"/>
        </w:rPr>
        <w:t xml:space="preserve"> </w:t>
      </w:r>
      <w:r w:rsidRPr="00BE606C">
        <w:rPr>
          <w:rFonts w:cstheme="minorHAnsi"/>
          <w:sz w:val="24"/>
          <w:szCs w:val="24"/>
        </w:rPr>
        <w:t>202</w:t>
      </w:r>
      <w:r w:rsidR="00FE6A8B">
        <w:rPr>
          <w:rFonts w:cstheme="minorHAnsi"/>
          <w:sz w:val="24"/>
          <w:szCs w:val="24"/>
        </w:rPr>
        <w:t xml:space="preserve">4 </w:t>
      </w:r>
      <w:r w:rsidRPr="00BE606C">
        <w:rPr>
          <w:rFonts w:cstheme="minorHAnsi"/>
          <w:sz w:val="24"/>
          <w:szCs w:val="24"/>
        </w:rPr>
        <w:t xml:space="preserve">r. </w:t>
      </w:r>
    </w:p>
    <w:p w:rsidR="00FA6102" w:rsidRPr="00BE606C" w:rsidRDefault="00FA6102" w:rsidP="00FA6102">
      <w:pPr>
        <w:spacing w:line="360" w:lineRule="auto"/>
        <w:rPr>
          <w:rFonts w:cstheme="minorHAnsi"/>
          <w:sz w:val="24"/>
          <w:szCs w:val="24"/>
        </w:rPr>
      </w:pPr>
      <w:r w:rsidRPr="00BE606C">
        <w:rPr>
          <w:rFonts w:cstheme="minorHAnsi"/>
          <w:sz w:val="24"/>
          <w:szCs w:val="24"/>
        </w:rPr>
        <w:t>ID.</w:t>
      </w:r>
      <w:r w:rsidR="00CE77EB">
        <w:rPr>
          <w:rFonts w:cstheme="minorHAnsi"/>
          <w:sz w:val="24"/>
          <w:szCs w:val="24"/>
        </w:rPr>
        <w:t>271</w:t>
      </w:r>
      <w:bookmarkStart w:id="0" w:name="_GoBack"/>
      <w:bookmarkEnd w:id="0"/>
      <w:r w:rsidRPr="00BE606C">
        <w:rPr>
          <w:rFonts w:cstheme="minorHAnsi"/>
          <w:sz w:val="24"/>
          <w:szCs w:val="24"/>
        </w:rPr>
        <w:t>.</w:t>
      </w:r>
      <w:r w:rsidR="00C93EBA">
        <w:rPr>
          <w:rFonts w:cstheme="minorHAnsi"/>
          <w:sz w:val="24"/>
          <w:szCs w:val="24"/>
        </w:rPr>
        <w:t>1</w:t>
      </w:r>
      <w:r w:rsidR="001507D6">
        <w:rPr>
          <w:rFonts w:cstheme="minorHAnsi"/>
          <w:sz w:val="24"/>
          <w:szCs w:val="24"/>
        </w:rPr>
        <w:t>6</w:t>
      </w:r>
      <w:r w:rsidRPr="00BE606C">
        <w:rPr>
          <w:rFonts w:cstheme="minorHAnsi"/>
          <w:sz w:val="24"/>
          <w:szCs w:val="24"/>
        </w:rPr>
        <w:t>.202</w:t>
      </w:r>
      <w:r w:rsidR="00C93EBA">
        <w:rPr>
          <w:rFonts w:cstheme="minorHAnsi"/>
          <w:sz w:val="24"/>
          <w:szCs w:val="24"/>
        </w:rPr>
        <w:t>4</w:t>
      </w:r>
    </w:p>
    <w:p w:rsidR="00FA6102" w:rsidRPr="00BE606C" w:rsidRDefault="00FA6102" w:rsidP="00FA6102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1507D6" w:rsidRDefault="001507D6" w:rsidP="001507D6">
      <w:pPr>
        <w:pStyle w:val="NormalnyWeb"/>
        <w:spacing w:before="0" w:beforeAutospacing="0" w:after="0" w:line="360" w:lineRule="auto"/>
        <w:ind w:left="48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Strona Internetowa </w:t>
      </w:r>
    </w:p>
    <w:p w:rsidR="00FA6102" w:rsidRPr="00BE606C" w:rsidRDefault="001507D6" w:rsidP="001507D6">
      <w:pPr>
        <w:pStyle w:val="NormalnyWeb"/>
        <w:spacing w:before="0" w:beforeAutospacing="0" w:after="0" w:line="360" w:lineRule="auto"/>
        <w:ind w:left="48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prowadzonego postępowania</w:t>
      </w:r>
    </w:p>
    <w:p w:rsidR="00FA6102" w:rsidRDefault="00FA6102" w:rsidP="00FA6102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p w:rsidR="001507D6" w:rsidRDefault="001507D6" w:rsidP="001507D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 "Remont pomieszczeń na parterze budynku ratusza w Bolkowie wraz z dostosowaniem ich dla potrzeb osób niepełnosprawnych" - dokumentacja projektowa.</w:t>
      </w:r>
    </w:p>
    <w:p w:rsidR="001507D6" w:rsidRDefault="001507D6" w:rsidP="00FA6102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507D6" w:rsidRPr="00AF6982" w:rsidRDefault="001507D6" w:rsidP="00AF698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F6982">
        <w:rPr>
          <w:rFonts w:ascii="Calibri" w:hAnsi="Calibri" w:cs="Calibri"/>
          <w:sz w:val="24"/>
          <w:szCs w:val="24"/>
        </w:rPr>
        <w:t>W związku z odstąpieniem od podpisania umowy przez firmę DK Pracownia Architektoniczna Daniel Kuźmiński, która złożyła najkorzystniejszą ofertę</w:t>
      </w:r>
      <w:r w:rsidR="005A11E5">
        <w:rPr>
          <w:rFonts w:ascii="Calibri" w:hAnsi="Calibri" w:cs="Calibri"/>
          <w:sz w:val="24"/>
          <w:szCs w:val="24"/>
        </w:rPr>
        <w:t>,</w:t>
      </w:r>
      <w:r w:rsidRPr="00AF6982">
        <w:rPr>
          <w:rFonts w:ascii="Calibri" w:hAnsi="Calibri" w:cs="Calibri"/>
          <w:sz w:val="24"/>
          <w:szCs w:val="24"/>
        </w:rPr>
        <w:t xml:space="preserve"> Zamawiający postanowił zwiększyć środki przeznaczone na </w:t>
      </w:r>
      <w:r w:rsidR="005A11E5">
        <w:rPr>
          <w:rFonts w:ascii="Calibri" w:hAnsi="Calibri" w:cs="Calibri"/>
          <w:sz w:val="24"/>
          <w:szCs w:val="24"/>
        </w:rPr>
        <w:t>wyżej wymienione zadanie</w:t>
      </w:r>
      <w:r w:rsidRPr="00AF6982">
        <w:rPr>
          <w:rFonts w:ascii="Calibri" w:hAnsi="Calibri" w:cs="Calibri"/>
          <w:sz w:val="24"/>
          <w:szCs w:val="24"/>
        </w:rPr>
        <w:t xml:space="preserve"> </w:t>
      </w:r>
      <w:r w:rsidR="00AF6982" w:rsidRPr="00AF6982">
        <w:rPr>
          <w:rFonts w:ascii="Calibri" w:hAnsi="Calibri" w:cs="Calibri"/>
          <w:sz w:val="24"/>
          <w:szCs w:val="24"/>
        </w:rPr>
        <w:t>do kwoty 62 730,00</w:t>
      </w:r>
      <w:r w:rsidR="005A11E5">
        <w:rPr>
          <w:rFonts w:ascii="Calibri" w:hAnsi="Calibri" w:cs="Calibri"/>
          <w:sz w:val="24"/>
          <w:szCs w:val="24"/>
        </w:rPr>
        <w:t> </w:t>
      </w:r>
      <w:r w:rsidR="00AF6982" w:rsidRPr="00AF6982">
        <w:rPr>
          <w:rFonts w:ascii="Calibri" w:hAnsi="Calibri" w:cs="Calibri"/>
          <w:sz w:val="24"/>
          <w:szCs w:val="24"/>
        </w:rPr>
        <w:t xml:space="preserve">zł i podpisać umowę na przygotowanie dokumentacji projektowej </w:t>
      </w:r>
      <w:r w:rsidR="005A11E5">
        <w:rPr>
          <w:rFonts w:ascii="Calibri" w:hAnsi="Calibri" w:cs="Calibri"/>
          <w:sz w:val="24"/>
          <w:szCs w:val="24"/>
        </w:rPr>
        <w:t xml:space="preserve">z </w:t>
      </w:r>
      <w:r w:rsidR="00AF6982" w:rsidRPr="00AF6982">
        <w:rPr>
          <w:rFonts w:ascii="Calibri" w:hAnsi="Calibri" w:cs="Calibri"/>
          <w:sz w:val="24"/>
          <w:szCs w:val="24"/>
        </w:rPr>
        <w:t>„PROROK STUDIO” SPÓŁKA Z OGRANICZONĄ ODPOWIEDZIALNOŚCIĄ</w:t>
      </w:r>
      <w:r w:rsidR="005A11E5">
        <w:rPr>
          <w:rFonts w:ascii="Calibri" w:hAnsi="Calibri" w:cs="Calibri"/>
          <w:sz w:val="24"/>
          <w:szCs w:val="24"/>
        </w:rPr>
        <w:t xml:space="preserve"> z siedzibą w Warszawie (02-546), ul. Kazimierzowska 46/48 lok. 4</w:t>
      </w:r>
      <w:r w:rsidR="00AF6982" w:rsidRPr="00AF6982">
        <w:rPr>
          <w:rFonts w:ascii="Calibri" w:hAnsi="Calibri" w:cs="Calibri"/>
          <w:sz w:val="24"/>
          <w:szCs w:val="24"/>
        </w:rPr>
        <w:t>.</w:t>
      </w:r>
    </w:p>
    <w:p w:rsidR="001507D6" w:rsidRPr="00BE606C" w:rsidRDefault="001507D6" w:rsidP="001507D6">
      <w:pPr>
        <w:pStyle w:val="Tekstpodstawowy"/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sectPr w:rsidR="001507D6" w:rsidRPr="00BE606C" w:rsidSect="00A618F8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E6" w:rsidRDefault="001951E6" w:rsidP="00A618F8">
      <w:pPr>
        <w:spacing w:after="0" w:line="240" w:lineRule="auto"/>
      </w:pPr>
      <w:r>
        <w:separator/>
      </w:r>
    </w:p>
  </w:endnote>
  <w:endnote w:type="continuationSeparator" w:id="0">
    <w:p w:rsidR="001951E6" w:rsidRDefault="001951E6" w:rsidP="00A6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F8" w:rsidRDefault="00A618F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2CD063" wp14:editId="344348D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166068" cy="728297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068" cy="72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E6" w:rsidRDefault="001951E6" w:rsidP="00A618F8">
      <w:pPr>
        <w:spacing w:after="0" w:line="240" w:lineRule="auto"/>
      </w:pPr>
      <w:r>
        <w:separator/>
      </w:r>
    </w:p>
  </w:footnote>
  <w:footnote w:type="continuationSeparator" w:id="0">
    <w:p w:rsidR="001951E6" w:rsidRDefault="001951E6" w:rsidP="00A6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F8" w:rsidRDefault="00A618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4E759" wp14:editId="4F4BF99B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168062" cy="72771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3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062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1F1"/>
    <w:multiLevelType w:val="hybridMultilevel"/>
    <w:tmpl w:val="E90A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1DE4"/>
    <w:multiLevelType w:val="multilevel"/>
    <w:tmpl w:val="C8A62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550700"/>
    <w:multiLevelType w:val="hybridMultilevel"/>
    <w:tmpl w:val="8254748E"/>
    <w:lvl w:ilvl="0" w:tplc="76D41D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8"/>
    <w:rsid w:val="00020D8C"/>
    <w:rsid w:val="00020EE3"/>
    <w:rsid w:val="00026658"/>
    <w:rsid w:val="00035BCF"/>
    <w:rsid w:val="00085F04"/>
    <w:rsid w:val="001107D4"/>
    <w:rsid w:val="0012482D"/>
    <w:rsid w:val="00135139"/>
    <w:rsid w:val="001507D6"/>
    <w:rsid w:val="00170F54"/>
    <w:rsid w:val="00173EFF"/>
    <w:rsid w:val="00177BBD"/>
    <w:rsid w:val="0018135E"/>
    <w:rsid w:val="00183DC4"/>
    <w:rsid w:val="00191538"/>
    <w:rsid w:val="0019182E"/>
    <w:rsid w:val="001951E6"/>
    <w:rsid w:val="001B3110"/>
    <w:rsid w:val="002148AF"/>
    <w:rsid w:val="00241377"/>
    <w:rsid w:val="0025266F"/>
    <w:rsid w:val="00295200"/>
    <w:rsid w:val="002C0837"/>
    <w:rsid w:val="00303C32"/>
    <w:rsid w:val="00317986"/>
    <w:rsid w:val="00367027"/>
    <w:rsid w:val="003735C4"/>
    <w:rsid w:val="00387F07"/>
    <w:rsid w:val="003A59FD"/>
    <w:rsid w:val="003B20A4"/>
    <w:rsid w:val="003B5EE1"/>
    <w:rsid w:val="003D7DE2"/>
    <w:rsid w:val="00400276"/>
    <w:rsid w:val="00411D59"/>
    <w:rsid w:val="00467910"/>
    <w:rsid w:val="0047457D"/>
    <w:rsid w:val="00492580"/>
    <w:rsid w:val="004A3286"/>
    <w:rsid w:val="004B1E91"/>
    <w:rsid w:val="004B76A0"/>
    <w:rsid w:val="004D52E3"/>
    <w:rsid w:val="00505738"/>
    <w:rsid w:val="005149F4"/>
    <w:rsid w:val="005175EE"/>
    <w:rsid w:val="00522991"/>
    <w:rsid w:val="00527956"/>
    <w:rsid w:val="005333B3"/>
    <w:rsid w:val="0054243D"/>
    <w:rsid w:val="00557EB8"/>
    <w:rsid w:val="0056092A"/>
    <w:rsid w:val="005A11E5"/>
    <w:rsid w:val="005B1FC0"/>
    <w:rsid w:val="00610272"/>
    <w:rsid w:val="0061443E"/>
    <w:rsid w:val="00621CF8"/>
    <w:rsid w:val="00627A7B"/>
    <w:rsid w:val="00635060"/>
    <w:rsid w:val="00635A9C"/>
    <w:rsid w:val="00637553"/>
    <w:rsid w:val="00647C10"/>
    <w:rsid w:val="006504E7"/>
    <w:rsid w:val="00676793"/>
    <w:rsid w:val="00690BAA"/>
    <w:rsid w:val="006C4C1C"/>
    <w:rsid w:val="006F7D94"/>
    <w:rsid w:val="00702A1C"/>
    <w:rsid w:val="0071240C"/>
    <w:rsid w:val="00713E51"/>
    <w:rsid w:val="00753B69"/>
    <w:rsid w:val="00756D3C"/>
    <w:rsid w:val="00772BB6"/>
    <w:rsid w:val="007A3790"/>
    <w:rsid w:val="007A77C4"/>
    <w:rsid w:val="007E5226"/>
    <w:rsid w:val="00864BAE"/>
    <w:rsid w:val="008742FA"/>
    <w:rsid w:val="00886ED4"/>
    <w:rsid w:val="008B5252"/>
    <w:rsid w:val="008D7BF9"/>
    <w:rsid w:val="00921160"/>
    <w:rsid w:val="00931535"/>
    <w:rsid w:val="00931597"/>
    <w:rsid w:val="00945F10"/>
    <w:rsid w:val="009768E1"/>
    <w:rsid w:val="0098029B"/>
    <w:rsid w:val="009920B3"/>
    <w:rsid w:val="009B4732"/>
    <w:rsid w:val="009B786D"/>
    <w:rsid w:val="009D09DD"/>
    <w:rsid w:val="009D45DB"/>
    <w:rsid w:val="009F46E0"/>
    <w:rsid w:val="009F4B72"/>
    <w:rsid w:val="00A0118A"/>
    <w:rsid w:val="00A109E0"/>
    <w:rsid w:val="00A43909"/>
    <w:rsid w:val="00A618F8"/>
    <w:rsid w:val="00A62F79"/>
    <w:rsid w:val="00A75405"/>
    <w:rsid w:val="00A76CB5"/>
    <w:rsid w:val="00A841DF"/>
    <w:rsid w:val="00A9141C"/>
    <w:rsid w:val="00AD050F"/>
    <w:rsid w:val="00AD2B9A"/>
    <w:rsid w:val="00AF6982"/>
    <w:rsid w:val="00B2366F"/>
    <w:rsid w:val="00B27BEE"/>
    <w:rsid w:val="00B56F27"/>
    <w:rsid w:val="00B95DBC"/>
    <w:rsid w:val="00BA3218"/>
    <w:rsid w:val="00BB6D9E"/>
    <w:rsid w:val="00BE2EEF"/>
    <w:rsid w:val="00BE53FE"/>
    <w:rsid w:val="00BE6890"/>
    <w:rsid w:val="00C15344"/>
    <w:rsid w:val="00C178B5"/>
    <w:rsid w:val="00C549DF"/>
    <w:rsid w:val="00C5790D"/>
    <w:rsid w:val="00C83FD6"/>
    <w:rsid w:val="00C87F93"/>
    <w:rsid w:val="00C93EBA"/>
    <w:rsid w:val="00CA2DB6"/>
    <w:rsid w:val="00CA397E"/>
    <w:rsid w:val="00CB074F"/>
    <w:rsid w:val="00CD3D96"/>
    <w:rsid w:val="00CD774E"/>
    <w:rsid w:val="00CE17C5"/>
    <w:rsid w:val="00CE77EB"/>
    <w:rsid w:val="00CF60E6"/>
    <w:rsid w:val="00D25894"/>
    <w:rsid w:val="00D36EBD"/>
    <w:rsid w:val="00D63759"/>
    <w:rsid w:val="00D932CA"/>
    <w:rsid w:val="00DC6C50"/>
    <w:rsid w:val="00DE3EB7"/>
    <w:rsid w:val="00DE42E1"/>
    <w:rsid w:val="00DE7628"/>
    <w:rsid w:val="00DF541A"/>
    <w:rsid w:val="00E109DF"/>
    <w:rsid w:val="00E20955"/>
    <w:rsid w:val="00E37C10"/>
    <w:rsid w:val="00E421A2"/>
    <w:rsid w:val="00E65A91"/>
    <w:rsid w:val="00E7034E"/>
    <w:rsid w:val="00E9682B"/>
    <w:rsid w:val="00EA1EF7"/>
    <w:rsid w:val="00EB6F99"/>
    <w:rsid w:val="00EC77A5"/>
    <w:rsid w:val="00EF70D4"/>
    <w:rsid w:val="00F140FB"/>
    <w:rsid w:val="00F25E05"/>
    <w:rsid w:val="00F25F15"/>
    <w:rsid w:val="00F45AA1"/>
    <w:rsid w:val="00F70457"/>
    <w:rsid w:val="00F758F8"/>
    <w:rsid w:val="00F95361"/>
    <w:rsid w:val="00FA6102"/>
    <w:rsid w:val="00FC7863"/>
    <w:rsid w:val="00FD724B"/>
    <w:rsid w:val="00FE1EFA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F3BA"/>
  <w15:chartTrackingRefBased/>
  <w15:docId w15:val="{F1170E38-DECF-480C-97B1-BCAF356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F8"/>
  </w:style>
  <w:style w:type="paragraph" w:styleId="Stopka">
    <w:name w:val="footer"/>
    <w:basedOn w:val="Normalny"/>
    <w:link w:val="StopkaZnak"/>
    <w:uiPriority w:val="99"/>
    <w:unhideWhenUsed/>
    <w:rsid w:val="00A6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F8"/>
  </w:style>
  <w:style w:type="paragraph" w:styleId="Akapitzlist">
    <w:name w:val="List Paragraph"/>
    <w:aliases w:val="Normal,Akapit z listą3,Akapit z listą31"/>
    <w:basedOn w:val="Normalny"/>
    <w:link w:val="AkapitzlistZnak"/>
    <w:uiPriority w:val="1"/>
    <w:qFormat/>
    <w:rsid w:val="00A61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2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2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2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61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10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A6102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1"/>
    <w:locked/>
    <w:rsid w:val="00FA6102"/>
  </w:style>
  <w:style w:type="paragraph" w:customStyle="1" w:styleId="Styl">
    <w:name w:val="Styl"/>
    <w:rsid w:val="00FA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ompany-name">
    <w:name w:val="text-company-name"/>
    <w:basedOn w:val="Domylnaczcionkaakapitu"/>
    <w:rsid w:val="00DE42E1"/>
  </w:style>
  <w:style w:type="character" w:styleId="Hipercze">
    <w:name w:val="Hyperlink"/>
    <w:basedOn w:val="Domylnaczcionkaakapitu"/>
    <w:uiPriority w:val="99"/>
    <w:unhideWhenUsed/>
    <w:rsid w:val="005B1F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Nowakowski</dc:creator>
  <cp:keywords/>
  <dc:description/>
  <cp:lastModifiedBy>Danuta Ruchała</cp:lastModifiedBy>
  <cp:revision>5</cp:revision>
  <cp:lastPrinted>2024-11-15T07:32:00Z</cp:lastPrinted>
  <dcterms:created xsi:type="dcterms:W3CDTF">2024-11-15T07:20:00Z</dcterms:created>
  <dcterms:modified xsi:type="dcterms:W3CDTF">2024-11-15T07:41:00Z</dcterms:modified>
</cp:coreProperties>
</file>