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121CE6">
        <w:rPr>
          <w:rFonts w:ascii="Verdana" w:hAnsi="Verdana"/>
          <w:sz w:val="20"/>
          <w:szCs w:val="20"/>
        </w:rPr>
        <w:t>8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3D63CB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D21F2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 w:rsidR="00AC6DE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</w:t>
            </w:r>
            <w:proofErr w:type="gramEnd"/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 xml:space="preserve">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CF628F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CF628F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</w:t>
            </w:r>
            <w:proofErr w:type="gramEnd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</w:t>
            </w:r>
            <w:proofErr w:type="gramEnd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EF51E2">
        <w:rPr>
          <w:rFonts w:ascii="Verdana" w:eastAsia="Times New Roman" w:hAnsi="Verdana" w:cs="Times New Roman"/>
          <w:b/>
          <w:sz w:val="20"/>
          <w:szCs w:val="20"/>
          <w:lang w:eastAsia="pl-PL"/>
        </w:rPr>
        <w:t>DOSTAW WYKONANYCH</w:t>
      </w:r>
    </w:p>
    <w:p w:rsidR="00A96190" w:rsidRPr="00BC00D7" w:rsidRDefault="00A06D99" w:rsidP="00BD266E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CF628F" w:rsidRPr="00CF628F">
        <w:rPr>
          <w:rFonts w:ascii="Verdana" w:hAnsi="Verdana"/>
          <w:b/>
          <w:bCs/>
          <w:sz w:val="20"/>
          <w:szCs w:val="20"/>
        </w:rPr>
        <w:t xml:space="preserve">Dostawę przełączników, akumulatorów, dysków SSD, przewodów HDMI, wkładek SFP, przewodów UTP, czytników kart pamięci oraz anteny GSM, na potrzeby Starostwa Powiatowego w Legionowie </w:t>
      </w:r>
      <w:bookmarkStart w:id="0" w:name="_GoBack"/>
      <w:bookmarkEnd w:id="0"/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wykonanych 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dostaw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69203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Style w:val="Tabela-Siatka"/>
        <w:tblW w:w="4935" w:type="pct"/>
        <w:tblInd w:w="108" w:type="dxa"/>
        <w:tblLook w:val="04A0" w:firstRow="1" w:lastRow="0" w:firstColumn="1" w:lastColumn="0" w:noHBand="0" w:noVBand="1"/>
      </w:tblPr>
      <w:tblGrid>
        <w:gridCol w:w="812"/>
        <w:gridCol w:w="5144"/>
        <w:gridCol w:w="2642"/>
        <w:gridCol w:w="2642"/>
        <w:gridCol w:w="2567"/>
      </w:tblGrid>
      <w:tr w:rsidR="00A96190" w:rsidTr="00FD7CE2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51" w:type="dxa"/>
            <w:vAlign w:val="center"/>
          </w:tcPr>
          <w:p w:rsidR="00654878" w:rsidRPr="00654878" w:rsidRDefault="00654878" w:rsidP="00654878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Rodzaj zamówienia </w:t>
            </w:r>
          </w:p>
          <w:p w:rsidR="00A96190" w:rsidRPr="00FB62E0" w:rsidRDefault="000C1832" w:rsidP="003D63CB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proofErr w:type="gramStart"/>
            <w:r w:rsidRPr="00DA7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co</w:t>
            </w:r>
            <w:proofErr w:type="gramEnd"/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najmniej jedna dostawa</w:t>
            </w:r>
            <w:r w:rsidR="00494124" w:rsidRP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sprzętu komputerowego na kwotę co najmniej</w:t>
            </w:r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8174EE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18</w:t>
            </w:r>
            <w:r w:rsidR="00494124" w:rsidRP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000,00 zł</w:t>
            </w:r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,</w:t>
            </w:r>
            <w:r w:rsidR="00494124">
              <w:t xml:space="preserve"> </w:t>
            </w:r>
            <w:r w:rsidR="00494124" w:rsidRP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 okresie ostatnich 3 lat przed upływem terminu składania ofert, a jeżeli okres prowadzenia działalności jest krótszy – w tym okresie</w:t>
            </w:r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)   </w:t>
            </w:r>
            <w:r w:rsidR="00494124" w:rsidRP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Data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miejsce </w:t>
            </w: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wykonania</w:t>
            </w:r>
            <w:r w:rsidR="004941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zamówienia</w:t>
            </w:r>
          </w:p>
        </w:tc>
        <w:tc>
          <w:tcPr>
            <w:tcW w:w="2606" w:type="dxa"/>
            <w:vAlign w:val="center"/>
          </w:tcPr>
          <w:p w:rsidR="00A96190" w:rsidRPr="00BD266E" w:rsidRDefault="00654878" w:rsidP="00494124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Podmiot</w:t>
            </w:r>
            <w:r w:rsidR="005B1B9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,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na </w:t>
            </w:r>
            <w:proofErr w:type="gramStart"/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rzecz którego</w:t>
            </w:r>
            <w:proofErr w:type="gramEnd"/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494124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dostawy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zostały wykonane</w:t>
            </w: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D42978" w:rsidRDefault="00BC00D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BC00D7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Uwaga: </w:t>
      </w:r>
      <w:r w:rsidR="00654878" w:rsidRPr="00D429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Do wykazu należy dołączyć dowody </w:t>
      </w:r>
      <w:r w:rsid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potwierdzające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, że dostawy zostały wykonane lub są wykonywane należycie. Dowodami, o których mowa są referencje bądź inne dokumenty sporządzone przez podmiot, na </w:t>
      </w:r>
      <w:proofErr w:type="gramStart"/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rzecz którego</w:t>
      </w:r>
      <w:proofErr w:type="gramEnd"/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</w:t>
      </w:r>
      <w:r w:rsid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.</w:t>
      </w:r>
    </w:p>
    <w:p w:rsidR="0075254F" w:rsidRPr="0075254F" w:rsidRDefault="0075254F" w:rsidP="008D6203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6A2637" w:rsidRDefault="006A2637" w:rsidP="002B1B14">
      <w:pPr>
        <w:spacing w:after="0" w:line="360" w:lineRule="auto"/>
        <w:ind w:left="6372" w:hanging="6372"/>
        <w:jc w:val="center"/>
        <w:rPr>
          <w:rFonts w:ascii="Verdana" w:hAnsi="Verdana"/>
          <w:b/>
          <w:i/>
          <w:color w:val="1F4E79" w:themeColor="accent1" w:themeShade="80"/>
          <w:sz w:val="18"/>
          <w:szCs w:val="18"/>
        </w:rPr>
      </w:pPr>
    </w:p>
    <w:p w:rsidR="00BE253C" w:rsidRPr="00882D62" w:rsidRDefault="002B1B14" w:rsidP="002B1B14">
      <w:pPr>
        <w:spacing w:after="0" w:line="360" w:lineRule="auto"/>
        <w:ind w:left="6372" w:hanging="6372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  <w:r w:rsidR="00BC00D7" w:rsidRPr="00882D62">
        <w:rPr>
          <w:rFonts w:ascii="Verdana" w:eastAsia="Times New Roman" w:hAnsi="Verdana" w:cs="Times New Roman"/>
          <w:i/>
          <w:iCs/>
          <w:color w:val="1F4E79" w:themeColor="accent1" w:themeShade="80"/>
          <w:sz w:val="18"/>
          <w:szCs w:val="18"/>
          <w:lang w:eastAsia="pl-PL"/>
        </w:rPr>
        <w:t xml:space="preserve"> 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27309"/>
    <w:rsid w:val="00053923"/>
    <w:rsid w:val="000C1832"/>
    <w:rsid w:val="00121CE6"/>
    <w:rsid w:val="001F2193"/>
    <w:rsid w:val="00247118"/>
    <w:rsid w:val="00263918"/>
    <w:rsid w:val="00293262"/>
    <w:rsid w:val="002B1B14"/>
    <w:rsid w:val="00310DE1"/>
    <w:rsid w:val="0031429F"/>
    <w:rsid w:val="0031593E"/>
    <w:rsid w:val="00340027"/>
    <w:rsid w:val="003A34A0"/>
    <w:rsid w:val="003D63CB"/>
    <w:rsid w:val="00400228"/>
    <w:rsid w:val="0040327D"/>
    <w:rsid w:val="0043045F"/>
    <w:rsid w:val="00434448"/>
    <w:rsid w:val="00485540"/>
    <w:rsid w:val="00494124"/>
    <w:rsid w:val="004B4331"/>
    <w:rsid w:val="004C2549"/>
    <w:rsid w:val="004E7E62"/>
    <w:rsid w:val="004F3EF2"/>
    <w:rsid w:val="0057114E"/>
    <w:rsid w:val="005A13C3"/>
    <w:rsid w:val="005A7363"/>
    <w:rsid w:val="005B1B96"/>
    <w:rsid w:val="005F0E40"/>
    <w:rsid w:val="00614524"/>
    <w:rsid w:val="006309BA"/>
    <w:rsid w:val="00633DA9"/>
    <w:rsid w:val="00654878"/>
    <w:rsid w:val="00661A7C"/>
    <w:rsid w:val="00672948"/>
    <w:rsid w:val="0069203F"/>
    <w:rsid w:val="006A2637"/>
    <w:rsid w:val="006A3273"/>
    <w:rsid w:val="006E1AD5"/>
    <w:rsid w:val="007207CE"/>
    <w:rsid w:val="0075254F"/>
    <w:rsid w:val="008174EE"/>
    <w:rsid w:val="00817EFC"/>
    <w:rsid w:val="00820A3C"/>
    <w:rsid w:val="00845D2B"/>
    <w:rsid w:val="00882D62"/>
    <w:rsid w:val="00896620"/>
    <w:rsid w:val="008A6579"/>
    <w:rsid w:val="008D6203"/>
    <w:rsid w:val="008F2F10"/>
    <w:rsid w:val="00935020"/>
    <w:rsid w:val="00A06D99"/>
    <w:rsid w:val="00A2394A"/>
    <w:rsid w:val="00A8623B"/>
    <w:rsid w:val="00A96190"/>
    <w:rsid w:val="00AB6610"/>
    <w:rsid w:val="00AC6DEF"/>
    <w:rsid w:val="00AE4FA2"/>
    <w:rsid w:val="00AF59B1"/>
    <w:rsid w:val="00B21D86"/>
    <w:rsid w:val="00B31012"/>
    <w:rsid w:val="00BC00D7"/>
    <w:rsid w:val="00BD266E"/>
    <w:rsid w:val="00BD6F2C"/>
    <w:rsid w:val="00BE253C"/>
    <w:rsid w:val="00C04F2B"/>
    <w:rsid w:val="00C77424"/>
    <w:rsid w:val="00C87D47"/>
    <w:rsid w:val="00C96CAC"/>
    <w:rsid w:val="00CB6C3B"/>
    <w:rsid w:val="00CF628F"/>
    <w:rsid w:val="00D21F23"/>
    <w:rsid w:val="00D40100"/>
    <w:rsid w:val="00D42978"/>
    <w:rsid w:val="00D87721"/>
    <w:rsid w:val="00DA7C1F"/>
    <w:rsid w:val="00DB69BF"/>
    <w:rsid w:val="00DC3B35"/>
    <w:rsid w:val="00DC6903"/>
    <w:rsid w:val="00EA449E"/>
    <w:rsid w:val="00EF51E2"/>
    <w:rsid w:val="00F200C0"/>
    <w:rsid w:val="00F5285B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DA76-FCBD-4CF6-B0C1-87CE14D5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7</cp:revision>
  <cp:lastPrinted>2021-02-16T14:39:00Z</cp:lastPrinted>
  <dcterms:created xsi:type="dcterms:W3CDTF">2021-02-16T14:40:00Z</dcterms:created>
  <dcterms:modified xsi:type="dcterms:W3CDTF">2021-04-09T08:39:00Z</dcterms:modified>
</cp:coreProperties>
</file>