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91B4" w14:textId="3D741961" w:rsidR="00F06771" w:rsidRDefault="00F06771" w:rsidP="00F0677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Legnica, dnia </w:t>
      </w:r>
      <w:r w:rsidR="00F86AB7">
        <w:rPr>
          <w:rFonts w:ascii="Times New Roman" w:hAnsi="Times New Roman"/>
        </w:rPr>
        <w:t>08-12</w:t>
      </w:r>
      <w:r w:rsidR="00FE0696">
        <w:rPr>
          <w:rFonts w:ascii="Times New Roman" w:hAnsi="Times New Roman"/>
        </w:rPr>
        <w:t>-2020</w:t>
      </w:r>
      <w:r>
        <w:rPr>
          <w:rFonts w:ascii="Times New Roman" w:hAnsi="Times New Roman"/>
        </w:rPr>
        <w:t xml:space="preserve"> r.</w:t>
      </w:r>
    </w:p>
    <w:p w14:paraId="50CF5C30" w14:textId="77777777" w:rsidR="00F06771" w:rsidRDefault="00F06771" w:rsidP="00F06771">
      <w:pPr>
        <w:rPr>
          <w:rFonts w:ascii="Times New Roman" w:hAnsi="Times New Roman"/>
        </w:rPr>
      </w:pPr>
    </w:p>
    <w:p w14:paraId="3E108750" w14:textId="1ED0914A" w:rsidR="00F06771" w:rsidRDefault="00F06771" w:rsidP="00F06771">
      <w:pPr>
        <w:rPr>
          <w:rFonts w:ascii="Times New Roman" w:hAnsi="Times New Roman"/>
        </w:rPr>
      </w:pPr>
      <w:r>
        <w:rPr>
          <w:rFonts w:ascii="Times New Roman" w:hAnsi="Times New Roman"/>
        </w:rPr>
        <w:t>dotyczy przetargu nieograniczonego znak: DOA.</w:t>
      </w:r>
      <w:r w:rsidR="00FE0696">
        <w:rPr>
          <w:rFonts w:ascii="Times New Roman" w:hAnsi="Times New Roman"/>
        </w:rPr>
        <w:t>2610.</w:t>
      </w:r>
      <w:r w:rsidR="00F86AB7">
        <w:rPr>
          <w:rFonts w:ascii="Times New Roman" w:hAnsi="Times New Roman"/>
        </w:rPr>
        <w:t>8</w:t>
      </w:r>
      <w:r w:rsidR="002E1A67">
        <w:rPr>
          <w:rFonts w:ascii="Times New Roman" w:hAnsi="Times New Roman"/>
        </w:rPr>
        <w:t>.2020</w:t>
      </w:r>
    </w:p>
    <w:p w14:paraId="1B23D4CB" w14:textId="77777777" w:rsidR="00F06771" w:rsidRDefault="00F06771" w:rsidP="00F06771">
      <w:pPr>
        <w:rPr>
          <w:rFonts w:ascii="Times New Roman" w:hAnsi="Times New Roman"/>
        </w:rPr>
      </w:pPr>
    </w:p>
    <w:p w14:paraId="48A72339" w14:textId="77777777" w:rsidR="00F06771" w:rsidRDefault="00F06771" w:rsidP="00F067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INFORMACJA</w:t>
      </w:r>
    </w:p>
    <w:p w14:paraId="4EFF1361" w14:textId="77777777" w:rsidR="00F06771" w:rsidRDefault="00F06771" w:rsidP="00F06771">
      <w:pPr>
        <w:jc w:val="center"/>
        <w:rPr>
          <w:rFonts w:ascii="Times New Roman" w:hAnsi="Times New Roman"/>
          <w:b/>
          <w:sz w:val="28"/>
        </w:rPr>
      </w:pPr>
    </w:p>
    <w:p w14:paraId="2A9749A1" w14:textId="45C03B41" w:rsidR="00F06771" w:rsidRDefault="00F06771" w:rsidP="00F067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Informuję, że do przetargu nieograniczonego na wykonywanie usług ochrony fizycznej</w:t>
      </w:r>
      <w:r w:rsidR="002E1A67">
        <w:rPr>
          <w:rFonts w:ascii="Times New Roman" w:hAnsi="Times New Roman"/>
        </w:rPr>
        <w:t xml:space="preserve"> </w:t>
      </w:r>
      <w:r w:rsidR="00F86AB7">
        <w:rPr>
          <w:rFonts w:ascii="Times New Roman" w:hAnsi="Times New Roman"/>
        </w:rPr>
        <w:t xml:space="preserve">w Domu </w:t>
      </w:r>
      <w:r>
        <w:rPr>
          <w:rFonts w:ascii="Times New Roman" w:hAnsi="Times New Roman"/>
        </w:rPr>
        <w:t>Pomocy Społecznej w Legnicy w okresie od 01.01.202</w:t>
      </w:r>
      <w:r w:rsidR="002E1A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do 31.12.202</w:t>
      </w:r>
      <w:r w:rsidR="002E1A6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złożono </w:t>
      </w:r>
      <w:r w:rsidR="00F86AB7">
        <w:rPr>
          <w:rFonts w:ascii="Times New Roman" w:hAnsi="Times New Roman"/>
        </w:rPr>
        <w:t>trzy</w:t>
      </w:r>
      <w:r>
        <w:rPr>
          <w:rFonts w:ascii="Times New Roman" w:hAnsi="Times New Roman"/>
        </w:rPr>
        <w:t xml:space="preserve"> ofert</w:t>
      </w:r>
      <w:r w:rsidR="00F86AB7">
        <w:rPr>
          <w:rFonts w:ascii="Times New Roman" w:hAnsi="Times New Roman"/>
        </w:rPr>
        <w:t>y</w:t>
      </w:r>
      <w:r>
        <w:rPr>
          <w:rFonts w:ascii="Times New Roman" w:hAnsi="Times New Roman"/>
        </w:rPr>
        <w:t>:</w:t>
      </w:r>
    </w:p>
    <w:p w14:paraId="27F8D880" w14:textId="1BF30962" w:rsidR="00F86AB7" w:rsidRPr="00F86AB7" w:rsidRDefault="00F86AB7" w:rsidP="00F86A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SKAREM Sp. z o.o., ul. 1 Sierpnia 24, 37-450 Stalowa Wola, </w:t>
      </w:r>
      <w:r>
        <w:rPr>
          <w:rFonts w:ascii="Times New Roman" w:hAnsi="Times New Roman"/>
          <w:bCs/>
        </w:rPr>
        <w:t>z ofertą:</w:t>
      </w:r>
    </w:p>
    <w:p w14:paraId="04BFEC01" w14:textId="064D0730" w:rsidR="00F86AB7" w:rsidRPr="00F86AB7" w:rsidRDefault="00F86AB7" w:rsidP="00F86AB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</w:rPr>
      </w:pPr>
      <w:r w:rsidRPr="00F86AB7">
        <w:rPr>
          <w:rFonts w:ascii="Times New Roman" w:hAnsi="Times New Roman"/>
        </w:rPr>
        <w:t xml:space="preserve">łączna cena brutto – </w:t>
      </w:r>
      <w:r>
        <w:rPr>
          <w:rFonts w:ascii="Times New Roman" w:hAnsi="Times New Roman"/>
        </w:rPr>
        <w:t>162 576,23</w:t>
      </w:r>
      <w:r w:rsidRPr="00F86AB7">
        <w:rPr>
          <w:rFonts w:ascii="Times New Roman" w:hAnsi="Times New Roman"/>
        </w:rPr>
        <w:t xml:space="preserve"> zł,</w:t>
      </w:r>
    </w:p>
    <w:p w14:paraId="51CD8ECC" w14:textId="53D02719" w:rsidR="00F86AB7" w:rsidRPr="00F86AB7" w:rsidRDefault="00F86AB7" w:rsidP="00F86AB7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F86AB7">
        <w:rPr>
          <w:rFonts w:ascii="Times New Roman" w:hAnsi="Times New Roman"/>
        </w:rPr>
        <w:t xml:space="preserve">termin płatności faktur – </w:t>
      </w:r>
      <w:r>
        <w:rPr>
          <w:rFonts w:ascii="Times New Roman" w:hAnsi="Times New Roman"/>
        </w:rPr>
        <w:t>21</w:t>
      </w:r>
      <w:r w:rsidRPr="00F86AB7">
        <w:rPr>
          <w:rFonts w:ascii="Times New Roman" w:hAnsi="Times New Roman"/>
        </w:rPr>
        <w:t xml:space="preserve"> dni;</w:t>
      </w:r>
    </w:p>
    <w:p w14:paraId="55BBA7A0" w14:textId="77777777" w:rsidR="00F86AB7" w:rsidRDefault="00F86AB7" w:rsidP="00F86AB7">
      <w:pPr>
        <w:pStyle w:val="Akapitzlist"/>
        <w:spacing w:after="0"/>
        <w:ind w:left="1080"/>
        <w:jc w:val="both"/>
        <w:rPr>
          <w:rFonts w:ascii="Times New Roman" w:hAnsi="Times New Roman"/>
          <w:b/>
        </w:rPr>
      </w:pPr>
    </w:p>
    <w:p w14:paraId="48419D5D" w14:textId="2DE2E4C9" w:rsidR="00F86AB7" w:rsidRPr="00F86AB7" w:rsidRDefault="00F86AB7" w:rsidP="00F86A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Memling Security Sp. z o.o., Al. Grunwaldzka 309, 80-309 Gdańsk, </w:t>
      </w:r>
      <w:r>
        <w:rPr>
          <w:rFonts w:ascii="Times New Roman" w:hAnsi="Times New Roman"/>
          <w:bCs/>
        </w:rPr>
        <w:t>z ofertą:</w:t>
      </w:r>
    </w:p>
    <w:p w14:paraId="30A3A067" w14:textId="714F5EC3" w:rsidR="00F86AB7" w:rsidRPr="00F86AB7" w:rsidRDefault="00F86AB7" w:rsidP="00F86AB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</w:rPr>
      </w:pPr>
      <w:r w:rsidRPr="00F86AB7">
        <w:rPr>
          <w:rFonts w:ascii="Times New Roman" w:hAnsi="Times New Roman"/>
        </w:rPr>
        <w:t>łączna cena brutto – 1</w:t>
      </w:r>
      <w:r w:rsidRPr="00F86AB7">
        <w:rPr>
          <w:rFonts w:ascii="Times New Roman" w:hAnsi="Times New Roman"/>
        </w:rPr>
        <w:t>57 918,72</w:t>
      </w:r>
      <w:r w:rsidRPr="00F86AB7">
        <w:rPr>
          <w:rFonts w:ascii="Times New Roman" w:hAnsi="Times New Roman"/>
        </w:rPr>
        <w:t xml:space="preserve"> zł,</w:t>
      </w:r>
    </w:p>
    <w:p w14:paraId="104D581A" w14:textId="77777777" w:rsidR="00F86AB7" w:rsidRPr="00F86AB7" w:rsidRDefault="00F86AB7" w:rsidP="00F86AB7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F86AB7">
        <w:rPr>
          <w:rFonts w:ascii="Times New Roman" w:hAnsi="Times New Roman"/>
        </w:rPr>
        <w:t>termin płatności faktur – 21 dni;</w:t>
      </w:r>
    </w:p>
    <w:p w14:paraId="746FB0FB" w14:textId="77777777" w:rsidR="00F86AB7" w:rsidRDefault="00F86AB7" w:rsidP="00F86AB7">
      <w:pPr>
        <w:pStyle w:val="Akapitzlist"/>
        <w:spacing w:after="0"/>
        <w:jc w:val="both"/>
        <w:rPr>
          <w:rFonts w:ascii="Times New Roman" w:hAnsi="Times New Roman"/>
          <w:b/>
        </w:rPr>
      </w:pPr>
    </w:p>
    <w:p w14:paraId="08F073B8" w14:textId="204D1594" w:rsidR="00F06771" w:rsidRPr="00F86AB7" w:rsidRDefault="00F06771" w:rsidP="00F86AB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F86AB7">
        <w:rPr>
          <w:rFonts w:ascii="Times New Roman" w:hAnsi="Times New Roman"/>
          <w:b/>
        </w:rPr>
        <w:t xml:space="preserve">Konsorcjum: </w:t>
      </w:r>
    </w:p>
    <w:p w14:paraId="0B93FF3D" w14:textId="77777777" w:rsidR="00F06771" w:rsidRDefault="00F06771" w:rsidP="00F067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DGP Security Partner Sp. z o.o., ul. Jesionowa 9a, 40-159 Katowice – Lider,</w:t>
      </w:r>
    </w:p>
    <w:p w14:paraId="47B36CC6" w14:textId="5D356E02" w:rsidR="00F06771" w:rsidRDefault="00F06771" w:rsidP="00F067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Seban</w:t>
      </w:r>
      <w:proofErr w:type="spellEnd"/>
      <w:r>
        <w:rPr>
          <w:rFonts w:ascii="Times New Roman" w:hAnsi="Times New Roman"/>
          <w:b/>
        </w:rPr>
        <w:t xml:space="preserve"> Sp. z o.o., ul. Jesionowa 9a, 40-159 Katowice</w:t>
      </w:r>
      <w:r w:rsidR="00F86AB7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14:paraId="4960C8D0" w14:textId="57832529" w:rsidR="00F06771" w:rsidRDefault="00F06771" w:rsidP="00F067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DGP Provider Sp. z o.o., </w:t>
      </w:r>
      <w:r w:rsidR="00F86AB7">
        <w:rPr>
          <w:rFonts w:ascii="Times New Roman" w:hAnsi="Times New Roman"/>
          <w:b/>
        </w:rPr>
        <w:t>ul. Środkowa 20, 59-220 Legnica,</w:t>
      </w:r>
    </w:p>
    <w:p w14:paraId="2104A815" w14:textId="77777777" w:rsidR="00F06771" w:rsidRDefault="00F06771" w:rsidP="00F0677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MG Sp. z o.o., ul. N.M. Panny 14, 59-220 Legnica;</w:t>
      </w:r>
    </w:p>
    <w:p w14:paraId="28AE9597" w14:textId="77777777" w:rsidR="00F06771" w:rsidRDefault="00F06771" w:rsidP="00F86AB7">
      <w:pPr>
        <w:spacing w:after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ofertą:</w:t>
      </w:r>
    </w:p>
    <w:p w14:paraId="4CAD9301" w14:textId="3F31855C" w:rsidR="00F06771" w:rsidRDefault="00F06771" w:rsidP="00F06771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łączna cena brutto – </w:t>
      </w:r>
      <w:r w:rsidR="00F86AB7">
        <w:rPr>
          <w:rFonts w:ascii="Times New Roman" w:hAnsi="Times New Roman"/>
        </w:rPr>
        <w:t>143 098,20</w:t>
      </w:r>
      <w:r>
        <w:rPr>
          <w:rFonts w:ascii="Times New Roman" w:hAnsi="Times New Roman"/>
        </w:rPr>
        <w:t xml:space="preserve"> zł,</w:t>
      </w:r>
    </w:p>
    <w:p w14:paraId="61FC3A50" w14:textId="77777777" w:rsidR="00F06771" w:rsidRDefault="00F06771" w:rsidP="00F06771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faktur – 15 dni;</w:t>
      </w:r>
    </w:p>
    <w:p w14:paraId="12137238" w14:textId="43BD9DF3" w:rsidR="00F06771" w:rsidRDefault="00F06771" w:rsidP="00F067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przeznaczył na zamówienie kwotę </w:t>
      </w:r>
      <w:r w:rsidR="00F86AB7">
        <w:rPr>
          <w:rFonts w:ascii="Times New Roman" w:hAnsi="Times New Roman"/>
        </w:rPr>
        <w:t>125</w:t>
      </w:r>
      <w:r>
        <w:rPr>
          <w:rFonts w:ascii="Times New Roman" w:hAnsi="Times New Roman"/>
        </w:rPr>
        <w:t xml:space="preserve"> 000 zł.</w:t>
      </w:r>
    </w:p>
    <w:p w14:paraId="0F117FA6" w14:textId="77777777" w:rsidR="00F06771" w:rsidRDefault="00F06771" w:rsidP="00F06771"/>
    <w:p w14:paraId="2D5ACAB6" w14:textId="77777777" w:rsidR="00851582" w:rsidRDefault="00851582"/>
    <w:sectPr w:rsidR="00851582" w:rsidSect="0085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4DEE"/>
    <w:multiLevelType w:val="hybridMultilevel"/>
    <w:tmpl w:val="F61C4FBA"/>
    <w:lvl w:ilvl="0" w:tplc="9F306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D98"/>
    <w:multiLevelType w:val="hybridMultilevel"/>
    <w:tmpl w:val="84E6F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6D5D13"/>
    <w:multiLevelType w:val="hybridMultilevel"/>
    <w:tmpl w:val="A4BA0C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87504"/>
    <w:multiLevelType w:val="hybridMultilevel"/>
    <w:tmpl w:val="FCB8A8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4F4653"/>
    <w:multiLevelType w:val="hybridMultilevel"/>
    <w:tmpl w:val="48AEC4E4"/>
    <w:lvl w:ilvl="0" w:tplc="9F306A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4E5968"/>
    <w:multiLevelType w:val="hybridMultilevel"/>
    <w:tmpl w:val="6352C70C"/>
    <w:lvl w:ilvl="0" w:tplc="349C8D4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77C047C"/>
    <w:multiLevelType w:val="hybridMultilevel"/>
    <w:tmpl w:val="781C51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FD17E1"/>
    <w:multiLevelType w:val="hybridMultilevel"/>
    <w:tmpl w:val="75129F30"/>
    <w:lvl w:ilvl="0" w:tplc="9F306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431AC"/>
    <w:multiLevelType w:val="hybridMultilevel"/>
    <w:tmpl w:val="A5B81EBA"/>
    <w:lvl w:ilvl="0" w:tplc="9F306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71"/>
    <w:rsid w:val="000B79D8"/>
    <w:rsid w:val="000E07DE"/>
    <w:rsid w:val="0014561F"/>
    <w:rsid w:val="002E1A67"/>
    <w:rsid w:val="00324B53"/>
    <w:rsid w:val="00422558"/>
    <w:rsid w:val="004E6DAC"/>
    <w:rsid w:val="005C1171"/>
    <w:rsid w:val="005F3461"/>
    <w:rsid w:val="00851582"/>
    <w:rsid w:val="008534D1"/>
    <w:rsid w:val="008C71CB"/>
    <w:rsid w:val="009252E4"/>
    <w:rsid w:val="00927A88"/>
    <w:rsid w:val="00AB52C4"/>
    <w:rsid w:val="00AE0758"/>
    <w:rsid w:val="00B84FE4"/>
    <w:rsid w:val="00CE4C7C"/>
    <w:rsid w:val="00DE6622"/>
    <w:rsid w:val="00E40E7B"/>
    <w:rsid w:val="00E71C42"/>
    <w:rsid w:val="00E77C9B"/>
    <w:rsid w:val="00F06771"/>
    <w:rsid w:val="00F86AB7"/>
    <w:rsid w:val="00FB1A75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BED2"/>
  <w15:docId w15:val="{FE987032-3528-464A-83EF-2FDFEC95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A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MOPS</cp:lastModifiedBy>
  <cp:revision>3</cp:revision>
  <cp:lastPrinted>2019-12-03T12:23:00Z</cp:lastPrinted>
  <dcterms:created xsi:type="dcterms:W3CDTF">2020-12-08T13:43:00Z</dcterms:created>
  <dcterms:modified xsi:type="dcterms:W3CDTF">2020-12-08T13:50:00Z</dcterms:modified>
</cp:coreProperties>
</file>