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A3" w:rsidRPr="00367B10" w:rsidRDefault="002063A3" w:rsidP="000A2124">
      <w:pPr>
        <w:pStyle w:val="Title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2063A3" w:rsidRPr="00367B10" w:rsidRDefault="002063A3" w:rsidP="00507771">
      <w:pPr>
        <w:pStyle w:val="Title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:rsidR="002063A3" w:rsidRPr="00367B10" w:rsidRDefault="002063A3" w:rsidP="000A2124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:rsidR="002063A3" w:rsidRPr="00367B10" w:rsidRDefault="002063A3" w:rsidP="000A2124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Dolnośląski Szpital Specjalistyczny im. T. Marciniaka – Centrum Medycyny Ratunkowej </w:t>
      </w:r>
    </w:p>
    <w:p w:rsidR="002063A3" w:rsidRPr="00367B10" w:rsidRDefault="002063A3" w:rsidP="000A2124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ul. gen. Augusta Emila Fieldorfa 2; 54-049 Wrocław</w:t>
      </w:r>
    </w:p>
    <w:p w:rsidR="002063A3" w:rsidRPr="00367B10" w:rsidRDefault="002063A3" w:rsidP="000A2124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2063A3" w:rsidRPr="00367B10" w:rsidRDefault="002063A3" w:rsidP="000A2124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:rsidR="002063A3" w:rsidRPr="00367B10" w:rsidRDefault="002063A3" w:rsidP="000A2124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2063A3" w:rsidRPr="00367B10" w:rsidRDefault="002063A3" w:rsidP="000A2124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2063A3" w:rsidRPr="00367B10" w:rsidRDefault="002063A3" w:rsidP="00B16188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2063A3" w:rsidRPr="00367B10" w:rsidRDefault="002063A3" w:rsidP="00B16188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2063A3" w:rsidRPr="00367B10" w:rsidRDefault="002063A3" w:rsidP="000A2124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2063A3" w:rsidRPr="00367B10" w:rsidRDefault="002063A3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przetargu nieograniczonego na zamówienie: </w:t>
      </w:r>
    </w:p>
    <w:p w:rsidR="002063A3" w:rsidRPr="00367B10" w:rsidRDefault="002063A3" w:rsidP="001C5334">
      <w:pPr>
        <w:spacing w:line="312" w:lineRule="auto"/>
        <w:jc w:val="center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 xml:space="preserve">Dostawy produktów leczniczych </w:t>
      </w:r>
      <w:r>
        <w:rPr>
          <w:rFonts w:ascii="Arial" w:hAnsi="Arial" w:cs="Arial"/>
          <w:b/>
          <w:color w:val="000000"/>
        </w:rPr>
        <w:t>różnych</w:t>
      </w:r>
      <w:r w:rsidRPr="00367B10">
        <w:rPr>
          <w:rFonts w:ascii="Arial" w:hAnsi="Arial" w:cs="Arial"/>
          <w:b/>
          <w:color w:val="000000"/>
        </w:rPr>
        <w:t xml:space="preserve"> </w:t>
      </w:r>
    </w:p>
    <w:p w:rsidR="002063A3" w:rsidRPr="00367B10" w:rsidRDefault="002063A3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oferuję/my wykonanie przedmiotu zamówienia na następujących warunkach:</w:t>
      </w:r>
    </w:p>
    <w:p w:rsidR="002063A3" w:rsidRPr="00367B10" w:rsidRDefault="002063A3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>Zadanie ….</w:t>
      </w:r>
    </w:p>
    <w:p w:rsidR="002063A3" w:rsidRPr="00367B10" w:rsidRDefault="002063A3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Kryterium Cena</w:t>
      </w:r>
    </w:p>
    <w:p w:rsidR="002063A3" w:rsidRPr="00367B10" w:rsidRDefault="002063A3" w:rsidP="002E3716">
      <w:pPr>
        <w:pStyle w:val="Heading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 w:rsidRPr="00367B10">
        <w:rPr>
          <w:color w:val="000000"/>
          <w:sz w:val="20"/>
          <w:szCs w:val="20"/>
        </w:rPr>
        <w:t xml:space="preserve"> netto ......................... zł*</w:t>
      </w:r>
    </w:p>
    <w:p w:rsidR="002063A3" w:rsidRPr="00367B10" w:rsidRDefault="002063A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kwota podatku VAT ............................. zł* </w:t>
      </w:r>
    </w:p>
    <w:p w:rsidR="002063A3" w:rsidRPr="00367B10" w:rsidRDefault="002063A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Cena</w:t>
      </w:r>
      <w:r w:rsidRPr="00367B10">
        <w:rPr>
          <w:rFonts w:ascii="Arial" w:hAnsi="Arial" w:cs="Arial"/>
          <w:b/>
          <w:color w:val="000000"/>
        </w:rPr>
        <w:t xml:space="preserve"> brutto ........................ zł*</w:t>
      </w:r>
    </w:p>
    <w:p w:rsidR="002063A3" w:rsidRPr="00367B10" w:rsidRDefault="002063A3" w:rsidP="00F15594">
      <w:pPr>
        <w:pStyle w:val="BodyText2"/>
        <w:spacing w:before="120" w:after="120" w:line="312" w:lineRule="auto"/>
        <w:ind w:left="709" w:firstLine="709"/>
        <w:jc w:val="both"/>
        <w:rPr>
          <w:color w:val="000000"/>
        </w:rPr>
      </w:pPr>
      <w:r w:rsidRPr="00367B10">
        <w:rPr>
          <w:color w:val="000000"/>
        </w:rPr>
        <w:t xml:space="preserve">(słownie:............................................................................/100 zł)*   </w:t>
      </w:r>
    </w:p>
    <w:p w:rsidR="002063A3" w:rsidRPr="00367B10" w:rsidRDefault="002063A3" w:rsidP="00F15594">
      <w:pPr>
        <w:pStyle w:val="BodyText2"/>
        <w:spacing w:before="120" w:after="120" w:line="312" w:lineRule="auto"/>
        <w:ind w:left="709" w:firstLine="709"/>
        <w:jc w:val="both"/>
        <w:rPr>
          <w:color w:val="000000"/>
        </w:rPr>
      </w:pPr>
      <w:r w:rsidRPr="00367B10">
        <w:rPr>
          <w:color w:val="000000"/>
        </w:rPr>
        <w:t>Itd.</w:t>
      </w:r>
    </w:p>
    <w:p w:rsidR="002063A3" w:rsidRPr="00367B10" w:rsidRDefault="002063A3" w:rsidP="00BF7759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Cena brutto</w:t>
      </w:r>
      <w:r w:rsidRPr="00367B1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(</w:t>
      </w:r>
      <w:r w:rsidRPr="00367B10">
        <w:rPr>
          <w:rFonts w:ascii="Arial" w:hAnsi="Arial" w:cs="Arial"/>
          <w:b/>
          <w:bCs/>
          <w:color w:val="000000"/>
        </w:rPr>
        <w:t>wartość brutto</w:t>
      </w:r>
      <w:r>
        <w:rPr>
          <w:rFonts w:ascii="Arial" w:hAnsi="Arial" w:cs="Arial"/>
          <w:b/>
          <w:bCs/>
          <w:color w:val="000000"/>
        </w:rPr>
        <w:t>)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:rsidR="002063A3" w:rsidRPr="00367B10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2063A3" w:rsidRPr="00367B10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2063A3" w:rsidRPr="00367B10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2063A3" w:rsidRPr="00367B10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się do zawarcia umowy zgodnie z aktualnym wzorem stanowiącym integralną część Specyfikacji Warunków Zamówienia.</w:t>
      </w:r>
    </w:p>
    <w:p w:rsidR="002063A3" w:rsidRPr="00367B10" w:rsidRDefault="002063A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 dla Zadania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dla Zadania …..</w:t>
      </w:r>
      <w:r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prowadzić do powstania u Zamawiającego obowiązku podatkowego, zgodnie z przepisami o podatku od towarów i usług. </w:t>
      </w:r>
      <w:r w:rsidRPr="00367B10">
        <w:rPr>
          <w:rFonts w:ascii="Arial" w:hAnsi="Arial" w:cs="Arial"/>
          <w:bCs/>
          <w:iCs/>
          <w:color w:val="000000"/>
          <w:lang w:eastAsia="ar-SA"/>
        </w:rPr>
        <w:br/>
        <w:t xml:space="preserve">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nazwę (rodzaj) towaru: ……………………………………..,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2063A3" w:rsidRPr="00367B10" w:rsidRDefault="002063A3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:rsidR="002063A3" w:rsidRPr="00367B10" w:rsidRDefault="002063A3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:rsidR="002063A3" w:rsidRPr="00367B10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stanowiących integralną cześć SWZ.</w:t>
      </w:r>
    </w:p>
    <w:p w:rsidR="002063A3" w:rsidRPr="00367B10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zgodnym z §9 „Regulowanie należności” wzoru umowy stanowiącym integralną część Specyfikacji Warunków Zamówienia. </w:t>
      </w:r>
    </w:p>
    <w:p w:rsidR="002063A3" w:rsidRPr="002A2C72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>
        <w:rPr>
          <w:rFonts w:ascii="Arial" w:hAnsi="Arial" w:cs="Arial"/>
          <w:b/>
          <w:color w:val="000000"/>
        </w:rPr>
        <w:t xml:space="preserve">2 dni robocze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  <w:r>
        <w:rPr>
          <w:rFonts w:ascii="Arial" w:hAnsi="Arial" w:cs="Arial"/>
          <w:color w:val="000000"/>
        </w:rPr>
        <w:t xml:space="preserve"> – nie dotyczy Zadania 11. </w:t>
      </w:r>
    </w:p>
    <w:p w:rsidR="002063A3" w:rsidRPr="00367B10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Pr="002A2C72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2 dni robocze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  <w:r>
        <w:rPr>
          <w:rFonts w:ascii="Arial" w:hAnsi="Arial" w:cs="Arial"/>
          <w:color w:val="000000"/>
        </w:rPr>
        <w:t xml:space="preserve"> – dotyczy Zadania 11. </w:t>
      </w:r>
    </w:p>
    <w:p w:rsidR="002063A3" w:rsidRPr="00367B10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 że będziemy dostarczać przedmiot zamówienia o terminie ważności nie krótszym niż </w:t>
      </w:r>
      <w:r w:rsidRPr="00367B10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color w:val="000000"/>
        </w:rPr>
        <w:t>12 miesięcy</w:t>
      </w:r>
      <w:r w:rsidRPr="00367B10">
        <w:rPr>
          <w:rFonts w:ascii="Arial" w:hAnsi="Arial" w:cs="Arial"/>
          <w:color w:val="000000"/>
        </w:rPr>
        <w:t xml:space="preserve"> liczonym od dnia dokonania odbioru przez </w:t>
      </w:r>
      <w:r>
        <w:rPr>
          <w:rFonts w:ascii="Arial" w:hAnsi="Arial" w:cs="Arial"/>
          <w:color w:val="000000"/>
        </w:rPr>
        <w:t xml:space="preserve">Zamawiającego. </w:t>
      </w:r>
    </w:p>
    <w:p w:rsidR="002063A3" w:rsidRPr="00367B10" w:rsidRDefault="002063A3" w:rsidP="00BF7759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e-mail,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2063A3" w:rsidRPr="00367B10" w:rsidRDefault="002063A3" w:rsidP="00BF7759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podwykonawcom</w:t>
      </w:r>
      <w:r w:rsidRPr="00367B10">
        <w:rPr>
          <w:rFonts w:ascii="Arial" w:hAnsi="Arial" w:cs="Arial"/>
          <w:color w:val="000000"/>
        </w:rPr>
        <w:t xml:space="preserve"> 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2063A3" w:rsidRPr="00367B10" w:rsidRDefault="002063A3" w:rsidP="00BF775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2063A3" w:rsidRPr="00367B10" w:rsidRDefault="002063A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2063A3" w:rsidRPr="00367B10" w:rsidRDefault="002063A3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2063A3" w:rsidRPr="00367B10" w:rsidRDefault="002063A3" w:rsidP="00BF7759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2063A3" w:rsidRPr="00367B10" w:rsidRDefault="002063A3" w:rsidP="00BF7759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2063A3" w:rsidRPr="00367B10" w:rsidRDefault="002063A3" w:rsidP="00BF7759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:rsidR="002063A3" w:rsidRPr="00367B10" w:rsidRDefault="002063A3" w:rsidP="00BF7759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2063A3" w:rsidRPr="00367B10" w:rsidRDefault="002063A3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:rsidR="002063A3" w:rsidRPr="00367B10" w:rsidRDefault="002063A3" w:rsidP="00BF7759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2063A3" w:rsidRPr="00367B10" w:rsidRDefault="002063A3" w:rsidP="00BF7759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367B10">
        <w:rPr>
          <w:rStyle w:val="FootnoteReference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:rsidR="002063A3" w:rsidRPr="00367B10" w:rsidRDefault="002063A3" w:rsidP="00737619">
      <w:pPr>
        <w:pStyle w:val="BodyTextIndent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:rsidR="002063A3" w:rsidRPr="00367B10" w:rsidRDefault="002063A3" w:rsidP="00E37673">
      <w:pPr>
        <w:pStyle w:val="BodyTextIndent2"/>
        <w:numPr>
          <w:ilvl w:val="0"/>
          <w:numId w:val="2"/>
        </w:numPr>
        <w:tabs>
          <w:tab w:val="clear" w:pos="1147"/>
          <w:tab w:val="left" w:pos="851"/>
        </w:tabs>
        <w:spacing w:before="0" w:line="240" w:lineRule="auto"/>
        <w:ind w:left="851" w:hanging="425"/>
        <w:rPr>
          <w:color w:val="000000"/>
        </w:rPr>
      </w:pPr>
      <w:r w:rsidRPr="00367B10">
        <w:rPr>
          <w:color w:val="000000"/>
        </w:rPr>
        <w:t xml:space="preserve">na własną odpowiedzialność w swojej siedzibie i odesłaniu w ciągu 5 dni roboczych od daty wysłania, </w:t>
      </w:r>
      <w:r>
        <w:rPr>
          <w:color w:val="000000"/>
        </w:rPr>
        <w:t xml:space="preserve"> </w:t>
      </w:r>
      <w:r w:rsidRPr="00367B10">
        <w:rPr>
          <w:color w:val="000000"/>
        </w:rPr>
        <w:t>po **:</w:t>
      </w:r>
    </w:p>
    <w:p w:rsidR="002063A3" w:rsidRPr="00367B10" w:rsidRDefault="002063A3" w:rsidP="0073761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:rsidR="002063A3" w:rsidRPr="00367B10" w:rsidRDefault="002063A3" w:rsidP="00624F74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:rsidR="002063A3" w:rsidRPr="00367B10" w:rsidRDefault="002063A3" w:rsidP="0073761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:rsidR="002063A3" w:rsidRPr="00367B10" w:rsidRDefault="002063A3" w:rsidP="00BF7759">
      <w:pPr>
        <w:pStyle w:val="ListParagraph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:rsidR="002063A3" w:rsidRPr="00367B10" w:rsidRDefault="002063A3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 w:rsidRPr="00367B10">
        <w:rPr>
          <w:rFonts w:ascii="Arial" w:hAnsi="Arial" w:cs="Arial"/>
          <w:color w:val="000000"/>
        </w:rPr>
        <w:br/>
        <w:t xml:space="preserve">i wzorze umowy stanowiącym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2063A3" w:rsidRPr="00367B10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063A3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63A3" w:rsidRPr="00367B10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</w:p>
    <w:p w:rsidR="002063A3" w:rsidRPr="00367B10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:rsidR="002063A3" w:rsidRPr="00367B10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:rsidR="002063A3" w:rsidRPr="00367B10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:rsidR="002063A3" w:rsidRPr="00367B10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:rsidR="002063A3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 xml:space="preserve">(Informacje są wymagane wyłącznie do celów statystycznych, </w:t>
      </w:r>
      <w:r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2063A3" w:rsidRPr="002A2246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2063A3" w:rsidRDefault="002063A3" w:rsidP="00BF7759">
      <w:pPr>
        <w:pStyle w:val="ListParagraph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2A2246">
        <w:rPr>
          <w:rFonts w:ascii="Arial" w:hAnsi="Arial" w:cs="Arial"/>
        </w:rPr>
        <w:t>19. W celu potwierdzenia, że osoba działająca w imieniu Wykonawcy jest umocowana</w:t>
      </w:r>
      <w:r w:rsidRPr="00367B10">
        <w:rPr>
          <w:rFonts w:ascii="Arial" w:hAnsi="Arial" w:cs="Arial"/>
          <w:color w:val="000000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2063A3" w:rsidRPr="00766550" w:rsidRDefault="002063A3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063A3" w:rsidRPr="00766550" w:rsidRDefault="002063A3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2063A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2063A3" w:rsidRPr="00367B10" w:rsidRDefault="002063A3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063A3" w:rsidRPr="00367B10" w:rsidRDefault="002063A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2063A3" w:rsidRPr="00367B10" w:rsidRDefault="002063A3" w:rsidP="00737868">
      <w:pPr>
        <w:spacing w:line="312" w:lineRule="auto"/>
        <w:rPr>
          <w:rFonts w:ascii="Arial" w:hAnsi="Arial" w:cs="Arial"/>
          <w:color w:val="000000"/>
        </w:rPr>
      </w:pPr>
    </w:p>
    <w:p w:rsidR="002063A3" w:rsidRPr="00367B10" w:rsidRDefault="002063A3" w:rsidP="00713A73">
      <w:pPr>
        <w:pStyle w:val="FootnoteText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:rsidR="002063A3" w:rsidRPr="00367B10" w:rsidRDefault="002063A3" w:rsidP="00713A73">
      <w:pPr>
        <w:pStyle w:val="FootnoteTex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:rsidR="002063A3" w:rsidRPr="00367B10" w:rsidRDefault="002063A3" w:rsidP="00D331D6">
      <w:pPr>
        <w:pStyle w:val="FootnoteTex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2063A3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A3" w:rsidRDefault="002063A3">
      <w:r>
        <w:separator/>
      </w:r>
    </w:p>
  </w:endnote>
  <w:endnote w:type="continuationSeparator" w:id="0">
    <w:p w:rsidR="002063A3" w:rsidRDefault="0020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A3" w:rsidRDefault="002063A3">
    <w:pPr>
      <w:pStyle w:val="Footer"/>
      <w:jc w:val="right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A3" w:rsidRDefault="002063A3">
      <w:r>
        <w:separator/>
      </w:r>
    </w:p>
  </w:footnote>
  <w:footnote w:type="continuationSeparator" w:id="0">
    <w:p w:rsidR="002063A3" w:rsidRDefault="00206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A3" w:rsidRPr="00DD1C7A" w:rsidRDefault="002063A3">
    <w:pPr>
      <w:pStyle w:val="Header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EZ/927/101/22</w:t>
    </w:r>
  </w:p>
  <w:p w:rsidR="002063A3" w:rsidRDefault="002063A3">
    <w:pPr>
      <w:pStyle w:val="Header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2063A3" w:rsidRPr="00766962" w:rsidRDefault="002063A3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3DD3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063A3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2C72"/>
    <w:rsid w:val="002A3E75"/>
    <w:rsid w:val="002A48C6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33AB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2E31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5F17AD"/>
    <w:rsid w:val="006015AE"/>
    <w:rsid w:val="006040C5"/>
    <w:rsid w:val="00612E45"/>
    <w:rsid w:val="006134FA"/>
    <w:rsid w:val="00622882"/>
    <w:rsid w:val="00624F74"/>
    <w:rsid w:val="006251B8"/>
    <w:rsid w:val="00633A16"/>
    <w:rsid w:val="006351C1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2C3C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585A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45631"/>
    <w:rsid w:val="00853278"/>
    <w:rsid w:val="00856CBA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E663D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11A6"/>
    <w:rsid w:val="00A63E94"/>
    <w:rsid w:val="00A67018"/>
    <w:rsid w:val="00A67039"/>
    <w:rsid w:val="00A67AC2"/>
    <w:rsid w:val="00A710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5976"/>
    <w:rsid w:val="00AB610F"/>
    <w:rsid w:val="00AB66AB"/>
    <w:rsid w:val="00AC27FB"/>
    <w:rsid w:val="00AC5287"/>
    <w:rsid w:val="00AC5C0F"/>
    <w:rsid w:val="00AD4C7A"/>
    <w:rsid w:val="00AD6832"/>
    <w:rsid w:val="00AE056F"/>
    <w:rsid w:val="00AE0DBD"/>
    <w:rsid w:val="00AE5865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8D4"/>
    <w:rsid w:val="00BA6C49"/>
    <w:rsid w:val="00BB1070"/>
    <w:rsid w:val="00BB2FC7"/>
    <w:rsid w:val="00BB540C"/>
    <w:rsid w:val="00BC29E5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BF7759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10CD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D293F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27A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51658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03A5"/>
    <w:rsid w:val="00E23C63"/>
    <w:rsid w:val="00E24C1A"/>
    <w:rsid w:val="00E2505A"/>
    <w:rsid w:val="00E37673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2FDD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B3C7C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3</Pages>
  <Words>1299</Words>
  <Characters>7796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alobodziec</cp:lastModifiedBy>
  <cp:revision>171</cp:revision>
  <cp:lastPrinted>2022-03-04T11:50:00Z</cp:lastPrinted>
  <dcterms:created xsi:type="dcterms:W3CDTF">2018-06-08T09:56:00Z</dcterms:created>
  <dcterms:modified xsi:type="dcterms:W3CDTF">2023-01-04T07:33:00Z</dcterms:modified>
</cp:coreProperties>
</file>