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207818" w14:textId="432B6C5E" w:rsidR="00DB425F" w:rsidRDefault="00DB425F" w:rsidP="00DB425F">
      <w:pPr>
        <w:jc w:val="right"/>
        <w:rPr>
          <w:b/>
          <w:bCs/>
        </w:rPr>
      </w:pPr>
      <w:r>
        <w:rPr>
          <w:b/>
          <w:bCs/>
        </w:rPr>
        <w:t>Załącznik D do SWZ</w:t>
      </w:r>
    </w:p>
    <w:p w14:paraId="0299CDAB" w14:textId="16398A20" w:rsidR="0015404E" w:rsidRPr="00DB425F" w:rsidRDefault="00865842" w:rsidP="00DB425F">
      <w:pPr>
        <w:jc w:val="center"/>
        <w:rPr>
          <w:rFonts w:ascii="Arial" w:hAnsi="Arial" w:cs="Arial"/>
          <w:sz w:val="36"/>
          <w:szCs w:val="36"/>
        </w:rPr>
      </w:pPr>
      <w:r w:rsidRPr="00DB425F">
        <w:rPr>
          <w:rFonts w:ascii="Arial" w:hAnsi="Arial" w:cs="Arial"/>
          <w:sz w:val="36"/>
          <w:szCs w:val="36"/>
        </w:rPr>
        <w:t>Opis przedmiotu zamówienia</w:t>
      </w:r>
    </w:p>
    <w:p w14:paraId="35E7BC8F" w14:textId="77777777" w:rsidR="00DB425F" w:rsidRPr="00DB425F" w:rsidRDefault="00DB425F" w:rsidP="00DB425F">
      <w:pPr>
        <w:jc w:val="center"/>
        <w:rPr>
          <w:rFonts w:ascii="Arial" w:hAnsi="Arial" w:cs="Arial"/>
          <w:b/>
          <w:bCs/>
        </w:rPr>
      </w:pPr>
      <w:r w:rsidRPr="00DB425F">
        <w:rPr>
          <w:rFonts w:ascii="Arial" w:hAnsi="Arial" w:cs="Arial"/>
          <w:b/>
          <w:bCs/>
        </w:rPr>
        <w:t>Budowa ośrodka zdrowia w Mierzeszynie</w:t>
      </w:r>
    </w:p>
    <w:p w14:paraId="0446D9F5" w14:textId="2D242FAC" w:rsidR="00865842" w:rsidRDefault="00865842"/>
    <w:p w14:paraId="403A230C" w14:textId="4DA95EBB" w:rsidR="00F645FA" w:rsidRDefault="00C47AD8">
      <w:r>
        <w:t xml:space="preserve">Wykonanie robót budowlanych polegających na </w:t>
      </w:r>
      <w:r w:rsidR="00216C22">
        <w:t>wykonaniu nowego budynku dla gminnego ośrodka zdrowia w miejscowości Mierzeszyn przy ul. Wolności 32 wraz z infrastrukturą towarzyszącą zgodnie z projektem zagospodarowania terenu. Przedmiot zawartej umowy będzie oparty o załączoną dokumentację</w:t>
      </w:r>
      <w:r w:rsidR="00F57A49">
        <w:t>:</w:t>
      </w:r>
    </w:p>
    <w:p w14:paraId="75A415CE" w14:textId="5B5FC642" w:rsidR="00F57A49" w:rsidRDefault="00F57A49">
      <w:r>
        <w:t>Projekt budowlany, Projekt wykonawczy, Specyfikacja techniczna wykonania i odbioru robót budowlanych, Przedmiar (budowlany, elektryczny, sanitarny), informacja do planu BIOZ.</w:t>
      </w:r>
    </w:p>
    <w:p w14:paraId="0445BC4E" w14:textId="2F3C049C" w:rsidR="00F57A49" w:rsidRDefault="00F57A49">
      <w:r>
        <w:t>Podstawowe informacje:</w:t>
      </w:r>
    </w:p>
    <w:p w14:paraId="2C89951D" w14:textId="76205155" w:rsidR="00F57A49" w:rsidRDefault="00F57A49">
      <w:r>
        <w:t xml:space="preserve">Budynek jednokondygnacyjny z poddaszem nieużytkowym, bez podpiwniczenia. Budynek na planie prostokąta przykryty dachem dwuspadowym. Do budynku od strony elewacji frontowej przylega dobudówka z wiatrołapem i wózkarnią, dobudówka przykryta jest dachem płaskim (pogrążonym). </w:t>
      </w:r>
    </w:p>
    <w:p w14:paraId="2F8444CA" w14:textId="4C430BDA" w:rsidR="00F57A49" w:rsidRDefault="00F57A49">
      <w:r w:rsidRPr="00F57A49">
        <w:rPr>
          <w:noProof/>
        </w:rPr>
        <w:drawing>
          <wp:inline distT="0" distB="0" distL="0" distR="0" wp14:anchorId="7357B19F" wp14:editId="06462696">
            <wp:extent cx="5105400" cy="484822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A8F59" w14:textId="57A8C1C3" w:rsidR="00F57A49" w:rsidRDefault="00F57A49"/>
    <w:p w14:paraId="001E4437" w14:textId="08552216" w:rsidR="00F57A49" w:rsidRDefault="00F57A49">
      <w:r w:rsidRPr="00F57A49">
        <w:rPr>
          <w:noProof/>
        </w:rPr>
        <w:lastRenderedPageBreak/>
        <w:drawing>
          <wp:inline distT="0" distB="0" distL="0" distR="0" wp14:anchorId="3C275543" wp14:editId="4BFEC840">
            <wp:extent cx="5343525" cy="7572375"/>
            <wp:effectExtent l="0" t="0" r="9525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94982" w14:textId="67227012" w:rsidR="00F57A49" w:rsidRDefault="00F57A49"/>
    <w:p w14:paraId="2F323E07" w14:textId="35826411" w:rsidR="00F57A49" w:rsidRDefault="00F57A49"/>
    <w:p w14:paraId="6645ABA0" w14:textId="19D615F5" w:rsidR="00F57A49" w:rsidRDefault="00F57A49"/>
    <w:p w14:paraId="45152302" w14:textId="56ECD6BF" w:rsidR="00F57A49" w:rsidRDefault="00F57A49"/>
    <w:p w14:paraId="56F7411D" w14:textId="572DDD2D" w:rsidR="00F57A49" w:rsidRDefault="00F57A49">
      <w:r w:rsidRPr="00F57A49">
        <w:rPr>
          <w:noProof/>
        </w:rPr>
        <w:lastRenderedPageBreak/>
        <w:drawing>
          <wp:inline distT="0" distB="0" distL="0" distR="0" wp14:anchorId="158ADF77" wp14:editId="0BABA316">
            <wp:extent cx="5010150" cy="7839075"/>
            <wp:effectExtent l="0" t="0" r="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783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C5210" w14:textId="529C4813" w:rsidR="00F57A49" w:rsidRDefault="00F57A49"/>
    <w:p w14:paraId="5085ECE0" w14:textId="4C6CC261" w:rsidR="00F57A49" w:rsidRDefault="00F57A49"/>
    <w:p w14:paraId="0369ED1E" w14:textId="11BA3E44" w:rsidR="00F57A49" w:rsidRDefault="00F57A49"/>
    <w:p w14:paraId="30F36A2E" w14:textId="7CAA1F8D" w:rsidR="00F57A49" w:rsidRDefault="00F57A49">
      <w:r w:rsidRPr="00F57A49">
        <w:rPr>
          <w:noProof/>
        </w:rPr>
        <w:lastRenderedPageBreak/>
        <w:drawing>
          <wp:inline distT="0" distB="0" distL="0" distR="0" wp14:anchorId="598FA829" wp14:editId="77330DEC">
            <wp:extent cx="4838700" cy="7534275"/>
            <wp:effectExtent l="0" t="0" r="0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95823" w14:textId="4D497E60" w:rsidR="00F57A49" w:rsidRDefault="00F57A49"/>
    <w:p w14:paraId="1781F4A1" w14:textId="6F929077" w:rsidR="00F57A49" w:rsidRDefault="00F57A49"/>
    <w:p w14:paraId="64BD061C" w14:textId="42A05B21" w:rsidR="00F57A49" w:rsidRDefault="00F57A49"/>
    <w:p w14:paraId="1CD4DD9A" w14:textId="2D4623E7" w:rsidR="00F57A49" w:rsidRDefault="00F57A49"/>
    <w:p w14:paraId="76DC2F47" w14:textId="62AE4194" w:rsidR="00F57A49" w:rsidRDefault="00F57A49">
      <w:r w:rsidRPr="00F57A49">
        <w:rPr>
          <w:noProof/>
        </w:rPr>
        <w:lastRenderedPageBreak/>
        <w:drawing>
          <wp:inline distT="0" distB="0" distL="0" distR="0" wp14:anchorId="03D0FB2D" wp14:editId="0340A95F">
            <wp:extent cx="5067300" cy="760095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760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6C114" w14:textId="752EECB5" w:rsidR="00F57A49" w:rsidRDefault="00F57A49"/>
    <w:p w14:paraId="243BC33B" w14:textId="23BD826E" w:rsidR="00F57A49" w:rsidRDefault="00F57A49"/>
    <w:p w14:paraId="38418131" w14:textId="4405F65D" w:rsidR="00F57A49" w:rsidRDefault="00F57A49"/>
    <w:p w14:paraId="33C92527" w14:textId="46A31B11" w:rsidR="00F57A49" w:rsidRDefault="00F57A49"/>
    <w:p w14:paraId="7A52231B" w14:textId="3DEDF6CC" w:rsidR="00F57A49" w:rsidRDefault="00F57A49">
      <w:r w:rsidRPr="00F57A49">
        <w:rPr>
          <w:noProof/>
        </w:rPr>
        <w:lastRenderedPageBreak/>
        <w:drawing>
          <wp:inline distT="0" distB="0" distL="0" distR="0" wp14:anchorId="0159DE97" wp14:editId="6FBCED71">
            <wp:extent cx="4838700" cy="7248525"/>
            <wp:effectExtent l="0" t="0" r="0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724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1C0F4" w14:textId="1232D297" w:rsidR="00F57A49" w:rsidRDefault="00F57A49"/>
    <w:p w14:paraId="42C5A29A" w14:textId="32FBCD2E" w:rsidR="00F57A49" w:rsidRDefault="00F57A49"/>
    <w:p w14:paraId="00FB3262" w14:textId="3FC896D1" w:rsidR="00F57A49" w:rsidRDefault="00F57A49"/>
    <w:p w14:paraId="0D4EB921" w14:textId="2020E6D4" w:rsidR="00F57A49" w:rsidRDefault="00F57A49"/>
    <w:p w14:paraId="29442391" w14:textId="36152F45" w:rsidR="00F57A49" w:rsidRDefault="00F57A49"/>
    <w:p w14:paraId="65C32961" w14:textId="181C2314" w:rsidR="00F57A49" w:rsidRDefault="00F57A49">
      <w:r w:rsidRPr="00F57A49">
        <w:rPr>
          <w:noProof/>
        </w:rPr>
        <w:lastRenderedPageBreak/>
        <w:drawing>
          <wp:inline distT="0" distB="0" distL="0" distR="0" wp14:anchorId="545D403F" wp14:editId="18769418">
            <wp:extent cx="4819650" cy="7572375"/>
            <wp:effectExtent l="0" t="0" r="0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A7F40" w14:textId="43E187B8" w:rsidR="00F57A49" w:rsidRDefault="00F57A49"/>
    <w:p w14:paraId="3E206434" w14:textId="7BB0E7DE" w:rsidR="00F57A49" w:rsidRDefault="00F57A49"/>
    <w:p w14:paraId="4CBC2CB4" w14:textId="6A0BD55F" w:rsidR="00F57A49" w:rsidRDefault="00F57A49"/>
    <w:p w14:paraId="63059180" w14:textId="67ABBC3B" w:rsidR="00F57A49" w:rsidRDefault="00F57A49"/>
    <w:p w14:paraId="42611061" w14:textId="56A0F570" w:rsidR="00F57A49" w:rsidRDefault="00F57A49">
      <w:r w:rsidRPr="00F57A49">
        <w:rPr>
          <w:noProof/>
        </w:rPr>
        <w:lastRenderedPageBreak/>
        <w:drawing>
          <wp:inline distT="0" distB="0" distL="0" distR="0" wp14:anchorId="427476BE" wp14:editId="08FC1DC2">
            <wp:extent cx="4905375" cy="4714875"/>
            <wp:effectExtent l="0" t="0" r="9525" b="952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4B68E" w14:textId="5D96D31F" w:rsidR="00AE1982" w:rsidRDefault="00AE1982">
      <w:r w:rsidRPr="00AE1982">
        <w:rPr>
          <w:noProof/>
        </w:rPr>
        <w:lastRenderedPageBreak/>
        <w:drawing>
          <wp:inline distT="0" distB="0" distL="0" distR="0" wp14:anchorId="7E169A59" wp14:editId="2EC52E88">
            <wp:extent cx="5124686" cy="5362041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36238" cy="5374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E438B" w14:textId="10C6E9D5" w:rsidR="00AE1982" w:rsidRPr="00AE1982" w:rsidRDefault="00AE1982" w:rsidP="00AE1982"/>
    <w:p w14:paraId="3A055982" w14:textId="7A47B4DA" w:rsidR="00AE1982" w:rsidRPr="00AE1982" w:rsidRDefault="00AE1982" w:rsidP="00AE1982"/>
    <w:p w14:paraId="2BF20D3A" w14:textId="7FF231A0" w:rsidR="00AE1982" w:rsidRPr="00AE1982" w:rsidRDefault="00AE1982" w:rsidP="00AE1982"/>
    <w:p w14:paraId="0966B2E0" w14:textId="43E8F6A5" w:rsidR="00AE1982" w:rsidRPr="00AE1982" w:rsidRDefault="00AE1982" w:rsidP="00AE1982"/>
    <w:p w14:paraId="5B4AE56A" w14:textId="63500CAA" w:rsidR="00AE1982" w:rsidRDefault="00AE1982" w:rsidP="00AE1982"/>
    <w:p w14:paraId="1102CAF3" w14:textId="3330830D" w:rsidR="00AE1982" w:rsidRPr="00AE1982" w:rsidRDefault="00AE1982" w:rsidP="00AE1982">
      <w:pPr>
        <w:tabs>
          <w:tab w:val="left" w:pos="5057"/>
        </w:tabs>
      </w:pPr>
      <w:r>
        <w:tab/>
      </w:r>
    </w:p>
    <w:p w14:paraId="3039AD1A" w14:textId="3A27C51A" w:rsidR="00AE1982" w:rsidRDefault="00AE1982">
      <w:r w:rsidRPr="00AE1982">
        <w:rPr>
          <w:noProof/>
        </w:rPr>
        <w:lastRenderedPageBreak/>
        <w:drawing>
          <wp:inline distT="0" distB="0" distL="0" distR="0" wp14:anchorId="20AB2BD6" wp14:editId="61BD6710">
            <wp:extent cx="4933950" cy="765810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14CB1" w14:textId="3FA6AEC2" w:rsidR="00AE1982" w:rsidRDefault="00AE1982" w:rsidP="00AE1982">
      <w:pPr>
        <w:ind w:left="851" w:hanging="284"/>
      </w:pPr>
      <w:r w:rsidRPr="00AE1982">
        <w:rPr>
          <w:noProof/>
        </w:rPr>
        <w:drawing>
          <wp:inline distT="0" distB="0" distL="0" distR="0" wp14:anchorId="788B2E73" wp14:editId="0E81FA26">
            <wp:extent cx="4448175" cy="752475"/>
            <wp:effectExtent l="0" t="0" r="9525" b="952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82803" w14:textId="44C824E7" w:rsidR="00AE1982" w:rsidRDefault="00AE1982"/>
    <w:p w14:paraId="4D3C9379" w14:textId="77777777" w:rsidR="00AE1982" w:rsidRDefault="00AE1982"/>
    <w:p w14:paraId="52730866" w14:textId="12FB4985" w:rsidR="000377B9" w:rsidRDefault="006915CA" w:rsidP="000377B9">
      <w:pPr>
        <w:jc w:val="both"/>
      </w:pPr>
      <w:r>
        <w:t xml:space="preserve">Celem realizacji zawartej umowy z wykonawcą jest budowa nowego obiektu gminnej przychodni ośrodka zdrowia wraz z zagospodarowaniem terenu i sprawną instalacją </w:t>
      </w:r>
      <w:r w:rsidR="000377B9">
        <w:t>wyszczególnion</w:t>
      </w:r>
      <w:r w:rsidR="00976F6A">
        <w:t>ą</w:t>
      </w:r>
      <w:r w:rsidR="000377B9">
        <w:t xml:space="preserve"> dla każdej z zawartej w </w:t>
      </w:r>
      <w:r w:rsidR="00976F6A">
        <w:t>dokumentacji technicznej branży</w:t>
      </w:r>
      <w:r>
        <w:t>. Wszystkie urządzenia zostaną wykonane zgodnie ze sztuką budowlaną</w:t>
      </w:r>
      <w:r w:rsidR="000377B9">
        <w:t>, z materiałów trwałych.</w:t>
      </w:r>
      <w:r>
        <w:t xml:space="preserve"> Przekazany do odbioru końcowego </w:t>
      </w:r>
      <w:r w:rsidR="000377B9">
        <w:t>obiekt</w:t>
      </w:r>
      <w:r>
        <w:t xml:space="preserve"> zostanie w pełni wykończony, wykonany  zgodnie z załączoną dokumentacją</w:t>
      </w:r>
      <w:r w:rsidR="00976F6A">
        <w:t>, z uzyskanym</w:t>
      </w:r>
      <w:r>
        <w:t xml:space="preserve"> pozwoleniem na użytkowanie</w:t>
      </w:r>
      <w:r w:rsidR="000377B9">
        <w:t xml:space="preserve"> z or</w:t>
      </w:r>
      <w:r w:rsidR="00976F6A">
        <w:t>g</w:t>
      </w:r>
      <w:r w:rsidR="000377B9">
        <w:t>anu Nadzoru budowlanego.</w:t>
      </w:r>
      <w:r w:rsidR="001F0298">
        <w:t xml:space="preserve"> Po stronie wykonawcy należy uzyskanie wszystkich niezbędnych protokołów (pozytywnie zaopiniowanych) i oświadczeń stanowiących załącznik do wniosku o pozwolenie na użytkowanie składanego do organu nadzoru budowlanego.</w:t>
      </w:r>
    </w:p>
    <w:p w14:paraId="7048BB51" w14:textId="08DAD8FA" w:rsidR="00F57A49" w:rsidRPr="00207049" w:rsidRDefault="000377B9" w:rsidP="000377B9">
      <w:pPr>
        <w:jc w:val="both"/>
        <w:rPr>
          <w:b/>
          <w:bCs/>
        </w:rPr>
      </w:pPr>
      <w:r w:rsidRPr="00207049">
        <w:rPr>
          <w:b/>
          <w:bCs/>
        </w:rPr>
        <w:t xml:space="preserve">Zamawiający nie wymaga </w:t>
      </w:r>
      <w:r w:rsidR="00973555" w:rsidRPr="00207049">
        <w:rPr>
          <w:b/>
          <w:bCs/>
        </w:rPr>
        <w:t>elementów wyposażenia zawartego w Specyfikacji technicznej wykonania i odbioru robót budowlano – montażowych pod pozycją CPV 39161000-8</w:t>
      </w:r>
      <w:r w:rsidR="00976F6A" w:rsidRPr="00207049">
        <w:rPr>
          <w:b/>
          <w:bCs/>
        </w:rPr>
        <w:t>.</w:t>
      </w:r>
      <w:r w:rsidR="00973555" w:rsidRPr="00207049">
        <w:rPr>
          <w:b/>
          <w:bCs/>
        </w:rPr>
        <w:t xml:space="preserve"> Gotowe części składowe (wyposażenie) zawartych w tabeli na stronach 20 do 32 </w:t>
      </w:r>
      <w:r w:rsidR="006915CA" w:rsidRPr="00207049">
        <w:rPr>
          <w:b/>
          <w:bCs/>
        </w:rPr>
        <w:t xml:space="preserve"> </w:t>
      </w:r>
      <w:r w:rsidR="00973555" w:rsidRPr="00207049">
        <w:rPr>
          <w:b/>
          <w:bCs/>
        </w:rPr>
        <w:t>pozycja od 1 do 66.</w:t>
      </w:r>
    </w:p>
    <w:p w14:paraId="76574C54" w14:textId="23E078BC" w:rsidR="00051FCA" w:rsidRDefault="00051FCA"/>
    <w:p w14:paraId="10201AE1" w14:textId="4428119E" w:rsidR="00F645FA" w:rsidRDefault="00F645FA"/>
    <w:p w14:paraId="68886690" w14:textId="53D3818C" w:rsidR="007F18B5" w:rsidRDefault="007F18B5"/>
    <w:p w14:paraId="741DAC87" w14:textId="31709AA0" w:rsidR="007F18B5" w:rsidRDefault="007F18B5"/>
    <w:p w14:paraId="47E8AF09" w14:textId="6AF495EA" w:rsidR="007F18B5" w:rsidRDefault="007F18B5"/>
    <w:p w14:paraId="2117DA35" w14:textId="77777777" w:rsidR="00F645FA" w:rsidRDefault="00F645FA"/>
    <w:p w14:paraId="60459EA4" w14:textId="115F4D2B" w:rsidR="00865842" w:rsidRDefault="00216C22">
      <w:r>
        <w:t xml:space="preserve"> </w:t>
      </w:r>
    </w:p>
    <w:p w14:paraId="20B34413" w14:textId="084F72D2" w:rsidR="00865842" w:rsidRDefault="00865842"/>
    <w:p w14:paraId="50880901" w14:textId="37268B58" w:rsidR="007F18B5" w:rsidRDefault="007F18B5"/>
    <w:p w14:paraId="5CBC8F8D" w14:textId="4FB5B0E0" w:rsidR="007F18B5" w:rsidRDefault="007F18B5"/>
    <w:p w14:paraId="380E8C1C" w14:textId="77777777" w:rsidR="00865842" w:rsidRDefault="00865842"/>
    <w:sectPr w:rsidR="008658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842"/>
    <w:rsid w:val="000377B9"/>
    <w:rsid w:val="00051FCA"/>
    <w:rsid w:val="0015404E"/>
    <w:rsid w:val="001F0298"/>
    <w:rsid w:val="00207049"/>
    <w:rsid w:val="00216C22"/>
    <w:rsid w:val="006915CA"/>
    <w:rsid w:val="007F18B5"/>
    <w:rsid w:val="00865842"/>
    <w:rsid w:val="008C54E8"/>
    <w:rsid w:val="008E6BA6"/>
    <w:rsid w:val="00973555"/>
    <w:rsid w:val="00976F6A"/>
    <w:rsid w:val="00AE1982"/>
    <w:rsid w:val="00C47AD8"/>
    <w:rsid w:val="00DB425F"/>
    <w:rsid w:val="00F57A49"/>
    <w:rsid w:val="00F64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B378CD"/>
  <w15:chartTrackingRefBased/>
  <w15:docId w15:val="{01B72F70-F845-408E-826F-B07E4FF07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11</Pages>
  <Words>270</Words>
  <Characters>1622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ug2</dc:creator>
  <cp:keywords/>
  <dc:description/>
  <cp:lastModifiedBy>Anna Sikora</cp:lastModifiedBy>
  <cp:revision>4</cp:revision>
  <dcterms:created xsi:type="dcterms:W3CDTF">2021-05-14T07:08:00Z</dcterms:created>
  <dcterms:modified xsi:type="dcterms:W3CDTF">2021-05-17T20:54:00Z</dcterms:modified>
</cp:coreProperties>
</file>