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Pr="00F83B18" w:rsidRDefault="00200B3C" w:rsidP="00F83B18">
      <w:pPr>
        <w:rPr>
          <w:rFonts w:ascii="Century Gothic" w:hAnsi="Century Gothic"/>
        </w:rPr>
      </w:pPr>
    </w:p>
    <w:p w:rsidR="00200B3C" w:rsidRPr="00F83B18" w:rsidRDefault="00200B3C" w:rsidP="00F83B18">
      <w:pPr>
        <w:rPr>
          <w:rFonts w:ascii="Century Gothic" w:hAnsi="Century Gothic"/>
          <w:sz w:val="20"/>
          <w:szCs w:val="20"/>
        </w:rPr>
      </w:pPr>
    </w:p>
    <w:p w:rsidR="00200B3C" w:rsidRPr="00F83B18" w:rsidRDefault="00200B3C" w:rsidP="00F83B18">
      <w:pPr>
        <w:rPr>
          <w:rFonts w:ascii="Century Gothic" w:hAnsi="Century Gothic"/>
          <w:b/>
          <w:color w:val="FF0000"/>
          <w:sz w:val="20"/>
          <w:szCs w:val="20"/>
        </w:rPr>
      </w:pPr>
    </w:p>
    <w:p w:rsidR="00200B3C" w:rsidRPr="00F83B18" w:rsidRDefault="00200B3C" w:rsidP="00F83B18">
      <w:pPr>
        <w:rPr>
          <w:rFonts w:ascii="Century Gothic" w:hAnsi="Century Gothic"/>
          <w:b/>
          <w:sz w:val="20"/>
          <w:szCs w:val="20"/>
        </w:rPr>
      </w:pPr>
      <w:r w:rsidRPr="00F83B18">
        <w:rPr>
          <w:rFonts w:ascii="Century Gothic" w:hAnsi="Century Gothic"/>
          <w:b/>
          <w:sz w:val="20"/>
          <w:szCs w:val="20"/>
        </w:rPr>
        <w:t xml:space="preserve">Nr sprawy: </w:t>
      </w:r>
      <w:r w:rsidR="00986750" w:rsidRPr="00F83B18">
        <w:rPr>
          <w:rFonts w:ascii="Century Gothic" w:hAnsi="Century Gothic"/>
          <w:sz w:val="20"/>
          <w:szCs w:val="20"/>
        </w:rPr>
        <w:t>WZP</w:t>
      </w:r>
      <w:r w:rsidR="00AE6568" w:rsidRPr="00F83B18">
        <w:rPr>
          <w:rFonts w:ascii="Century Gothic" w:hAnsi="Century Gothic"/>
          <w:sz w:val="20"/>
          <w:szCs w:val="20"/>
        </w:rPr>
        <w:t>-1450/22/87/Z</w:t>
      </w:r>
    </w:p>
    <w:p w:rsidR="00200B3C" w:rsidRPr="00F83B18" w:rsidRDefault="00200B3C" w:rsidP="00F83B18">
      <w:pPr>
        <w:jc w:val="center"/>
        <w:rPr>
          <w:rFonts w:ascii="Century Gothic" w:hAnsi="Century Gothic"/>
          <w:sz w:val="20"/>
          <w:szCs w:val="20"/>
        </w:rPr>
      </w:pPr>
    </w:p>
    <w:p w:rsidR="00200B3C" w:rsidRPr="00F83B18" w:rsidRDefault="00200B3C" w:rsidP="00F83B18">
      <w:pPr>
        <w:jc w:val="center"/>
        <w:rPr>
          <w:rFonts w:ascii="Century Gothic" w:hAnsi="Century Gothic"/>
          <w:sz w:val="20"/>
          <w:szCs w:val="20"/>
        </w:rPr>
      </w:pPr>
    </w:p>
    <w:p w:rsidR="00200B3C" w:rsidRPr="00F83B18" w:rsidRDefault="00200B3C" w:rsidP="00F83B18">
      <w:pPr>
        <w:jc w:val="center"/>
        <w:rPr>
          <w:rFonts w:ascii="Century Gothic" w:hAnsi="Century Gothic"/>
          <w:sz w:val="20"/>
          <w:szCs w:val="20"/>
        </w:rPr>
      </w:pPr>
    </w:p>
    <w:p w:rsidR="0004418F" w:rsidRPr="00F83B18" w:rsidRDefault="0004418F" w:rsidP="00F83B18">
      <w:pPr>
        <w:jc w:val="center"/>
        <w:rPr>
          <w:rFonts w:ascii="Century Gothic" w:hAnsi="Century Gothic"/>
        </w:rPr>
      </w:pPr>
      <w:r w:rsidRPr="00F83B18">
        <w:rPr>
          <w:rFonts w:ascii="Century Gothic" w:hAnsi="Century Gothic"/>
        </w:rPr>
        <w:t>SPECYFIKACJA</w:t>
      </w:r>
    </w:p>
    <w:p w:rsidR="00200B3C" w:rsidRPr="00F83B18" w:rsidRDefault="00200B3C" w:rsidP="00F83B18">
      <w:pPr>
        <w:jc w:val="center"/>
        <w:rPr>
          <w:rFonts w:ascii="Century Gothic" w:hAnsi="Century Gothic"/>
        </w:rPr>
      </w:pPr>
      <w:r w:rsidRPr="00F83B18">
        <w:rPr>
          <w:rFonts w:ascii="Century Gothic" w:hAnsi="Century Gothic"/>
        </w:rPr>
        <w:t>WARUNKÓW ZAMÓWIENIA</w:t>
      </w:r>
    </w:p>
    <w:p w:rsidR="0004418F" w:rsidRPr="00F83B18" w:rsidRDefault="00200B3C" w:rsidP="00F83B18">
      <w:pPr>
        <w:jc w:val="center"/>
        <w:rPr>
          <w:rFonts w:ascii="Century Gothic" w:hAnsi="Century Gothic"/>
        </w:rPr>
      </w:pPr>
      <w:r w:rsidRPr="00F83B18">
        <w:rPr>
          <w:rFonts w:ascii="Century Gothic" w:hAnsi="Century Gothic"/>
          <w:b/>
        </w:rPr>
        <w:t>w postępowaniu prowadzonym</w:t>
      </w:r>
      <w:r w:rsidR="0004418F" w:rsidRPr="00F83B18">
        <w:rPr>
          <w:rFonts w:ascii="Century Gothic" w:hAnsi="Century Gothic"/>
        </w:rPr>
        <w:t xml:space="preserve"> </w:t>
      </w:r>
      <w:r w:rsidRPr="00F83B18">
        <w:rPr>
          <w:rFonts w:ascii="Century Gothic" w:hAnsi="Century Gothic"/>
          <w:b/>
        </w:rPr>
        <w:t>w t</w:t>
      </w:r>
      <w:r w:rsidR="0004418F" w:rsidRPr="00F83B18">
        <w:rPr>
          <w:rFonts w:ascii="Century Gothic" w:hAnsi="Century Gothic"/>
          <w:b/>
        </w:rPr>
        <w:t>rybie podstawowym</w:t>
      </w:r>
      <w:r w:rsidR="00971C46">
        <w:rPr>
          <w:rFonts w:ascii="Century Gothic" w:hAnsi="Century Gothic"/>
          <w:b/>
        </w:rPr>
        <w:t xml:space="preserve"> w celu zawarcia umowy ramowej</w:t>
      </w:r>
      <w:r w:rsidR="0004418F" w:rsidRPr="00F83B18">
        <w:rPr>
          <w:rFonts w:ascii="Century Gothic" w:hAnsi="Century Gothic"/>
          <w:b/>
        </w:rPr>
        <w:t>,</w:t>
      </w:r>
    </w:p>
    <w:p w:rsidR="00200B3C" w:rsidRPr="00F83B18" w:rsidRDefault="00200B3C" w:rsidP="00F83B18">
      <w:pPr>
        <w:jc w:val="center"/>
        <w:rPr>
          <w:rFonts w:ascii="Century Gothic" w:hAnsi="Century Gothic"/>
          <w:b/>
        </w:rPr>
      </w:pPr>
      <w:r w:rsidRPr="00F83B18">
        <w:rPr>
          <w:rFonts w:ascii="Century Gothic" w:hAnsi="Century Gothic"/>
          <w:b/>
        </w:rPr>
        <w:t xml:space="preserve">zgodnie </w:t>
      </w:r>
      <w:r w:rsidR="0004418F" w:rsidRPr="00F83B18">
        <w:rPr>
          <w:rFonts w:ascii="Century Gothic" w:hAnsi="Century Gothic"/>
          <w:b/>
        </w:rPr>
        <w:t>z ustawą z dnia 11 września 2019</w:t>
      </w:r>
      <w:r w:rsidRPr="00F83B18">
        <w:rPr>
          <w:rFonts w:ascii="Century Gothic" w:hAnsi="Century Gothic"/>
          <w:b/>
        </w:rPr>
        <w:t xml:space="preserve"> r. Prawo zamówień publicznych</w:t>
      </w:r>
    </w:p>
    <w:p w:rsidR="00200B3C" w:rsidRPr="00F83B18" w:rsidRDefault="0004418F" w:rsidP="00F83B18">
      <w:pPr>
        <w:jc w:val="center"/>
        <w:rPr>
          <w:rFonts w:ascii="Century Gothic" w:hAnsi="Century Gothic"/>
        </w:rPr>
      </w:pPr>
      <w:r w:rsidRPr="00F83B18">
        <w:rPr>
          <w:rFonts w:ascii="Century Gothic" w:hAnsi="Century Gothic"/>
          <w:b/>
        </w:rPr>
        <w:t>(</w:t>
      </w:r>
      <w:r w:rsidR="00200B3C" w:rsidRPr="00F83B18">
        <w:rPr>
          <w:rFonts w:ascii="Century Gothic" w:hAnsi="Century Gothic"/>
          <w:b/>
        </w:rPr>
        <w:t xml:space="preserve">Dz. U. z </w:t>
      </w:r>
      <w:r w:rsidR="00CC2BEB" w:rsidRPr="00F83B18">
        <w:rPr>
          <w:rFonts w:ascii="Century Gothic" w:hAnsi="Century Gothic"/>
          <w:b/>
        </w:rPr>
        <w:t>20</w:t>
      </w:r>
      <w:r w:rsidR="009041D8" w:rsidRPr="00F83B18">
        <w:rPr>
          <w:rFonts w:ascii="Century Gothic" w:hAnsi="Century Gothic"/>
          <w:b/>
        </w:rPr>
        <w:t>2</w:t>
      </w:r>
      <w:r w:rsidR="00CC2BEB" w:rsidRPr="00F83B18">
        <w:rPr>
          <w:rFonts w:ascii="Century Gothic" w:hAnsi="Century Gothic"/>
          <w:b/>
        </w:rPr>
        <w:t>1</w:t>
      </w:r>
      <w:r w:rsidRPr="00F83B18">
        <w:rPr>
          <w:rFonts w:ascii="Century Gothic" w:hAnsi="Century Gothic"/>
          <w:b/>
        </w:rPr>
        <w:t xml:space="preserve"> r. poz. </w:t>
      </w:r>
      <w:r w:rsidR="009041D8" w:rsidRPr="00F83B18">
        <w:rPr>
          <w:rFonts w:ascii="Century Gothic" w:hAnsi="Century Gothic"/>
          <w:b/>
        </w:rPr>
        <w:t>11</w:t>
      </w:r>
      <w:r w:rsidRPr="00F83B18">
        <w:rPr>
          <w:rFonts w:ascii="Century Gothic" w:hAnsi="Century Gothic"/>
          <w:b/>
        </w:rPr>
        <w:t>29</w:t>
      </w:r>
      <w:r w:rsidR="00F95D35" w:rsidRPr="00F83B18">
        <w:rPr>
          <w:rFonts w:ascii="Century Gothic" w:hAnsi="Century Gothic"/>
          <w:b/>
        </w:rPr>
        <w:t xml:space="preserve"> ze zm.</w:t>
      </w:r>
      <w:r w:rsidR="00200B3C" w:rsidRPr="00F83B18">
        <w:rPr>
          <w:rFonts w:ascii="Century Gothic" w:hAnsi="Century Gothic"/>
          <w:b/>
        </w:rPr>
        <w:t>)</w:t>
      </w:r>
      <w:r w:rsidR="00AE6568" w:rsidRPr="00F83B18">
        <w:rPr>
          <w:rFonts w:ascii="Century Gothic" w:hAnsi="Century Gothic"/>
          <w:b/>
        </w:rPr>
        <w:t>,</w:t>
      </w:r>
      <w:r w:rsidR="00200B3C" w:rsidRPr="00F83B18">
        <w:rPr>
          <w:rFonts w:ascii="Century Gothic" w:hAnsi="Century Gothic"/>
          <w:b/>
        </w:rPr>
        <w:t xml:space="preserve"> zwaną dalej Ustawą</w:t>
      </w:r>
      <w:r w:rsidR="00AE6568" w:rsidRPr="00F83B18">
        <w:rPr>
          <w:rFonts w:ascii="Century Gothic" w:hAnsi="Century Gothic"/>
          <w:b/>
        </w:rPr>
        <w:t>, na</w:t>
      </w:r>
      <w:r w:rsidR="00200B3C" w:rsidRPr="00F83B18">
        <w:rPr>
          <w:rFonts w:ascii="Century Gothic" w:hAnsi="Century Gothic"/>
          <w:b/>
        </w:rPr>
        <w:t>:</w:t>
      </w:r>
    </w:p>
    <w:p w:rsidR="00200B3C" w:rsidRDefault="00200B3C" w:rsidP="00F83B18"/>
    <w:p w:rsidR="00F83B18" w:rsidRPr="0004418F" w:rsidRDefault="00F83B18" w:rsidP="00F83B18"/>
    <w:p w:rsidR="0004418F" w:rsidRDefault="0049207A" w:rsidP="00200B3C">
      <w:pPr>
        <w:jc w:val="both"/>
        <w:rPr>
          <w:rFonts w:ascii="Century Gothic" w:hAnsi="Century Gothic" w:cs="Times New Roman"/>
          <w:b/>
          <w:bCs/>
          <w:sz w:val="20"/>
          <w:szCs w:val="20"/>
        </w:rPr>
      </w:pPr>
      <w:r>
        <w:rPr>
          <w:rFonts w:ascii="Century Gothic" w:hAnsi="Century Gothic" w:cs="Times New Roman"/>
          <w:b/>
          <w:szCs w:val="22"/>
        </w:rPr>
        <w:t>D</w:t>
      </w:r>
      <w:r w:rsidR="00AE6568" w:rsidRPr="00AE6568">
        <w:rPr>
          <w:rFonts w:ascii="Century Gothic" w:hAnsi="Century Gothic" w:cs="Times New Roman"/>
          <w:b/>
          <w:szCs w:val="22"/>
        </w:rPr>
        <w:t>ostawy kabur z podwójnym zabezpieczeniem do pistole</w:t>
      </w:r>
      <w:r w:rsidR="00AE6568">
        <w:rPr>
          <w:rFonts w:ascii="Century Gothic" w:hAnsi="Century Gothic" w:cs="Times New Roman"/>
          <w:b/>
          <w:szCs w:val="22"/>
        </w:rPr>
        <w:t>tów P99, Glock 17, Glock 19, CZ</w:t>
      </w:r>
      <w:r w:rsidR="00AE6568">
        <w:rPr>
          <w:rFonts w:ascii="Century Gothic" w:hAnsi="Century Gothic" w:cs="Times New Roman"/>
          <w:b/>
          <w:szCs w:val="22"/>
        </w:rPr>
        <w:noBreakHyphen/>
      </w:r>
      <w:r w:rsidR="00AE6568" w:rsidRPr="00AE6568">
        <w:rPr>
          <w:rFonts w:ascii="Century Gothic" w:hAnsi="Century Gothic" w:cs="Times New Roman"/>
          <w:b/>
          <w:szCs w:val="22"/>
        </w:rPr>
        <w:t>85, REX Zero 1 CP</w:t>
      </w:r>
    </w:p>
    <w:p w:rsidR="00AE6568" w:rsidRDefault="00AE6568" w:rsidP="00200B3C">
      <w:pPr>
        <w:jc w:val="both"/>
        <w:rPr>
          <w:rFonts w:ascii="Century Gothic" w:hAnsi="Century Gothic" w:cs="Times New Roman"/>
          <w:b/>
          <w:bCs/>
          <w:sz w:val="20"/>
          <w:szCs w:val="20"/>
        </w:rPr>
      </w:pPr>
    </w:p>
    <w:p w:rsidR="00200B3C" w:rsidRPr="00E04DD5" w:rsidRDefault="00200B3C" w:rsidP="00200B3C">
      <w:pPr>
        <w:jc w:val="both"/>
        <w:rPr>
          <w:rFonts w:ascii="Century Gothic" w:hAnsi="Century Gothic"/>
          <w:b/>
          <w:bCs/>
          <w:sz w:val="20"/>
          <w:szCs w:val="20"/>
        </w:rPr>
      </w:pPr>
      <w:r w:rsidRPr="00E04DD5">
        <w:rPr>
          <w:rFonts w:ascii="Century Gothic" w:hAnsi="Century Gothic" w:cs="Times New Roman"/>
          <w:b/>
          <w:bCs/>
          <w:sz w:val="20"/>
          <w:szCs w:val="20"/>
        </w:rPr>
        <w:t>CPV</w:t>
      </w:r>
      <w:r w:rsidR="001A57AA">
        <w:rPr>
          <w:rFonts w:ascii="Century Gothic" w:hAnsi="Century Gothic" w:cs="Times New Roman"/>
          <w:b/>
          <w:bCs/>
          <w:sz w:val="20"/>
          <w:szCs w:val="20"/>
        </w:rPr>
        <w:t xml:space="preserve">: </w:t>
      </w:r>
      <w:r w:rsidR="00AE6568" w:rsidRPr="00AE6568">
        <w:rPr>
          <w:rFonts w:ascii="Century Gothic" w:hAnsi="Century Gothic" w:cs="Times New Roman"/>
          <w:b/>
          <w:bCs/>
          <w:sz w:val="20"/>
          <w:szCs w:val="20"/>
        </w:rPr>
        <w:t>35200000-6</w:t>
      </w: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E90387" w:rsidRDefault="00E90387" w:rsidP="00620583">
      <w:pPr>
        <w:autoSpaceDN w:val="0"/>
        <w:spacing w:line="360" w:lineRule="auto"/>
        <w:ind w:right="59"/>
        <w:rPr>
          <w:rFonts w:ascii="Century Gothic" w:eastAsia="Times New Roman" w:hAnsi="Century Gothic" w:cs="Times New Roman"/>
          <w:color w:val="auto"/>
          <w:kern w:val="0"/>
          <w:sz w:val="20"/>
          <w:szCs w:val="20"/>
          <w:lang w:eastAsia="en-US" w:bidi="ar-SA"/>
        </w:rPr>
      </w:pP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3E17CF" w:rsidRDefault="003E17CF" w:rsidP="00200B3C">
      <w:pPr>
        <w:pStyle w:val="Tekstpodstawowy"/>
        <w:spacing w:after="0"/>
        <w:contextualSpacing/>
        <w:jc w:val="left"/>
        <w:rPr>
          <w:rFonts w:ascii="Century Gothic" w:hAnsi="Century Gothic" w:cs="Times New Roman"/>
          <w:sz w:val="20"/>
          <w:szCs w:val="20"/>
        </w:rPr>
      </w:pPr>
    </w:p>
    <w:p w:rsidR="00C532F2" w:rsidRPr="00F83B18" w:rsidRDefault="00164A03" w:rsidP="00F83B18">
      <w:pPr>
        <w:jc w:val="center"/>
        <w:rPr>
          <w:rFonts w:ascii="Century Gothic" w:hAnsi="Century Gothic"/>
        </w:rPr>
      </w:pPr>
      <w:r>
        <w:br w:type="page"/>
      </w:r>
      <w:r w:rsidR="0004418F" w:rsidRPr="00F83B18">
        <w:rPr>
          <w:rFonts w:ascii="Century Gothic" w:hAnsi="Century Gothic"/>
        </w:rPr>
        <w:lastRenderedPageBreak/>
        <w:t xml:space="preserve">SPECYFIKACJA </w:t>
      </w:r>
      <w:r w:rsidR="00C532F2" w:rsidRPr="00F83B18">
        <w:rPr>
          <w:rFonts w:ascii="Century Gothic" w:hAnsi="Century Gothic"/>
        </w:rPr>
        <w:t xml:space="preserve">WARUNKÓW ZAMÓWIENIA, zwana dalej </w:t>
      </w:r>
      <w:r w:rsidR="0004418F" w:rsidRPr="00F83B18">
        <w:rPr>
          <w:rFonts w:ascii="Century Gothic" w:hAnsi="Century Gothic"/>
        </w:rPr>
        <w:t>„S</w:t>
      </w:r>
      <w:r w:rsidR="00C532F2" w:rsidRPr="00F83B18">
        <w:rPr>
          <w:rFonts w:ascii="Century Gothic" w:hAnsi="Century Gothic"/>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3119"/>
        <w:gridCol w:w="6237"/>
      </w:tblGrid>
      <w:tr w:rsidR="00C532F2"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671EEA" w:rsidP="00671EEA">
            <w:pPr>
              <w:pStyle w:val="Stopka"/>
              <w:widowControl w:val="0"/>
              <w:rPr>
                <w:rFonts w:ascii="Century Gothic" w:hAnsi="Century Gothic" w:cs="Times New Roman"/>
                <w:bCs/>
                <w:sz w:val="20"/>
                <w:szCs w:val="20"/>
              </w:rPr>
            </w:pPr>
            <w:r>
              <w:rPr>
                <w:rFonts w:ascii="Century Gothic" w:hAnsi="Century Gothic" w:cs="Times New Roman"/>
                <w:bCs/>
                <w:sz w:val="20"/>
                <w:szCs w:val="20"/>
              </w:rPr>
              <w:t>Wzór – załącznik nr 1a-j</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p>
        </w:tc>
      </w:tr>
      <w:tr w:rsidR="00496FF6"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widowControl w:val="0"/>
              <w:rPr>
                <w:rFonts w:ascii="Century Gothic" w:hAnsi="Century Gothic" w:cs="Times New Roman"/>
                <w:bCs/>
                <w:sz w:val="20"/>
                <w:szCs w:val="20"/>
              </w:rPr>
            </w:pPr>
            <w:r w:rsidRPr="00C76E4D">
              <w:rPr>
                <w:rFonts w:ascii="Century Gothic" w:hAnsi="Century Gothic"/>
                <w:sz w:val="20"/>
                <w:szCs w:val="20"/>
              </w:rPr>
              <w:t xml:space="preserve">Wzór – załącznik nr </w:t>
            </w:r>
            <w:r>
              <w:rPr>
                <w:rFonts w:ascii="Century Gothic" w:hAnsi="Century Gothic"/>
                <w:sz w:val="20"/>
                <w:szCs w:val="20"/>
              </w:rPr>
              <w:t>2</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 o braku podstaw wykluczenia</w:t>
            </w:r>
          </w:p>
        </w:tc>
      </w:tr>
      <w:tr w:rsidR="00496FF6"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671EEA" w:rsidP="00496FF6">
            <w:pPr>
              <w:pStyle w:val="Stopka"/>
              <w:widowControl w:val="0"/>
              <w:rPr>
                <w:rFonts w:ascii="Century Gothic" w:hAnsi="Century Gothic" w:cs="Times New Roman"/>
                <w:bCs/>
                <w:sz w:val="20"/>
                <w:szCs w:val="20"/>
              </w:rPr>
            </w:pPr>
            <w:r>
              <w:rPr>
                <w:rFonts w:ascii="Century Gothic" w:hAnsi="Century Gothic" w:cs="Times New Roman"/>
                <w:bCs/>
                <w:sz w:val="20"/>
                <w:szCs w:val="20"/>
              </w:rPr>
              <w:t>Z</w:t>
            </w:r>
            <w:r w:rsidR="00C27030">
              <w:rPr>
                <w:rFonts w:ascii="Century Gothic" w:hAnsi="Century Gothic" w:cs="Times New Roman"/>
                <w:bCs/>
                <w:sz w:val="20"/>
                <w:szCs w:val="20"/>
              </w:rPr>
              <w:t xml:space="preserve">ałącznik nr 3 </w:t>
            </w:r>
            <w:r>
              <w:rPr>
                <w:rFonts w:ascii="Century Gothic" w:hAnsi="Century Gothic" w:cs="Times New Roman"/>
                <w:bCs/>
                <w:sz w:val="20"/>
                <w:szCs w:val="20"/>
              </w:rPr>
              <w:t>a-j</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671EEA" w:rsidP="00496FF6">
            <w:pPr>
              <w:pStyle w:val="Stopka"/>
              <w:widowControl w:val="0"/>
              <w:rPr>
                <w:rFonts w:ascii="Century Gothic" w:hAnsi="Century Gothic" w:cs="Times New Roman"/>
                <w:sz w:val="20"/>
                <w:szCs w:val="20"/>
              </w:rPr>
            </w:pPr>
            <w:r>
              <w:rPr>
                <w:rFonts w:ascii="Century Gothic" w:hAnsi="Century Gothic" w:cs="Times New Roman"/>
                <w:sz w:val="20"/>
                <w:szCs w:val="20"/>
              </w:rPr>
              <w:t>Opis przedmiotu zamówienia</w:t>
            </w:r>
          </w:p>
        </w:tc>
      </w:tr>
    </w:tbl>
    <w:p w:rsidR="000D5ABC" w:rsidRDefault="000D5ABC">
      <w:pPr>
        <w:spacing w:after="60"/>
      </w:pPr>
    </w:p>
    <w:p w:rsidR="00A22F61" w:rsidRPr="00A22F61" w:rsidRDefault="00164A03" w:rsidP="00731934">
      <w:pPr>
        <w:numPr>
          <w:ilvl w:val="0"/>
          <w:numId w:val="8"/>
        </w:numPr>
        <w:spacing w:after="60"/>
        <w:ind w:left="426" w:hanging="426"/>
        <w:jc w:val="both"/>
      </w:pPr>
      <w:r>
        <w:br w:type="page"/>
      </w:r>
      <w:r w:rsidR="005F119E">
        <w:rPr>
          <w:rFonts w:ascii="Century Gothic" w:hAnsi="Century Gothic"/>
          <w:b/>
        </w:rPr>
        <w:lastRenderedPageBreak/>
        <w:t>Informacje o Zamawiającym</w:t>
      </w:r>
    </w:p>
    <w:p w:rsidR="00A22F61" w:rsidRPr="00A22F61" w:rsidRDefault="00A22F61" w:rsidP="00731934">
      <w:pPr>
        <w:numPr>
          <w:ilvl w:val="0"/>
          <w:numId w:val="9"/>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731934">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731934">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5809A0"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A22F61" w:rsidRPr="00A22F61">
        <w:rPr>
          <w:rFonts w:ascii="Century Gothic" w:hAnsi="Century Gothic"/>
          <w:b/>
          <w:sz w:val="20"/>
          <w:szCs w:val="20"/>
        </w:rPr>
        <w:t>47 72 386 08;</w:t>
      </w:r>
    </w:p>
    <w:p w:rsidR="00C754C2" w:rsidRPr="00C754C2"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8"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rsidR="00671EEA" w:rsidRDefault="00C754C2" w:rsidP="00731934">
      <w:pPr>
        <w:numPr>
          <w:ilvl w:val="0"/>
          <w:numId w:val="9"/>
        </w:numPr>
        <w:spacing w:after="60"/>
        <w:ind w:left="709" w:hanging="283"/>
        <w:contextualSpacing/>
        <w:jc w:val="both"/>
        <w:rPr>
          <w:rFonts w:ascii="Century Gothic" w:hAnsi="Century Gothic"/>
          <w:sz w:val="20"/>
          <w:szCs w:val="20"/>
        </w:rPr>
      </w:pPr>
      <w:r>
        <w:rPr>
          <w:rFonts w:ascii="Century Gothic" w:hAnsi="Century Gothic"/>
          <w:sz w:val="20"/>
          <w:szCs w:val="20"/>
        </w:rPr>
        <w:t>Adres strony internet</w:t>
      </w:r>
      <w:r w:rsidR="00671EEA">
        <w:rPr>
          <w:rFonts w:ascii="Century Gothic" w:hAnsi="Century Gothic"/>
          <w:sz w:val="20"/>
          <w:szCs w:val="20"/>
        </w:rPr>
        <w:t>owej prowadzonego postępowania:</w:t>
      </w:r>
    </w:p>
    <w:p w:rsidR="00C754C2" w:rsidRDefault="00D623BC" w:rsidP="00671EEA">
      <w:pPr>
        <w:spacing w:after="60"/>
        <w:ind w:left="709"/>
        <w:contextualSpacing/>
        <w:rPr>
          <w:rFonts w:ascii="Century Gothic" w:hAnsi="Century Gothic"/>
          <w:sz w:val="20"/>
          <w:szCs w:val="20"/>
        </w:rPr>
      </w:pPr>
      <w:hyperlink r:id="rId9" w:history="1">
        <w:r w:rsidR="00C754C2" w:rsidRPr="00987F98">
          <w:rPr>
            <w:rStyle w:val="Hipercze"/>
            <w:rFonts w:ascii="Century Gothic" w:hAnsi="Century Gothic" w:cs="Gulim"/>
            <w:b/>
            <w:kern w:val="2"/>
            <w:sz w:val="20"/>
            <w:szCs w:val="20"/>
          </w:rPr>
          <w:t>https://platformazakupowa.pl/ksp_warszawa</w:t>
        </w:r>
      </w:hyperlink>
      <w:r w:rsidR="00C754C2" w:rsidRPr="00C754C2">
        <w:rPr>
          <w:rFonts w:ascii="Century Gothic" w:hAnsi="Century Gothic" w:cs="Gulim"/>
          <w:color w:val="0000FF"/>
          <w:kern w:val="2"/>
          <w:sz w:val="20"/>
          <w:szCs w:val="20"/>
        </w:rPr>
        <w:t>.</w:t>
      </w:r>
    </w:p>
    <w:p w:rsidR="00C754C2" w:rsidRPr="00A34215" w:rsidRDefault="00C754C2" w:rsidP="00731934">
      <w:pPr>
        <w:numPr>
          <w:ilvl w:val="0"/>
          <w:numId w:val="9"/>
        </w:numPr>
        <w:spacing w:after="60"/>
        <w:ind w:left="709" w:hanging="283"/>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00A34215"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2714FA" w:rsidRPr="00AB1C94" w:rsidRDefault="002714FA" w:rsidP="00731934">
      <w:pPr>
        <w:numPr>
          <w:ilvl w:val="0"/>
          <w:numId w:val="9"/>
        </w:numPr>
        <w:spacing w:after="60"/>
        <w:ind w:left="709" w:hanging="283"/>
        <w:contextualSpacing/>
        <w:jc w:val="both"/>
        <w:rPr>
          <w:rFonts w:ascii="Century Gothic" w:hAnsi="Century Gothic"/>
          <w:sz w:val="20"/>
          <w:szCs w:val="20"/>
        </w:rPr>
      </w:pPr>
      <w:r w:rsidRPr="00AB1C94">
        <w:rPr>
          <w:rFonts w:ascii="Century Gothic" w:hAnsi="Century Gothic"/>
          <w:color w:val="auto"/>
          <w:sz w:val="20"/>
        </w:rPr>
        <w:t xml:space="preserve">Osobą uprawnioną do komunikowania się </w:t>
      </w:r>
      <w:r w:rsidRPr="00AB1C94">
        <w:rPr>
          <w:rFonts w:ascii="Century Gothic" w:hAnsi="Century Gothic" w:cs="Century Gothic"/>
          <w:bCs/>
          <w:color w:val="auto"/>
          <w:sz w:val="20"/>
        </w:rPr>
        <w:t>w zakresie zagadnień związanych z prowadzoną</w:t>
      </w:r>
      <w:r w:rsidRPr="00AB1C94">
        <w:rPr>
          <w:rFonts w:ascii="Century Gothic" w:hAnsi="Century Gothic" w:cs="Century Gothic"/>
          <w:bCs/>
          <w:sz w:val="20"/>
        </w:rPr>
        <w:t xml:space="preserve"> procedurą, jest </w:t>
      </w:r>
      <w:r w:rsidR="00671EEA" w:rsidRPr="00671EEA">
        <w:rPr>
          <w:rFonts w:ascii="Century Gothic" w:hAnsi="Century Gothic" w:cs="Century Gothic"/>
          <w:b/>
          <w:bCs/>
          <w:sz w:val="20"/>
        </w:rPr>
        <w:t>Jarosław Skiba</w:t>
      </w:r>
      <w:r w:rsidRPr="00671EEA">
        <w:rPr>
          <w:rFonts w:ascii="Century Gothic" w:hAnsi="Century Gothic" w:cs="Century Gothic"/>
          <w:b/>
          <w:bCs/>
          <w:sz w:val="20"/>
        </w:rPr>
        <w:t xml:space="preserve"> </w:t>
      </w:r>
      <w:r>
        <w:rPr>
          <w:rFonts w:ascii="Century Gothic" w:hAnsi="Century Gothic" w:cs="Century Gothic"/>
          <w:bCs/>
          <w:sz w:val="20"/>
        </w:rPr>
        <w:t>lub osoba ja zastępująca.</w:t>
      </w:r>
    </w:p>
    <w:p w:rsidR="00A34215" w:rsidRPr="00A34215" w:rsidRDefault="00A34215" w:rsidP="00A34215">
      <w:pPr>
        <w:spacing w:after="60"/>
        <w:jc w:val="both"/>
        <w:rPr>
          <w:rFonts w:ascii="Century Gothic" w:hAnsi="Century Gothic"/>
          <w:sz w:val="20"/>
          <w:szCs w:val="20"/>
        </w:rPr>
      </w:pPr>
    </w:p>
    <w:p w:rsidR="00A22F61" w:rsidRPr="00036487" w:rsidRDefault="005F119E" w:rsidP="00731934">
      <w:pPr>
        <w:numPr>
          <w:ilvl w:val="0"/>
          <w:numId w:val="8"/>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A34215" w:rsidRPr="00A2341C" w:rsidRDefault="00036487" w:rsidP="00731934">
      <w:pPr>
        <w:numPr>
          <w:ilvl w:val="0"/>
          <w:numId w:val="10"/>
        </w:numPr>
        <w:rPr>
          <w:rFonts w:ascii="Century Gothic" w:hAnsi="Century Gothic"/>
          <w:sz w:val="20"/>
          <w:szCs w:val="20"/>
        </w:rPr>
      </w:pPr>
      <w:r>
        <w:rPr>
          <w:rFonts w:ascii="Century Gothic" w:hAnsi="Century Gothic"/>
          <w:sz w:val="20"/>
          <w:szCs w:val="20"/>
        </w:rPr>
        <w:t xml:space="preserve">Postępowanie </w:t>
      </w:r>
      <w:r w:rsidR="00A2341C" w:rsidRPr="00A2341C">
        <w:rPr>
          <w:rFonts w:ascii="Century Gothic" w:hAnsi="Century Gothic"/>
          <w:sz w:val="20"/>
          <w:szCs w:val="20"/>
        </w:rPr>
        <w:t>o udzielenie zamówienia prowadzone jest trybie podstawowym</w:t>
      </w:r>
      <w:r w:rsidR="005102F0">
        <w:rPr>
          <w:rFonts w:ascii="Century Gothic" w:hAnsi="Century Gothic"/>
          <w:sz w:val="20"/>
          <w:szCs w:val="20"/>
        </w:rPr>
        <w:t xml:space="preserve"> w celu zawarcia umowy ramowej</w:t>
      </w:r>
      <w:r w:rsidR="00A2341C" w:rsidRPr="00A2341C">
        <w:rPr>
          <w:rFonts w:ascii="Century Gothic" w:hAnsi="Century Gothic"/>
          <w:sz w:val="20"/>
          <w:szCs w:val="20"/>
        </w:rPr>
        <w:t xml:space="preserve"> na podstawie art. 311 ust. 1 pkt 2 Ustawy w zw. z art. 275 pkt 1 Ustawy w zw. z art. 314 ust. 1 pkt 1 Ustawy.</w:t>
      </w:r>
    </w:p>
    <w:p w:rsidR="007C3FA7" w:rsidRPr="007C3FA7" w:rsidRDefault="00036487" w:rsidP="00731934">
      <w:pPr>
        <w:numPr>
          <w:ilvl w:val="0"/>
          <w:numId w:val="10"/>
        </w:numPr>
        <w:spacing w:after="60"/>
        <w:ind w:left="709" w:hanging="284"/>
        <w:contextualSpacing/>
        <w:jc w:val="both"/>
        <w:rPr>
          <w:b/>
        </w:rPr>
      </w:pPr>
      <w:r w:rsidRPr="00A34215">
        <w:rPr>
          <w:rFonts w:ascii="Century Gothic" w:hAnsi="Century Gothic"/>
          <w:sz w:val="20"/>
          <w:szCs w:val="20"/>
        </w:rPr>
        <w:t xml:space="preserve">Zamawiający przewiduje wybór najkorzystniejszej oferty </w:t>
      </w:r>
      <w:r w:rsidR="00671EEA">
        <w:rPr>
          <w:rFonts w:ascii="Century Gothic" w:hAnsi="Century Gothic"/>
          <w:sz w:val="20"/>
          <w:szCs w:val="20"/>
        </w:rPr>
        <w:t xml:space="preserve">bez możliwości </w:t>
      </w:r>
      <w:r w:rsidR="005102F0">
        <w:rPr>
          <w:rFonts w:ascii="Century Gothic" w:hAnsi="Century Gothic"/>
          <w:sz w:val="20"/>
          <w:szCs w:val="20"/>
        </w:rPr>
        <w:t>negocjacji</w:t>
      </w:r>
      <w:r w:rsidR="00A34215" w:rsidRPr="00A34215">
        <w:rPr>
          <w:rFonts w:ascii="Century Gothic" w:hAnsi="Century Gothic"/>
          <w:sz w:val="20"/>
          <w:szCs w:val="20"/>
        </w:rPr>
        <w:t xml:space="preserve"> w celu ulepszenia treści ofert, które podl</w:t>
      </w:r>
      <w:r w:rsidR="00A34215">
        <w:rPr>
          <w:rFonts w:ascii="Century Gothic" w:hAnsi="Century Gothic"/>
          <w:sz w:val="20"/>
          <w:szCs w:val="20"/>
        </w:rPr>
        <w:t xml:space="preserve">egają ocenie w ramach kryteriów </w:t>
      </w:r>
      <w:r w:rsidR="00A34215" w:rsidRPr="00A34215">
        <w:rPr>
          <w:rFonts w:ascii="Century Gothic" w:hAnsi="Century Gothic"/>
          <w:sz w:val="20"/>
          <w:szCs w:val="20"/>
        </w:rPr>
        <w:t>oceny ofert</w:t>
      </w:r>
      <w:r w:rsidR="00A34215">
        <w:rPr>
          <w:rFonts w:ascii="Century Gothic" w:hAnsi="Century Gothic"/>
          <w:sz w:val="20"/>
          <w:szCs w:val="20"/>
        </w:rPr>
        <w:t>.</w:t>
      </w:r>
    </w:p>
    <w:p w:rsidR="00A34215" w:rsidRPr="006D1CFE" w:rsidRDefault="00A34215" w:rsidP="00A34215">
      <w:pPr>
        <w:spacing w:after="60"/>
        <w:contextualSpacing/>
        <w:jc w:val="both"/>
        <w:rPr>
          <w:b/>
          <w:sz w:val="20"/>
          <w:szCs w:val="20"/>
        </w:rPr>
      </w:pPr>
    </w:p>
    <w:p w:rsidR="00036487" w:rsidRPr="00082E5A" w:rsidRDefault="005F119E" w:rsidP="00731934">
      <w:pPr>
        <w:numPr>
          <w:ilvl w:val="0"/>
          <w:numId w:val="8"/>
        </w:numPr>
        <w:spacing w:after="60"/>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A2341C" w:rsidRPr="00A2341C" w:rsidRDefault="00082E5A" w:rsidP="00731934">
      <w:pPr>
        <w:widowControl w:val="0"/>
        <w:numPr>
          <w:ilvl w:val="0"/>
          <w:numId w:val="11"/>
        </w:numPr>
        <w:suppressAutoHyphens w:val="0"/>
        <w:spacing w:after="60"/>
        <w:ind w:left="851" w:hanging="425"/>
        <w:contextualSpacing/>
        <w:jc w:val="both"/>
        <w:textAlignment w:val="auto"/>
        <w:rPr>
          <w:b/>
          <w:sz w:val="20"/>
          <w:szCs w:val="20"/>
        </w:rPr>
      </w:pPr>
      <w:r w:rsidRPr="00082E5A">
        <w:rPr>
          <w:rFonts w:ascii="Century Gothic" w:hAnsi="Century Gothic"/>
          <w:sz w:val="20"/>
          <w:szCs w:val="20"/>
        </w:rPr>
        <w:t>Przedmiotem</w:t>
      </w:r>
      <w:r w:rsidRPr="00082E5A">
        <w:rPr>
          <w:rFonts w:ascii="Century Gothic" w:hAnsi="Century Gothic"/>
          <w:b/>
          <w:sz w:val="20"/>
          <w:szCs w:val="20"/>
        </w:rPr>
        <w:t xml:space="preserve"> </w:t>
      </w:r>
      <w:r w:rsidR="00A2341C">
        <w:rPr>
          <w:rFonts w:ascii="Century Gothic" w:hAnsi="Century Gothic"/>
          <w:sz w:val="20"/>
          <w:szCs w:val="20"/>
        </w:rPr>
        <w:t>zamówienia jest zawarcie umowy ramowej na</w:t>
      </w:r>
      <w:r w:rsidR="009A4E82">
        <w:rPr>
          <w:rFonts w:ascii="Century Gothic" w:hAnsi="Century Gothic"/>
          <w:sz w:val="20"/>
          <w:szCs w:val="20"/>
        </w:rPr>
        <w:t xml:space="preserve"> </w:t>
      </w:r>
      <w:r w:rsidR="009A4E82" w:rsidRPr="009A4E82">
        <w:rPr>
          <w:rFonts w:ascii="Century Gothic" w:hAnsi="Century Gothic"/>
          <w:b/>
          <w:sz w:val="20"/>
        </w:rPr>
        <w:t>dostawy kabur z podwójnym zabezpieczeniem do pistoletów P99, Glock 17, Glock 19, CZ</w:t>
      </w:r>
      <w:r w:rsidR="009A4E82" w:rsidRPr="009A4E82">
        <w:rPr>
          <w:rFonts w:ascii="Century Gothic" w:hAnsi="Century Gothic"/>
          <w:b/>
          <w:sz w:val="20"/>
        </w:rPr>
        <w:noBreakHyphen/>
        <w:t>85, REX Zero 1 CP</w:t>
      </w:r>
      <w:r w:rsidR="00A2341C">
        <w:rPr>
          <w:rFonts w:ascii="Century Gothic" w:hAnsi="Century Gothic"/>
          <w:sz w:val="20"/>
        </w:rPr>
        <w:t>, zwanych dalej „asortymentem”.</w:t>
      </w:r>
    </w:p>
    <w:p w:rsidR="00A2341C" w:rsidRPr="00A2341C" w:rsidRDefault="00A2341C" w:rsidP="00731934">
      <w:pPr>
        <w:widowControl w:val="0"/>
        <w:numPr>
          <w:ilvl w:val="0"/>
          <w:numId w:val="11"/>
        </w:numPr>
        <w:suppressAutoHyphens w:val="0"/>
        <w:spacing w:after="60"/>
        <w:ind w:left="851" w:hanging="425"/>
        <w:contextualSpacing/>
        <w:jc w:val="both"/>
        <w:textAlignment w:val="auto"/>
        <w:rPr>
          <w:b/>
          <w:sz w:val="20"/>
          <w:szCs w:val="20"/>
        </w:rPr>
      </w:pPr>
      <w:r w:rsidRPr="00A2341C">
        <w:rPr>
          <w:rFonts w:ascii="Century Gothic" w:hAnsi="Century Gothic"/>
          <w:color w:val="auto"/>
          <w:sz w:val="20"/>
          <w:szCs w:val="20"/>
        </w:rPr>
        <w:t>Zamawiający dopuszcza składanie o</w:t>
      </w:r>
      <w:r>
        <w:rPr>
          <w:rFonts w:ascii="Century Gothic" w:hAnsi="Century Gothic"/>
          <w:color w:val="auto"/>
          <w:sz w:val="20"/>
          <w:szCs w:val="20"/>
        </w:rPr>
        <w:t>fert częściowych w podziale na 10 zadań</w:t>
      </w:r>
      <w:r w:rsidRPr="00A2341C">
        <w:rPr>
          <w:rFonts w:ascii="Century Gothic" w:hAnsi="Century Gothic"/>
          <w:color w:val="auto"/>
          <w:sz w:val="20"/>
          <w:szCs w:val="20"/>
        </w:rPr>
        <w:t>:</w:t>
      </w:r>
    </w:p>
    <w:p w:rsidR="00F27302" w:rsidRPr="00F27302" w:rsidRDefault="00F27302" w:rsidP="00731934">
      <w:pPr>
        <w:widowControl w:val="0"/>
        <w:numPr>
          <w:ilvl w:val="0"/>
          <w:numId w:val="21"/>
        </w:numPr>
        <w:suppressAutoHyphens w:val="0"/>
        <w:spacing w:after="60"/>
        <w:contextualSpacing/>
        <w:jc w:val="both"/>
        <w:textAlignment w:val="auto"/>
        <w:rPr>
          <w:rFonts w:ascii="Century Gothic" w:hAnsi="Century Gothic"/>
          <w:b/>
          <w:sz w:val="20"/>
          <w:szCs w:val="20"/>
        </w:rPr>
      </w:pPr>
      <w:r w:rsidRPr="00F27302">
        <w:rPr>
          <w:rFonts w:ascii="Century Gothic" w:hAnsi="Century Gothic"/>
          <w:b/>
          <w:sz w:val="20"/>
          <w:szCs w:val="20"/>
        </w:rPr>
        <w:t>Zadanie</w:t>
      </w:r>
      <w:r>
        <w:rPr>
          <w:rFonts w:ascii="Century Gothic" w:hAnsi="Century Gothic"/>
          <w:b/>
          <w:sz w:val="20"/>
          <w:szCs w:val="20"/>
        </w:rPr>
        <w:t xml:space="preserve"> nr 1 </w:t>
      </w:r>
      <w:r w:rsidR="00C84E5A">
        <w:rPr>
          <w:rFonts w:ascii="Century Gothic" w:hAnsi="Century Gothic"/>
          <w:b/>
          <w:sz w:val="20"/>
          <w:szCs w:val="20"/>
        </w:rPr>
        <w:t>-</w:t>
      </w:r>
      <w:r w:rsidRPr="00F27302">
        <w:rPr>
          <w:rFonts w:ascii="Century Gothic" w:hAnsi="Century Gothic"/>
          <w:b/>
          <w:sz w:val="20"/>
          <w:szCs w:val="20"/>
        </w:rPr>
        <w:t xml:space="preserve"> </w:t>
      </w:r>
      <w:r>
        <w:rPr>
          <w:rFonts w:ascii="Century Gothic" w:hAnsi="Century Gothic"/>
          <w:b/>
          <w:sz w:val="20"/>
          <w:szCs w:val="20"/>
        </w:rPr>
        <w:t xml:space="preserve">dostawy kabur z podwójnym zabezpieczeniem </w:t>
      </w:r>
      <w:r w:rsidRPr="00F27302">
        <w:rPr>
          <w:rFonts w:ascii="Century Gothic" w:hAnsi="Century Gothic"/>
          <w:b/>
          <w:sz w:val="20"/>
          <w:szCs w:val="20"/>
        </w:rPr>
        <w:t>w kolorze czarnym do pistoletu P99 z podwójnym zabezpieczeniem</w:t>
      </w:r>
      <w:r w:rsidR="00C84E5A">
        <w:rPr>
          <w:rFonts w:ascii="Century Gothic" w:hAnsi="Century Gothic"/>
          <w:b/>
          <w:sz w:val="20"/>
          <w:szCs w:val="20"/>
        </w:rPr>
        <w:t>;</w:t>
      </w:r>
    </w:p>
    <w:p w:rsidR="00F27302" w:rsidRPr="00F27302" w:rsidRDefault="00F27302" w:rsidP="00731934">
      <w:pPr>
        <w:widowControl w:val="0"/>
        <w:numPr>
          <w:ilvl w:val="0"/>
          <w:numId w:val="21"/>
        </w:numPr>
        <w:suppressAutoHyphens w:val="0"/>
        <w:spacing w:after="60"/>
        <w:contextualSpacing/>
        <w:jc w:val="both"/>
        <w:textAlignment w:val="auto"/>
        <w:rPr>
          <w:rFonts w:ascii="Century Gothic" w:hAnsi="Century Gothic"/>
          <w:b/>
          <w:sz w:val="20"/>
          <w:szCs w:val="20"/>
        </w:rPr>
      </w:pPr>
      <w:r w:rsidRPr="00F27302">
        <w:rPr>
          <w:rFonts w:ascii="Century Gothic" w:hAnsi="Century Gothic"/>
          <w:b/>
          <w:sz w:val="20"/>
          <w:szCs w:val="20"/>
        </w:rPr>
        <w:t xml:space="preserve">Zadanie </w:t>
      </w:r>
      <w:r>
        <w:rPr>
          <w:rFonts w:ascii="Century Gothic" w:hAnsi="Century Gothic"/>
          <w:b/>
          <w:sz w:val="20"/>
          <w:szCs w:val="20"/>
        </w:rPr>
        <w:t>nr 2</w:t>
      </w:r>
      <w:r w:rsidR="00C84E5A">
        <w:rPr>
          <w:rFonts w:ascii="Century Gothic" w:hAnsi="Century Gothic"/>
          <w:b/>
          <w:sz w:val="20"/>
          <w:szCs w:val="20"/>
        </w:rPr>
        <w:t xml:space="preserve"> - </w:t>
      </w:r>
      <w:r w:rsidRPr="00F27302">
        <w:rPr>
          <w:rFonts w:ascii="Century Gothic" w:hAnsi="Century Gothic"/>
          <w:b/>
          <w:sz w:val="20"/>
          <w:szCs w:val="20"/>
        </w:rPr>
        <w:t>dostawy kabur z podwójnym zabezpieczeniem w kolorze czarnym do pistoletu Glock 19</w:t>
      </w:r>
      <w:r w:rsidR="00C84E5A">
        <w:rPr>
          <w:rFonts w:ascii="Century Gothic" w:hAnsi="Century Gothic"/>
          <w:b/>
          <w:sz w:val="20"/>
          <w:szCs w:val="20"/>
        </w:rPr>
        <w:t>;</w:t>
      </w:r>
    </w:p>
    <w:p w:rsidR="00F27302" w:rsidRDefault="00F27302" w:rsidP="00731934">
      <w:pPr>
        <w:widowControl w:val="0"/>
        <w:numPr>
          <w:ilvl w:val="0"/>
          <w:numId w:val="21"/>
        </w:numPr>
        <w:suppressAutoHyphens w:val="0"/>
        <w:spacing w:after="60"/>
        <w:contextualSpacing/>
        <w:jc w:val="both"/>
        <w:textAlignment w:val="auto"/>
        <w:rPr>
          <w:rFonts w:ascii="Century Gothic" w:hAnsi="Century Gothic"/>
          <w:b/>
          <w:sz w:val="20"/>
          <w:szCs w:val="20"/>
        </w:rPr>
      </w:pPr>
      <w:r w:rsidRPr="00F27302">
        <w:rPr>
          <w:rFonts w:ascii="Century Gothic" w:hAnsi="Century Gothic"/>
          <w:b/>
          <w:sz w:val="20"/>
          <w:szCs w:val="20"/>
        </w:rPr>
        <w:t xml:space="preserve">Zadanie nr 3 - dostawy kabur z podwójnym zabezpieczeniem w kolorze czarnym </w:t>
      </w:r>
      <w:r w:rsidR="00C84E5A">
        <w:rPr>
          <w:rFonts w:ascii="Century Gothic" w:hAnsi="Century Gothic"/>
          <w:b/>
          <w:sz w:val="20"/>
          <w:szCs w:val="20"/>
        </w:rPr>
        <w:t>do pistoletu Glock 17;</w:t>
      </w:r>
    </w:p>
    <w:p w:rsidR="00F27302" w:rsidRPr="00F27302" w:rsidRDefault="00F27302" w:rsidP="00731934">
      <w:pPr>
        <w:widowControl w:val="0"/>
        <w:numPr>
          <w:ilvl w:val="0"/>
          <w:numId w:val="21"/>
        </w:numPr>
        <w:suppressAutoHyphens w:val="0"/>
        <w:spacing w:after="60"/>
        <w:contextualSpacing/>
        <w:jc w:val="both"/>
        <w:textAlignment w:val="auto"/>
        <w:rPr>
          <w:rFonts w:ascii="Century Gothic" w:hAnsi="Century Gothic"/>
          <w:b/>
          <w:sz w:val="20"/>
          <w:szCs w:val="20"/>
        </w:rPr>
      </w:pPr>
      <w:r w:rsidRPr="00F27302">
        <w:rPr>
          <w:rFonts w:ascii="Century Gothic" w:hAnsi="Century Gothic"/>
          <w:b/>
          <w:sz w:val="20"/>
          <w:szCs w:val="20"/>
        </w:rPr>
        <w:t>Zadanie nr 4</w:t>
      </w:r>
      <w:r>
        <w:rPr>
          <w:rFonts w:ascii="Century Gothic" w:hAnsi="Century Gothic"/>
          <w:b/>
          <w:sz w:val="20"/>
          <w:szCs w:val="20"/>
        </w:rPr>
        <w:t xml:space="preserve"> </w:t>
      </w:r>
      <w:r w:rsidRPr="00F27302">
        <w:rPr>
          <w:rFonts w:ascii="Century Gothic" w:hAnsi="Century Gothic"/>
          <w:b/>
          <w:sz w:val="20"/>
          <w:szCs w:val="20"/>
        </w:rPr>
        <w:t>-</w:t>
      </w:r>
      <w:r>
        <w:rPr>
          <w:rFonts w:ascii="Century Gothic" w:hAnsi="Century Gothic"/>
          <w:b/>
          <w:sz w:val="20"/>
          <w:szCs w:val="20"/>
        </w:rPr>
        <w:t xml:space="preserve"> </w:t>
      </w:r>
      <w:r w:rsidRPr="00F27302">
        <w:rPr>
          <w:rFonts w:ascii="Century Gothic" w:hAnsi="Century Gothic"/>
          <w:b/>
          <w:sz w:val="20"/>
          <w:szCs w:val="20"/>
        </w:rPr>
        <w:t>dostawy kabur z podwójnym zabezpieczeniem w kolorze</w:t>
      </w:r>
      <w:r>
        <w:rPr>
          <w:rFonts w:ascii="Century Gothic" w:hAnsi="Century Gothic"/>
          <w:b/>
          <w:sz w:val="20"/>
          <w:szCs w:val="20"/>
        </w:rPr>
        <w:t xml:space="preserve"> czarnym</w:t>
      </w:r>
      <w:r w:rsidRPr="00F27302">
        <w:rPr>
          <w:rFonts w:ascii="Century Gothic" w:hAnsi="Century Gothic"/>
          <w:b/>
          <w:sz w:val="20"/>
          <w:szCs w:val="20"/>
        </w:rPr>
        <w:t xml:space="preserve"> do pistoletu REX ZERO 1 CP</w:t>
      </w:r>
      <w:r w:rsidR="00C84E5A">
        <w:rPr>
          <w:rFonts w:ascii="Century Gothic" w:hAnsi="Century Gothic"/>
          <w:b/>
          <w:sz w:val="20"/>
          <w:szCs w:val="20"/>
        </w:rPr>
        <w:t>;</w:t>
      </w:r>
      <w:r w:rsidRPr="00F27302">
        <w:rPr>
          <w:rFonts w:ascii="Century Gothic" w:hAnsi="Century Gothic"/>
          <w:b/>
          <w:sz w:val="20"/>
          <w:szCs w:val="20"/>
        </w:rPr>
        <w:t xml:space="preserve"> </w:t>
      </w:r>
    </w:p>
    <w:p w:rsidR="00F27302" w:rsidRPr="00F27302" w:rsidRDefault="00F27302" w:rsidP="00731934">
      <w:pPr>
        <w:widowControl w:val="0"/>
        <w:numPr>
          <w:ilvl w:val="0"/>
          <w:numId w:val="21"/>
        </w:numPr>
        <w:suppressAutoHyphens w:val="0"/>
        <w:spacing w:after="60"/>
        <w:contextualSpacing/>
        <w:jc w:val="both"/>
        <w:textAlignment w:val="auto"/>
        <w:rPr>
          <w:rFonts w:ascii="Century Gothic" w:hAnsi="Century Gothic"/>
          <w:b/>
          <w:sz w:val="20"/>
          <w:szCs w:val="20"/>
        </w:rPr>
      </w:pPr>
      <w:r w:rsidRPr="00F27302">
        <w:rPr>
          <w:rFonts w:ascii="Century Gothic" w:hAnsi="Century Gothic"/>
          <w:b/>
          <w:sz w:val="20"/>
          <w:szCs w:val="20"/>
        </w:rPr>
        <w:t xml:space="preserve">Zadanie </w:t>
      </w:r>
      <w:r>
        <w:rPr>
          <w:rFonts w:ascii="Century Gothic" w:hAnsi="Century Gothic"/>
          <w:b/>
          <w:sz w:val="20"/>
          <w:szCs w:val="20"/>
        </w:rPr>
        <w:t xml:space="preserve">nr 5 </w:t>
      </w:r>
      <w:r w:rsidRPr="00F27302">
        <w:rPr>
          <w:rFonts w:ascii="Century Gothic" w:hAnsi="Century Gothic"/>
          <w:b/>
          <w:sz w:val="20"/>
          <w:szCs w:val="20"/>
        </w:rPr>
        <w:t>- dostawy kabur z podwójnym zabezpieczeniem w kolorze</w:t>
      </w:r>
      <w:r>
        <w:rPr>
          <w:rFonts w:ascii="Century Gothic" w:hAnsi="Century Gothic"/>
          <w:b/>
          <w:sz w:val="20"/>
          <w:szCs w:val="20"/>
        </w:rPr>
        <w:t xml:space="preserve"> czarnym do pistoletu CZ-85</w:t>
      </w:r>
      <w:r w:rsidR="00C84E5A">
        <w:rPr>
          <w:rFonts w:ascii="Century Gothic" w:hAnsi="Century Gothic"/>
          <w:b/>
          <w:sz w:val="20"/>
          <w:szCs w:val="20"/>
        </w:rPr>
        <w:t>;</w:t>
      </w:r>
    </w:p>
    <w:p w:rsidR="00F27302" w:rsidRPr="00F27302" w:rsidRDefault="00F27302" w:rsidP="00731934">
      <w:pPr>
        <w:widowControl w:val="0"/>
        <w:numPr>
          <w:ilvl w:val="0"/>
          <w:numId w:val="21"/>
        </w:numPr>
        <w:suppressAutoHyphens w:val="0"/>
        <w:spacing w:after="60"/>
        <w:contextualSpacing/>
        <w:jc w:val="both"/>
        <w:textAlignment w:val="auto"/>
        <w:rPr>
          <w:rFonts w:ascii="Century Gothic" w:hAnsi="Century Gothic"/>
          <w:b/>
          <w:sz w:val="20"/>
          <w:szCs w:val="20"/>
        </w:rPr>
      </w:pPr>
      <w:r w:rsidRPr="00F27302">
        <w:rPr>
          <w:rFonts w:ascii="Century Gothic" w:hAnsi="Century Gothic"/>
          <w:b/>
          <w:sz w:val="20"/>
          <w:szCs w:val="20"/>
        </w:rPr>
        <w:t>Zadanie</w:t>
      </w:r>
      <w:r>
        <w:rPr>
          <w:rFonts w:ascii="Century Gothic" w:hAnsi="Century Gothic"/>
          <w:b/>
          <w:sz w:val="20"/>
          <w:szCs w:val="20"/>
        </w:rPr>
        <w:t xml:space="preserve"> nr 6 </w:t>
      </w:r>
      <w:r w:rsidRPr="00F27302">
        <w:rPr>
          <w:rFonts w:ascii="Century Gothic" w:hAnsi="Century Gothic"/>
          <w:b/>
          <w:sz w:val="20"/>
          <w:szCs w:val="20"/>
        </w:rPr>
        <w:t>- dostawy kabur z podwójnym zabezpieczeniem w kolorze</w:t>
      </w:r>
      <w:r w:rsidR="00C84E5A">
        <w:rPr>
          <w:rFonts w:ascii="Century Gothic" w:hAnsi="Century Gothic"/>
          <w:b/>
          <w:sz w:val="20"/>
          <w:szCs w:val="20"/>
        </w:rPr>
        <w:t xml:space="preserve"> białym</w:t>
      </w:r>
      <w:r w:rsidRPr="00F27302">
        <w:rPr>
          <w:rFonts w:ascii="Century Gothic" w:hAnsi="Century Gothic"/>
          <w:b/>
          <w:sz w:val="20"/>
          <w:szCs w:val="20"/>
        </w:rPr>
        <w:t xml:space="preserve"> do pistoletu P99</w:t>
      </w:r>
      <w:r w:rsidR="00C84E5A">
        <w:rPr>
          <w:rFonts w:ascii="Century Gothic" w:hAnsi="Century Gothic"/>
          <w:b/>
          <w:sz w:val="20"/>
          <w:szCs w:val="20"/>
        </w:rPr>
        <w:t>;</w:t>
      </w:r>
    </w:p>
    <w:p w:rsidR="00F27302" w:rsidRPr="00F27302" w:rsidRDefault="00F27302" w:rsidP="00731934">
      <w:pPr>
        <w:widowControl w:val="0"/>
        <w:numPr>
          <w:ilvl w:val="0"/>
          <w:numId w:val="21"/>
        </w:numPr>
        <w:suppressAutoHyphens w:val="0"/>
        <w:spacing w:after="60"/>
        <w:contextualSpacing/>
        <w:jc w:val="both"/>
        <w:textAlignment w:val="auto"/>
        <w:rPr>
          <w:rFonts w:ascii="Century Gothic" w:hAnsi="Century Gothic"/>
          <w:b/>
          <w:sz w:val="20"/>
          <w:szCs w:val="20"/>
        </w:rPr>
      </w:pPr>
      <w:r w:rsidRPr="00F27302">
        <w:rPr>
          <w:rFonts w:ascii="Century Gothic" w:hAnsi="Century Gothic"/>
          <w:b/>
          <w:sz w:val="20"/>
          <w:szCs w:val="20"/>
        </w:rPr>
        <w:t>Zadanie</w:t>
      </w:r>
      <w:r>
        <w:rPr>
          <w:rFonts w:ascii="Century Gothic" w:hAnsi="Century Gothic"/>
          <w:b/>
          <w:sz w:val="20"/>
          <w:szCs w:val="20"/>
        </w:rPr>
        <w:t xml:space="preserve"> nr 7</w:t>
      </w:r>
      <w:r w:rsidRPr="00F27302">
        <w:rPr>
          <w:rFonts w:ascii="Century Gothic" w:hAnsi="Century Gothic"/>
          <w:b/>
          <w:sz w:val="20"/>
          <w:szCs w:val="20"/>
        </w:rPr>
        <w:t xml:space="preserve"> - </w:t>
      </w:r>
      <w:r w:rsidR="00C84E5A" w:rsidRPr="00F27302">
        <w:rPr>
          <w:rFonts w:ascii="Century Gothic" w:hAnsi="Century Gothic"/>
          <w:b/>
          <w:sz w:val="20"/>
          <w:szCs w:val="20"/>
        </w:rPr>
        <w:t>dostawy kabur z podwójnym zabezpieczeniem w kolorze</w:t>
      </w:r>
      <w:r w:rsidR="00C84E5A">
        <w:rPr>
          <w:rFonts w:ascii="Century Gothic" w:hAnsi="Century Gothic"/>
          <w:b/>
          <w:sz w:val="20"/>
          <w:szCs w:val="20"/>
        </w:rPr>
        <w:t xml:space="preserve"> białym</w:t>
      </w:r>
      <w:r w:rsidRPr="00F27302">
        <w:rPr>
          <w:rFonts w:ascii="Century Gothic" w:hAnsi="Century Gothic"/>
          <w:b/>
          <w:sz w:val="20"/>
          <w:szCs w:val="20"/>
        </w:rPr>
        <w:t xml:space="preserve"> do pistoletu Glock 19</w:t>
      </w:r>
      <w:r w:rsidR="00C84E5A">
        <w:rPr>
          <w:rFonts w:ascii="Century Gothic" w:hAnsi="Century Gothic"/>
          <w:b/>
          <w:sz w:val="20"/>
          <w:szCs w:val="20"/>
        </w:rPr>
        <w:t>;</w:t>
      </w:r>
    </w:p>
    <w:p w:rsidR="00C84E5A" w:rsidRPr="00C84E5A" w:rsidRDefault="00F27302" w:rsidP="00731934">
      <w:pPr>
        <w:widowControl w:val="0"/>
        <w:numPr>
          <w:ilvl w:val="0"/>
          <w:numId w:val="21"/>
        </w:numPr>
        <w:suppressAutoHyphens w:val="0"/>
        <w:spacing w:after="60"/>
        <w:contextualSpacing/>
        <w:jc w:val="both"/>
        <w:textAlignment w:val="auto"/>
        <w:rPr>
          <w:rFonts w:ascii="Century Gothic" w:hAnsi="Century Gothic"/>
          <w:b/>
          <w:sz w:val="20"/>
          <w:szCs w:val="20"/>
        </w:rPr>
      </w:pPr>
      <w:r w:rsidRPr="00C84E5A">
        <w:rPr>
          <w:rFonts w:ascii="Century Gothic" w:hAnsi="Century Gothic"/>
          <w:b/>
          <w:sz w:val="20"/>
          <w:szCs w:val="20"/>
        </w:rPr>
        <w:t xml:space="preserve">Zadanie nr 8 - </w:t>
      </w:r>
      <w:r w:rsidR="00C84E5A" w:rsidRPr="00C84E5A">
        <w:rPr>
          <w:rFonts w:ascii="Century Gothic" w:hAnsi="Century Gothic"/>
          <w:b/>
          <w:sz w:val="20"/>
          <w:szCs w:val="20"/>
        </w:rPr>
        <w:t>dostawy kabur z podwójnym zabezpieczeniem w kolorze</w:t>
      </w:r>
      <w:r w:rsidR="00C84E5A">
        <w:rPr>
          <w:rFonts w:ascii="Century Gothic" w:hAnsi="Century Gothic"/>
          <w:b/>
          <w:sz w:val="20"/>
          <w:szCs w:val="20"/>
        </w:rPr>
        <w:t xml:space="preserve"> białym do pistoletu Glock 17;</w:t>
      </w:r>
    </w:p>
    <w:p w:rsidR="00F27302" w:rsidRPr="00C84E5A" w:rsidRDefault="00F27302" w:rsidP="00731934">
      <w:pPr>
        <w:widowControl w:val="0"/>
        <w:numPr>
          <w:ilvl w:val="0"/>
          <w:numId w:val="21"/>
        </w:numPr>
        <w:suppressAutoHyphens w:val="0"/>
        <w:spacing w:after="60"/>
        <w:contextualSpacing/>
        <w:jc w:val="both"/>
        <w:textAlignment w:val="auto"/>
        <w:rPr>
          <w:rFonts w:ascii="Century Gothic" w:hAnsi="Century Gothic"/>
          <w:b/>
          <w:sz w:val="20"/>
          <w:szCs w:val="20"/>
        </w:rPr>
      </w:pPr>
      <w:r w:rsidRPr="00C84E5A">
        <w:rPr>
          <w:rFonts w:ascii="Century Gothic" w:hAnsi="Century Gothic"/>
          <w:b/>
          <w:sz w:val="20"/>
          <w:szCs w:val="20"/>
        </w:rPr>
        <w:t>Zadanie nr 9 -</w:t>
      </w:r>
      <w:r w:rsidR="000B6F10">
        <w:rPr>
          <w:rFonts w:ascii="Century Gothic" w:hAnsi="Century Gothic"/>
          <w:b/>
          <w:sz w:val="20"/>
          <w:szCs w:val="20"/>
        </w:rPr>
        <w:t xml:space="preserve"> </w:t>
      </w:r>
      <w:r w:rsidR="00C84E5A" w:rsidRPr="00C84E5A">
        <w:rPr>
          <w:rFonts w:ascii="Century Gothic" w:hAnsi="Century Gothic"/>
          <w:b/>
          <w:sz w:val="20"/>
          <w:szCs w:val="20"/>
        </w:rPr>
        <w:t>dostawy kabur z podwójnym zabezpieczeniem w kolorze</w:t>
      </w:r>
      <w:r w:rsidRPr="00C84E5A">
        <w:rPr>
          <w:rFonts w:ascii="Century Gothic" w:hAnsi="Century Gothic"/>
          <w:b/>
          <w:sz w:val="20"/>
          <w:szCs w:val="20"/>
        </w:rPr>
        <w:t xml:space="preserve"> </w:t>
      </w:r>
      <w:r w:rsidR="00C84E5A">
        <w:rPr>
          <w:rFonts w:ascii="Century Gothic" w:hAnsi="Century Gothic"/>
          <w:b/>
          <w:sz w:val="20"/>
          <w:szCs w:val="20"/>
        </w:rPr>
        <w:t xml:space="preserve">białym </w:t>
      </w:r>
      <w:r w:rsidRPr="00C84E5A">
        <w:rPr>
          <w:rFonts w:ascii="Century Gothic" w:hAnsi="Century Gothic"/>
          <w:b/>
          <w:sz w:val="20"/>
          <w:szCs w:val="20"/>
        </w:rPr>
        <w:t>do pistoletu REX ZERO 1 CP</w:t>
      </w:r>
      <w:r w:rsidR="00C84E5A">
        <w:rPr>
          <w:rFonts w:ascii="Century Gothic" w:hAnsi="Century Gothic"/>
          <w:b/>
          <w:sz w:val="20"/>
          <w:szCs w:val="20"/>
        </w:rPr>
        <w:t>;</w:t>
      </w:r>
    </w:p>
    <w:p w:rsidR="00A2341C" w:rsidRPr="00F27302" w:rsidRDefault="00F27302" w:rsidP="00731934">
      <w:pPr>
        <w:widowControl w:val="0"/>
        <w:numPr>
          <w:ilvl w:val="0"/>
          <w:numId w:val="21"/>
        </w:numPr>
        <w:suppressAutoHyphens w:val="0"/>
        <w:spacing w:after="60"/>
        <w:contextualSpacing/>
        <w:jc w:val="both"/>
        <w:textAlignment w:val="auto"/>
        <w:rPr>
          <w:rFonts w:ascii="Century Gothic" w:hAnsi="Century Gothic"/>
          <w:b/>
          <w:sz w:val="20"/>
          <w:szCs w:val="20"/>
        </w:rPr>
      </w:pPr>
      <w:r w:rsidRPr="00F27302">
        <w:rPr>
          <w:rFonts w:ascii="Century Gothic" w:hAnsi="Century Gothic"/>
          <w:b/>
          <w:sz w:val="20"/>
          <w:szCs w:val="20"/>
        </w:rPr>
        <w:t>Zadanie</w:t>
      </w:r>
      <w:r>
        <w:rPr>
          <w:rFonts w:ascii="Century Gothic" w:hAnsi="Century Gothic"/>
          <w:b/>
          <w:sz w:val="20"/>
          <w:szCs w:val="20"/>
        </w:rPr>
        <w:t xml:space="preserve"> nr 10</w:t>
      </w:r>
      <w:r w:rsidRPr="00F27302">
        <w:rPr>
          <w:rFonts w:ascii="Century Gothic" w:hAnsi="Century Gothic"/>
          <w:b/>
          <w:sz w:val="20"/>
          <w:szCs w:val="20"/>
        </w:rPr>
        <w:t xml:space="preserve"> -</w:t>
      </w:r>
      <w:r w:rsidR="000B6F10">
        <w:rPr>
          <w:rFonts w:ascii="Century Gothic" w:hAnsi="Century Gothic"/>
          <w:b/>
          <w:sz w:val="20"/>
          <w:szCs w:val="20"/>
        </w:rPr>
        <w:t xml:space="preserve"> </w:t>
      </w:r>
      <w:r w:rsidR="00C84E5A" w:rsidRPr="00C84E5A">
        <w:rPr>
          <w:rFonts w:ascii="Century Gothic" w:hAnsi="Century Gothic"/>
          <w:b/>
          <w:sz w:val="20"/>
          <w:szCs w:val="20"/>
        </w:rPr>
        <w:t>dostawy kabur z podwójnym zabezpieczeniem w kolorze</w:t>
      </w:r>
      <w:r w:rsidRPr="00F27302">
        <w:rPr>
          <w:rFonts w:ascii="Century Gothic" w:hAnsi="Century Gothic"/>
          <w:b/>
          <w:sz w:val="20"/>
          <w:szCs w:val="20"/>
        </w:rPr>
        <w:t xml:space="preserve"> </w:t>
      </w:r>
      <w:r w:rsidR="00C84E5A">
        <w:rPr>
          <w:rFonts w:ascii="Century Gothic" w:hAnsi="Century Gothic"/>
          <w:b/>
          <w:sz w:val="20"/>
          <w:szCs w:val="20"/>
        </w:rPr>
        <w:t xml:space="preserve">białym </w:t>
      </w:r>
      <w:r w:rsidRPr="00F27302">
        <w:rPr>
          <w:rFonts w:ascii="Century Gothic" w:hAnsi="Century Gothic"/>
          <w:b/>
          <w:sz w:val="20"/>
          <w:szCs w:val="20"/>
        </w:rPr>
        <w:t xml:space="preserve">do </w:t>
      </w:r>
      <w:r w:rsidR="00C84E5A">
        <w:rPr>
          <w:rFonts w:ascii="Century Gothic" w:hAnsi="Century Gothic"/>
          <w:b/>
          <w:sz w:val="20"/>
          <w:szCs w:val="20"/>
        </w:rPr>
        <w:t>pistoletu CZ-</w:t>
      </w:r>
      <w:r w:rsidRPr="00F27302">
        <w:rPr>
          <w:rFonts w:ascii="Century Gothic" w:hAnsi="Century Gothic"/>
          <w:b/>
          <w:sz w:val="20"/>
          <w:szCs w:val="20"/>
        </w:rPr>
        <w:t>85.</w:t>
      </w:r>
    </w:p>
    <w:p w:rsidR="00082E5A" w:rsidRPr="00FC5AD0" w:rsidRDefault="00082E5A" w:rsidP="00731934">
      <w:pPr>
        <w:widowControl w:val="0"/>
        <w:numPr>
          <w:ilvl w:val="0"/>
          <w:numId w:val="11"/>
        </w:numPr>
        <w:suppressAutoHyphens w:val="0"/>
        <w:spacing w:after="60"/>
        <w:ind w:left="850" w:hanging="425"/>
        <w:contextualSpacing/>
        <w:jc w:val="both"/>
        <w:textAlignment w:val="auto"/>
        <w:rPr>
          <w:b/>
          <w:sz w:val="20"/>
          <w:szCs w:val="20"/>
        </w:rPr>
      </w:pPr>
      <w:r>
        <w:rPr>
          <w:rFonts w:ascii="Century Gothic" w:hAnsi="Century Gothic"/>
          <w:sz w:val="20"/>
          <w:szCs w:val="20"/>
        </w:rPr>
        <w:t xml:space="preserve">Szczegółowy opis przedmiotu zamówienia stanowi </w:t>
      </w:r>
      <w:r w:rsidR="00C27030">
        <w:rPr>
          <w:rFonts w:ascii="Century Gothic" w:hAnsi="Century Gothic"/>
          <w:sz w:val="20"/>
          <w:szCs w:val="20"/>
        </w:rPr>
        <w:t>z</w:t>
      </w:r>
      <w:r>
        <w:rPr>
          <w:rFonts w:ascii="Century Gothic" w:hAnsi="Century Gothic"/>
          <w:sz w:val="20"/>
          <w:szCs w:val="20"/>
        </w:rPr>
        <w:t xml:space="preserve">ałącznik nr </w:t>
      </w:r>
      <w:r w:rsidR="009A4E82">
        <w:rPr>
          <w:rFonts w:ascii="Century Gothic" w:hAnsi="Century Gothic"/>
          <w:sz w:val="20"/>
          <w:szCs w:val="20"/>
        </w:rPr>
        <w:t>3 a-j</w:t>
      </w:r>
      <w:r>
        <w:rPr>
          <w:rFonts w:ascii="Century Gothic" w:hAnsi="Century Gothic"/>
          <w:sz w:val="20"/>
          <w:szCs w:val="20"/>
        </w:rPr>
        <w:t xml:space="preserve"> do SWZ</w:t>
      </w:r>
      <w:r w:rsidR="009A4E82">
        <w:rPr>
          <w:rFonts w:ascii="Century Gothic" w:hAnsi="Century Gothic"/>
          <w:sz w:val="20"/>
          <w:szCs w:val="20"/>
        </w:rPr>
        <w:t xml:space="preserve"> (odpowiednio do zadania) </w:t>
      </w:r>
      <w:r w:rsidR="00434B1D">
        <w:rPr>
          <w:rFonts w:ascii="Century Gothic" w:hAnsi="Century Gothic"/>
          <w:sz w:val="20"/>
          <w:szCs w:val="20"/>
        </w:rPr>
        <w:t>oraz rozdz. XIX SWZ</w:t>
      </w:r>
      <w:r>
        <w:rPr>
          <w:rFonts w:ascii="Century Gothic" w:hAnsi="Century Gothic"/>
          <w:sz w:val="20"/>
          <w:szCs w:val="20"/>
        </w:rPr>
        <w:t>.</w:t>
      </w:r>
    </w:p>
    <w:p w:rsidR="00434B1D" w:rsidRPr="00434B1D" w:rsidRDefault="00434B1D" w:rsidP="00731934">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nie dopuszcza składania ofert wariantowych.</w:t>
      </w:r>
    </w:p>
    <w:p w:rsidR="00434B1D" w:rsidRPr="00434B1D" w:rsidRDefault="00434B1D" w:rsidP="00731934">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dopuszcza powierzenie wykonania części zamówienia Podwykonawcy.</w:t>
      </w:r>
    </w:p>
    <w:p w:rsidR="00434B1D" w:rsidRPr="00434B1D" w:rsidRDefault="00434B1D" w:rsidP="00731934">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żąda wskazania przez Wykonawcę w ofercie części zamówienia, których wykonanie powierzy Podwykonawcom, oraz podania nazw ewentualnych Podwykonawców, jeżeli są już znani.</w:t>
      </w:r>
    </w:p>
    <w:p w:rsidR="00434B1D" w:rsidRPr="00434B1D" w:rsidRDefault="00434B1D" w:rsidP="00731934">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Szacunkowa ilość zamawianego asortymentu, wskazana w Załączniku nr 3a-</w:t>
      </w:r>
      <w:r w:rsidR="00E25C86">
        <w:rPr>
          <w:rFonts w:ascii="Century Gothic" w:hAnsi="Century Gothic"/>
          <w:sz w:val="20"/>
          <w:szCs w:val="20"/>
        </w:rPr>
        <w:t>j</w:t>
      </w:r>
      <w:r w:rsidRPr="00434B1D">
        <w:rPr>
          <w:rFonts w:ascii="Century Gothic" w:hAnsi="Century Gothic"/>
          <w:sz w:val="20"/>
          <w:szCs w:val="20"/>
        </w:rPr>
        <w:t xml:space="preserve"> do SWZ – odpowiednio do zadania -  służy wyłącznie do wyliczenia ceny oferty brutto. Cena oferty brutto nie stanowi wartości wynagrodzenia Wykonawcy, służy wyłącznie do wyliczenia ceny oferty w celu porównania ofert w niniejszym postępowaniu.</w:t>
      </w:r>
    </w:p>
    <w:p w:rsidR="00434B1D" w:rsidRDefault="00434B1D" w:rsidP="00731934">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6E21EC">
        <w:rPr>
          <w:rFonts w:ascii="Century Gothic" w:hAnsi="Century Gothic"/>
          <w:b/>
          <w:sz w:val="20"/>
          <w:szCs w:val="20"/>
        </w:rPr>
        <w:t>Termin</w:t>
      </w:r>
      <w:r w:rsidR="006E21EC">
        <w:rPr>
          <w:rFonts w:ascii="Century Gothic" w:hAnsi="Century Gothic"/>
          <w:b/>
          <w:sz w:val="20"/>
          <w:szCs w:val="20"/>
        </w:rPr>
        <w:t xml:space="preserve"> obowiązywania umowy ramowej: 24 miesiące</w:t>
      </w:r>
      <w:r w:rsidRPr="006E21EC">
        <w:rPr>
          <w:rFonts w:ascii="Century Gothic" w:hAnsi="Century Gothic"/>
          <w:b/>
          <w:sz w:val="20"/>
          <w:szCs w:val="20"/>
        </w:rPr>
        <w:t xml:space="preserve"> </w:t>
      </w:r>
      <w:r w:rsidRPr="00434B1D">
        <w:rPr>
          <w:rFonts w:ascii="Century Gothic" w:hAnsi="Century Gothic"/>
          <w:sz w:val="20"/>
          <w:szCs w:val="20"/>
        </w:rPr>
        <w:t xml:space="preserve">od dnia zawarcia umowy przez Strony. </w:t>
      </w:r>
    </w:p>
    <w:p w:rsidR="00434B1D" w:rsidRPr="00434B1D" w:rsidRDefault="00434B1D" w:rsidP="00731934">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173A79">
        <w:rPr>
          <w:rFonts w:ascii="Century Gothic" w:hAnsi="Century Gothic"/>
          <w:b/>
          <w:sz w:val="20"/>
          <w:szCs w:val="20"/>
        </w:rPr>
        <w:lastRenderedPageBreak/>
        <w:t xml:space="preserve">Termin </w:t>
      </w:r>
      <w:r w:rsidRPr="00173A79">
        <w:rPr>
          <w:rFonts w:ascii="Century Gothic" w:hAnsi="Century Gothic"/>
          <w:b/>
          <w:color w:val="auto"/>
          <w:sz w:val="20"/>
          <w:szCs w:val="20"/>
        </w:rPr>
        <w:t xml:space="preserve">wykonania zamówienia: </w:t>
      </w:r>
      <w:r w:rsidR="00173A79">
        <w:rPr>
          <w:rFonts w:ascii="Century Gothic" w:hAnsi="Century Gothic"/>
          <w:b/>
          <w:color w:val="auto"/>
          <w:sz w:val="20"/>
          <w:szCs w:val="20"/>
        </w:rPr>
        <w:t>nie dłuższy niż 30</w:t>
      </w:r>
      <w:r w:rsidRPr="00173A79">
        <w:rPr>
          <w:rFonts w:ascii="Century Gothic" w:hAnsi="Century Gothic"/>
          <w:b/>
          <w:color w:val="auto"/>
          <w:sz w:val="20"/>
          <w:szCs w:val="20"/>
        </w:rPr>
        <w:t xml:space="preserve"> dni roboczych, licząc od dnia zaakceptowania zapotrzebowania</w:t>
      </w:r>
      <w:r w:rsidRPr="00434B1D">
        <w:rPr>
          <w:rFonts w:ascii="Century Gothic" w:hAnsi="Century Gothic"/>
          <w:color w:val="auto"/>
          <w:sz w:val="20"/>
          <w:szCs w:val="20"/>
        </w:rPr>
        <w:t xml:space="preserve"> (zgodnie z Ofertą Wykonawcy).</w:t>
      </w:r>
    </w:p>
    <w:p w:rsidR="00434B1D" w:rsidRPr="00434B1D" w:rsidRDefault="00434B1D" w:rsidP="00731934">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434B1D">
        <w:rPr>
          <w:rFonts w:ascii="Century Gothic" w:hAnsi="Century Gothic"/>
          <w:color w:val="auto"/>
          <w:sz w:val="20"/>
          <w:szCs w:val="20"/>
        </w:rPr>
        <w:t xml:space="preserve">Ilekroć w niniejszej SWZ użyto sformułowania „dni robocze” - należy przez to rozumieć dni od poniedziałku do piątku w godz. </w:t>
      </w:r>
      <w:r w:rsidR="003A53C2">
        <w:rPr>
          <w:rFonts w:ascii="Century Gothic" w:hAnsi="Century Gothic"/>
          <w:color w:val="auto"/>
          <w:sz w:val="20"/>
          <w:szCs w:val="20"/>
        </w:rPr>
        <w:t>8</w:t>
      </w:r>
      <w:r w:rsidRPr="00434B1D">
        <w:rPr>
          <w:rFonts w:ascii="Century Gothic" w:hAnsi="Century Gothic"/>
          <w:color w:val="auto"/>
          <w:sz w:val="20"/>
          <w:szCs w:val="20"/>
        </w:rPr>
        <w:t>.00-15.00, z wyłączeniem dni wolnych od pracy zgodnie z właściwymi przepisami.</w:t>
      </w:r>
    </w:p>
    <w:p w:rsidR="00772E29" w:rsidRDefault="00434B1D" w:rsidP="00731934">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434B1D">
        <w:rPr>
          <w:rFonts w:ascii="Century Gothic" w:hAnsi="Century Gothic"/>
          <w:color w:val="auto"/>
          <w:sz w:val="20"/>
          <w:szCs w:val="20"/>
        </w:rPr>
        <w:t xml:space="preserve">Wykonawca zobowiązany będzie do udzielenia na zaoferowany asortyment: </w:t>
      </w:r>
      <w:r w:rsidRPr="00434B1D">
        <w:rPr>
          <w:rFonts w:ascii="Century Gothic" w:hAnsi="Century Gothic"/>
          <w:b/>
          <w:color w:val="auto"/>
          <w:sz w:val="20"/>
          <w:szCs w:val="20"/>
        </w:rPr>
        <w:t xml:space="preserve">minimum 24-miesięcznej gwarancji oraz rękojmi </w:t>
      </w:r>
      <w:r w:rsidRPr="00434B1D">
        <w:rPr>
          <w:rFonts w:ascii="Century Gothic" w:hAnsi="Century Gothic"/>
          <w:color w:val="auto"/>
          <w:sz w:val="20"/>
          <w:szCs w:val="20"/>
        </w:rPr>
        <w:t>(zgodnie z ofertą Wykonawcy)</w:t>
      </w:r>
      <w:r w:rsidRPr="00434B1D">
        <w:rPr>
          <w:rFonts w:ascii="Century Gothic" w:hAnsi="Century Gothic"/>
          <w:b/>
          <w:color w:val="auto"/>
          <w:sz w:val="20"/>
          <w:szCs w:val="20"/>
        </w:rPr>
        <w:t xml:space="preserve"> </w:t>
      </w:r>
      <w:r w:rsidRPr="00434B1D">
        <w:rPr>
          <w:rFonts w:ascii="Century Gothic" w:hAnsi="Century Gothic"/>
          <w:color w:val="auto"/>
          <w:sz w:val="20"/>
          <w:szCs w:val="20"/>
        </w:rPr>
        <w:t xml:space="preserve">- liczonych od daty podpisania przez Strony bez uwag protokołu odbioru ilościowo-jakościowego. </w:t>
      </w:r>
    </w:p>
    <w:p w:rsidR="00E25C86" w:rsidRPr="00E25C86" w:rsidRDefault="00E25C86" w:rsidP="00731934">
      <w:pPr>
        <w:widowControl w:val="0"/>
        <w:numPr>
          <w:ilvl w:val="0"/>
          <w:numId w:val="11"/>
        </w:numPr>
        <w:suppressAutoHyphens w:val="0"/>
        <w:spacing w:after="60"/>
        <w:ind w:left="850" w:hanging="425"/>
        <w:contextualSpacing/>
        <w:jc w:val="both"/>
        <w:textAlignment w:val="auto"/>
        <w:rPr>
          <w:rFonts w:ascii="Century Gothic" w:hAnsi="Century Gothic"/>
          <w:b/>
          <w:color w:val="auto"/>
          <w:sz w:val="20"/>
          <w:szCs w:val="20"/>
        </w:rPr>
      </w:pPr>
      <w:r w:rsidRPr="00E25C86">
        <w:rPr>
          <w:rFonts w:ascii="Century Gothic" w:hAnsi="Century Gothic"/>
          <w:b/>
          <w:color w:val="auto"/>
          <w:sz w:val="20"/>
          <w:szCs w:val="20"/>
        </w:rPr>
        <w:t>Wykonawca zobowiązany będzie do dostaw as</w:t>
      </w:r>
      <w:r>
        <w:rPr>
          <w:rFonts w:ascii="Century Gothic" w:hAnsi="Century Gothic"/>
          <w:b/>
          <w:color w:val="auto"/>
          <w:sz w:val="20"/>
          <w:szCs w:val="20"/>
        </w:rPr>
        <w:t xml:space="preserve">ortymentu w konfiguracji prawo- lub </w:t>
      </w:r>
      <w:r w:rsidRPr="00E25C86">
        <w:rPr>
          <w:rFonts w:ascii="Century Gothic" w:hAnsi="Century Gothic"/>
          <w:b/>
          <w:color w:val="auto"/>
          <w:sz w:val="20"/>
          <w:szCs w:val="20"/>
        </w:rPr>
        <w:t>leworęcznej zgodnie z</w:t>
      </w:r>
      <w:r>
        <w:rPr>
          <w:rFonts w:ascii="Century Gothic" w:hAnsi="Century Gothic"/>
          <w:b/>
          <w:color w:val="auto"/>
          <w:sz w:val="20"/>
          <w:szCs w:val="20"/>
        </w:rPr>
        <w:t>e złożonym zapotrzebowaniem.</w:t>
      </w:r>
    </w:p>
    <w:p w:rsidR="00772E29" w:rsidRPr="00772E29" w:rsidRDefault="00772E29" w:rsidP="00731934">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772E29">
        <w:rPr>
          <w:rFonts w:ascii="Century Gothic" w:hAnsi="Century Gothic"/>
          <w:color w:val="auto"/>
          <w:sz w:val="20"/>
          <w:szCs w:val="20"/>
        </w:rPr>
        <w:t xml:space="preserve">Miejsce </w:t>
      </w:r>
      <w:r>
        <w:rPr>
          <w:rFonts w:ascii="Century Gothic" w:hAnsi="Century Gothic"/>
          <w:color w:val="auto"/>
          <w:sz w:val="20"/>
          <w:szCs w:val="20"/>
        </w:rPr>
        <w:t>wykonania zamówienia: Magazyn Uzbrojenia Wydziału Zaopatrzenia</w:t>
      </w:r>
      <w:r w:rsidRPr="00772E29">
        <w:rPr>
          <w:rFonts w:ascii="Century Gothic" w:hAnsi="Century Gothic"/>
          <w:color w:val="auto"/>
          <w:sz w:val="20"/>
          <w:szCs w:val="20"/>
        </w:rPr>
        <w:t xml:space="preserve"> Komendy Stołecznej Policji przy </w:t>
      </w:r>
      <w:r w:rsidRPr="00772E29">
        <w:rPr>
          <w:rFonts w:ascii="Century Gothic" w:hAnsi="Century Gothic"/>
          <w:b/>
          <w:color w:val="auto"/>
          <w:sz w:val="20"/>
          <w:szCs w:val="20"/>
        </w:rPr>
        <w:t>ul.</w:t>
      </w:r>
      <w:r w:rsidRPr="00772E29">
        <w:rPr>
          <w:rFonts w:ascii="Century Gothic" w:hAnsi="Century Gothic"/>
          <w:color w:val="auto"/>
          <w:sz w:val="20"/>
          <w:szCs w:val="20"/>
        </w:rPr>
        <w:t> </w:t>
      </w:r>
      <w:r w:rsidRPr="00772E29">
        <w:rPr>
          <w:rFonts w:ascii="Century Gothic" w:hAnsi="Century Gothic"/>
          <w:b/>
          <w:color w:val="auto"/>
          <w:sz w:val="20"/>
          <w:szCs w:val="20"/>
        </w:rPr>
        <w:t>Włochowskiej 25/33 w Warszawie</w:t>
      </w:r>
      <w:r>
        <w:rPr>
          <w:rFonts w:ascii="Century Gothic" w:hAnsi="Century Gothic"/>
          <w:b/>
          <w:color w:val="auto"/>
          <w:sz w:val="20"/>
          <w:szCs w:val="20"/>
        </w:rPr>
        <w:t xml:space="preserve"> </w:t>
      </w:r>
      <w:r>
        <w:rPr>
          <w:rFonts w:ascii="Century Gothic" w:hAnsi="Century Gothic"/>
          <w:color w:val="auto"/>
          <w:sz w:val="20"/>
          <w:szCs w:val="20"/>
        </w:rPr>
        <w:t xml:space="preserve">lub inne wskazane w zapotrzebowaniu jednostki/komórki organizacyjne Komendy Stołecznej Policji. </w:t>
      </w:r>
    </w:p>
    <w:p w:rsidR="00434B1D" w:rsidRPr="00434B1D" w:rsidRDefault="00434B1D" w:rsidP="00731934">
      <w:pPr>
        <w:widowControl w:val="0"/>
        <w:numPr>
          <w:ilvl w:val="0"/>
          <w:numId w:val="11"/>
        </w:numPr>
        <w:suppressAutoHyphens w:val="0"/>
        <w:spacing w:after="60"/>
        <w:ind w:left="850" w:hanging="425"/>
        <w:contextualSpacing/>
        <w:jc w:val="both"/>
        <w:textAlignment w:val="auto"/>
        <w:rPr>
          <w:color w:val="auto"/>
          <w:sz w:val="20"/>
          <w:szCs w:val="20"/>
        </w:rPr>
      </w:pPr>
      <w:r w:rsidRPr="00434B1D">
        <w:rPr>
          <w:rFonts w:ascii="Century Gothic" w:hAnsi="Century Gothic"/>
          <w:b/>
          <w:color w:val="auto"/>
          <w:sz w:val="20"/>
          <w:szCs w:val="20"/>
        </w:rPr>
        <w:t xml:space="preserve"> Zamawiający żąda złożenia wraz z ofertą przedmiotowych środków dowodowych</w:t>
      </w:r>
      <w:r w:rsidRPr="00434B1D">
        <w:rPr>
          <w:rFonts w:ascii="Century Gothic" w:hAnsi="Century Gothic"/>
          <w:color w:val="auto"/>
          <w:sz w:val="20"/>
          <w:szCs w:val="20"/>
        </w:rPr>
        <w:t xml:space="preserve"> na potwierdzenie, że oferowany asortyment spełnia wymagania Zamawiającego:</w:t>
      </w:r>
    </w:p>
    <w:p w:rsidR="00434B1D" w:rsidRPr="00434B1D" w:rsidRDefault="002B5006" w:rsidP="00731934">
      <w:pPr>
        <w:widowControl w:val="0"/>
        <w:numPr>
          <w:ilvl w:val="0"/>
          <w:numId w:val="22"/>
        </w:numPr>
        <w:suppressAutoHyphens w:val="0"/>
        <w:spacing w:after="60"/>
        <w:contextualSpacing/>
        <w:jc w:val="both"/>
        <w:textAlignment w:val="auto"/>
        <w:rPr>
          <w:rFonts w:ascii="Century Gothic" w:hAnsi="Century Gothic"/>
          <w:b/>
          <w:color w:val="auto"/>
          <w:sz w:val="20"/>
          <w:szCs w:val="20"/>
        </w:rPr>
      </w:pPr>
      <w:r>
        <w:rPr>
          <w:rFonts w:ascii="Century Gothic" w:hAnsi="Century Gothic"/>
          <w:b/>
          <w:color w:val="auto"/>
          <w:sz w:val="20"/>
          <w:szCs w:val="20"/>
        </w:rPr>
        <w:t xml:space="preserve"> </w:t>
      </w:r>
      <w:r w:rsidR="00434B1D">
        <w:rPr>
          <w:rFonts w:ascii="Century Gothic" w:hAnsi="Century Gothic"/>
          <w:b/>
          <w:color w:val="auto"/>
          <w:sz w:val="20"/>
          <w:szCs w:val="20"/>
        </w:rPr>
        <w:t>Kart katalogowych</w:t>
      </w:r>
      <w:r w:rsidR="00434B1D" w:rsidRPr="00434B1D">
        <w:rPr>
          <w:rFonts w:ascii="Century Gothic" w:hAnsi="Century Gothic"/>
          <w:b/>
          <w:color w:val="auto"/>
          <w:sz w:val="20"/>
          <w:szCs w:val="20"/>
        </w:rPr>
        <w:t xml:space="preserve"> oferowanego asortymentu</w:t>
      </w:r>
      <w:r w:rsidR="00434B1D">
        <w:rPr>
          <w:rFonts w:ascii="Century Gothic" w:hAnsi="Century Gothic"/>
          <w:b/>
          <w:color w:val="auto"/>
          <w:sz w:val="20"/>
          <w:szCs w:val="20"/>
        </w:rPr>
        <w:t>.</w:t>
      </w:r>
    </w:p>
    <w:p w:rsidR="003A53C2" w:rsidRDefault="00434B1D" w:rsidP="003A53C2">
      <w:pPr>
        <w:widowControl w:val="0"/>
        <w:numPr>
          <w:ilvl w:val="0"/>
          <w:numId w:val="11"/>
        </w:numPr>
        <w:suppressAutoHyphens w:val="0"/>
        <w:spacing w:after="60"/>
        <w:ind w:left="850" w:hanging="425"/>
        <w:contextualSpacing/>
        <w:jc w:val="both"/>
        <w:textAlignment w:val="auto"/>
        <w:rPr>
          <w:color w:val="auto"/>
          <w:sz w:val="20"/>
          <w:szCs w:val="20"/>
        </w:rPr>
      </w:pPr>
      <w:r w:rsidRPr="00434B1D">
        <w:rPr>
          <w:rFonts w:ascii="Century Gothic" w:hAnsi="Century Gothic"/>
          <w:color w:val="auto"/>
          <w:sz w:val="20"/>
          <w:szCs w:val="20"/>
        </w:rPr>
        <w:t>Zamawiający akceptuje równoważne przedmiotowe środki dowodowe, jeżeli potwierdzają, że oferowany asortyment spełnia określone przez Zamawiającego wymagania.</w:t>
      </w:r>
    </w:p>
    <w:p w:rsidR="00983DCC" w:rsidRPr="003A53C2" w:rsidRDefault="0032627A" w:rsidP="003A53C2">
      <w:pPr>
        <w:widowControl w:val="0"/>
        <w:numPr>
          <w:ilvl w:val="0"/>
          <w:numId w:val="11"/>
        </w:numPr>
        <w:suppressAutoHyphens w:val="0"/>
        <w:spacing w:after="60"/>
        <w:ind w:left="850" w:hanging="425"/>
        <w:contextualSpacing/>
        <w:jc w:val="both"/>
        <w:textAlignment w:val="auto"/>
        <w:rPr>
          <w:color w:val="auto"/>
          <w:sz w:val="20"/>
          <w:szCs w:val="20"/>
        </w:rPr>
      </w:pPr>
      <w:r w:rsidRPr="003A53C2">
        <w:rPr>
          <w:rFonts w:ascii="Century Gothic" w:hAnsi="Century Gothic"/>
          <w:color w:val="auto"/>
          <w:sz w:val="20"/>
          <w:szCs w:val="20"/>
        </w:rPr>
        <w:t>Jeżeli W</w:t>
      </w:r>
      <w:r w:rsidR="00FC5AD0" w:rsidRPr="003A53C2">
        <w:rPr>
          <w:rFonts w:ascii="Century Gothic" w:hAnsi="Century Gothic"/>
          <w:color w:val="auto"/>
          <w:sz w:val="20"/>
          <w:szCs w:val="20"/>
        </w:rPr>
        <w:t>ykonawca nie złoży przedmiotowych środków dowodowych lub przedmiotowe środki dowodowe są niekompletne, Z</w:t>
      </w:r>
      <w:r w:rsidRPr="003A53C2">
        <w:rPr>
          <w:rFonts w:ascii="Century Gothic" w:hAnsi="Century Gothic"/>
          <w:color w:val="auto"/>
          <w:sz w:val="20"/>
          <w:szCs w:val="20"/>
        </w:rPr>
        <w:t>amawiający wezwie</w:t>
      </w:r>
      <w:r w:rsidR="00FC5AD0" w:rsidRPr="003A53C2">
        <w:rPr>
          <w:rFonts w:ascii="Century Gothic" w:hAnsi="Century Gothic"/>
          <w:color w:val="auto"/>
          <w:sz w:val="20"/>
          <w:szCs w:val="20"/>
        </w:rPr>
        <w:t xml:space="preserve"> do ich złożenia lub uzupełnienia w wyznaczonym terminie. Zamawiający informuje, że pomimo</w:t>
      </w:r>
      <w:r w:rsidR="00FC5AD0" w:rsidRPr="003A53C2">
        <w:rPr>
          <w:rFonts w:ascii="Century Gothic" w:hAnsi="Century Gothic"/>
          <w:sz w:val="20"/>
          <w:szCs w:val="20"/>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p>
    <w:p w:rsidR="0032627A" w:rsidRPr="00772E29" w:rsidRDefault="0032627A" w:rsidP="00731934">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Zamawiający może żądać od Wykonawców wyjaśnień dotyczących treści przedmiotowych środków dowodowych.</w:t>
      </w:r>
    </w:p>
    <w:p w:rsidR="00C83AD6" w:rsidRPr="00C83AD6" w:rsidRDefault="00C83AD6" w:rsidP="00731934">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C83AD6">
        <w:rPr>
          <w:rFonts w:ascii="Century Gothic" w:hAnsi="Century Gothic"/>
          <w:b/>
          <w:sz w:val="20"/>
          <w:szCs w:val="20"/>
        </w:rPr>
        <w:t>PROCEDURA UDZIELENIA ZAMÓWIENIA</w:t>
      </w:r>
      <w:r>
        <w:rPr>
          <w:rFonts w:ascii="Century Gothic" w:hAnsi="Century Gothic"/>
          <w:b/>
          <w:sz w:val="20"/>
          <w:szCs w:val="20"/>
        </w:rPr>
        <w:t>:</w:t>
      </w:r>
    </w:p>
    <w:p w:rsidR="00C83AD6" w:rsidRPr="00C83AD6" w:rsidRDefault="00C83AD6" w:rsidP="00731934">
      <w:pPr>
        <w:numPr>
          <w:ilvl w:val="0"/>
          <w:numId w:val="23"/>
        </w:numPr>
        <w:jc w:val="both"/>
        <w:rPr>
          <w:rFonts w:ascii="Century Gothic" w:hAnsi="Century Gothic"/>
          <w:sz w:val="20"/>
          <w:szCs w:val="20"/>
        </w:rPr>
      </w:pPr>
      <w:r w:rsidRPr="00C83AD6">
        <w:rPr>
          <w:rFonts w:ascii="Century Gothic" w:hAnsi="Century Gothic"/>
          <w:sz w:val="20"/>
          <w:szCs w:val="20"/>
        </w:rPr>
        <w:t xml:space="preserve"> W przedmiotowym postępowaniu Zamawiający nie dokonuje zakupu asortymentu. Celem niniejszego postępowania jest zawarcie umów ramowych przez Zamawiającego z maksymalnie 3 (trzema) Wykonawcami</w:t>
      </w:r>
      <w:r w:rsidRPr="000567BC">
        <w:rPr>
          <w:rFonts w:ascii="Century Gothic" w:hAnsi="Century Gothic"/>
          <w:sz w:val="20"/>
          <w:szCs w:val="20"/>
        </w:rPr>
        <w:t>, których ceny ofert wyliczone zgodnie z postanowieniami Rozdz. XIII ust. 1 SWZ, nie przekroczą kwoty, jaką Zamawiający może przeznaczyć</w:t>
      </w:r>
      <w:r w:rsidRPr="00C83AD6">
        <w:rPr>
          <w:rFonts w:ascii="Century Gothic" w:hAnsi="Century Gothic"/>
          <w:sz w:val="20"/>
          <w:szCs w:val="20"/>
        </w:rPr>
        <w:t xml:space="preserve"> na sfinansowanie umowy ramowej i uzyskają w kryteriach oceny ofert pozycje od 1 do 3, chyba, że oferty niepodlegające odrzuceniu złoży mniej Wykonawców.</w:t>
      </w:r>
    </w:p>
    <w:p w:rsidR="00DD55E5" w:rsidRPr="00DD55E5" w:rsidRDefault="00DD55E5" w:rsidP="00731934">
      <w:pPr>
        <w:widowControl w:val="0"/>
        <w:numPr>
          <w:ilvl w:val="0"/>
          <w:numId w:val="23"/>
        </w:numPr>
        <w:suppressAutoHyphens w:val="0"/>
        <w:spacing w:after="60"/>
        <w:contextualSpacing/>
        <w:jc w:val="both"/>
        <w:textAlignment w:val="auto"/>
        <w:rPr>
          <w:rFonts w:ascii="Century Gothic" w:hAnsi="Century Gothic"/>
          <w:sz w:val="20"/>
          <w:szCs w:val="20"/>
        </w:rPr>
      </w:pPr>
      <w:r w:rsidRPr="00DD55E5">
        <w:rPr>
          <w:rFonts w:ascii="Century Gothic" w:hAnsi="Century Gothic"/>
          <w:sz w:val="20"/>
          <w:szCs w:val="20"/>
        </w:rPr>
        <w:t>Zamawiający przystąpi do procedury udzielenia zamówienia na podstawie umowy ramowej poprzez zgłoszenie zapotrzebowania do Wykonawcy, który na etapie postępowania w celu zawarcia umowy ramowej zaproponował najniższą cenę jednostkową. Wzór zapotrzebowania stanowi załącznik nr 2 do umowy.</w:t>
      </w:r>
    </w:p>
    <w:p w:rsidR="00DD55E5" w:rsidRPr="00DD55E5" w:rsidRDefault="00DD55E5" w:rsidP="00731934">
      <w:pPr>
        <w:widowControl w:val="0"/>
        <w:numPr>
          <w:ilvl w:val="0"/>
          <w:numId w:val="23"/>
        </w:numPr>
        <w:suppressAutoHyphens w:val="0"/>
        <w:spacing w:after="60"/>
        <w:contextualSpacing/>
        <w:jc w:val="both"/>
        <w:textAlignment w:val="auto"/>
        <w:rPr>
          <w:rFonts w:ascii="Century Gothic" w:hAnsi="Century Gothic"/>
          <w:sz w:val="20"/>
          <w:szCs w:val="20"/>
        </w:rPr>
      </w:pPr>
      <w:r w:rsidRPr="00DD55E5">
        <w:rPr>
          <w:rFonts w:ascii="Century Gothic" w:hAnsi="Century Gothic"/>
          <w:sz w:val="20"/>
          <w:szCs w:val="20"/>
        </w:rPr>
        <w:t>Zapotrzebowanie Zamawiającego będzie określało w szczególności ilość, rodzaj asortymentu, miejsce realizacji zamówienia oraz będzie podpisane przez upoważnionego przedstawiciela Zamawiającego i przekazane Wykonawcy drogą elektroniczną na adres e-mail.</w:t>
      </w:r>
    </w:p>
    <w:p w:rsidR="00DD55E5" w:rsidRDefault="00DD55E5" w:rsidP="00731934">
      <w:pPr>
        <w:widowControl w:val="0"/>
        <w:numPr>
          <w:ilvl w:val="0"/>
          <w:numId w:val="23"/>
        </w:numPr>
        <w:suppressAutoHyphens w:val="0"/>
        <w:spacing w:after="60"/>
        <w:contextualSpacing/>
        <w:jc w:val="both"/>
        <w:textAlignment w:val="auto"/>
        <w:rPr>
          <w:rFonts w:ascii="Century Gothic" w:hAnsi="Century Gothic"/>
          <w:sz w:val="20"/>
          <w:szCs w:val="20"/>
        </w:rPr>
      </w:pPr>
      <w:r w:rsidRPr="00DD55E5">
        <w:rPr>
          <w:rFonts w:ascii="Century Gothic" w:hAnsi="Century Gothic"/>
          <w:sz w:val="20"/>
          <w:szCs w:val="20"/>
        </w:rPr>
        <w:t>W odpowiedzi na zgłoszenie zapotrzebowania Wykonawca niezwłocznie, jednak nie później  niż w terminie 2 dni roboczych, liczonych od daty przesłania zapotrzebowania przez Zamawiającego, akceptuje bądź odrzuca zapotrzebowanie, o czym informuje Zamawiającego drogą elektroniczną na adres email</w:t>
      </w:r>
      <w:r>
        <w:rPr>
          <w:rFonts w:ascii="Century Gothic" w:hAnsi="Century Gothic"/>
          <w:sz w:val="20"/>
          <w:szCs w:val="20"/>
        </w:rPr>
        <w:t>.</w:t>
      </w:r>
    </w:p>
    <w:p w:rsidR="00DD55E5" w:rsidRPr="00DD55E5" w:rsidRDefault="00DD55E5" w:rsidP="00731934">
      <w:pPr>
        <w:widowControl w:val="0"/>
        <w:numPr>
          <w:ilvl w:val="0"/>
          <w:numId w:val="23"/>
        </w:numPr>
        <w:suppressAutoHyphens w:val="0"/>
        <w:spacing w:after="60"/>
        <w:contextualSpacing/>
        <w:jc w:val="both"/>
        <w:textAlignment w:val="auto"/>
        <w:rPr>
          <w:rFonts w:ascii="Century Gothic" w:hAnsi="Century Gothic"/>
          <w:sz w:val="20"/>
          <w:szCs w:val="20"/>
        </w:rPr>
      </w:pPr>
      <w:r w:rsidRPr="00DD55E5">
        <w:rPr>
          <w:rFonts w:ascii="Century Gothic" w:hAnsi="Century Gothic"/>
          <w:sz w:val="20"/>
          <w:szCs w:val="20"/>
        </w:rPr>
        <w:t>W przypadku braku odpowiedzi ze strony Wykonawcy w terminie 2 dni roboczych, liczonych od daty przesłania zapotrzebowania Zamawiający przyjmuje, że Wykonawca odrzucił zapotrzebowanie.</w:t>
      </w:r>
    </w:p>
    <w:p w:rsidR="00DD55E5" w:rsidRPr="00DD55E5" w:rsidRDefault="00DD55E5" w:rsidP="00731934">
      <w:pPr>
        <w:widowControl w:val="0"/>
        <w:numPr>
          <w:ilvl w:val="0"/>
          <w:numId w:val="23"/>
        </w:numPr>
        <w:suppressAutoHyphens w:val="0"/>
        <w:spacing w:after="60"/>
        <w:contextualSpacing/>
        <w:jc w:val="both"/>
        <w:textAlignment w:val="auto"/>
        <w:rPr>
          <w:rFonts w:ascii="Century Gothic" w:hAnsi="Century Gothic"/>
          <w:sz w:val="20"/>
          <w:szCs w:val="20"/>
        </w:rPr>
      </w:pPr>
      <w:r w:rsidRPr="00DD55E5">
        <w:rPr>
          <w:rFonts w:ascii="Century Gothic" w:hAnsi="Century Gothic"/>
          <w:sz w:val="20"/>
          <w:szCs w:val="20"/>
        </w:rPr>
        <w:t>Realizacja dostawy nastąpi w terminie nie dłuższym niż 30 dni roboczych</w:t>
      </w:r>
      <w:r w:rsidR="008644C4">
        <w:rPr>
          <w:rFonts w:ascii="Century Gothic" w:hAnsi="Century Gothic"/>
          <w:sz w:val="20"/>
          <w:szCs w:val="20"/>
        </w:rPr>
        <w:t xml:space="preserve"> (zgodnie z ofertą Wykonawcy)</w:t>
      </w:r>
      <w:r w:rsidRPr="00DD55E5">
        <w:rPr>
          <w:rFonts w:ascii="Century Gothic" w:hAnsi="Century Gothic"/>
          <w:sz w:val="20"/>
          <w:szCs w:val="20"/>
        </w:rPr>
        <w:t xml:space="preserve"> od momentu otrzymania przez Zamawiającego zaakceptowanego przez Wykonawcę zapotrzebowania.</w:t>
      </w:r>
    </w:p>
    <w:p w:rsidR="00C83AD6" w:rsidRPr="00DD55E5" w:rsidRDefault="00DD55E5" w:rsidP="00731934">
      <w:pPr>
        <w:widowControl w:val="0"/>
        <w:numPr>
          <w:ilvl w:val="0"/>
          <w:numId w:val="23"/>
        </w:numPr>
        <w:suppressAutoHyphens w:val="0"/>
        <w:spacing w:after="60"/>
        <w:contextualSpacing/>
        <w:jc w:val="both"/>
        <w:textAlignment w:val="auto"/>
        <w:rPr>
          <w:rFonts w:ascii="Century Gothic" w:hAnsi="Century Gothic"/>
          <w:sz w:val="20"/>
          <w:szCs w:val="20"/>
        </w:rPr>
      </w:pPr>
      <w:r w:rsidRPr="00DD55E5">
        <w:rPr>
          <w:rFonts w:ascii="Century Gothic" w:hAnsi="Century Gothic"/>
          <w:sz w:val="20"/>
          <w:szCs w:val="20"/>
        </w:rPr>
        <w:t>W przypadku odrzucenia zapotrzebowania przez Wykonawcę, Zamawiający może przesłać zapotrzebowanie do kolejnego Wykonawcy, który zaoferował najniższą cenę spośród pozostałych Wykonawców, bez uwzględnienia Wykonawcy, który odrzu</w:t>
      </w:r>
      <w:r w:rsidR="0060303B">
        <w:rPr>
          <w:rFonts w:ascii="Century Gothic" w:hAnsi="Century Gothic"/>
          <w:sz w:val="20"/>
          <w:szCs w:val="20"/>
        </w:rPr>
        <w:t>cił zapotrzebowanie. Zapisy pkt</w:t>
      </w:r>
      <w:r w:rsidRPr="00DD55E5">
        <w:rPr>
          <w:rFonts w:ascii="Century Gothic" w:hAnsi="Century Gothic"/>
          <w:sz w:val="20"/>
          <w:szCs w:val="20"/>
        </w:rPr>
        <w:t xml:space="preserve"> 1-</w:t>
      </w:r>
      <w:r w:rsidR="003A53C2">
        <w:rPr>
          <w:rFonts w:ascii="Century Gothic" w:hAnsi="Century Gothic"/>
          <w:sz w:val="20"/>
          <w:szCs w:val="20"/>
        </w:rPr>
        <w:t>6</w:t>
      </w:r>
      <w:r w:rsidRPr="00DD55E5">
        <w:rPr>
          <w:rFonts w:ascii="Century Gothic" w:hAnsi="Century Gothic"/>
          <w:sz w:val="20"/>
          <w:szCs w:val="20"/>
        </w:rPr>
        <w:t xml:space="preserve"> stosuje się odpowiednio.</w:t>
      </w:r>
    </w:p>
    <w:p w:rsidR="00C83AD6" w:rsidRPr="005809A0" w:rsidRDefault="00C83AD6" w:rsidP="00C83AD6">
      <w:pPr>
        <w:widowControl w:val="0"/>
        <w:suppressAutoHyphens w:val="0"/>
        <w:spacing w:after="60"/>
        <w:ind w:left="850"/>
        <w:contextualSpacing/>
        <w:jc w:val="both"/>
        <w:textAlignment w:val="auto"/>
        <w:rPr>
          <w:rFonts w:ascii="Century Gothic" w:hAnsi="Century Gothic"/>
          <w:color w:val="auto"/>
          <w:sz w:val="20"/>
          <w:szCs w:val="20"/>
        </w:rPr>
      </w:pPr>
    </w:p>
    <w:p w:rsidR="006D1CFE" w:rsidRPr="006D1CFE" w:rsidRDefault="006D1CFE" w:rsidP="006D1CFE">
      <w:pPr>
        <w:widowControl w:val="0"/>
        <w:suppressAutoHyphens w:val="0"/>
        <w:spacing w:after="60"/>
        <w:contextualSpacing/>
        <w:jc w:val="both"/>
        <w:textAlignment w:val="auto"/>
        <w:rPr>
          <w:rFonts w:ascii="Century Gothic" w:hAnsi="Century Gothic"/>
          <w:color w:val="auto"/>
          <w:sz w:val="20"/>
          <w:szCs w:val="20"/>
        </w:rPr>
      </w:pPr>
    </w:p>
    <w:p w:rsidR="00102BB4" w:rsidRPr="00983DCC" w:rsidRDefault="00102BB4" w:rsidP="00731934">
      <w:pPr>
        <w:numPr>
          <w:ilvl w:val="0"/>
          <w:numId w:val="8"/>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731934">
      <w:pPr>
        <w:numPr>
          <w:ilvl w:val="0"/>
          <w:numId w:val="12"/>
        </w:numPr>
        <w:ind w:left="850" w:hanging="425"/>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983DCC" w:rsidRPr="00983DCC" w:rsidRDefault="00983DCC" w:rsidP="00731934">
      <w:pPr>
        <w:numPr>
          <w:ilvl w:val="0"/>
          <w:numId w:val="12"/>
        </w:numPr>
        <w:ind w:left="709"/>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0"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0"/>
    </w:p>
    <w:p w:rsidR="00AC74D9" w:rsidRPr="00AC74D9" w:rsidRDefault="00983DCC" w:rsidP="00731934">
      <w:pPr>
        <w:numPr>
          <w:ilvl w:val="0"/>
          <w:numId w:val="12"/>
        </w:numPr>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983DCC" w:rsidRPr="005977CD" w:rsidRDefault="00983DCC" w:rsidP="00731934">
      <w:pPr>
        <w:numPr>
          <w:ilvl w:val="0"/>
          <w:numId w:val="12"/>
        </w:numPr>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Nexus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5977CD">
        <w:rPr>
          <w:rFonts w:ascii="Century Gothic" w:eastAsia="Calibri" w:hAnsi="Century Gothic" w:cs="Times New Roman"/>
          <w:color w:val="auto"/>
          <w:kern w:val="0"/>
          <w:sz w:val="20"/>
          <w:szCs w:val="20"/>
          <w:lang w:eastAsia="en-US" w:bidi="ar-SA"/>
        </w:rPr>
        <w:t>wydanym na podstawie art. 70 Ustawy</w:t>
      </w:r>
      <w:r w:rsidRPr="005977CD">
        <w:rPr>
          <w:rFonts w:ascii="Century Gothic" w:eastAsia="Calibri" w:hAnsi="Century Gothic" w:cs="Times New Roman"/>
          <w:color w:val="auto"/>
          <w:kern w:val="0"/>
          <w:sz w:val="20"/>
          <w:szCs w:val="20"/>
          <w:lang w:eastAsia="en-US" w:bidi="ar-SA"/>
        </w:rPr>
        <w:t>.</w:t>
      </w:r>
    </w:p>
    <w:p w:rsidR="00F33F19" w:rsidRDefault="00F33F19" w:rsidP="00731934">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731934">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731934">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FC7D4D"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AC74D9"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FC7D4D" w:rsidRDefault="00FC7D4D" w:rsidP="00731934">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983DCC" w:rsidRDefault="00983DCC" w:rsidP="0041044F">
      <w:pPr>
        <w:spacing w:after="60"/>
        <w:jc w:val="both"/>
        <w:rPr>
          <w:rFonts w:ascii="Century Gothic" w:hAnsi="Century Gothic"/>
          <w:sz w:val="20"/>
          <w:szCs w:val="20"/>
        </w:rPr>
      </w:pPr>
    </w:p>
    <w:p w:rsidR="00102BB4" w:rsidRDefault="005F119E" w:rsidP="00731934">
      <w:pPr>
        <w:numPr>
          <w:ilvl w:val="0"/>
          <w:numId w:val="8"/>
        </w:numPr>
        <w:spacing w:after="60"/>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 o warunkach udziału w postępowaniu</w:t>
      </w:r>
    </w:p>
    <w:p w:rsidR="00132F4E" w:rsidRDefault="00413EB5" w:rsidP="00731934">
      <w:pPr>
        <w:pStyle w:val="Default"/>
        <w:numPr>
          <w:ilvl w:val="0"/>
          <w:numId w:val="13"/>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O udzielenie zamówienia mogą</w:t>
      </w:r>
      <w:r w:rsidR="00132F4E">
        <w:rPr>
          <w:rFonts w:ascii="Century Gothic" w:hAnsi="Century Gothic" w:cs="Times New Roman"/>
          <w:sz w:val="20"/>
          <w:szCs w:val="20"/>
        </w:rPr>
        <w:t xml:space="preserve"> ubiegać się Wykonawcy, którzy </w:t>
      </w:r>
      <w:r w:rsidRPr="00132F4E">
        <w:rPr>
          <w:rFonts w:ascii="Century Gothic" w:hAnsi="Century Gothic" w:cs="Times New Roman"/>
          <w:sz w:val="20"/>
          <w:szCs w:val="20"/>
        </w:rPr>
        <w:t>nie podlegają wy</w:t>
      </w:r>
      <w:r w:rsidR="00132F4E">
        <w:rPr>
          <w:rFonts w:ascii="Century Gothic" w:hAnsi="Century Gothic" w:cs="Times New Roman"/>
          <w:sz w:val="20"/>
          <w:szCs w:val="20"/>
        </w:rPr>
        <w:t>kluczeniu.</w:t>
      </w:r>
    </w:p>
    <w:p w:rsidR="00413EB5" w:rsidRPr="00132F4E" w:rsidRDefault="00413EB5" w:rsidP="00731934">
      <w:pPr>
        <w:pStyle w:val="Default"/>
        <w:numPr>
          <w:ilvl w:val="0"/>
          <w:numId w:val="13"/>
        </w:numPr>
        <w:suppressAutoHyphens/>
        <w:autoSpaceDN/>
        <w:adjustRightInd/>
        <w:ind w:left="709" w:hanging="283"/>
        <w:jc w:val="both"/>
        <w:rPr>
          <w:rFonts w:ascii="Century Gothic" w:hAnsi="Century Gothic" w:cs="Times New Roman"/>
          <w:sz w:val="20"/>
          <w:szCs w:val="20"/>
        </w:rPr>
      </w:pPr>
      <w:r w:rsidRPr="00132F4E">
        <w:rPr>
          <w:rFonts w:ascii="Century Gothic" w:hAnsi="Century Gothic" w:cs="Times New Roman"/>
          <w:color w:val="auto"/>
          <w:sz w:val="20"/>
          <w:szCs w:val="20"/>
        </w:rPr>
        <w:t xml:space="preserve">Zamawiający </w:t>
      </w:r>
      <w:r w:rsidR="00E526A7" w:rsidRPr="00132F4E">
        <w:rPr>
          <w:rFonts w:ascii="Century Gothic" w:hAnsi="Century Gothic" w:cs="Times New Roman"/>
          <w:color w:val="auto"/>
          <w:sz w:val="20"/>
          <w:szCs w:val="20"/>
        </w:rPr>
        <w:t xml:space="preserve">nie </w:t>
      </w:r>
      <w:r w:rsidRPr="00132F4E">
        <w:rPr>
          <w:rFonts w:ascii="Century Gothic" w:hAnsi="Century Gothic" w:cs="Times New Roman"/>
          <w:color w:val="auto"/>
          <w:sz w:val="20"/>
          <w:szCs w:val="20"/>
        </w:rPr>
        <w:t>wymaga wykazania przez Wykonawcę spełnienia warunkó</w:t>
      </w:r>
      <w:r w:rsidR="00132F4E" w:rsidRPr="00132F4E">
        <w:rPr>
          <w:rFonts w:ascii="Century Gothic" w:hAnsi="Century Gothic" w:cs="Times New Roman"/>
          <w:color w:val="auto"/>
          <w:sz w:val="20"/>
          <w:szCs w:val="20"/>
        </w:rPr>
        <w:t>w określonych w art. 112 ust. 2.</w:t>
      </w:r>
    </w:p>
    <w:p w:rsidR="0041044F" w:rsidRPr="00E76A31" w:rsidRDefault="0041044F" w:rsidP="009F112B">
      <w:pPr>
        <w:pStyle w:val="Default"/>
        <w:jc w:val="both"/>
        <w:rPr>
          <w:rFonts w:ascii="Century Gothic" w:hAnsi="Century Gothic" w:cs="Times New Roman"/>
          <w:color w:val="auto"/>
          <w:sz w:val="20"/>
          <w:szCs w:val="20"/>
        </w:rPr>
      </w:pPr>
    </w:p>
    <w:p w:rsidR="00E76A31" w:rsidRPr="00E76A31" w:rsidRDefault="00E76A31" w:rsidP="00731934">
      <w:pPr>
        <w:numPr>
          <w:ilvl w:val="0"/>
          <w:numId w:val="8"/>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rsidR="00E76A31" w:rsidRPr="00132F4E" w:rsidRDefault="00E76A31" w:rsidP="00731934">
      <w:pPr>
        <w:numPr>
          <w:ilvl w:val="1"/>
          <w:numId w:val="14"/>
        </w:numPr>
        <w:spacing w:after="60"/>
        <w:ind w:left="709" w:hanging="284"/>
        <w:contextualSpacing/>
        <w:jc w:val="both"/>
        <w:rPr>
          <w:rFonts w:ascii="Century Gothic" w:hAnsi="Century Gothic"/>
          <w:b/>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w:t>
      </w:r>
      <w:r w:rsidRPr="00132F4E">
        <w:rPr>
          <w:rFonts w:ascii="Century Gothic" w:hAnsi="Century Gothic"/>
          <w:b/>
          <w:sz w:val="20"/>
          <w:szCs w:val="20"/>
        </w:rPr>
        <w:t>art. 108 ust. 1 Ustawy</w:t>
      </w:r>
      <w:r w:rsidRPr="00E76A31">
        <w:rPr>
          <w:rFonts w:ascii="Century Gothic" w:hAnsi="Century Gothic"/>
          <w:sz w:val="20"/>
          <w:szCs w:val="20"/>
        </w:rPr>
        <w:t xml:space="preserve"> </w:t>
      </w:r>
      <w:r w:rsidRPr="00A11794">
        <w:rPr>
          <w:rFonts w:ascii="Century Gothic" w:hAnsi="Century Gothic"/>
          <w:color w:val="auto"/>
          <w:sz w:val="20"/>
          <w:szCs w:val="20"/>
        </w:rPr>
        <w:t xml:space="preserve">oraz </w:t>
      </w:r>
      <w:r w:rsidRPr="00132F4E">
        <w:rPr>
          <w:rFonts w:ascii="Century Gothic" w:hAnsi="Century Gothic"/>
          <w:b/>
          <w:color w:val="auto"/>
          <w:sz w:val="20"/>
          <w:szCs w:val="20"/>
        </w:rPr>
        <w:t>art. 109 ust. 1</w:t>
      </w:r>
      <w:r w:rsidR="00A11794" w:rsidRPr="00132F4E">
        <w:rPr>
          <w:rFonts w:ascii="Century Gothic" w:hAnsi="Century Gothic"/>
          <w:b/>
          <w:color w:val="auto"/>
          <w:sz w:val="20"/>
          <w:szCs w:val="20"/>
        </w:rPr>
        <w:t xml:space="preserve"> pkt 1 i 4</w:t>
      </w:r>
      <w:r w:rsidRPr="00132F4E">
        <w:rPr>
          <w:rFonts w:ascii="Century Gothic" w:hAnsi="Century Gothic"/>
          <w:b/>
          <w:color w:val="auto"/>
          <w:sz w:val="20"/>
          <w:szCs w:val="20"/>
        </w:rPr>
        <w:t xml:space="preserve"> Ustawy</w:t>
      </w:r>
      <w:r w:rsidR="005C0421" w:rsidRPr="00132F4E">
        <w:rPr>
          <w:rFonts w:ascii="Century Gothic" w:hAnsi="Century Gothic"/>
          <w:color w:val="auto"/>
          <w:sz w:val="20"/>
          <w:szCs w:val="20"/>
        </w:rPr>
        <w:t xml:space="preserve"> oraz na podstawi</w:t>
      </w:r>
      <w:r w:rsidR="00132F4E" w:rsidRPr="00132F4E">
        <w:rPr>
          <w:rFonts w:ascii="Century Gothic" w:hAnsi="Century Gothic"/>
          <w:color w:val="auto"/>
          <w:sz w:val="20"/>
          <w:szCs w:val="20"/>
        </w:rPr>
        <w:t xml:space="preserve">e </w:t>
      </w:r>
      <w:r w:rsidR="00132F4E" w:rsidRPr="00132F4E">
        <w:rPr>
          <w:rFonts w:ascii="Century Gothic" w:hAnsi="Century Gothic"/>
          <w:b/>
          <w:color w:val="auto"/>
          <w:sz w:val="20"/>
          <w:szCs w:val="20"/>
        </w:rPr>
        <w:t xml:space="preserve">art. 7 ust 1 ustawy z dnia 13 kwietnia </w:t>
      </w:r>
      <w:r w:rsidR="005C0421" w:rsidRPr="00132F4E">
        <w:rPr>
          <w:rFonts w:ascii="Century Gothic" w:hAnsi="Century Gothic"/>
          <w:b/>
          <w:color w:val="auto"/>
          <w:sz w:val="20"/>
          <w:szCs w:val="20"/>
        </w:rPr>
        <w:t>2022 r. o szczególnych rozwiązaniach w zakresie przeciwdziałania wspieraniu agresji na Ukrainę oraz służących ochronie bezpieczeństwa narodowego (Dz.U. z 2022 r.</w:t>
      </w:r>
      <w:r w:rsidR="00DC3759">
        <w:rPr>
          <w:rFonts w:ascii="Century Gothic" w:hAnsi="Century Gothic"/>
          <w:b/>
          <w:color w:val="auto"/>
          <w:sz w:val="20"/>
          <w:szCs w:val="20"/>
        </w:rPr>
        <w:t>,</w:t>
      </w:r>
      <w:r w:rsidR="005C0421" w:rsidRPr="00132F4E">
        <w:rPr>
          <w:rFonts w:ascii="Century Gothic" w:hAnsi="Century Gothic"/>
          <w:b/>
          <w:color w:val="auto"/>
          <w:sz w:val="20"/>
          <w:szCs w:val="20"/>
        </w:rPr>
        <w:t xml:space="preserve"> poz. 835).</w:t>
      </w:r>
    </w:p>
    <w:p w:rsidR="009F112B" w:rsidRPr="009F112B" w:rsidRDefault="00E76A31" w:rsidP="00731934">
      <w:pPr>
        <w:numPr>
          <w:ilvl w:val="1"/>
          <w:numId w:val="14"/>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132F4E">
        <w:rPr>
          <w:rFonts w:ascii="Century Gothic" w:hAnsi="Century Gothic" w:cs="Times New Roman"/>
          <w:sz w:val="20"/>
          <w:szCs w:val="20"/>
        </w:rPr>
        <w:t xml:space="preserve"> </w:t>
      </w:r>
      <w:r w:rsidR="00132F4E">
        <w:rPr>
          <w:rFonts w:ascii="Century Gothic" w:hAnsi="Century Gothic" w:cs="Times New Roman"/>
          <w:color w:val="0070C0"/>
          <w:sz w:val="20"/>
          <w:szCs w:val="20"/>
        </w:rPr>
        <w:t>(nie dotyczy)</w:t>
      </w:r>
      <w:r w:rsidR="00132F4E" w:rsidRPr="00E76A31">
        <w:rPr>
          <w:rFonts w:ascii="Century Gothic" w:hAnsi="Century Gothic" w:cs="Times New Roman"/>
          <w:sz w:val="20"/>
          <w:szCs w:val="20"/>
        </w:rPr>
        <w:t>.</w:t>
      </w:r>
    </w:p>
    <w:p w:rsidR="00E76A31" w:rsidRPr="005F119E" w:rsidRDefault="009F112B" w:rsidP="00731934">
      <w:pPr>
        <w:numPr>
          <w:ilvl w:val="1"/>
          <w:numId w:val="14"/>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7C3FA7" w:rsidRDefault="0064595F" w:rsidP="00731934">
      <w:pPr>
        <w:numPr>
          <w:ilvl w:val="1"/>
          <w:numId w:val="14"/>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lastRenderedPageBreak/>
        <w:t xml:space="preserve">Jeżeli Wykonawcy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9F112B" w:rsidRPr="009F112B" w:rsidRDefault="009F112B" w:rsidP="00731934">
      <w:pPr>
        <w:numPr>
          <w:ilvl w:val="0"/>
          <w:numId w:val="8"/>
        </w:numPr>
        <w:spacing w:after="60"/>
        <w:ind w:left="426" w:hanging="426"/>
        <w:jc w:val="both"/>
        <w:rPr>
          <w:rFonts w:ascii="Century Gothic" w:hAnsi="Century Gothic"/>
        </w:rPr>
      </w:pPr>
      <w:r w:rsidRPr="009F112B">
        <w:rPr>
          <w:rFonts w:ascii="Century Gothic" w:hAnsi="Century Gothic"/>
          <w:b/>
        </w:rPr>
        <w:t>Informacja o podmiotowych środkach dowodowych</w:t>
      </w:r>
    </w:p>
    <w:p w:rsidR="009F112B" w:rsidRDefault="0076350E" w:rsidP="007C3FA7">
      <w:pPr>
        <w:ind w:left="709"/>
        <w:jc w:val="both"/>
        <w:textAlignment w:val="auto"/>
        <w:rPr>
          <w:rFonts w:ascii="Century Gothic" w:hAnsi="Century Gothic"/>
          <w:sz w:val="20"/>
          <w:szCs w:val="20"/>
        </w:rPr>
      </w:pPr>
      <w:r>
        <w:rPr>
          <w:rFonts w:ascii="Century Gothic" w:hAnsi="Century Gothic"/>
          <w:sz w:val="20"/>
          <w:szCs w:val="20"/>
        </w:rPr>
        <w:t>Zamawiający nie wymaga podmiotowych środków dowodowych.</w:t>
      </w:r>
    </w:p>
    <w:p w:rsidR="00216E98" w:rsidRPr="007C3FA7" w:rsidRDefault="00216E98" w:rsidP="007C3FA7">
      <w:pPr>
        <w:ind w:left="709"/>
        <w:jc w:val="both"/>
        <w:textAlignment w:val="auto"/>
        <w:rPr>
          <w:rFonts w:ascii="Century Gothic" w:hAnsi="Century Gothic"/>
          <w:sz w:val="20"/>
          <w:szCs w:val="20"/>
        </w:rPr>
      </w:pPr>
    </w:p>
    <w:p w:rsidR="006D1CFE" w:rsidRPr="0054313A" w:rsidRDefault="006D1CFE" w:rsidP="00731934">
      <w:pPr>
        <w:numPr>
          <w:ilvl w:val="0"/>
          <w:numId w:val="8"/>
        </w:numPr>
        <w:spacing w:after="60"/>
        <w:ind w:left="426" w:hanging="426"/>
        <w:jc w:val="both"/>
        <w:rPr>
          <w:rFonts w:ascii="Century Gothic" w:hAnsi="Century Gothic"/>
          <w:b/>
          <w:color w:val="auto"/>
        </w:rPr>
      </w:pPr>
      <w:r w:rsidRPr="004748C7">
        <w:rPr>
          <w:rFonts w:ascii="Century Gothic" w:hAnsi="Century Gothic"/>
          <w:b/>
        </w:rPr>
        <w:t>Termin związania ofertą</w:t>
      </w:r>
    </w:p>
    <w:p w:rsidR="006D1CFE" w:rsidRPr="0054313A" w:rsidRDefault="004748C7" w:rsidP="00731934">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54313A">
        <w:rPr>
          <w:rFonts w:ascii="Century Gothic" w:hAnsi="Century Gothic"/>
          <w:color w:val="auto"/>
          <w:sz w:val="20"/>
          <w:szCs w:val="20"/>
        </w:rPr>
        <w:t xml:space="preserve">Wykonawca jest związany ofertą 30 dni </w:t>
      </w:r>
      <w:r w:rsidR="006D1CFE" w:rsidRPr="0054313A">
        <w:rPr>
          <w:rFonts w:ascii="Century Gothic" w:hAnsi="Century Gothic"/>
          <w:color w:val="auto"/>
          <w:sz w:val="20"/>
          <w:szCs w:val="20"/>
        </w:rPr>
        <w:t xml:space="preserve">od upływu terminu składania ofert, przy czym pierwszym dniem związania ofertą jest dzień, w którym upływa termin składania ofert, </w:t>
      </w:r>
      <w:r w:rsidR="006D1CFE" w:rsidRPr="0054313A">
        <w:rPr>
          <w:rFonts w:ascii="Century Gothic" w:hAnsi="Century Gothic"/>
          <w:b/>
          <w:color w:val="auto"/>
          <w:sz w:val="20"/>
          <w:szCs w:val="20"/>
        </w:rPr>
        <w:t>tj. d</w:t>
      </w:r>
      <w:r w:rsidRPr="0054313A">
        <w:rPr>
          <w:rFonts w:ascii="Century Gothic" w:hAnsi="Century Gothic"/>
          <w:b/>
          <w:color w:val="auto"/>
          <w:sz w:val="20"/>
          <w:szCs w:val="20"/>
        </w:rPr>
        <w:t xml:space="preserve">o dnia </w:t>
      </w:r>
      <w:r w:rsidR="007B6466" w:rsidRPr="0054313A">
        <w:rPr>
          <w:rFonts w:ascii="Century Gothic" w:hAnsi="Century Gothic"/>
          <w:b/>
          <w:color w:val="auto"/>
          <w:sz w:val="20"/>
          <w:szCs w:val="20"/>
        </w:rPr>
        <w:t>12</w:t>
      </w:r>
      <w:r w:rsidR="00010F3D" w:rsidRPr="0054313A">
        <w:rPr>
          <w:rFonts w:ascii="Century Gothic" w:hAnsi="Century Gothic"/>
          <w:b/>
          <w:color w:val="auto"/>
          <w:sz w:val="20"/>
          <w:szCs w:val="20"/>
        </w:rPr>
        <w:t>.07.2022 roku</w:t>
      </w:r>
      <w:r w:rsidR="00010F3D" w:rsidRPr="0054313A">
        <w:rPr>
          <w:rFonts w:ascii="Century Gothic" w:hAnsi="Century Gothic"/>
          <w:color w:val="auto"/>
          <w:sz w:val="20"/>
          <w:szCs w:val="20"/>
        </w:rPr>
        <w:t xml:space="preserve">. </w:t>
      </w:r>
    </w:p>
    <w:p w:rsidR="004748C7" w:rsidRPr="000F4261" w:rsidRDefault="004748C7" w:rsidP="00731934">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54313A">
        <w:rPr>
          <w:rFonts w:ascii="Century Gothic" w:hAnsi="Century Gothic"/>
          <w:color w:val="auto"/>
          <w:sz w:val="20"/>
          <w:szCs w:val="20"/>
        </w:rPr>
        <w:t>W</w:t>
      </w:r>
      <w:r w:rsidRPr="0054313A">
        <w:rPr>
          <w:rFonts w:ascii="Century Gothic" w:hAnsi="Century Gothic"/>
          <w:b/>
          <w:color w:val="auto"/>
          <w:sz w:val="20"/>
          <w:szCs w:val="20"/>
        </w:rPr>
        <w:t xml:space="preserve"> </w:t>
      </w:r>
      <w:r w:rsidRPr="0054313A">
        <w:rPr>
          <w:rFonts w:ascii="Century Gothic" w:hAnsi="Century Gothic"/>
          <w:color w:val="auto"/>
          <w:sz w:val="20"/>
          <w:szCs w:val="20"/>
        </w:rPr>
        <w:t xml:space="preserve">przypadku gdy wybór najkorzystniejszej oferty nie nastąpi przed upływem terminu </w:t>
      </w:r>
      <w:r w:rsidRPr="0054313A">
        <w:rPr>
          <w:rFonts w:ascii="Century Gothic" w:hAnsi="Century Gothic"/>
          <w:sz w:val="20"/>
          <w:szCs w:val="20"/>
        </w:rPr>
        <w:t>związania ofertą określonego w dokumentach zamówienia, zamawiający przed upływem terminu związania ofertą zwraca się jednokrotnie do wykonawców o wyrażenie zgody</w:t>
      </w:r>
      <w:r w:rsidRPr="000F4261">
        <w:rPr>
          <w:rFonts w:ascii="Century Gothic" w:hAnsi="Century Gothic"/>
          <w:sz w:val="20"/>
          <w:szCs w:val="20"/>
        </w:rPr>
        <w:t xml:space="preserve"> na przedłużenie tego terminu o wskazywany przez niego okres, nie dłuższy niż 30 dni.</w:t>
      </w:r>
    </w:p>
    <w:p w:rsidR="004748C7" w:rsidRPr="000F4261" w:rsidRDefault="004748C7" w:rsidP="00731934">
      <w:pPr>
        <w:numPr>
          <w:ilvl w:val="0"/>
          <w:numId w:val="15"/>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0F4261" w:rsidRDefault="004748C7" w:rsidP="00731934">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0F4261" w:rsidRDefault="004748C7" w:rsidP="00731934">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Pr>
          <w:rFonts w:ascii="Century Gothic" w:hAnsi="Century Gothic"/>
          <w:sz w:val="20"/>
          <w:szCs w:val="20"/>
        </w:rPr>
        <w:t>ferty. W przypadku braku zgody Z</w:t>
      </w:r>
      <w:r w:rsidRPr="000F4261">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6D1CFE" w:rsidRPr="000F4261" w:rsidRDefault="006D1CFE" w:rsidP="006D1CFE">
      <w:pPr>
        <w:spacing w:after="60"/>
        <w:ind w:left="426"/>
        <w:jc w:val="both"/>
        <w:rPr>
          <w:rFonts w:ascii="Century Gothic" w:hAnsi="Century Gothic"/>
          <w:sz w:val="20"/>
          <w:szCs w:val="20"/>
        </w:rPr>
      </w:pPr>
    </w:p>
    <w:p w:rsidR="004748C7" w:rsidRPr="000F4261" w:rsidRDefault="004748C7" w:rsidP="00731934">
      <w:pPr>
        <w:numPr>
          <w:ilvl w:val="0"/>
          <w:numId w:val="8"/>
        </w:numPr>
        <w:spacing w:after="60"/>
        <w:ind w:left="426" w:hanging="426"/>
        <w:jc w:val="both"/>
        <w:rPr>
          <w:rFonts w:ascii="Century Gothic" w:hAnsi="Century Gothic"/>
          <w:sz w:val="20"/>
          <w:szCs w:val="20"/>
        </w:rPr>
      </w:pPr>
      <w:r w:rsidRPr="000F4261">
        <w:rPr>
          <w:rFonts w:ascii="Century Gothic" w:hAnsi="Century Gothic"/>
          <w:b/>
          <w:sz w:val="20"/>
          <w:szCs w:val="20"/>
        </w:rPr>
        <w:t>Opis sposobu przygotowania oferty</w:t>
      </w:r>
    </w:p>
    <w:p w:rsidR="00697BC4" w:rsidRPr="001201F0" w:rsidRDefault="00697BC4" w:rsidP="00731934">
      <w:pPr>
        <w:numPr>
          <w:ilvl w:val="0"/>
          <w:numId w:val="16"/>
        </w:numPr>
        <w:spacing w:after="60"/>
        <w:ind w:left="709" w:hanging="284"/>
        <w:contextualSpacing/>
        <w:jc w:val="both"/>
        <w:rPr>
          <w:rFonts w:ascii="Century Gothic" w:hAnsi="Century Gothic"/>
          <w:sz w:val="20"/>
          <w:szCs w:val="20"/>
        </w:rPr>
      </w:pPr>
      <w:r w:rsidRPr="001201F0">
        <w:rPr>
          <w:rFonts w:ascii="Century Gothic" w:hAnsi="Century Gothic"/>
          <w:sz w:val="20"/>
          <w:szCs w:val="20"/>
        </w:rPr>
        <w:t xml:space="preserve">Oferta musi być sporządzona w języku polskim, w formie </w:t>
      </w:r>
      <w:bookmarkStart w:id="1" w:name="_Hlk60834346"/>
      <w:r w:rsidRPr="001201F0">
        <w:rPr>
          <w:rFonts w:ascii="Century Gothic" w:hAnsi="Century Gothic"/>
          <w:sz w:val="20"/>
          <w:szCs w:val="20"/>
        </w:rPr>
        <w:t>elektronicznej opatrzonej kwalifikowanym podpisem elektronicznym</w:t>
      </w:r>
      <w:r w:rsidR="00A90837">
        <w:rPr>
          <w:rFonts w:ascii="Century Gothic" w:hAnsi="Century Gothic"/>
          <w:sz w:val="20"/>
          <w:szCs w:val="20"/>
        </w:rPr>
        <w:t>.</w:t>
      </w:r>
      <w:r w:rsidRPr="001201F0">
        <w:rPr>
          <w:rFonts w:ascii="Century Gothic" w:hAnsi="Century Gothic"/>
          <w:sz w:val="20"/>
          <w:szCs w:val="20"/>
        </w:rPr>
        <w:t xml:space="preserve"> </w:t>
      </w:r>
      <w:bookmarkEnd w:id="1"/>
      <w:r w:rsidRPr="001201F0">
        <w:rPr>
          <w:rFonts w:ascii="Century Gothic" w:eastAsia="Times New Roman" w:hAnsi="Century Gothic" w:cs="Times New Roman"/>
          <w:color w:val="00B0F0"/>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r w:rsidRPr="001201F0">
        <w:rPr>
          <w:rFonts w:ascii="Century Gothic" w:eastAsia="Times New Roman" w:hAnsi="Century Gothic" w:cs="Times New Roman"/>
          <w:color w:val="auto"/>
          <w:kern w:val="0"/>
          <w:sz w:val="20"/>
          <w:szCs w:val="20"/>
          <w:lang w:eastAsia="pl-PL" w:bidi="ar-SA"/>
        </w:rPr>
        <w:t xml:space="preserve"> lub w postaci elektronicznej opatrzonej podpisem zaufanym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bCs/>
          <w:color w:val="00B0F0"/>
          <w:kern w:val="0"/>
          <w:sz w:val="20"/>
          <w:szCs w:val="20"/>
          <w:lang w:eastAsia="pl-PL" w:bidi="ar-SA"/>
        </w:rPr>
        <w:t>Podpis zaufany</w:t>
      </w:r>
      <w:r w:rsidRPr="001201F0">
        <w:rPr>
          <w:rFonts w:ascii="Century Gothic" w:eastAsia="Times New Roman" w:hAnsi="Century Gothic" w:cs="Times New Roman"/>
          <w:color w:val="00B0F0"/>
          <w:kern w:val="0"/>
          <w:sz w:val="20"/>
          <w:szCs w:val="20"/>
          <w:lang w:eastAsia="pl-PL" w:bidi="ar-SA"/>
        </w:rPr>
        <w:t> – podpis elektroniczny, którego autentyczność i integralność są zapewniane przy użyciu pieczęci elektronicznej ministra właściwego do spraw informatyzacji, składany za pomocą bezpłatnego narzędzia  profilu zaufanego)</w:t>
      </w:r>
      <w:r w:rsidRPr="001201F0">
        <w:rPr>
          <w:rFonts w:ascii="Century Gothic" w:eastAsia="Times New Roman" w:hAnsi="Century Gothic" w:cs="Times New Roman"/>
          <w:color w:val="auto"/>
          <w:kern w:val="0"/>
          <w:sz w:val="20"/>
          <w:szCs w:val="20"/>
          <w:lang w:eastAsia="pl-PL" w:bidi="ar-SA"/>
        </w:rPr>
        <w:t xml:space="preserve"> lub podpisem osobistym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color w:val="00B0F0"/>
          <w:kern w:val="0"/>
          <w:sz w:val="20"/>
          <w:szCs w:val="20"/>
          <w:shd w:val="clear" w:color="auto" w:fill="FFFFFF"/>
          <w:lang w:eastAsia="pl-PL" w:bidi="ar-SA"/>
        </w:rPr>
        <w:t>Podpis osobisty to zaawansowany podpis elektroniczny składany za pośrednictwem</w:t>
      </w:r>
      <w:r w:rsidRPr="001201F0">
        <w:rPr>
          <w:rFonts w:ascii="Open Sans" w:eastAsia="Times New Roman" w:hAnsi="Open Sans" w:cs="Times New Roman"/>
          <w:color w:val="00B0F0"/>
          <w:kern w:val="0"/>
          <w:sz w:val="20"/>
          <w:szCs w:val="20"/>
          <w:shd w:val="clear" w:color="auto" w:fill="FFFFFF"/>
          <w:lang w:eastAsia="pl-PL" w:bidi="ar-SA"/>
        </w:rPr>
        <w:t xml:space="preserve"> </w:t>
      </w:r>
      <w:r w:rsidRPr="001201F0">
        <w:rPr>
          <w:rFonts w:ascii="Century Gothic" w:eastAsia="Times New Roman" w:hAnsi="Century Gothic" w:cs="Times New Roman"/>
          <w:color w:val="00B0F0"/>
          <w:kern w:val="0"/>
          <w:sz w:val="20"/>
          <w:szCs w:val="20"/>
          <w:shd w:val="clear" w:color="auto" w:fill="FFFFFF"/>
          <w:lang w:eastAsia="pl-PL" w:bidi="ar-SA"/>
        </w:rPr>
        <w:t>e</w:t>
      </w:r>
      <w:r w:rsidRPr="001201F0">
        <w:rPr>
          <w:rFonts w:ascii="Century Gothic" w:eastAsia="Times New Roman" w:hAnsi="Century Gothic" w:cs="Times New Roman"/>
          <w:color w:val="00B0F0"/>
          <w:kern w:val="0"/>
          <w:sz w:val="20"/>
          <w:szCs w:val="20"/>
          <w:shd w:val="clear" w:color="auto" w:fill="FFFFFF"/>
          <w:lang w:eastAsia="pl-PL" w:bidi="ar-SA"/>
        </w:rPr>
        <w:noBreakHyphen/>
        <w:t>dowodu osobistego)</w:t>
      </w:r>
      <w:r w:rsidRPr="001201F0">
        <w:rPr>
          <w:rFonts w:ascii="Century Gothic" w:eastAsia="Times New Roman" w:hAnsi="Century Gothic" w:cs="Times New Roman"/>
          <w:color w:val="auto"/>
          <w:kern w:val="0"/>
          <w:sz w:val="20"/>
          <w:szCs w:val="20"/>
          <w:lang w:eastAsia="pl-PL" w:bidi="ar-SA"/>
        </w:rPr>
        <w:t xml:space="preserve">, </w:t>
      </w:r>
      <w:r w:rsidRPr="001201F0">
        <w:rPr>
          <w:rFonts w:ascii="Century Gothic" w:hAnsi="Century Gothic"/>
          <w:sz w:val="20"/>
          <w:szCs w:val="20"/>
        </w:rPr>
        <w:t xml:space="preserve">w ogólnie dostępnych formatach danych, w szczególności w formatach: .txt, .rtf, .pdf, .doc, .docx, .odt. </w:t>
      </w:r>
      <w:r w:rsidRPr="0076350E">
        <w:rPr>
          <w:rFonts w:ascii="Century Gothic" w:hAnsi="Century Gothic"/>
          <w:b/>
          <w:sz w:val="20"/>
          <w:szCs w:val="20"/>
        </w:rPr>
        <w:t>Do przygotowania oferty zaleca się skorzystanie z Formularza oferty, stanowiącego</w:t>
      </w:r>
      <w:r w:rsidRPr="001201F0">
        <w:rPr>
          <w:rFonts w:ascii="Century Gothic" w:hAnsi="Century Gothic"/>
          <w:sz w:val="20"/>
          <w:szCs w:val="20"/>
        </w:rPr>
        <w:t xml:space="preserve"> </w:t>
      </w:r>
      <w:r w:rsidRPr="0076350E">
        <w:rPr>
          <w:rFonts w:ascii="Century Gothic" w:hAnsi="Century Gothic"/>
          <w:b/>
          <w:sz w:val="20"/>
          <w:szCs w:val="20"/>
        </w:rPr>
        <w:t xml:space="preserve">załącznik </w:t>
      </w:r>
      <w:r w:rsidRPr="0076350E">
        <w:rPr>
          <w:rFonts w:ascii="Century Gothic" w:hAnsi="Century Gothic"/>
          <w:b/>
          <w:color w:val="auto"/>
          <w:sz w:val="20"/>
          <w:szCs w:val="20"/>
        </w:rPr>
        <w:t>nr 1</w:t>
      </w:r>
      <w:r w:rsidR="0076350E" w:rsidRPr="0076350E">
        <w:rPr>
          <w:rFonts w:ascii="Century Gothic" w:hAnsi="Century Gothic"/>
          <w:b/>
          <w:color w:val="auto"/>
          <w:sz w:val="20"/>
          <w:szCs w:val="20"/>
        </w:rPr>
        <w:t>a-j</w:t>
      </w:r>
      <w:r w:rsidRPr="0076350E">
        <w:rPr>
          <w:rFonts w:ascii="Century Gothic" w:hAnsi="Century Gothic"/>
          <w:b/>
          <w:color w:val="auto"/>
          <w:sz w:val="20"/>
          <w:szCs w:val="20"/>
        </w:rPr>
        <w:t xml:space="preserve"> do SWZ</w:t>
      </w:r>
      <w:r w:rsidR="0076350E" w:rsidRPr="0076350E">
        <w:rPr>
          <w:rFonts w:ascii="Century Gothic" w:hAnsi="Century Gothic"/>
          <w:b/>
          <w:color w:val="auto"/>
          <w:sz w:val="20"/>
          <w:szCs w:val="20"/>
        </w:rPr>
        <w:t xml:space="preserve"> (odpowiednio do zadania)</w:t>
      </w:r>
      <w:r w:rsidRPr="001201F0">
        <w:rPr>
          <w:rFonts w:ascii="Century Gothic" w:hAnsi="Century Gothic"/>
          <w:color w:val="FF0000"/>
          <w:sz w:val="20"/>
          <w:szCs w:val="20"/>
        </w:rPr>
        <w:t>.</w:t>
      </w:r>
      <w:r w:rsidRPr="001201F0">
        <w:rPr>
          <w:rFonts w:ascii="Century Gothic" w:hAnsi="Century Gothic"/>
          <w:sz w:val="20"/>
          <w:szCs w:val="20"/>
        </w:rPr>
        <w:t xml:space="preserve"> W przypadku gdy Wykonawca nie korzysta z przygotowanego przez Zamawiającego wzoru Formularza oferty, oferta powinna zawierać wszystkie informacje wymagane we wzorze.</w:t>
      </w:r>
    </w:p>
    <w:p w:rsidR="00355F82" w:rsidRPr="000F4261" w:rsidRDefault="00355F82" w:rsidP="00731934">
      <w:pPr>
        <w:numPr>
          <w:ilvl w:val="0"/>
          <w:numId w:val="16"/>
        </w:numPr>
        <w:spacing w:after="60"/>
        <w:ind w:left="709" w:hanging="284"/>
        <w:contextualSpacing/>
        <w:jc w:val="both"/>
        <w:rPr>
          <w:rFonts w:ascii="Century Gothic" w:hAnsi="Century Gothic"/>
          <w:sz w:val="20"/>
          <w:szCs w:val="20"/>
        </w:rPr>
      </w:pPr>
      <w:r w:rsidRPr="000F4261">
        <w:rPr>
          <w:rFonts w:ascii="Century Gothic" w:hAnsi="Century Gothic"/>
          <w:sz w:val="20"/>
          <w:szCs w:val="20"/>
        </w:rPr>
        <w:t xml:space="preserve">Wykonawca </w:t>
      </w:r>
      <w:r w:rsidRPr="000F4261">
        <w:rPr>
          <w:rFonts w:ascii="Century Gothic" w:hAnsi="Century Gothic"/>
          <w:b/>
          <w:sz w:val="20"/>
          <w:szCs w:val="20"/>
        </w:rPr>
        <w:t>dołącza do oferty oświadczenie</w:t>
      </w:r>
      <w:r w:rsidRPr="000F4261">
        <w:rPr>
          <w:rFonts w:ascii="Century Gothic" w:hAnsi="Century Gothic"/>
          <w:sz w:val="20"/>
          <w:szCs w:val="20"/>
        </w:rPr>
        <w:t xml:space="preserve">, o którym mowa w art. 125 ust. 1 Ustawy, </w:t>
      </w:r>
      <w:r w:rsidRPr="0076350E">
        <w:rPr>
          <w:rFonts w:ascii="Century Gothic" w:hAnsi="Century Gothic"/>
          <w:b/>
          <w:sz w:val="20"/>
          <w:szCs w:val="20"/>
        </w:rPr>
        <w:t xml:space="preserve">którego wzór </w:t>
      </w:r>
      <w:r w:rsidRPr="0076350E">
        <w:rPr>
          <w:rFonts w:ascii="Century Gothic" w:hAnsi="Century Gothic"/>
          <w:b/>
          <w:color w:val="auto"/>
          <w:sz w:val="20"/>
          <w:szCs w:val="20"/>
        </w:rPr>
        <w:t>stanowi załącznik nr</w:t>
      </w:r>
      <w:r w:rsidR="0076350E" w:rsidRPr="0076350E">
        <w:rPr>
          <w:rFonts w:ascii="Century Gothic" w:hAnsi="Century Gothic"/>
          <w:b/>
          <w:color w:val="auto"/>
          <w:sz w:val="20"/>
          <w:szCs w:val="20"/>
        </w:rPr>
        <w:t xml:space="preserve"> 2</w:t>
      </w:r>
      <w:r w:rsidR="007C3FA7" w:rsidRPr="0076350E">
        <w:rPr>
          <w:rFonts w:ascii="Century Gothic" w:hAnsi="Century Gothic"/>
          <w:b/>
          <w:color w:val="auto"/>
          <w:sz w:val="20"/>
          <w:szCs w:val="20"/>
        </w:rPr>
        <w:t xml:space="preserve"> </w:t>
      </w:r>
      <w:r w:rsidRPr="0076350E">
        <w:rPr>
          <w:rFonts w:ascii="Century Gothic" w:hAnsi="Century Gothic"/>
          <w:b/>
          <w:color w:val="auto"/>
          <w:sz w:val="20"/>
          <w:szCs w:val="20"/>
        </w:rPr>
        <w:t>do SWZ</w:t>
      </w:r>
      <w:r w:rsidRPr="0076350E">
        <w:rPr>
          <w:rFonts w:ascii="Century Gothic" w:hAnsi="Century Gothic"/>
          <w:b/>
          <w:color w:val="FF0000"/>
          <w:sz w:val="20"/>
          <w:szCs w:val="20"/>
        </w:rPr>
        <w:t>.</w:t>
      </w:r>
      <w:r w:rsidRPr="000F4261">
        <w:rPr>
          <w:rFonts w:ascii="Century Gothic" w:hAnsi="Century Gothic"/>
          <w:sz w:val="20"/>
          <w:szCs w:val="20"/>
        </w:rPr>
        <w:t xml:space="preserve"> Oświadczenie stanowi dowód potwierd</w:t>
      </w:r>
      <w:r w:rsidR="0076350E">
        <w:rPr>
          <w:rFonts w:ascii="Century Gothic" w:hAnsi="Century Gothic"/>
          <w:sz w:val="20"/>
          <w:szCs w:val="20"/>
        </w:rPr>
        <w:t>zający brak podstaw wykluczenia składania ofert.</w:t>
      </w:r>
    </w:p>
    <w:p w:rsidR="00355F82" w:rsidRPr="000F4261" w:rsidRDefault="00355F82" w:rsidP="00731934">
      <w:pPr>
        <w:numPr>
          <w:ilvl w:val="0"/>
          <w:numId w:val="16"/>
        </w:numPr>
        <w:spacing w:after="60"/>
        <w:ind w:left="709" w:hanging="284"/>
        <w:contextualSpacing/>
        <w:jc w:val="both"/>
        <w:rPr>
          <w:rFonts w:ascii="Century Gothic" w:hAnsi="Century Gothic"/>
          <w:sz w:val="20"/>
          <w:szCs w:val="20"/>
        </w:rPr>
      </w:pPr>
      <w:r w:rsidRPr="000F4261">
        <w:rPr>
          <w:rFonts w:ascii="Century Gothic" w:hAnsi="Century Gothic"/>
          <w:sz w:val="20"/>
          <w:szCs w:val="20"/>
        </w:rPr>
        <w:t xml:space="preserve">W przypadku wspólnego ubiegania się o zamówienie przez Wykonawców </w:t>
      </w:r>
      <w:r w:rsidRPr="000F4261">
        <w:rPr>
          <w:rFonts w:ascii="Century Gothic" w:hAnsi="Century Gothic"/>
          <w:b/>
          <w:sz w:val="20"/>
          <w:szCs w:val="20"/>
        </w:rPr>
        <w:t>oświadczenie,</w:t>
      </w:r>
      <w:r w:rsidRPr="000F4261">
        <w:rPr>
          <w:rFonts w:ascii="Century Gothic" w:hAnsi="Century Gothic"/>
          <w:sz w:val="20"/>
          <w:szCs w:val="20"/>
        </w:rPr>
        <w:t xml:space="preserve"> o którym mowa w ust. 2</w:t>
      </w:r>
      <w:r w:rsidR="007C3FA7">
        <w:rPr>
          <w:rFonts w:ascii="Century Gothic" w:hAnsi="Century Gothic"/>
          <w:sz w:val="20"/>
          <w:szCs w:val="20"/>
        </w:rPr>
        <w:t xml:space="preserve"> - </w:t>
      </w:r>
      <w:r w:rsidR="007C3FA7" w:rsidRPr="0076350E">
        <w:rPr>
          <w:rFonts w:ascii="Century Gothic" w:hAnsi="Century Gothic"/>
          <w:b/>
          <w:color w:val="auto"/>
          <w:sz w:val="20"/>
          <w:szCs w:val="20"/>
        </w:rPr>
        <w:t>załącznik nr</w:t>
      </w:r>
      <w:r w:rsidR="0076350E" w:rsidRPr="0076350E">
        <w:rPr>
          <w:rFonts w:ascii="Century Gothic" w:hAnsi="Century Gothic"/>
          <w:b/>
          <w:color w:val="auto"/>
          <w:sz w:val="20"/>
          <w:szCs w:val="20"/>
        </w:rPr>
        <w:t xml:space="preserve"> 2</w:t>
      </w:r>
      <w:r w:rsidR="007C3FA7" w:rsidRPr="0076350E">
        <w:rPr>
          <w:rFonts w:ascii="Century Gothic" w:hAnsi="Century Gothic"/>
          <w:b/>
          <w:color w:val="auto"/>
          <w:sz w:val="20"/>
          <w:szCs w:val="20"/>
        </w:rPr>
        <w:t xml:space="preserve"> do SWZ</w:t>
      </w:r>
      <w:r w:rsidRPr="0076350E">
        <w:rPr>
          <w:rFonts w:ascii="Century Gothic" w:hAnsi="Century Gothic"/>
          <w:b/>
          <w:color w:val="auto"/>
          <w:sz w:val="20"/>
          <w:szCs w:val="20"/>
        </w:rPr>
        <w:t>, składa każdy z Wykonawców</w:t>
      </w:r>
      <w:r w:rsidRPr="000F4261">
        <w:rPr>
          <w:rFonts w:ascii="Century Gothic" w:hAnsi="Century Gothic"/>
          <w:sz w:val="20"/>
          <w:szCs w:val="20"/>
        </w:rPr>
        <w:t xml:space="preserve">. Oświadczenia te potwierdzają brak podstaw wykluczenia oraz spełnianie warunków udziału w postępowaniu w zakresie, w jakim każdy z Wykonawców wykazuje spełnianie warunków udziału w postępowaniu. </w:t>
      </w:r>
    </w:p>
    <w:p w:rsidR="0064595F" w:rsidRDefault="00355F82" w:rsidP="00731934">
      <w:pPr>
        <w:numPr>
          <w:ilvl w:val="0"/>
          <w:numId w:val="16"/>
        </w:numPr>
        <w:spacing w:after="60"/>
        <w:ind w:left="709" w:hanging="284"/>
        <w:contextualSpacing/>
        <w:jc w:val="both"/>
        <w:rPr>
          <w:rFonts w:ascii="Century Gothic" w:hAnsi="Century Gothic"/>
          <w:sz w:val="20"/>
          <w:szCs w:val="20"/>
        </w:rPr>
      </w:pPr>
      <w:r w:rsidRPr="000F4261">
        <w:rPr>
          <w:rFonts w:ascii="Century Gothic" w:hAnsi="Century Gothic"/>
          <w:sz w:val="20"/>
          <w:szCs w:val="20"/>
        </w:rPr>
        <w:t>W przypadku polegania przez Wykonawcę na zdolnościach lub sytuacji podmiotów udostępniających zasoby, Wykonawca przedstawia, wraz z oświadczeniem, o którym mowa w ust. 2, także oświadczenie podmiotu udostępniającego zasoby</w:t>
      </w:r>
      <w:r w:rsidR="007C3FA7">
        <w:rPr>
          <w:rFonts w:ascii="Century Gothic" w:hAnsi="Century Gothic"/>
          <w:sz w:val="20"/>
          <w:szCs w:val="20"/>
        </w:rPr>
        <w:t xml:space="preserve"> </w:t>
      </w:r>
      <w:r w:rsidR="007C3FA7" w:rsidRPr="00292A88">
        <w:rPr>
          <w:rFonts w:ascii="Century Gothic" w:hAnsi="Century Gothic"/>
          <w:color w:val="auto"/>
          <w:sz w:val="20"/>
          <w:szCs w:val="20"/>
        </w:rPr>
        <w:t>- załączniki nr</w:t>
      </w:r>
      <w:r w:rsidR="00292A88" w:rsidRPr="00292A88">
        <w:rPr>
          <w:rFonts w:ascii="Century Gothic" w:hAnsi="Century Gothic"/>
          <w:color w:val="auto"/>
          <w:sz w:val="20"/>
          <w:szCs w:val="20"/>
        </w:rPr>
        <w:t xml:space="preserve"> 2 </w:t>
      </w:r>
      <w:r w:rsidR="007C3FA7" w:rsidRPr="00292A88">
        <w:rPr>
          <w:rFonts w:ascii="Century Gothic" w:hAnsi="Century Gothic"/>
          <w:color w:val="auto"/>
          <w:sz w:val="20"/>
          <w:szCs w:val="20"/>
        </w:rPr>
        <w:t xml:space="preserve"> do SWZ</w:t>
      </w:r>
      <w:r w:rsidRPr="000F4261">
        <w:rPr>
          <w:rFonts w:ascii="Century Gothic" w:hAnsi="Century Gothic"/>
          <w:sz w:val="20"/>
          <w:szCs w:val="20"/>
        </w:rPr>
        <w:t>, potwierdzające brak podstaw wykluczenia tego podmiotu oraz odpowiednio spełnianie warunków udziału w postępowaniu w zakresie, w jakim Wykonawca powołuje się na jego zasoby</w:t>
      </w:r>
      <w:r w:rsidR="00292A88">
        <w:rPr>
          <w:rFonts w:ascii="Century Gothic" w:hAnsi="Century Gothic"/>
          <w:sz w:val="20"/>
          <w:szCs w:val="20"/>
        </w:rPr>
        <w:t xml:space="preserve"> </w:t>
      </w:r>
      <w:r w:rsidR="00292A88">
        <w:rPr>
          <w:rFonts w:ascii="Century Gothic" w:hAnsi="Century Gothic" w:cs="Times New Roman"/>
          <w:color w:val="0070C0"/>
          <w:sz w:val="20"/>
          <w:szCs w:val="20"/>
        </w:rPr>
        <w:t>(nie dotyczy)</w:t>
      </w:r>
      <w:r w:rsidRPr="000F4261">
        <w:rPr>
          <w:rFonts w:ascii="Century Gothic" w:hAnsi="Century Gothic"/>
          <w:sz w:val="20"/>
          <w:szCs w:val="20"/>
        </w:rPr>
        <w:t>.</w:t>
      </w:r>
    </w:p>
    <w:p w:rsidR="0064595F" w:rsidRPr="0064595F" w:rsidRDefault="0064595F" w:rsidP="00731934">
      <w:pPr>
        <w:numPr>
          <w:ilvl w:val="0"/>
          <w:numId w:val="16"/>
        </w:numPr>
        <w:spacing w:after="60"/>
        <w:ind w:left="709" w:hanging="284"/>
        <w:contextualSpacing/>
        <w:jc w:val="both"/>
        <w:rPr>
          <w:rFonts w:ascii="Century Gothic" w:hAnsi="Century Gothic"/>
          <w:sz w:val="20"/>
          <w:szCs w:val="20"/>
        </w:rPr>
      </w:pPr>
      <w:r w:rsidRPr="0064595F">
        <w:rPr>
          <w:rFonts w:ascii="Century Gothic" w:hAnsi="Century Gothic"/>
          <w:sz w:val="20"/>
          <w:szCs w:val="20"/>
        </w:rPr>
        <w:t xml:space="preserve">W przypadku </w:t>
      </w:r>
      <w:r w:rsidRPr="0064595F">
        <w:rPr>
          <w:rFonts w:ascii="Century Gothic" w:hAnsi="Century Gothic"/>
          <w:bCs/>
          <w:sz w:val="20"/>
          <w:szCs w:val="20"/>
        </w:rPr>
        <w:t>Wykonawcy, który zamierza powierzyć wykonanie części zamówienia Podwykonawcy</w:t>
      </w:r>
      <w:r w:rsidRPr="0064595F">
        <w:rPr>
          <w:rFonts w:ascii="Century Gothic" w:hAnsi="Century Gothic"/>
          <w:b/>
          <w:bCs/>
          <w:sz w:val="20"/>
          <w:szCs w:val="20"/>
        </w:rPr>
        <w:t>,</w:t>
      </w:r>
      <w:r w:rsidRPr="0064595F">
        <w:rPr>
          <w:rFonts w:ascii="Century Gothic" w:hAnsi="Century Gothic"/>
          <w:bCs/>
          <w:sz w:val="20"/>
          <w:szCs w:val="20"/>
        </w:rPr>
        <w:t xml:space="preserve"> Wykonawca przedstawia, wraz z oświadczeniem, o którym mowa w ust. 2, </w:t>
      </w:r>
      <w:r w:rsidRPr="0064595F">
        <w:rPr>
          <w:rFonts w:ascii="Century Gothic" w:hAnsi="Century Gothic"/>
          <w:bCs/>
          <w:sz w:val="20"/>
          <w:szCs w:val="20"/>
        </w:rPr>
        <w:lastRenderedPageBreak/>
        <w:t>także oświadczenie</w:t>
      </w:r>
      <w:r>
        <w:rPr>
          <w:rFonts w:ascii="Century Gothic" w:hAnsi="Century Gothic"/>
          <w:bCs/>
          <w:sz w:val="20"/>
          <w:szCs w:val="20"/>
        </w:rPr>
        <w:t xml:space="preserve"> Podwykonawcy</w:t>
      </w:r>
      <w:r w:rsidR="007C3FA7">
        <w:rPr>
          <w:rFonts w:ascii="Century Gothic" w:hAnsi="Century Gothic"/>
          <w:bCs/>
          <w:sz w:val="20"/>
          <w:szCs w:val="20"/>
        </w:rPr>
        <w:t xml:space="preserve"> - </w:t>
      </w:r>
      <w:r w:rsidR="007C3FA7" w:rsidRPr="00292A88">
        <w:rPr>
          <w:rFonts w:ascii="Century Gothic" w:hAnsi="Century Gothic"/>
          <w:color w:val="auto"/>
          <w:sz w:val="20"/>
          <w:szCs w:val="20"/>
        </w:rPr>
        <w:t>załącznik nr 2  do SWZ</w:t>
      </w:r>
      <w:r w:rsidRPr="00292A88">
        <w:rPr>
          <w:rFonts w:ascii="Century Gothic" w:hAnsi="Century Gothic"/>
          <w:bCs/>
          <w:color w:val="auto"/>
          <w:sz w:val="20"/>
          <w:szCs w:val="20"/>
        </w:rPr>
        <w:t>,</w:t>
      </w:r>
      <w:r w:rsidRPr="0064595F">
        <w:rPr>
          <w:rFonts w:ascii="Century Gothic" w:hAnsi="Century Gothic"/>
          <w:bCs/>
          <w:sz w:val="20"/>
          <w:szCs w:val="20"/>
        </w:rPr>
        <w:t xml:space="preserve"> potwierdzając</w:t>
      </w:r>
      <w:r>
        <w:rPr>
          <w:rFonts w:ascii="Century Gothic" w:hAnsi="Century Gothic"/>
          <w:bCs/>
          <w:sz w:val="20"/>
          <w:szCs w:val="20"/>
        </w:rPr>
        <w:t>e brak podstaw wykluczenia tego Podwykonawcy</w:t>
      </w:r>
    </w:p>
    <w:p w:rsidR="00292A88" w:rsidRDefault="00355F82" w:rsidP="00731934">
      <w:pPr>
        <w:numPr>
          <w:ilvl w:val="0"/>
          <w:numId w:val="16"/>
        </w:numPr>
        <w:spacing w:after="60"/>
        <w:ind w:left="709" w:hanging="284"/>
        <w:contextualSpacing/>
        <w:jc w:val="both"/>
        <w:rPr>
          <w:rFonts w:ascii="Century Gothic" w:hAnsi="Century Gothic"/>
          <w:sz w:val="20"/>
          <w:szCs w:val="20"/>
        </w:rPr>
      </w:pPr>
      <w:r w:rsidRPr="000F4261">
        <w:rPr>
          <w:rFonts w:ascii="Century Gothic" w:hAnsi="Century Gothic"/>
          <w:b/>
          <w:sz w:val="20"/>
          <w:szCs w:val="20"/>
        </w:rPr>
        <w:t>Oświadc</w:t>
      </w:r>
      <w:r w:rsidR="0064595F">
        <w:rPr>
          <w:rFonts w:ascii="Century Gothic" w:hAnsi="Century Gothic"/>
          <w:b/>
          <w:sz w:val="20"/>
          <w:szCs w:val="20"/>
        </w:rPr>
        <w:t>zenia, o których mowa w ust. 2–5</w:t>
      </w:r>
      <w:r w:rsidRPr="000F4261">
        <w:rPr>
          <w:rFonts w:ascii="Century Gothic" w:hAnsi="Century Gothic"/>
          <w:b/>
          <w:sz w:val="20"/>
          <w:szCs w:val="20"/>
        </w:rPr>
        <w:t>, składa się wraz z ofertą</w:t>
      </w:r>
      <w:r w:rsidRPr="000F4261">
        <w:rPr>
          <w:rFonts w:ascii="Century Gothic" w:hAnsi="Century Gothic"/>
          <w:sz w:val="20"/>
          <w:szCs w:val="20"/>
        </w:rPr>
        <w:t>, pod rygorem nieważności, w formie elektronicznej</w:t>
      </w:r>
      <w:r w:rsidR="00D102F1" w:rsidRPr="000F4261">
        <w:rPr>
          <w:rFonts w:ascii="Century Gothic" w:hAnsi="Century Gothic"/>
          <w:sz w:val="20"/>
          <w:szCs w:val="20"/>
        </w:rPr>
        <w:t xml:space="preserve"> opatrzonej kwalifikowanym podpisem elektronicznym lub w postaci elektronicznej opatrzonej podpisem zaufanym lub podpisem osobistym.</w:t>
      </w:r>
    </w:p>
    <w:p w:rsidR="00292A88" w:rsidRPr="00292A88" w:rsidRDefault="00292A88" w:rsidP="00731934">
      <w:pPr>
        <w:numPr>
          <w:ilvl w:val="0"/>
          <w:numId w:val="16"/>
        </w:numPr>
        <w:spacing w:after="60"/>
        <w:ind w:left="709" w:hanging="284"/>
        <w:contextualSpacing/>
        <w:jc w:val="both"/>
        <w:rPr>
          <w:rFonts w:ascii="Century Gothic" w:hAnsi="Century Gothic"/>
          <w:sz w:val="20"/>
          <w:szCs w:val="20"/>
        </w:rPr>
      </w:pPr>
      <w:r w:rsidRPr="00292A88">
        <w:rPr>
          <w:rFonts w:ascii="Century Gothic" w:hAnsi="Century Gothic"/>
          <w:b/>
          <w:sz w:val="20"/>
          <w:szCs w:val="20"/>
        </w:rPr>
        <w:t xml:space="preserve">Wykonawca wraz </w:t>
      </w:r>
      <w:r w:rsidR="00430CE1">
        <w:rPr>
          <w:rFonts w:ascii="Century Gothic" w:hAnsi="Century Gothic"/>
          <w:b/>
          <w:sz w:val="20"/>
          <w:szCs w:val="20"/>
        </w:rPr>
        <w:t>z Ofertą (Wzór-załącznik nr 1a-j</w:t>
      </w:r>
      <w:r w:rsidRPr="00292A88">
        <w:rPr>
          <w:rFonts w:ascii="Century Gothic" w:hAnsi="Century Gothic"/>
          <w:b/>
          <w:sz w:val="20"/>
          <w:szCs w:val="20"/>
        </w:rPr>
        <w:t xml:space="preserve"> </w:t>
      </w:r>
      <w:r w:rsidRPr="00292A88">
        <w:rPr>
          <w:rFonts w:ascii="Century Gothic" w:hAnsi="Century Gothic"/>
          <w:b/>
          <w:color w:val="auto"/>
          <w:sz w:val="20"/>
          <w:szCs w:val="20"/>
        </w:rPr>
        <w:t>do SWZ – odpowiednio do zadania)</w:t>
      </w:r>
      <w:r w:rsidRPr="00292A88">
        <w:rPr>
          <w:rFonts w:ascii="Century Gothic" w:hAnsi="Century Gothic"/>
          <w:b/>
          <w:sz w:val="20"/>
          <w:szCs w:val="20"/>
        </w:rPr>
        <w:t xml:space="preserve"> zobowiązany jest złożyć:</w:t>
      </w:r>
    </w:p>
    <w:p w:rsidR="00292A88" w:rsidRDefault="00292A88" w:rsidP="00731934">
      <w:pPr>
        <w:numPr>
          <w:ilvl w:val="2"/>
          <w:numId w:val="24"/>
        </w:numPr>
        <w:spacing w:after="60"/>
        <w:jc w:val="both"/>
        <w:rPr>
          <w:rFonts w:ascii="Century Gothic" w:hAnsi="Century Gothic"/>
          <w:color w:val="auto"/>
          <w:sz w:val="20"/>
          <w:szCs w:val="20"/>
        </w:rPr>
      </w:pPr>
      <w:r>
        <w:rPr>
          <w:rFonts w:ascii="Century Gothic" w:hAnsi="Century Gothic"/>
          <w:color w:val="auto"/>
          <w:sz w:val="20"/>
          <w:szCs w:val="20"/>
        </w:rPr>
        <w:t xml:space="preserve">oświadczenie o niepodleganiu wykluczeniu </w:t>
      </w:r>
      <w:r>
        <w:rPr>
          <w:rFonts w:ascii="Century Gothic" w:hAnsi="Century Gothic"/>
          <w:b/>
          <w:i/>
          <w:color w:val="auto"/>
          <w:sz w:val="20"/>
          <w:szCs w:val="20"/>
        </w:rPr>
        <w:t>(Wzór-załącznik nr 2 do SWZ),</w:t>
      </w:r>
    </w:p>
    <w:p w:rsidR="00292A88" w:rsidRDefault="00292A88" w:rsidP="00731934">
      <w:pPr>
        <w:numPr>
          <w:ilvl w:val="2"/>
          <w:numId w:val="24"/>
        </w:numPr>
        <w:spacing w:after="60"/>
        <w:jc w:val="both"/>
        <w:rPr>
          <w:rFonts w:ascii="Century Gothic" w:hAnsi="Century Gothic"/>
          <w:sz w:val="20"/>
          <w:szCs w:val="20"/>
        </w:rPr>
      </w:pPr>
      <w:r>
        <w:rPr>
          <w:rFonts w:ascii="Century Gothic" w:hAnsi="Century Gothic"/>
          <w:sz w:val="20"/>
          <w:szCs w:val="20"/>
        </w:rPr>
        <w:t xml:space="preserve">pełnomocnictwo,  o  którym  mowa w  Rozdz. XI pkt 4 SWZ w formie zgodnej </w:t>
      </w:r>
      <w:r w:rsidR="003A53C2">
        <w:rPr>
          <w:rFonts w:ascii="Century Gothic" w:hAnsi="Century Gothic"/>
          <w:sz w:val="20"/>
          <w:szCs w:val="20"/>
        </w:rPr>
        <w:t>z </w:t>
      </w:r>
      <w:r>
        <w:rPr>
          <w:rFonts w:ascii="Century Gothic" w:hAnsi="Century Gothic"/>
          <w:sz w:val="20"/>
          <w:szCs w:val="20"/>
        </w:rPr>
        <w:t>wymaganiem określonym w Rozdz. XI pkt 5 i 6 SWZ jeżeli ustanowiono  pełnomocnika;</w:t>
      </w:r>
    </w:p>
    <w:p w:rsidR="00292A88" w:rsidRDefault="00292A88" w:rsidP="00731934">
      <w:pPr>
        <w:numPr>
          <w:ilvl w:val="2"/>
          <w:numId w:val="24"/>
        </w:numPr>
        <w:spacing w:after="60"/>
        <w:jc w:val="both"/>
        <w:rPr>
          <w:rFonts w:ascii="Century Gothic" w:hAnsi="Century Gothic"/>
          <w:sz w:val="20"/>
          <w:szCs w:val="20"/>
        </w:rPr>
      </w:pPr>
      <w:r>
        <w:rPr>
          <w:rFonts w:ascii="Century Gothic" w:hAnsi="Century Gothic"/>
          <w:sz w:val="20"/>
          <w:szCs w:val="20"/>
        </w:rPr>
        <w:t xml:space="preserve">w przypadku, gdy Wykonawca, zamierza powierzyć wykonanie części zamówienia Podwykonawcom w celu wykazania braku istnienia wobec nich podstaw wykluczenia z udziału w postępowaniu, </w:t>
      </w:r>
      <w:r>
        <w:rPr>
          <w:rFonts w:ascii="Century Gothic" w:hAnsi="Century Gothic"/>
          <w:color w:val="auto"/>
          <w:sz w:val="20"/>
          <w:szCs w:val="20"/>
        </w:rPr>
        <w:t>każdy Podwykonawca  składa oświadczenie o niepodleganiu wykluczeniu (W</w:t>
      </w:r>
      <w:r>
        <w:rPr>
          <w:rFonts w:ascii="Century Gothic" w:hAnsi="Century Gothic"/>
          <w:sz w:val="20"/>
          <w:szCs w:val="20"/>
        </w:rPr>
        <w:t xml:space="preserve">zór-załącznik nr 2 do SWZ) - </w:t>
      </w:r>
      <w:r>
        <w:rPr>
          <w:rFonts w:ascii="Century Gothic" w:hAnsi="Century Gothic"/>
          <w:i/>
          <w:sz w:val="20"/>
          <w:szCs w:val="20"/>
        </w:rPr>
        <w:t>jeśli dotyczy</w:t>
      </w:r>
    </w:p>
    <w:p w:rsidR="00292A88" w:rsidRPr="00292A88" w:rsidRDefault="00292A88" w:rsidP="00731934">
      <w:pPr>
        <w:numPr>
          <w:ilvl w:val="2"/>
          <w:numId w:val="24"/>
        </w:numPr>
        <w:spacing w:after="60"/>
        <w:jc w:val="both"/>
        <w:rPr>
          <w:rFonts w:ascii="Century Gothic" w:hAnsi="Century Gothic"/>
          <w:sz w:val="20"/>
          <w:szCs w:val="20"/>
        </w:rPr>
      </w:pPr>
      <w:r>
        <w:rPr>
          <w:rFonts w:ascii="Century Gothic" w:hAnsi="Century Gothic"/>
          <w:color w:val="auto"/>
          <w:sz w:val="20"/>
          <w:szCs w:val="20"/>
        </w:rPr>
        <w:t xml:space="preserve">przedmiotowy środek dowodowy w postaci </w:t>
      </w:r>
      <w:r w:rsidRPr="00292A88">
        <w:rPr>
          <w:rFonts w:ascii="Century Gothic" w:hAnsi="Century Gothic"/>
          <w:b/>
          <w:color w:val="auto"/>
          <w:sz w:val="20"/>
          <w:szCs w:val="20"/>
        </w:rPr>
        <w:t xml:space="preserve">kart katalogowych </w:t>
      </w:r>
      <w:r w:rsidRPr="00292A88">
        <w:rPr>
          <w:rFonts w:ascii="Century Gothic" w:hAnsi="Century Gothic"/>
          <w:color w:val="auto"/>
          <w:sz w:val="20"/>
          <w:szCs w:val="20"/>
        </w:rPr>
        <w:t xml:space="preserve">na potwierdzenie zgodności oferowanego asortymentu  z wymaganiami Zamawiającego określonymi </w:t>
      </w:r>
      <w:r>
        <w:rPr>
          <w:rFonts w:ascii="Century Gothic" w:hAnsi="Century Gothic"/>
          <w:color w:val="auto"/>
          <w:sz w:val="20"/>
          <w:szCs w:val="20"/>
        </w:rPr>
        <w:t>w opisie przedmiotu zamówienia.</w:t>
      </w:r>
    </w:p>
    <w:p w:rsidR="00292A88" w:rsidRDefault="00292A88" w:rsidP="00292A88">
      <w:pPr>
        <w:spacing w:after="60"/>
        <w:ind w:left="709"/>
        <w:contextualSpacing/>
        <w:jc w:val="both"/>
        <w:rPr>
          <w:rFonts w:ascii="Century Gothic" w:hAnsi="Century Gothic"/>
          <w:sz w:val="20"/>
          <w:szCs w:val="20"/>
        </w:rPr>
      </w:pPr>
    </w:p>
    <w:p w:rsidR="00292A88" w:rsidRPr="00292A88" w:rsidRDefault="00292A88" w:rsidP="00731934">
      <w:pPr>
        <w:numPr>
          <w:ilvl w:val="0"/>
          <w:numId w:val="16"/>
        </w:numPr>
        <w:spacing w:after="60"/>
        <w:ind w:left="709" w:hanging="284"/>
        <w:contextualSpacing/>
        <w:jc w:val="both"/>
        <w:rPr>
          <w:rFonts w:ascii="Century Gothic" w:hAnsi="Century Gothic"/>
          <w:sz w:val="20"/>
          <w:szCs w:val="20"/>
        </w:rPr>
      </w:pPr>
      <w:r w:rsidRPr="00292A88">
        <w:rPr>
          <w:rFonts w:ascii="Century Gothic" w:hAnsi="Century Gothic"/>
          <w:b/>
          <w:sz w:val="20"/>
          <w:szCs w:val="20"/>
        </w:rPr>
        <w:t>Wykonawcy wspólnie ubiegający się o  udzielenie zamówienia wraz z Ofertą (Wzór-załącznik</w:t>
      </w:r>
      <w:r w:rsidRPr="00292A88">
        <w:rPr>
          <w:rFonts w:ascii="Century Gothic" w:hAnsi="Century Gothic"/>
          <w:b/>
          <w:color w:val="auto"/>
          <w:sz w:val="20"/>
          <w:szCs w:val="20"/>
        </w:rPr>
        <w:t xml:space="preserve"> nr 1a-</w:t>
      </w:r>
      <w:r w:rsidR="00430CE1">
        <w:rPr>
          <w:rFonts w:ascii="Century Gothic" w:hAnsi="Century Gothic"/>
          <w:b/>
          <w:color w:val="auto"/>
          <w:sz w:val="20"/>
          <w:szCs w:val="20"/>
        </w:rPr>
        <w:t>j</w:t>
      </w:r>
      <w:r w:rsidRPr="00292A88">
        <w:rPr>
          <w:rFonts w:ascii="Century Gothic" w:hAnsi="Century Gothic"/>
          <w:b/>
          <w:color w:val="auto"/>
          <w:sz w:val="20"/>
          <w:szCs w:val="20"/>
        </w:rPr>
        <w:t xml:space="preserve"> do SWZ - odpowiednio do zadania )</w:t>
      </w:r>
      <w:r w:rsidRPr="00292A88">
        <w:rPr>
          <w:rFonts w:ascii="Century Gothic" w:hAnsi="Century Gothic"/>
          <w:b/>
          <w:sz w:val="20"/>
          <w:szCs w:val="20"/>
        </w:rPr>
        <w:t xml:space="preserve"> składają:</w:t>
      </w:r>
    </w:p>
    <w:p w:rsidR="00292A88" w:rsidRDefault="00292A88" w:rsidP="00731934">
      <w:pPr>
        <w:numPr>
          <w:ilvl w:val="2"/>
          <w:numId w:val="25"/>
        </w:numPr>
        <w:spacing w:after="60"/>
        <w:jc w:val="both"/>
        <w:textAlignment w:val="auto"/>
        <w:rPr>
          <w:rFonts w:ascii="Century Gothic" w:hAnsi="Century Gothic"/>
          <w:sz w:val="20"/>
          <w:szCs w:val="20"/>
        </w:rPr>
      </w:pPr>
      <w:r w:rsidRPr="00E92FDA">
        <w:rPr>
          <w:rFonts w:ascii="Century Gothic" w:hAnsi="Century Gothic"/>
          <w:color w:val="auto"/>
          <w:sz w:val="20"/>
          <w:szCs w:val="20"/>
        </w:rPr>
        <w:t>każdy z Wykonawców: oświadczenie o niepodleganiu wykluczeniu (Wzór-załącznik nr 2  do SWZ),</w:t>
      </w:r>
    </w:p>
    <w:p w:rsidR="00292A88" w:rsidRDefault="00292A88" w:rsidP="00731934">
      <w:pPr>
        <w:numPr>
          <w:ilvl w:val="2"/>
          <w:numId w:val="25"/>
        </w:numPr>
        <w:spacing w:after="60"/>
        <w:jc w:val="both"/>
        <w:textAlignment w:val="auto"/>
        <w:rPr>
          <w:rFonts w:ascii="Century Gothic" w:hAnsi="Century Gothic"/>
          <w:sz w:val="20"/>
          <w:szCs w:val="20"/>
        </w:rPr>
      </w:pPr>
      <w:r w:rsidRPr="00E92FDA">
        <w:rPr>
          <w:rFonts w:ascii="Century Gothic" w:hAnsi="Century Gothic"/>
          <w:color w:val="auto"/>
          <w:sz w:val="20"/>
          <w:szCs w:val="20"/>
        </w:rPr>
        <w:t>wspólnie:</w:t>
      </w:r>
    </w:p>
    <w:p w:rsidR="00292A88" w:rsidRPr="00E92FDA" w:rsidRDefault="00292A88" w:rsidP="00731934">
      <w:pPr>
        <w:numPr>
          <w:ilvl w:val="3"/>
          <w:numId w:val="25"/>
        </w:numPr>
        <w:spacing w:after="60"/>
        <w:jc w:val="both"/>
        <w:textAlignment w:val="auto"/>
        <w:rPr>
          <w:rFonts w:ascii="Century Gothic" w:hAnsi="Century Gothic"/>
          <w:sz w:val="20"/>
          <w:szCs w:val="20"/>
        </w:rPr>
      </w:pPr>
      <w:r w:rsidRPr="00E92FDA">
        <w:rPr>
          <w:rFonts w:ascii="Century Gothic" w:hAnsi="Century Gothic"/>
          <w:color w:val="auto"/>
          <w:sz w:val="20"/>
          <w:szCs w:val="20"/>
        </w:rPr>
        <w:t>pełnomocnictwo,  o  którym mowa  w Rozdz. XI  pkt 7 SWZ, w formie zgodnej  z  wymaganiem   określonym w Rozdz. XI pkt 5 i 6 SWZ,</w:t>
      </w:r>
      <w:r w:rsidRPr="00E92FDA">
        <w:rPr>
          <w:rFonts w:ascii="Century Gothic" w:hAnsi="Century Gothic"/>
          <w:color w:val="FF0000"/>
          <w:sz w:val="20"/>
          <w:szCs w:val="20"/>
        </w:rPr>
        <w:t xml:space="preserve">   </w:t>
      </w:r>
    </w:p>
    <w:p w:rsidR="00292A88" w:rsidRDefault="00292A88" w:rsidP="00731934">
      <w:pPr>
        <w:numPr>
          <w:ilvl w:val="3"/>
          <w:numId w:val="25"/>
        </w:numPr>
        <w:jc w:val="both"/>
        <w:rPr>
          <w:rFonts w:ascii="Century Gothic" w:hAnsi="Century Gothic"/>
          <w:color w:val="auto"/>
          <w:sz w:val="20"/>
          <w:szCs w:val="20"/>
        </w:rPr>
      </w:pPr>
      <w:r>
        <w:rPr>
          <w:rFonts w:ascii="Century Gothic" w:hAnsi="Century Gothic"/>
          <w:color w:val="auto"/>
          <w:sz w:val="20"/>
          <w:szCs w:val="20"/>
        </w:rPr>
        <w:t>w przypadku Wykonawcy, który zamierza powierzyć wykonanie części zamówienia Podwykonawcom w celu wykazania braku istnienia wobec nich podstaw wykluczenia z udziału w postępowaniu, każdy Podwykonawca  składa Oświadczenia o niepodleganiu wykluczeniu (Wzór-załącznik nr 2 do SWZ) - jeśli dotyczy</w:t>
      </w:r>
    </w:p>
    <w:p w:rsidR="00292A88" w:rsidRPr="00292A88" w:rsidRDefault="00292A88" w:rsidP="00731934">
      <w:pPr>
        <w:numPr>
          <w:ilvl w:val="3"/>
          <w:numId w:val="25"/>
        </w:numPr>
        <w:jc w:val="both"/>
        <w:rPr>
          <w:rFonts w:ascii="Century Gothic" w:hAnsi="Century Gothic"/>
          <w:color w:val="auto"/>
          <w:sz w:val="20"/>
          <w:szCs w:val="20"/>
        </w:rPr>
      </w:pPr>
      <w:r w:rsidRPr="00292A88">
        <w:rPr>
          <w:rFonts w:ascii="Century Gothic" w:hAnsi="Century Gothic"/>
          <w:color w:val="auto"/>
          <w:sz w:val="20"/>
          <w:szCs w:val="20"/>
        </w:rPr>
        <w:t xml:space="preserve">przedmiotowy środek dowodowy w postaci </w:t>
      </w:r>
      <w:r w:rsidRPr="00292A88">
        <w:rPr>
          <w:rFonts w:ascii="Century Gothic" w:hAnsi="Century Gothic"/>
          <w:b/>
          <w:color w:val="auto"/>
          <w:sz w:val="20"/>
          <w:szCs w:val="20"/>
        </w:rPr>
        <w:t xml:space="preserve">kart katalogowych </w:t>
      </w:r>
      <w:r w:rsidRPr="00292A88">
        <w:rPr>
          <w:rFonts w:ascii="Century Gothic" w:hAnsi="Century Gothic"/>
          <w:color w:val="auto"/>
          <w:sz w:val="20"/>
          <w:szCs w:val="20"/>
        </w:rPr>
        <w:t xml:space="preserve">na potwierdzenie zgodności oferowanego asortymentu  z wymaganiami Zamawiającego określonymi </w:t>
      </w:r>
      <w:r>
        <w:rPr>
          <w:rFonts w:ascii="Century Gothic" w:hAnsi="Century Gothic"/>
          <w:color w:val="auto"/>
          <w:sz w:val="20"/>
          <w:szCs w:val="20"/>
        </w:rPr>
        <w:t>w opisie przedmiotu zamówienia.</w:t>
      </w:r>
    </w:p>
    <w:p w:rsidR="00355F82" w:rsidRPr="00FC5E4A" w:rsidRDefault="00355F82" w:rsidP="00FC5E4A">
      <w:pPr>
        <w:spacing w:after="60"/>
        <w:ind w:left="425"/>
        <w:jc w:val="both"/>
        <w:rPr>
          <w:rFonts w:ascii="Century Gothic" w:hAnsi="Century Gothic"/>
          <w:sz w:val="20"/>
          <w:szCs w:val="20"/>
        </w:rPr>
      </w:pPr>
    </w:p>
    <w:p w:rsidR="00D102F1" w:rsidRDefault="00D102F1" w:rsidP="00731934">
      <w:pPr>
        <w:numPr>
          <w:ilvl w:val="0"/>
          <w:numId w:val="8"/>
        </w:numPr>
        <w:ind w:left="426" w:hanging="426"/>
        <w:rPr>
          <w:rFonts w:ascii="Century Gothic" w:hAnsi="Century Gothic"/>
          <w:b/>
        </w:rPr>
      </w:pPr>
      <w:r w:rsidRPr="00D102F1">
        <w:rPr>
          <w:rFonts w:ascii="Century Gothic" w:hAnsi="Century Gothic"/>
          <w:b/>
        </w:rPr>
        <w:t>Wymagania dotyczące wadium</w:t>
      </w:r>
    </w:p>
    <w:p w:rsidR="00D102F1" w:rsidRPr="000F4261" w:rsidRDefault="00D102F1" w:rsidP="0076350E">
      <w:pPr>
        <w:ind w:left="850"/>
        <w:contextualSpacing/>
        <w:jc w:val="both"/>
        <w:textAlignment w:val="auto"/>
        <w:rPr>
          <w:rFonts w:ascii="Century Gothic" w:hAnsi="Century Gothic"/>
          <w:bCs/>
          <w:sz w:val="20"/>
          <w:szCs w:val="20"/>
        </w:rPr>
      </w:pPr>
      <w:r w:rsidRPr="00D102F1">
        <w:rPr>
          <w:rFonts w:ascii="Century Gothic" w:hAnsi="Century Gothic"/>
          <w:sz w:val="20"/>
          <w:szCs w:val="20"/>
        </w:rPr>
        <w:t xml:space="preserve">Zamawiający </w:t>
      </w:r>
      <w:r w:rsidR="0076350E">
        <w:rPr>
          <w:rFonts w:ascii="Century Gothic" w:hAnsi="Century Gothic"/>
          <w:sz w:val="20"/>
          <w:szCs w:val="20"/>
        </w:rPr>
        <w:t>nie wymaga od Wykonawców wniesienia wadium.</w:t>
      </w:r>
    </w:p>
    <w:p w:rsidR="00D102F1" w:rsidRPr="00FC5E4A" w:rsidRDefault="00D102F1" w:rsidP="00D102F1">
      <w:pPr>
        <w:ind w:left="426"/>
        <w:rPr>
          <w:rFonts w:ascii="Century Gothic" w:hAnsi="Century Gothic"/>
          <w:b/>
          <w:sz w:val="20"/>
          <w:szCs w:val="20"/>
        </w:rPr>
      </w:pPr>
    </w:p>
    <w:p w:rsidR="00FC5E4A" w:rsidRDefault="00FC5E4A" w:rsidP="00731934">
      <w:pPr>
        <w:numPr>
          <w:ilvl w:val="0"/>
          <w:numId w:val="8"/>
        </w:numPr>
        <w:ind w:left="426" w:hanging="426"/>
        <w:rPr>
          <w:rFonts w:ascii="Century Gothic" w:hAnsi="Century Gothic"/>
          <w:b/>
        </w:rPr>
      </w:pPr>
      <w:r w:rsidRPr="00FC5E4A">
        <w:rPr>
          <w:rFonts w:ascii="Century Gothic" w:hAnsi="Century Gothic"/>
          <w:b/>
        </w:rPr>
        <w:t>Sposób oraz termin składania ofert</w:t>
      </w:r>
    </w:p>
    <w:p w:rsidR="00FC5E4A" w:rsidRPr="003B7E5C" w:rsidRDefault="00FC5E4A" w:rsidP="00731934">
      <w:pPr>
        <w:numPr>
          <w:ilvl w:val="0"/>
          <w:numId w:val="17"/>
        </w:numPr>
        <w:ind w:left="709" w:hanging="283"/>
        <w:rPr>
          <w:rFonts w:ascii="Century Gothic" w:hAnsi="Century Gothic"/>
          <w:sz w:val="20"/>
          <w:szCs w:val="20"/>
        </w:rPr>
      </w:pPr>
      <w:bookmarkStart w:id="2" w:name="_Hlk60835376"/>
      <w:r w:rsidRPr="00FC5E4A">
        <w:rPr>
          <w:rFonts w:ascii="Century Gothic" w:hAnsi="Century Gothic"/>
          <w:sz w:val="20"/>
          <w:szCs w:val="20"/>
        </w:rPr>
        <w:t>W</w:t>
      </w:r>
      <w:bookmarkEnd w:id="2"/>
      <w:r w:rsidR="003B7E5C" w:rsidRPr="003B7E5C">
        <w:rPr>
          <w:rFonts w:ascii="Century Gothic" w:hAnsi="Century Gothic"/>
          <w:sz w:val="20"/>
          <w:szCs w:val="20"/>
        </w:rPr>
        <w:t xml:space="preserve"> Wykonawca może złożyć ofertę na jedno </w:t>
      </w:r>
      <w:r w:rsidR="003B7E5C">
        <w:rPr>
          <w:rFonts w:ascii="Century Gothic" w:hAnsi="Century Gothic"/>
          <w:sz w:val="20"/>
          <w:szCs w:val="20"/>
        </w:rPr>
        <w:t>lub więcej zadań</w:t>
      </w:r>
      <w:r w:rsidR="003B7E5C" w:rsidRPr="003B7E5C">
        <w:rPr>
          <w:rFonts w:ascii="Century Gothic" w:hAnsi="Century Gothic"/>
          <w:sz w:val="20"/>
          <w:szCs w:val="20"/>
        </w:rPr>
        <w:t>, przy czym w danym zadaniu może złożyć tylko jedną ofertę.</w:t>
      </w:r>
    </w:p>
    <w:p w:rsidR="00F017B2" w:rsidRDefault="00FC5E4A" w:rsidP="00731934">
      <w:pPr>
        <w:numPr>
          <w:ilvl w:val="0"/>
          <w:numId w:val="17"/>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(tj. w postaci elektronicznej opatrzonej kwalifikowanym podpisem elektronicznym)</w:t>
      </w:r>
      <w:r w:rsidR="00F017B2">
        <w:rPr>
          <w:rFonts w:ascii="Century Gothic" w:hAnsi="Century Gothic"/>
          <w:sz w:val="20"/>
          <w:szCs w:val="20"/>
        </w:rPr>
        <w:t xml:space="preserve"> lub w postaci </w:t>
      </w:r>
      <w:r w:rsidR="00F017B2" w:rsidRPr="00F017B2">
        <w:rPr>
          <w:rFonts w:ascii="Century Gothic" w:hAnsi="Century Gothic"/>
          <w:sz w:val="20"/>
          <w:szCs w:val="20"/>
        </w:rPr>
        <w:t>opatrzonej podpisem zaufanym lub podpisem osobistym.</w:t>
      </w:r>
    </w:p>
    <w:p w:rsidR="00F017B2" w:rsidRDefault="00F017B2" w:rsidP="00731934">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731934">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CEiDG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644F74" w:rsidRPr="00644F74" w:rsidRDefault="00644F74" w:rsidP="00731934">
      <w:pPr>
        <w:numPr>
          <w:ilvl w:val="0"/>
          <w:numId w:val="17"/>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 xml:space="preserve">Pełnomocnictwo do złożenia oferty lub oświadczenia, o którym mowa w art. 125 ust. 1 Ustawy, przekazuje się w formie elektronicznej (tj. w postaci elektronicznej opatrzonej kwalifikowanym podpisem elektronicznym) lub w postaci elektronicznej opatrzonej podpisem zaufanym bądź osobistym. </w:t>
      </w:r>
    </w:p>
    <w:p w:rsidR="00644F74" w:rsidRPr="00644F74" w:rsidRDefault="00644F74" w:rsidP="00731934">
      <w:pPr>
        <w:numPr>
          <w:ilvl w:val="0"/>
          <w:numId w:val="17"/>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 xml:space="preserve">Pełnomocnictwo do złożenia oferty lub oświadczenia, o którym mowa w art. 125 ust. 1 Ustawy musi być złożone w oryginale w formie elektronicznej (tj. w postaci elektronicznej opatrzonej kwalifikowanym podpisem elektronicznym) lub w postaci elektronicznej opatrzonej podpisem zaufanym bądź osobistym. Dopuszcza się także złożenie elektronicznej kopii (skanu) pełnomocnictwa sporządzonego uprzednio w formie pisemnej, w formie elektronicznego poświadczenia sporządzonego stosownie do art. 97 § 2 ustawy z dnia 14 lutego 1991 r. - Prawo o notariacie Dz.U. z 2020 r., poz. 1192 ze zm., które to poświadczenie notariusz opatruje </w:t>
      </w:r>
      <w:r w:rsidRPr="00644F74">
        <w:rPr>
          <w:rFonts w:ascii="Century Gothic" w:eastAsia="Times New Roman" w:hAnsi="Century Gothic" w:cs="Times New Roman"/>
          <w:color w:val="auto"/>
          <w:kern w:val="0"/>
          <w:sz w:val="20"/>
          <w:szCs w:val="20"/>
          <w:lang w:eastAsia="pl-PL" w:bidi="ar-SA"/>
        </w:rPr>
        <w:lastRenderedPageBreak/>
        <w:t xml:space="preserve">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 o którym mowa w art. 125 ust. 1 Ustawy. </w:t>
      </w:r>
    </w:p>
    <w:p w:rsidR="00F017B2" w:rsidRPr="00F017B2" w:rsidRDefault="00F017B2" w:rsidP="00731934">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Default="00F017B2" w:rsidP="00731934">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1"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F017B2" w:rsidRDefault="00F017B2" w:rsidP="00731934">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F017B2" w:rsidRPr="0054313A" w:rsidRDefault="00F017B2" w:rsidP="00731934">
      <w:pPr>
        <w:numPr>
          <w:ilvl w:val="0"/>
          <w:numId w:val="17"/>
        </w:numPr>
        <w:ind w:left="709" w:hanging="283"/>
        <w:jc w:val="both"/>
        <w:rPr>
          <w:rFonts w:ascii="Century Gothic" w:hAnsi="Century Gothic"/>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 (t.j. Dz.U. z 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przez </w:t>
      </w:r>
      <w:r>
        <w:rPr>
          <w:rFonts w:ascii="Century Gothic" w:hAnsi="Century Gothic" w:cs="Times New Roman"/>
          <w:sz w:val="20"/>
          <w:szCs w:val="20"/>
        </w:rPr>
        <w:t>W</w:t>
      </w:r>
      <w:r w:rsidRPr="00F017B2">
        <w:rPr>
          <w:rFonts w:ascii="Century Gothic" w:hAnsi="Century Gothic" w:cs="Times New Roman"/>
          <w:sz w:val="20"/>
          <w:szCs w:val="20"/>
        </w:rPr>
        <w:t xml:space="preserve">ykonawcę podjęcia, przy dołożeniu należytej staranności, działań w celu utrzymania </w:t>
      </w:r>
      <w:r w:rsidRPr="0054313A">
        <w:rPr>
          <w:rFonts w:ascii="Century Gothic" w:hAnsi="Century Gothic" w:cs="Times New Roman"/>
          <w:sz w:val="20"/>
          <w:szCs w:val="20"/>
        </w:rPr>
        <w:t>poufności objętych klauzulą informacji zgodnie z art. 18 ust. 3 Ustawy.</w:t>
      </w:r>
    </w:p>
    <w:p w:rsidR="0090178E" w:rsidRPr="0054313A" w:rsidRDefault="00F017B2" w:rsidP="00731934">
      <w:pPr>
        <w:numPr>
          <w:ilvl w:val="0"/>
          <w:numId w:val="17"/>
        </w:numPr>
        <w:ind w:left="709" w:hanging="283"/>
        <w:jc w:val="both"/>
        <w:rPr>
          <w:rFonts w:ascii="Century Gothic" w:hAnsi="Century Gothic"/>
          <w:color w:val="auto"/>
          <w:sz w:val="20"/>
          <w:szCs w:val="20"/>
        </w:rPr>
      </w:pPr>
      <w:r w:rsidRPr="0054313A">
        <w:rPr>
          <w:rFonts w:ascii="Century Gothic" w:hAnsi="Century Gothic"/>
          <w:b/>
          <w:sz w:val="20"/>
          <w:szCs w:val="20"/>
        </w:rPr>
        <w:t>Termin skł</w:t>
      </w:r>
      <w:r w:rsidR="000814D9" w:rsidRPr="0054313A">
        <w:rPr>
          <w:rFonts w:ascii="Century Gothic" w:hAnsi="Century Gothic"/>
          <w:b/>
          <w:sz w:val="20"/>
          <w:szCs w:val="20"/>
        </w:rPr>
        <w:t xml:space="preserve">adania ofert upływa w dniu </w:t>
      </w:r>
      <w:r w:rsidR="007B6466" w:rsidRPr="0054313A">
        <w:rPr>
          <w:rFonts w:ascii="Century Gothic" w:hAnsi="Century Gothic"/>
          <w:b/>
          <w:sz w:val="20"/>
          <w:szCs w:val="20"/>
        </w:rPr>
        <w:t>13</w:t>
      </w:r>
      <w:r w:rsidR="00E305BF" w:rsidRPr="0054313A">
        <w:rPr>
          <w:rFonts w:ascii="Century Gothic" w:hAnsi="Century Gothic"/>
          <w:b/>
          <w:sz w:val="20"/>
          <w:szCs w:val="20"/>
        </w:rPr>
        <w:t>.06.2022 r</w:t>
      </w:r>
      <w:r w:rsidRPr="0054313A">
        <w:rPr>
          <w:rFonts w:ascii="Century Gothic" w:hAnsi="Century Gothic"/>
          <w:b/>
          <w:sz w:val="20"/>
          <w:szCs w:val="20"/>
        </w:rPr>
        <w:t xml:space="preserve"> o godz.</w:t>
      </w:r>
      <w:r w:rsidR="007B6466" w:rsidRPr="0054313A">
        <w:rPr>
          <w:rFonts w:ascii="Century Gothic" w:hAnsi="Century Gothic"/>
          <w:b/>
          <w:sz w:val="20"/>
          <w:szCs w:val="20"/>
        </w:rPr>
        <w:t xml:space="preserve"> 11:3</w:t>
      </w:r>
      <w:r w:rsidR="00E305BF" w:rsidRPr="0054313A">
        <w:rPr>
          <w:rFonts w:ascii="Century Gothic" w:hAnsi="Century Gothic"/>
          <w:b/>
          <w:sz w:val="20"/>
          <w:szCs w:val="20"/>
        </w:rPr>
        <w:t>0</w:t>
      </w:r>
      <w:r w:rsidRPr="0054313A">
        <w:rPr>
          <w:rFonts w:ascii="Century Gothic" w:hAnsi="Century Gothic"/>
          <w:color w:val="FF0000"/>
          <w:sz w:val="20"/>
          <w:szCs w:val="20"/>
        </w:rPr>
        <w:t xml:space="preserve"> </w:t>
      </w:r>
      <w:r w:rsidRPr="0054313A">
        <w:rPr>
          <w:rFonts w:ascii="Century Gothic" w:hAnsi="Century Gothic"/>
          <w:color w:val="auto"/>
          <w:sz w:val="20"/>
          <w:szCs w:val="20"/>
        </w:rPr>
        <w:t>Decyduje data oraz dokładny czas (hh:mm:ss) generowany wg czasu lokalnego serwera synchronizowanego zegarem Głównego Urzędu Miar.</w:t>
      </w:r>
    </w:p>
    <w:p w:rsidR="0090178E" w:rsidRPr="0054313A" w:rsidRDefault="0090178E" w:rsidP="00731934">
      <w:pPr>
        <w:numPr>
          <w:ilvl w:val="0"/>
          <w:numId w:val="17"/>
        </w:numPr>
        <w:ind w:left="709" w:hanging="283"/>
        <w:jc w:val="both"/>
        <w:rPr>
          <w:rFonts w:ascii="Century Gothic" w:hAnsi="Century Gothic"/>
          <w:sz w:val="20"/>
          <w:szCs w:val="20"/>
        </w:rPr>
      </w:pPr>
      <w:r w:rsidRPr="0054313A">
        <w:rPr>
          <w:rFonts w:ascii="Century Gothic" w:hAnsi="Century Gothic"/>
          <w:sz w:val="20"/>
          <w:szCs w:val="20"/>
        </w:rPr>
        <w:t>Oferta złożona po terminie zostanie odrzucona na podstawie art. 226 ust. 1 pkt 1 Ustawy.</w:t>
      </w:r>
    </w:p>
    <w:p w:rsidR="0090178E" w:rsidRPr="0054313A" w:rsidRDefault="0090178E" w:rsidP="00731934">
      <w:pPr>
        <w:numPr>
          <w:ilvl w:val="0"/>
          <w:numId w:val="17"/>
        </w:numPr>
        <w:ind w:left="709" w:hanging="283"/>
        <w:jc w:val="both"/>
        <w:rPr>
          <w:rFonts w:ascii="Century Gothic" w:hAnsi="Century Gothic"/>
          <w:color w:val="auto"/>
          <w:sz w:val="20"/>
          <w:szCs w:val="20"/>
        </w:rPr>
      </w:pPr>
      <w:r w:rsidRPr="0054313A">
        <w:rPr>
          <w:rFonts w:ascii="Century Gothic" w:hAnsi="Century Gothic"/>
          <w:color w:val="auto"/>
          <w:sz w:val="20"/>
          <w:szCs w:val="20"/>
        </w:rPr>
        <w:t>Wykonawca przed upływem terminu do składania ofe</w:t>
      </w:r>
      <w:r w:rsidR="000814D9" w:rsidRPr="0054313A">
        <w:rPr>
          <w:rFonts w:ascii="Century Gothic" w:hAnsi="Century Gothic"/>
          <w:color w:val="auto"/>
          <w:sz w:val="20"/>
          <w:szCs w:val="20"/>
        </w:rPr>
        <w:t>rt może zmienić lub wycofać ofertę. Zasady wycofania lub zmiany oferty określa Regulamin.</w:t>
      </w:r>
    </w:p>
    <w:p w:rsidR="003951F7" w:rsidRPr="0054313A" w:rsidRDefault="0090178E" w:rsidP="00731934">
      <w:pPr>
        <w:numPr>
          <w:ilvl w:val="0"/>
          <w:numId w:val="17"/>
        </w:numPr>
        <w:ind w:left="709" w:hanging="283"/>
        <w:jc w:val="both"/>
        <w:rPr>
          <w:rFonts w:ascii="Century Gothic" w:hAnsi="Century Gothic"/>
          <w:sz w:val="20"/>
          <w:szCs w:val="20"/>
        </w:rPr>
      </w:pPr>
      <w:r w:rsidRPr="0054313A">
        <w:rPr>
          <w:rFonts w:ascii="Century Gothic" w:hAnsi="Century Gothic"/>
          <w:sz w:val="20"/>
          <w:szCs w:val="20"/>
        </w:rPr>
        <w:t>Wykonawca nie może skutecznie wycofać oferty ani wprowadzić zmian w treści oferty po upływie terminu składania ofert.</w:t>
      </w:r>
    </w:p>
    <w:p w:rsidR="0090178E" w:rsidRPr="0054313A" w:rsidRDefault="0090178E" w:rsidP="00731934">
      <w:pPr>
        <w:numPr>
          <w:ilvl w:val="0"/>
          <w:numId w:val="8"/>
        </w:numPr>
        <w:ind w:left="426" w:hanging="426"/>
        <w:rPr>
          <w:rFonts w:ascii="Century Gothic" w:hAnsi="Century Gothic"/>
          <w:b/>
        </w:rPr>
      </w:pPr>
      <w:r w:rsidRPr="0054313A">
        <w:rPr>
          <w:rFonts w:ascii="Century Gothic" w:hAnsi="Century Gothic"/>
          <w:b/>
        </w:rPr>
        <w:t>Termin otwarcia ofert</w:t>
      </w:r>
    </w:p>
    <w:p w:rsidR="0090178E" w:rsidRPr="0054313A" w:rsidRDefault="0090178E" w:rsidP="00731934">
      <w:pPr>
        <w:numPr>
          <w:ilvl w:val="0"/>
          <w:numId w:val="18"/>
        </w:numPr>
        <w:ind w:left="709" w:hanging="283"/>
        <w:contextualSpacing/>
        <w:rPr>
          <w:rFonts w:ascii="Century Gothic" w:hAnsi="Century Gothic"/>
          <w:sz w:val="20"/>
          <w:szCs w:val="20"/>
        </w:rPr>
      </w:pPr>
      <w:r w:rsidRPr="0054313A">
        <w:rPr>
          <w:rFonts w:ascii="Century Gothic" w:hAnsi="Century Gothic"/>
          <w:b/>
          <w:sz w:val="20"/>
          <w:szCs w:val="20"/>
        </w:rPr>
        <w:t>Otwarcie ofert nastąpi niezwłocznie po upływie terminu sk</w:t>
      </w:r>
      <w:r w:rsidR="00E305BF" w:rsidRPr="0054313A">
        <w:rPr>
          <w:rFonts w:ascii="Century Gothic" w:hAnsi="Century Gothic"/>
          <w:b/>
          <w:sz w:val="20"/>
          <w:szCs w:val="20"/>
        </w:rPr>
        <w:t>ładania ofert, tj. w dniu 1</w:t>
      </w:r>
      <w:r w:rsidR="007B6466" w:rsidRPr="0054313A">
        <w:rPr>
          <w:rFonts w:ascii="Century Gothic" w:hAnsi="Century Gothic"/>
          <w:b/>
          <w:sz w:val="20"/>
          <w:szCs w:val="20"/>
        </w:rPr>
        <w:t>3</w:t>
      </w:r>
      <w:r w:rsidR="00E305BF" w:rsidRPr="0054313A">
        <w:rPr>
          <w:rFonts w:ascii="Century Gothic" w:hAnsi="Century Gothic"/>
          <w:b/>
          <w:sz w:val="20"/>
          <w:szCs w:val="20"/>
        </w:rPr>
        <w:t>.06.2022 r. godz. 1</w:t>
      </w:r>
      <w:r w:rsidR="007B6466" w:rsidRPr="0054313A">
        <w:rPr>
          <w:rFonts w:ascii="Century Gothic" w:hAnsi="Century Gothic"/>
          <w:b/>
          <w:sz w:val="20"/>
          <w:szCs w:val="20"/>
        </w:rPr>
        <w:t>2:00</w:t>
      </w:r>
      <w:r w:rsidRPr="0054313A">
        <w:rPr>
          <w:rFonts w:ascii="Century Gothic" w:hAnsi="Century Gothic"/>
          <w:b/>
          <w:sz w:val="20"/>
          <w:szCs w:val="20"/>
        </w:rPr>
        <w:t>.</w:t>
      </w:r>
      <w:r w:rsidRPr="0054313A">
        <w:rPr>
          <w:rFonts w:ascii="Century Gothic" w:hAnsi="Century Gothic"/>
          <w:sz w:val="20"/>
          <w:szCs w:val="20"/>
        </w:rPr>
        <w:t xml:space="preserve"> Otwarcie ofert dokonywane jest przez odszyfrowanie i otwarcie ofert.</w:t>
      </w:r>
    </w:p>
    <w:p w:rsidR="0090178E" w:rsidRPr="0054313A" w:rsidRDefault="0090178E" w:rsidP="00731934">
      <w:pPr>
        <w:numPr>
          <w:ilvl w:val="0"/>
          <w:numId w:val="18"/>
        </w:numPr>
        <w:ind w:left="709" w:hanging="283"/>
        <w:contextualSpacing/>
        <w:jc w:val="both"/>
        <w:rPr>
          <w:rFonts w:ascii="Century Gothic" w:hAnsi="Century Gothic"/>
          <w:sz w:val="20"/>
          <w:szCs w:val="20"/>
        </w:rPr>
      </w:pPr>
      <w:r w:rsidRPr="0054313A">
        <w:rPr>
          <w:rFonts w:ascii="Century Gothic" w:hAnsi="Century Gothic"/>
          <w:sz w:val="20"/>
          <w:szCs w:val="20"/>
        </w:rPr>
        <w:t xml:space="preserve">Zamawiający, najpóźniej przed otwarciem ofert, udostępni na stronie internetowej prowadzonego postępowania (Platformie) informację o kwocie, jaką zamierza przeznaczyć na sfinansowanie zamówienia. </w:t>
      </w:r>
    </w:p>
    <w:p w:rsidR="0090178E" w:rsidRDefault="0090178E" w:rsidP="00731934">
      <w:pPr>
        <w:numPr>
          <w:ilvl w:val="0"/>
          <w:numId w:val="18"/>
        </w:numPr>
        <w:ind w:left="709" w:hanging="283"/>
        <w:contextualSpacing/>
        <w:jc w:val="both"/>
        <w:rPr>
          <w:rFonts w:ascii="Century Gothic" w:hAnsi="Century Gothic"/>
          <w:sz w:val="20"/>
          <w:szCs w:val="20"/>
        </w:rPr>
      </w:pPr>
      <w:bookmarkStart w:id="3" w:name="_GoBack"/>
      <w:bookmarkEnd w:id="3"/>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731934">
      <w:pPr>
        <w:numPr>
          <w:ilvl w:val="0"/>
          <w:numId w:val="18"/>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B7D06" w:rsidRDefault="0090178E" w:rsidP="00731934">
      <w:pPr>
        <w:numPr>
          <w:ilvl w:val="0"/>
          <w:numId w:val="29"/>
        </w:numPr>
        <w:contextualSpacing/>
        <w:jc w:val="both"/>
        <w:rPr>
          <w:rFonts w:ascii="Century Gothic" w:hAnsi="Century Gothic"/>
          <w:sz w:val="20"/>
          <w:szCs w:val="20"/>
        </w:rPr>
      </w:pPr>
      <w:r w:rsidRPr="0090178E">
        <w:rPr>
          <w:rFonts w:ascii="Century Gothic" w:hAnsi="Century Gothic"/>
          <w:sz w:val="20"/>
          <w:szCs w:val="20"/>
        </w:rPr>
        <w:t xml:space="preserve">nazwach albo imionach i nazwiskach oraz siedzibach lub miejscach prowadzonej działalności gospodarczej albo miejscach zamieszkania wykonawców, których oferty zostały otwarte; </w:t>
      </w:r>
    </w:p>
    <w:p w:rsidR="009B7D06" w:rsidRPr="000567BC" w:rsidRDefault="0090178E" w:rsidP="00731934">
      <w:pPr>
        <w:numPr>
          <w:ilvl w:val="0"/>
          <w:numId w:val="29"/>
        </w:numPr>
        <w:contextualSpacing/>
        <w:jc w:val="both"/>
        <w:rPr>
          <w:rFonts w:ascii="Century Gothic" w:hAnsi="Century Gothic"/>
          <w:sz w:val="20"/>
          <w:szCs w:val="20"/>
        </w:rPr>
      </w:pPr>
      <w:r w:rsidRPr="009B7D06">
        <w:rPr>
          <w:rFonts w:ascii="Century Gothic" w:hAnsi="Century Gothic"/>
          <w:sz w:val="20"/>
          <w:szCs w:val="20"/>
        </w:rPr>
        <w:t>cenach lub</w:t>
      </w:r>
      <w:r w:rsidR="003951F7" w:rsidRPr="009B7D06">
        <w:rPr>
          <w:rFonts w:ascii="Century Gothic" w:hAnsi="Century Gothic"/>
          <w:sz w:val="20"/>
          <w:szCs w:val="20"/>
        </w:rPr>
        <w:t xml:space="preserve"> kosztach zawartych w ofertach.</w:t>
      </w:r>
    </w:p>
    <w:p w:rsidR="009B7D06" w:rsidRPr="009B7D06" w:rsidRDefault="009B7D06" w:rsidP="009B7D06">
      <w:pPr>
        <w:contextualSpacing/>
        <w:jc w:val="both"/>
        <w:rPr>
          <w:rFonts w:ascii="Century Gothic" w:hAnsi="Century Gothic"/>
          <w:sz w:val="20"/>
          <w:szCs w:val="20"/>
        </w:rPr>
      </w:pPr>
    </w:p>
    <w:p w:rsidR="00E31815" w:rsidRPr="00E31815" w:rsidRDefault="00E31815" w:rsidP="00731934">
      <w:pPr>
        <w:numPr>
          <w:ilvl w:val="0"/>
          <w:numId w:val="8"/>
        </w:numPr>
        <w:spacing w:line="360" w:lineRule="auto"/>
        <w:ind w:left="426" w:hanging="426"/>
        <w:textAlignment w:val="auto"/>
        <w:rPr>
          <w:rFonts w:ascii="Century Gothic" w:hAnsi="Century Gothic"/>
          <w:szCs w:val="22"/>
        </w:rPr>
      </w:pPr>
      <w:r w:rsidRPr="00E31815">
        <w:rPr>
          <w:rFonts w:ascii="Century Gothic" w:hAnsi="Century Gothic"/>
          <w:b/>
          <w:szCs w:val="22"/>
        </w:rPr>
        <w:t>Sposób obliczenia ceny</w:t>
      </w:r>
    </w:p>
    <w:p w:rsidR="00430CE1" w:rsidRPr="00430CE1" w:rsidRDefault="00430CE1" w:rsidP="00731934">
      <w:pPr>
        <w:numPr>
          <w:ilvl w:val="1"/>
          <w:numId w:val="26"/>
        </w:numPr>
        <w:contextualSpacing/>
        <w:jc w:val="both"/>
        <w:textAlignment w:val="auto"/>
        <w:rPr>
          <w:rFonts w:ascii="Century Gothic" w:hAnsi="Century Gothic" w:cs="Century Gothic"/>
          <w:bCs/>
          <w:color w:val="auto"/>
          <w:kern w:val="2"/>
          <w:sz w:val="20"/>
          <w:lang w:eastAsia="pl-PL"/>
        </w:rPr>
      </w:pPr>
      <w:r>
        <w:rPr>
          <w:rFonts w:ascii="Century Gothic" w:hAnsi="Century Gothic" w:cs="Times New Roman"/>
          <w:bCs/>
          <w:color w:val="auto"/>
          <w:sz w:val="20"/>
          <w:szCs w:val="20"/>
        </w:rPr>
        <w:t xml:space="preserve">Cena oferty brutto stanowi </w:t>
      </w:r>
      <w:r w:rsidRPr="00430CE1">
        <w:rPr>
          <w:rFonts w:ascii="Century Gothic" w:hAnsi="Century Gothic" w:cs="Times New Roman"/>
          <w:color w:val="auto"/>
          <w:sz w:val="20"/>
          <w:szCs w:val="20"/>
        </w:rPr>
        <w:t>iloczyn ceny jednostkowej netto za asortyment, wskazanej w kol. 3 przez Wykonawcę w Formularzu Ofertowym (załącznik nr 1a</w:t>
      </w:r>
      <w:r w:rsidR="00A52C99">
        <w:rPr>
          <w:rFonts w:ascii="Century Gothic" w:hAnsi="Century Gothic" w:cs="Times New Roman"/>
          <w:color w:val="auto"/>
          <w:sz w:val="20"/>
          <w:szCs w:val="20"/>
        </w:rPr>
        <w:t>-j</w:t>
      </w:r>
      <w:r w:rsidRPr="00430CE1">
        <w:rPr>
          <w:rFonts w:ascii="Century Gothic" w:hAnsi="Century Gothic" w:cs="Times New Roman"/>
          <w:color w:val="auto"/>
          <w:sz w:val="20"/>
          <w:szCs w:val="20"/>
        </w:rPr>
        <w:t xml:space="preserve"> do SWZ</w:t>
      </w:r>
      <w:r w:rsidR="00A52C99">
        <w:rPr>
          <w:rFonts w:ascii="Century Gothic" w:hAnsi="Century Gothic" w:cs="Times New Roman"/>
          <w:color w:val="auto"/>
          <w:sz w:val="20"/>
          <w:szCs w:val="20"/>
        </w:rPr>
        <w:t xml:space="preserve"> – odpowiednio do zadania</w:t>
      </w:r>
      <w:r w:rsidRPr="00430CE1">
        <w:rPr>
          <w:rFonts w:ascii="Century Gothic" w:hAnsi="Century Gothic" w:cs="Times New Roman"/>
          <w:color w:val="auto"/>
          <w:sz w:val="20"/>
          <w:szCs w:val="20"/>
        </w:rPr>
        <w:t xml:space="preserve">) </w:t>
      </w:r>
      <w:r w:rsidRPr="00430CE1">
        <w:rPr>
          <w:rFonts w:ascii="Century Gothic" w:hAnsi="Century Gothic" w:cs="Times New Roman"/>
          <w:bCs/>
          <w:color w:val="auto"/>
          <w:sz w:val="20"/>
          <w:szCs w:val="20"/>
        </w:rPr>
        <w:t xml:space="preserve">oraz </w:t>
      </w:r>
      <w:r w:rsidRPr="00430CE1">
        <w:rPr>
          <w:rFonts w:ascii="Century Gothic" w:hAnsi="Century Gothic" w:cs="Times New Roman"/>
          <w:color w:val="auto"/>
          <w:sz w:val="20"/>
          <w:szCs w:val="20"/>
        </w:rPr>
        <w:t xml:space="preserve">wskazanej przez Zamawiającego </w:t>
      </w:r>
      <w:r w:rsidRPr="00430CE1">
        <w:rPr>
          <w:rFonts w:ascii="Century Gothic" w:hAnsi="Century Gothic" w:cs="Times New Roman"/>
          <w:bCs/>
          <w:color w:val="auto"/>
          <w:sz w:val="20"/>
          <w:szCs w:val="20"/>
        </w:rPr>
        <w:t xml:space="preserve">w kol. </w:t>
      </w:r>
      <w:r w:rsidR="000567BC">
        <w:rPr>
          <w:rFonts w:ascii="Century Gothic" w:hAnsi="Century Gothic" w:cs="Times New Roman"/>
          <w:color w:val="auto"/>
          <w:sz w:val="20"/>
          <w:szCs w:val="20"/>
        </w:rPr>
        <w:t>5</w:t>
      </w:r>
      <w:r w:rsidRPr="00430CE1">
        <w:rPr>
          <w:rFonts w:ascii="Century Gothic" w:hAnsi="Century Gothic" w:cs="Times New Roman"/>
          <w:color w:val="auto"/>
          <w:sz w:val="20"/>
          <w:szCs w:val="20"/>
        </w:rPr>
        <w:t xml:space="preserve"> ilości asortymentu, </w:t>
      </w:r>
      <w:r w:rsidRPr="00430CE1">
        <w:rPr>
          <w:rFonts w:ascii="Century Gothic" w:hAnsi="Century Gothic" w:cs="Times New Roman"/>
          <w:bCs/>
          <w:color w:val="auto"/>
          <w:sz w:val="20"/>
          <w:szCs w:val="20"/>
        </w:rPr>
        <w:t xml:space="preserve">powiększony o stawkę podatku VAT wskazaną w kol. </w:t>
      </w:r>
      <w:r w:rsidR="000567BC">
        <w:rPr>
          <w:rFonts w:ascii="Century Gothic" w:hAnsi="Century Gothic" w:cs="Times New Roman"/>
          <w:bCs/>
          <w:color w:val="auto"/>
          <w:sz w:val="20"/>
          <w:szCs w:val="20"/>
        </w:rPr>
        <w:t>4.</w:t>
      </w:r>
      <w:r w:rsidRPr="00430CE1">
        <w:rPr>
          <w:rFonts w:ascii="Century Gothic" w:hAnsi="Century Gothic" w:cs="Times New Roman"/>
          <w:bCs/>
          <w:color w:val="auto"/>
          <w:sz w:val="20"/>
          <w:szCs w:val="20"/>
        </w:rPr>
        <w:t xml:space="preserve"> </w:t>
      </w:r>
    </w:p>
    <w:p w:rsidR="00430CE1" w:rsidRDefault="00430CE1" w:rsidP="00731934">
      <w:pPr>
        <w:numPr>
          <w:ilvl w:val="1"/>
          <w:numId w:val="26"/>
        </w:numPr>
        <w:contextualSpacing/>
        <w:jc w:val="both"/>
        <w:textAlignment w:val="auto"/>
        <w:rPr>
          <w:rFonts w:ascii="Century Gothic" w:hAnsi="Century Gothic"/>
          <w:color w:val="auto"/>
          <w:sz w:val="20"/>
          <w:szCs w:val="20"/>
        </w:rPr>
      </w:pPr>
      <w:r>
        <w:rPr>
          <w:rFonts w:ascii="Century Gothic" w:hAnsi="Century Gothic"/>
          <w:color w:val="auto"/>
          <w:sz w:val="20"/>
          <w:szCs w:val="20"/>
        </w:rPr>
        <w:t>Cena oferty brutto nie stanowi wartości wynagrodzenia Wykonawcy, służy wyłącznie do wyliczenia ceny oferty w celu porównania ofert w niniejszym postępowaniu. Szacunkowa liczba asortymentu wskazana w załączniku nr 1a-</w:t>
      </w:r>
      <w:r w:rsidR="00A52C99">
        <w:rPr>
          <w:rFonts w:ascii="Century Gothic" w:hAnsi="Century Gothic"/>
          <w:color w:val="auto"/>
          <w:sz w:val="20"/>
          <w:szCs w:val="20"/>
        </w:rPr>
        <w:t>j</w:t>
      </w:r>
      <w:r>
        <w:rPr>
          <w:rFonts w:ascii="Century Gothic" w:hAnsi="Century Gothic"/>
          <w:color w:val="auto"/>
          <w:sz w:val="20"/>
          <w:szCs w:val="20"/>
        </w:rPr>
        <w:t xml:space="preserve"> do SWZ służy wyłącznie do wyliczenia ceny oferty brutto.</w:t>
      </w:r>
    </w:p>
    <w:p w:rsidR="00430CE1" w:rsidRDefault="00430CE1" w:rsidP="00731934">
      <w:pPr>
        <w:numPr>
          <w:ilvl w:val="1"/>
          <w:numId w:val="26"/>
        </w:numPr>
        <w:contextualSpacing/>
        <w:jc w:val="both"/>
        <w:textAlignment w:val="auto"/>
        <w:rPr>
          <w:rFonts w:ascii="Century Gothic" w:hAnsi="Century Gothic"/>
          <w:sz w:val="20"/>
          <w:szCs w:val="20"/>
        </w:rPr>
      </w:pPr>
      <w:r>
        <w:rPr>
          <w:rFonts w:ascii="Century Gothic" w:hAnsi="Century Gothic" w:cs="Times New Roman"/>
          <w:sz w:val="20"/>
          <w:szCs w:val="20"/>
        </w:rPr>
        <w:lastRenderedPageBreak/>
        <w:t>Wykonawca, uwzględniając wszystkie wymogi, o których mowa w SWZ, zobowiązany jest w cenie brutto ująć wszelkie koszty niezbędne dla prawidłowego oraz pełnego wykonania przedmiotu zamówienia, zgodnie z warunkami wynikającymi z zamówienia.</w:t>
      </w:r>
    </w:p>
    <w:p w:rsidR="00430CE1" w:rsidRDefault="00430CE1" w:rsidP="00731934">
      <w:pPr>
        <w:numPr>
          <w:ilvl w:val="1"/>
          <w:numId w:val="26"/>
        </w:numPr>
        <w:contextualSpacing/>
        <w:jc w:val="both"/>
        <w:textAlignment w:val="auto"/>
        <w:rPr>
          <w:rFonts w:ascii="Century Gothic" w:hAnsi="Century Gothic"/>
          <w:sz w:val="20"/>
          <w:szCs w:val="20"/>
        </w:rPr>
      </w:pPr>
      <w:r>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430CE1" w:rsidRDefault="00430CE1" w:rsidP="00731934">
      <w:pPr>
        <w:numPr>
          <w:ilvl w:val="1"/>
          <w:numId w:val="26"/>
        </w:numPr>
        <w:contextualSpacing/>
        <w:jc w:val="both"/>
        <w:textAlignment w:val="auto"/>
        <w:rPr>
          <w:rFonts w:ascii="Century Gothic" w:hAnsi="Century Gothic"/>
          <w:sz w:val="20"/>
          <w:szCs w:val="20"/>
        </w:rPr>
      </w:pPr>
      <w:r>
        <w:rPr>
          <w:rFonts w:ascii="Century Gothic" w:hAnsi="Century Gothic"/>
          <w:sz w:val="20"/>
          <w:szCs w:val="20"/>
        </w:rPr>
        <w:t>Rozliczenia pomiędzy Wykonawcą, a Zamawiającym będą dokonywane w złotych polskich (PLN).</w:t>
      </w:r>
    </w:p>
    <w:p w:rsidR="00430CE1" w:rsidRDefault="00430CE1" w:rsidP="00731934">
      <w:pPr>
        <w:numPr>
          <w:ilvl w:val="1"/>
          <w:numId w:val="26"/>
        </w:numPr>
        <w:contextualSpacing/>
        <w:jc w:val="both"/>
        <w:textAlignment w:val="auto"/>
        <w:rPr>
          <w:rFonts w:ascii="Century Gothic" w:hAnsi="Century Gothic"/>
          <w:sz w:val="20"/>
          <w:szCs w:val="20"/>
        </w:rPr>
      </w:pPr>
      <w:r>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E31815" w:rsidRDefault="00E31815" w:rsidP="00E31815">
      <w:pPr>
        <w:ind w:left="709"/>
        <w:contextualSpacing/>
        <w:jc w:val="both"/>
        <w:rPr>
          <w:rFonts w:ascii="Century Gothic" w:hAnsi="Century Gothic"/>
          <w:sz w:val="20"/>
          <w:szCs w:val="20"/>
        </w:rPr>
      </w:pPr>
    </w:p>
    <w:p w:rsidR="00E31815" w:rsidRDefault="00E31815" w:rsidP="00731934">
      <w:pPr>
        <w:numPr>
          <w:ilvl w:val="0"/>
          <w:numId w:val="8"/>
        </w:numPr>
        <w:ind w:left="567" w:hanging="567"/>
        <w:jc w:val="both"/>
        <w:rPr>
          <w:rFonts w:ascii="Century Gothic" w:hAnsi="Century Gothic"/>
          <w:b/>
        </w:rPr>
      </w:pPr>
      <w:r w:rsidRPr="00E31815">
        <w:rPr>
          <w:rFonts w:ascii="Century Gothic" w:hAnsi="Century Gothic"/>
          <w:b/>
        </w:rPr>
        <w:t>Opis kryteriów oceny ofert wraz z podaniem wag tych kryteriów i sposobu oceny ofert</w:t>
      </w:r>
    </w:p>
    <w:p w:rsidR="00773D83" w:rsidRDefault="00E31815" w:rsidP="00731934">
      <w:pPr>
        <w:numPr>
          <w:ilvl w:val="0"/>
          <w:numId w:val="19"/>
        </w:numPr>
        <w:ind w:left="709" w:hanging="283"/>
        <w:jc w:val="both"/>
        <w:rPr>
          <w:rFonts w:ascii="Century Gothic" w:hAnsi="Century Gothic"/>
          <w:sz w:val="20"/>
          <w:szCs w:val="20"/>
        </w:rPr>
      </w:pPr>
      <w:r w:rsidRPr="00E31815">
        <w:rPr>
          <w:rFonts w:ascii="Century Gothic" w:hAnsi="Century Gothic"/>
          <w:sz w:val="20"/>
          <w:szCs w:val="20"/>
        </w:rPr>
        <w:t>Przy wyborze oferty najkorzystniejszej zamawiający będzie kierował się następującymi kryteriami, z przypisaniem im odpowiednio wag</w:t>
      </w:r>
    </w:p>
    <w:p w:rsidR="00773D83" w:rsidRPr="00773D83" w:rsidRDefault="00E31815" w:rsidP="00731934">
      <w:pPr>
        <w:numPr>
          <w:ilvl w:val="0"/>
          <w:numId w:val="27"/>
        </w:numPr>
        <w:jc w:val="both"/>
        <w:rPr>
          <w:rFonts w:ascii="Century Gothic" w:hAnsi="Century Gothic"/>
          <w:color w:val="auto"/>
          <w:sz w:val="20"/>
          <w:szCs w:val="20"/>
        </w:rPr>
      </w:pPr>
      <w:r w:rsidRPr="00773D83">
        <w:rPr>
          <w:rFonts w:ascii="Century Gothic" w:hAnsi="Century Gothic"/>
          <w:color w:val="auto"/>
          <w:sz w:val="20"/>
          <w:szCs w:val="20"/>
        </w:rPr>
        <w:t>cena oferty</w:t>
      </w:r>
      <w:r w:rsidR="00773D83" w:rsidRPr="00773D83">
        <w:rPr>
          <w:rFonts w:ascii="Century Gothic" w:hAnsi="Century Gothic"/>
          <w:color w:val="auto"/>
          <w:sz w:val="20"/>
          <w:szCs w:val="20"/>
        </w:rPr>
        <w:t xml:space="preserve"> brutto</w:t>
      </w:r>
      <w:r w:rsidRPr="00773D83">
        <w:rPr>
          <w:rFonts w:ascii="Century Gothic" w:hAnsi="Century Gothic"/>
          <w:color w:val="auto"/>
          <w:sz w:val="20"/>
          <w:szCs w:val="20"/>
        </w:rPr>
        <w:t xml:space="preserve"> –</w:t>
      </w:r>
      <w:r w:rsidR="00F205E0" w:rsidRPr="00773D83">
        <w:rPr>
          <w:rFonts w:ascii="Century Gothic" w:hAnsi="Century Gothic"/>
          <w:color w:val="auto"/>
          <w:sz w:val="20"/>
          <w:szCs w:val="20"/>
        </w:rPr>
        <w:t>6</w:t>
      </w:r>
      <w:r w:rsidR="003951F7" w:rsidRPr="00773D83">
        <w:rPr>
          <w:rFonts w:ascii="Century Gothic" w:hAnsi="Century Gothic"/>
          <w:color w:val="auto"/>
          <w:sz w:val="20"/>
          <w:szCs w:val="20"/>
        </w:rPr>
        <w:t>0</w:t>
      </w:r>
      <w:r w:rsidRPr="00773D83">
        <w:rPr>
          <w:rFonts w:ascii="Century Gothic" w:hAnsi="Century Gothic"/>
          <w:color w:val="auto"/>
          <w:sz w:val="20"/>
          <w:szCs w:val="20"/>
        </w:rPr>
        <w:t>%</w:t>
      </w:r>
    </w:p>
    <w:p w:rsidR="003C3F9E" w:rsidRPr="00773D83" w:rsidRDefault="00773D83" w:rsidP="00731934">
      <w:pPr>
        <w:numPr>
          <w:ilvl w:val="0"/>
          <w:numId w:val="27"/>
        </w:numPr>
        <w:jc w:val="both"/>
        <w:rPr>
          <w:rFonts w:ascii="Century Gothic" w:hAnsi="Century Gothic"/>
          <w:color w:val="auto"/>
          <w:sz w:val="20"/>
          <w:szCs w:val="20"/>
        </w:rPr>
      </w:pPr>
      <w:r w:rsidRPr="00773D83">
        <w:rPr>
          <w:rFonts w:ascii="Century Gothic" w:hAnsi="Century Gothic"/>
          <w:color w:val="auto"/>
          <w:sz w:val="20"/>
          <w:szCs w:val="20"/>
        </w:rPr>
        <w:t>Termin dostawy</w:t>
      </w:r>
      <w:r w:rsidR="00E31815" w:rsidRPr="00773D83">
        <w:rPr>
          <w:rFonts w:ascii="Century Gothic" w:hAnsi="Century Gothic"/>
          <w:color w:val="auto"/>
          <w:sz w:val="20"/>
          <w:szCs w:val="20"/>
        </w:rPr>
        <w:t xml:space="preserve"> </w:t>
      </w:r>
      <w:r w:rsidR="00961E53" w:rsidRPr="00773D83">
        <w:rPr>
          <w:rFonts w:ascii="Century Gothic" w:hAnsi="Century Gothic"/>
          <w:color w:val="auto"/>
          <w:sz w:val="20"/>
          <w:szCs w:val="20"/>
        </w:rPr>
        <w:t xml:space="preserve">– </w:t>
      </w:r>
      <w:r w:rsidR="00E31815" w:rsidRPr="00773D83">
        <w:rPr>
          <w:rFonts w:ascii="Century Gothic" w:hAnsi="Century Gothic"/>
          <w:color w:val="auto"/>
          <w:sz w:val="20"/>
          <w:szCs w:val="20"/>
        </w:rPr>
        <w:t xml:space="preserve"> </w:t>
      </w:r>
      <w:r w:rsidR="00F205E0" w:rsidRPr="00773D83">
        <w:rPr>
          <w:rFonts w:ascii="Century Gothic" w:hAnsi="Century Gothic"/>
          <w:color w:val="auto"/>
          <w:sz w:val="20"/>
          <w:szCs w:val="20"/>
        </w:rPr>
        <w:t>20</w:t>
      </w:r>
      <w:r w:rsidR="00961E53" w:rsidRPr="00773D83">
        <w:rPr>
          <w:rFonts w:ascii="Century Gothic" w:hAnsi="Century Gothic"/>
          <w:color w:val="auto"/>
          <w:sz w:val="20"/>
          <w:szCs w:val="20"/>
        </w:rPr>
        <w:t>%</w:t>
      </w:r>
    </w:p>
    <w:p w:rsidR="00773D83" w:rsidRPr="00773D83" w:rsidRDefault="00773D83" w:rsidP="00731934">
      <w:pPr>
        <w:numPr>
          <w:ilvl w:val="0"/>
          <w:numId w:val="27"/>
        </w:numPr>
        <w:jc w:val="both"/>
        <w:rPr>
          <w:rFonts w:ascii="Century Gothic" w:hAnsi="Century Gothic"/>
          <w:color w:val="auto"/>
          <w:sz w:val="20"/>
          <w:szCs w:val="20"/>
        </w:rPr>
      </w:pPr>
      <w:r w:rsidRPr="00773D83">
        <w:rPr>
          <w:rFonts w:ascii="Century Gothic" w:hAnsi="Century Gothic"/>
          <w:color w:val="auto"/>
          <w:sz w:val="20"/>
          <w:szCs w:val="20"/>
        </w:rPr>
        <w:t>Okres gwarancji – 20%</w:t>
      </w:r>
    </w:p>
    <w:p w:rsidR="00961E53" w:rsidRDefault="00961E53" w:rsidP="00731934">
      <w:pPr>
        <w:numPr>
          <w:ilvl w:val="0"/>
          <w:numId w:val="19"/>
        </w:numPr>
        <w:ind w:left="851" w:hanging="425"/>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9B7D06" w:rsidRDefault="009B7D06" w:rsidP="009B7D06">
      <w:pPr>
        <w:ind w:left="851"/>
        <w:jc w:val="both"/>
        <w:rPr>
          <w:rFonts w:ascii="Century Gothic" w:hAnsi="Century Gothic"/>
          <w:sz w:val="20"/>
          <w:szCs w:val="20"/>
        </w:rPr>
      </w:pPr>
    </w:p>
    <w:p w:rsidR="002728DB" w:rsidRDefault="002728DB" w:rsidP="00731934">
      <w:pPr>
        <w:pStyle w:val="Tekstpodstawowy"/>
        <w:numPr>
          <w:ilvl w:val="0"/>
          <w:numId w:val="28"/>
        </w:numPr>
        <w:tabs>
          <w:tab w:val="left" w:pos="-2383"/>
          <w:tab w:val="left" w:pos="369"/>
        </w:tabs>
        <w:autoSpaceDE w:val="0"/>
        <w:spacing w:after="0"/>
        <w:ind w:left="1418"/>
        <w:jc w:val="left"/>
        <w:rPr>
          <w:rStyle w:val="Domylnaczcionkaakapitu5"/>
          <w:rFonts w:ascii="Century Gothic" w:hAnsi="Century Gothic"/>
          <w:bCs/>
          <w:sz w:val="20"/>
          <w:szCs w:val="20"/>
          <w:shd w:val="clear" w:color="auto" w:fill="FFFFFF"/>
        </w:rPr>
      </w:pPr>
      <w:r w:rsidRPr="007E51AB">
        <w:rPr>
          <w:rStyle w:val="Domylnaczcionkaakapitu5"/>
          <w:rFonts w:ascii="Century Gothic" w:hAnsi="Century Gothic"/>
          <w:b/>
          <w:bCs/>
          <w:sz w:val="20"/>
          <w:szCs w:val="20"/>
          <w:u w:val="single"/>
          <w:shd w:val="clear" w:color="auto" w:fill="FFFFFF"/>
        </w:rPr>
        <w:t>Kryterium cena</w:t>
      </w:r>
      <w:r w:rsidRPr="00746698">
        <w:rPr>
          <w:rStyle w:val="Domylnaczcionkaakapitu5"/>
          <w:rFonts w:ascii="Century Gothic" w:hAnsi="Century Gothic"/>
          <w:b/>
          <w:bCs/>
          <w:sz w:val="20"/>
          <w:szCs w:val="20"/>
          <w:u w:val="single"/>
          <w:shd w:val="clear" w:color="auto" w:fill="FFFFFF"/>
        </w:rPr>
        <w:t xml:space="preserve"> oferty </w:t>
      </w:r>
      <w:r>
        <w:rPr>
          <w:rStyle w:val="Domylnaczcionkaakapitu5"/>
          <w:rFonts w:ascii="Century Gothic" w:hAnsi="Century Gothic"/>
          <w:b/>
          <w:bCs/>
          <w:sz w:val="20"/>
          <w:szCs w:val="20"/>
          <w:u w:val="single"/>
          <w:shd w:val="clear" w:color="auto" w:fill="FFFFFF"/>
        </w:rPr>
        <w:t>brutto</w:t>
      </w:r>
      <w:r w:rsidRPr="00746698">
        <w:rPr>
          <w:rStyle w:val="Domylnaczcionkaakapitu5"/>
          <w:rFonts w:ascii="Century Gothic" w:hAnsi="Century Gothic"/>
          <w:bCs/>
          <w:sz w:val="20"/>
          <w:szCs w:val="20"/>
          <w:shd w:val="clear" w:color="auto" w:fill="FFFFFF"/>
        </w:rPr>
        <w:t xml:space="preserve"> </w:t>
      </w:r>
    </w:p>
    <w:p w:rsidR="002728DB" w:rsidRPr="001A054C" w:rsidRDefault="002728DB" w:rsidP="009B7D06">
      <w:pPr>
        <w:pStyle w:val="Tekstpodstawowy"/>
        <w:tabs>
          <w:tab w:val="left" w:pos="-2383"/>
          <w:tab w:val="left" w:pos="369"/>
        </w:tabs>
        <w:ind w:left="1418"/>
        <w:rPr>
          <w:rFonts w:ascii="Century Gothic" w:hAnsi="Century Gothic"/>
          <w:bCs/>
          <w:sz w:val="20"/>
          <w:szCs w:val="20"/>
          <w:shd w:val="clear" w:color="auto" w:fill="FFFFFF"/>
        </w:rPr>
      </w:pPr>
      <w:r w:rsidRPr="001A054C">
        <w:rPr>
          <w:rFonts w:ascii="Century Gothic" w:hAnsi="Century Gothic"/>
          <w:bCs/>
          <w:sz w:val="20"/>
          <w:szCs w:val="20"/>
          <w:shd w:val="clear" w:color="auto" w:fill="FFFFFF"/>
        </w:rPr>
        <w:t xml:space="preserve">Punkty w niniejszym kryterium wyliczone będą z dokładnością do dwóch miejsc po przecinku, z  uwzględnieniem zasady </w:t>
      </w:r>
      <w:r>
        <w:rPr>
          <w:rFonts w:ascii="Century Gothic" w:hAnsi="Century Gothic"/>
          <w:bCs/>
          <w:sz w:val="20"/>
          <w:szCs w:val="20"/>
          <w:shd w:val="clear" w:color="auto" w:fill="FFFFFF"/>
        </w:rPr>
        <w:t xml:space="preserve">zaokrąglenia, o której  mowa w Rozdz. XIII pkt 4 </w:t>
      </w:r>
      <w:r w:rsidRPr="001A054C">
        <w:rPr>
          <w:rFonts w:ascii="Century Gothic" w:hAnsi="Century Gothic"/>
          <w:bCs/>
          <w:sz w:val="20"/>
          <w:szCs w:val="20"/>
          <w:shd w:val="clear" w:color="auto" w:fill="FFFFFF"/>
        </w:rPr>
        <w:t>SWZ, wg poniższego wzoru:</w:t>
      </w:r>
    </w:p>
    <w:p w:rsidR="002728DB" w:rsidRPr="00746698" w:rsidRDefault="002728DB" w:rsidP="009B7D06">
      <w:pPr>
        <w:pStyle w:val="Tekstpodstawowy"/>
        <w:tabs>
          <w:tab w:val="left" w:pos="-2383"/>
          <w:tab w:val="left" w:pos="369"/>
        </w:tabs>
        <w:spacing w:after="0"/>
        <w:ind w:left="1418"/>
        <w:rPr>
          <w:rFonts w:ascii="Century Gothic" w:hAnsi="Century Gothic"/>
          <w:sz w:val="20"/>
          <w:szCs w:val="20"/>
        </w:rPr>
      </w:pPr>
    </w:p>
    <w:p w:rsidR="002728DB" w:rsidRPr="00746698" w:rsidRDefault="002728DB" w:rsidP="009B7D06">
      <w:pPr>
        <w:tabs>
          <w:tab w:val="left" w:pos="-1830"/>
          <w:tab w:val="left" w:pos="313"/>
          <w:tab w:val="left" w:pos="426"/>
          <w:tab w:val="left" w:pos="525"/>
          <w:tab w:val="left" w:pos="563"/>
        </w:tabs>
        <w:spacing w:line="100" w:lineRule="atLeast"/>
        <w:ind w:left="1418"/>
        <w:contextualSpacing/>
        <w:jc w:val="center"/>
        <w:rPr>
          <w:rFonts w:ascii="Century Gothic" w:hAnsi="Century Gothic"/>
          <w:sz w:val="20"/>
          <w:szCs w:val="20"/>
        </w:rPr>
      </w:pPr>
      <w:r w:rsidRPr="00746698">
        <w:rPr>
          <w:rStyle w:val="Domylnaczcionkaakapitu5"/>
          <w:rFonts w:ascii="Century Gothic" w:hAnsi="Century Gothic"/>
          <w:b/>
          <w:bCs/>
          <w:sz w:val="20"/>
          <w:szCs w:val="20"/>
          <w:shd w:val="clear" w:color="auto" w:fill="FFFFFF"/>
        </w:rPr>
        <w:t xml:space="preserve">C </w:t>
      </w:r>
      <w:r w:rsidRPr="00746698">
        <w:rPr>
          <w:rStyle w:val="Domylnaczcionkaakapitu5"/>
          <w:rFonts w:ascii="Century Gothic" w:hAnsi="Century Gothic"/>
          <w:b/>
          <w:sz w:val="20"/>
          <w:szCs w:val="20"/>
          <w:shd w:val="clear" w:color="auto" w:fill="FFFFFF"/>
        </w:rPr>
        <w:t>= (C</w:t>
      </w:r>
      <w:r w:rsidRPr="00746698">
        <w:rPr>
          <w:rStyle w:val="Domylnaczcionkaakapitu5"/>
          <w:rFonts w:ascii="Century Gothic" w:hAnsi="Century Gothic"/>
          <w:b/>
          <w:sz w:val="20"/>
          <w:szCs w:val="20"/>
          <w:shd w:val="clear" w:color="auto" w:fill="FFFFFF"/>
          <w:vertAlign w:val="subscript"/>
        </w:rPr>
        <w:t>min</w:t>
      </w:r>
      <w:r w:rsidRPr="00746698">
        <w:rPr>
          <w:rStyle w:val="Domylnaczcionkaakapitu5"/>
          <w:rFonts w:ascii="Century Gothic" w:hAnsi="Century Gothic"/>
          <w:b/>
          <w:sz w:val="20"/>
          <w:szCs w:val="20"/>
          <w:shd w:val="clear" w:color="auto" w:fill="FFFFFF"/>
        </w:rPr>
        <w:t xml:space="preserve"> :C</w:t>
      </w:r>
      <w:r w:rsidRPr="00746698">
        <w:rPr>
          <w:rStyle w:val="Domylnaczcionkaakapitu5"/>
          <w:rFonts w:ascii="Century Gothic" w:hAnsi="Century Gothic"/>
          <w:b/>
          <w:sz w:val="20"/>
          <w:szCs w:val="20"/>
          <w:shd w:val="clear" w:color="auto" w:fill="FFFFFF"/>
          <w:vertAlign w:val="subscript"/>
        </w:rPr>
        <w:t>x</w:t>
      </w:r>
      <w:r>
        <w:rPr>
          <w:rStyle w:val="Domylnaczcionkaakapitu5"/>
          <w:rFonts w:ascii="Century Gothic" w:hAnsi="Century Gothic"/>
          <w:b/>
          <w:sz w:val="20"/>
          <w:szCs w:val="20"/>
          <w:shd w:val="clear" w:color="auto" w:fill="FFFFFF"/>
        </w:rPr>
        <w:t>) x 100 x 60</w:t>
      </w:r>
      <w:r w:rsidRPr="00746698">
        <w:rPr>
          <w:rStyle w:val="Domylnaczcionkaakapitu5"/>
          <w:rFonts w:ascii="Century Gothic" w:hAnsi="Century Gothic"/>
          <w:b/>
          <w:sz w:val="20"/>
          <w:szCs w:val="20"/>
          <w:shd w:val="clear" w:color="auto" w:fill="FFFFFF"/>
        </w:rPr>
        <w:t>%</w:t>
      </w:r>
    </w:p>
    <w:p w:rsidR="002728DB" w:rsidRPr="00746698" w:rsidRDefault="002728DB" w:rsidP="009B7D06">
      <w:pPr>
        <w:tabs>
          <w:tab w:val="left" w:pos="-1830"/>
          <w:tab w:val="left" w:pos="313"/>
          <w:tab w:val="left" w:pos="426"/>
          <w:tab w:val="left" w:pos="525"/>
          <w:tab w:val="left" w:pos="563"/>
        </w:tabs>
        <w:spacing w:line="100" w:lineRule="atLeast"/>
        <w:ind w:left="1418"/>
        <w:contextualSpacing/>
        <w:jc w:val="both"/>
        <w:rPr>
          <w:rFonts w:ascii="Century Gothic" w:hAnsi="Century Gothic"/>
          <w:sz w:val="20"/>
          <w:szCs w:val="20"/>
        </w:rPr>
      </w:pPr>
    </w:p>
    <w:p w:rsidR="002728DB" w:rsidRPr="00746698" w:rsidRDefault="002728DB" w:rsidP="009B7D06">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 xml:space="preserve">gdzie: </w:t>
      </w:r>
    </w:p>
    <w:p w:rsidR="002728DB" w:rsidRPr="00746698" w:rsidRDefault="002728DB" w:rsidP="009B7D06">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C - wskaźnik kryterium ceny oferty brutto w punktach;</w:t>
      </w:r>
    </w:p>
    <w:p w:rsidR="002728DB" w:rsidRDefault="002728DB" w:rsidP="009B7D06">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C</w:t>
      </w:r>
      <w:r w:rsidRPr="00746698">
        <w:rPr>
          <w:rStyle w:val="Domylnaczcionkaakapitu5"/>
          <w:rFonts w:ascii="Century Gothic" w:hAnsi="Century Gothic"/>
          <w:b/>
          <w:bCs/>
          <w:sz w:val="20"/>
          <w:shd w:val="clear" w:color="auto" w:fill="FFFFFF"/>
          <w:vertAlign w:val="subscript"/>
        </w:rPr>
        <w:t>min.</w:t>
      </w:r>
      <w:r w:rsidRPr="00746698">
        <w:rPr>
          <w:rStyle w:val="Domylnaczcionkaakapitu5"/>
          <w:rFonts w:ascii="Century Gothic" w:hAnsi="Century Gothic"/>
          <w:b/>
          <w:bCs/>
          <w:sz w:val="20"/>
          <w:shd w:val="clear" w:color="auto" w:fill="FFFFFF"/>
        </w:rPr>
        <w:t xml:space="preserve"> - najniższa cena oferty brutto w PLN spoś</w:t>
      </w:r>
      <w:r>
        <w:rPr>
          <w:rStyle w:val="Domylnaczcionkaakapitu5"/>
          <w:rFonts w:ascii="Century Gothic" w:hAnsi="Century Gothic"/>
          <w:b/>
          <w:bCs/>
          <w:sz w:val="20"/>
          <w:shd w:val="clear" w:color="auto" w:fill="FFFFFF"/>
        </w:rPr>
        <w:t>ród ofert podlegających ocenie;</w:t>
      </w:r>
    </w:p>
    <w:p w:rsidR="002728DB" w:rsidRDefault="002728DB" w:rsidP="009B7D06">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C</w:t>
      </w:r>
      <w:r w:rsidRPr="00746698">
        <w:rPr>
          <w:rStyle w:val="Domylnaczcionkaakapitu5"/>
          <w:rFonts w:ascii="Century Gothic" w:hAnsi="Century Gothic"/>
          <w:b/>
          <w:bCs/>
          <w:sz w:val="20"/>
          <w:shd w:val="clear" w:color="auto" w:fill="FFFFFF"/>
          <w:vertAlign w:val="subscript"/>
        </w:rPr>
        <w:t>x</w:t>
      </w:r>
      <w:r w:rsidRPr="00746698">
        <w:rPr>
          <w:rStyle w:val="Domylnaczcionkaakapitu5"/>
          <w:rFonts w:ascii="Century Gothic" w:hAnsi="Century Gothic"/>
          <w:b/>
          <w:bCs/>
          <w:sz w:val="20"/>
          <w:shd w:val="clear" w:color="auto" w:fill="FFFFFF"/>
        </w:rPr>
        <w:t xml:space="preserve"> – cena brutto w PLN badanej oferty.</w:t>
      </w:r>
    </w:p>
    <w:p w:rsidR="002728DB" w:rsidRDefault="002728DB" w:rsidP="009B7D06">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p>
    <w:p w:rsidR="009B7D06" w:rsidRPr="00C37614" w:rsidRDefault="009B7D06" w:rsidP="00731934">
      <w:pPr>
        <w:pStyle w:val="Tekstpodstawowy"/>
        <w:numPr>
          <w:ilvl w:val="0"/>
          <w:numId w:val="28"/>
        </w:numPr>
        <w:tabs>
          <w:tab w:val="left" w:pos="-2383"/>
          <w:tab w:val="left" w:pos="369"/>
        </w:tabs>
        <w:autoSpaceDE w:val="0"/>
        <w:spacing w:after="0"/>
        <w:ind w:left="1418"/>
        <w:jc w:val="left"/>
        <w:rPr>
          <w:rStyle w:val="Domylnaczcionkaakapitu5"/>
          <w:rFonts w:ascii="Century Gothic" w:hAnsi="Century Gothic"/>
          <w:b/>
          <w:sz w:val="20"/>
          <w:u w:val="single"/>
        </w:rPr>
      </w:pPr>
      <w:r w:rsidRPr="009B7D06">
        <w:rPr>
          <w:rStyle w:val="Domylnaczcionkaakapitu5"/>
          <w:rFonts w:ascii="Century Gothic" w:hAnsi="Century Gothic"/>
          <w:b/>
          <w:bCs/>
          <w:sz w:val="20"/>
          <w:szCs w:val="20"/>
          <w:u w:val="single"/>
          <w:shd w:val="clear" w:color="auto" w:fill="FFFFFF"/>
        </w:rPr>
        <w:t>Kryterium</w:t>
      </w:r>
      <w:r w:rsidRPr="00C37614">
        <w:rPr>
          <w:rStyle w:val="Domylnaczcionkaakapitu5"/>
          <w:rFonts w:ascii="Century Gothic" w:hAnsi="Century Gothic"/>
          <w:b/>
          <w:sz w:val="20"/>
          <w:u w:val="single"/>
        </w:rPr>
        <w:t xml:space="preserve"> termin wykonania zamówienia:</w:t>
      </w:r>
    </w:p>
    <w:p w:rsidR="009B7D06" w:rsidRPr="00C37614" w:rsidRDefault="009B7D06" w:rsidP="009B7D06">
      <w:pPr>
        <w:ind w:left="1380"/>
        <w:jc w:val="both"/>
        <w:textAlignment w:val="auto"/>
        <w:rPr>
          <w:rStyle w:val="Domylnaczcionkaakapitu5"/>
          <w:rFonts w:ascii="Century Gothic" w:hAnsi="Century Gothic"/>
          <w:b/>
          <w:sz w:val="20"/>
        </w:rPr>
      </w:pPr>
      <w:r w:rsidRPr="00C37614">
        <w:rPr>
          <w:rStyle w:val="Domylnaczcionkaakapitu5"/>
          <w:rFonts w:ascii="Century Gothic" w:hAnsi="Century Gothic"/>
          <w:b/>
          <w:sz w:val="20"/>
        </w:rPr>
        <w:t>Punkty w niniejszym kryterium zostaną przyznane wg następujących zasad:</w:t>
      </w:r>
    </w:p>
    <w:p w:rsidR="009B7D06" w:rsidRPr="00C37614" w:rsidRDefault="009B7D06" w:rsidP="00731934">
      <w:pPr>
        <w:numPr>
          <w:ilvl w:val="3"/>
          <w:numId w:val="30"/>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przy przyznawaniu i przeliczaniu punktów będą </w:t>
      </w:r>
      <w:r w:rsidR="003A53C2">
        <w:rPr>
          <w:rStyle w:val="domylnaczcionkaakapitu50"/>
          <w:rFonts w:ascii="Century Gothic" w:hAnsi="Century Gothic"/>
          <w:sz w:val="20"/>
          <w:szCs w:val="20"/>
        </w:rPr>
        <w:t>brane pod uwagę tylko oferty, w </w:t>
      </w:r>
      <w:r w:rsidRPr="00C37614">
        <w:rPr>
          <w:rStyle w:val="domylnaczcionkaakapitu50"/>
          <w:rFonts w:ascii="Century Gothic" w:hAnsi="Century Gothic"/>
          <w:sz w:val="20"/>
          <w:szCs w:val="20"/>
        </w:rPr>
        <w:t>których zostanie zaproponowany termin wykonania zamówienia</w:t>
      </w:r>
      <w:r>
        <w:rPr>
          <w:rStyle w:val="domylnaczcionkaakapitu50"/>
          <w:rFonts w:ascii="Century Gothic" w:hAnsi="Century Gothic"/>
          <w:sz w:val="20"/>
          <w:szCs w:val="20"/>
        </w:rPr>
        <w:t xml:space="preserve"> krótszy niż 30</w:t>
      </w:r>
      <w:r w:rsidRPr="00C37614">
        <w:rPr>
          <w:rStyle w:val="domylnaczcionkaakapitu50"/>
          <w:rFonts w:ascii="Century Gothic" w:hAnsi="Century Gothic"/>
          <w:sz w:val="20"/>
          <w:szCs w:val="20"/>
        </w:rPr>
        <w:t xml:space="preserve"> dni </w:t>
      </w:r>
      <w:r w:rsidRPr="00591A51">
        <w:rPr>
          <w:rStyle w:val="domylnaczcionkaakapitu50"/>
          <w:rFonts w:ascii="Century Gothic" w:hAnsi="Century Gothic"/>
          <w:sz w:val="20"/>
          <w:szCs w:val="20"/>
        </w:rPr>
        <w:t xml:space="preserve">roboczych liczonych od </w:t>
      </w:r>
      <w:r>
        <w:rPr>
          <w:rStyle w:val="domylnaczcionkaakapitu50"/>
          <w:rFonts w:ascii="Century Gothic" w:hAnsi="Century Gothic"/>
          <w:sz w:val="20"/>
          <w:szCs w:val="20"/>
        </w:rPr>
        <w:t>dnia zaakceptowania zapotrzebowania</w:t>
      </w:r>
      <w:r w:rsidRPr="00591A51">
        <w:rPr>
          <w:rStyle w:val="domylnaczcionkaakapitu50"/>
          <w:rFonts w:ascii="Century Gothic" w:hAnsi="Century Gothic"/>
          <w:sz w:val="20"/>
          <w:szCs w:val="20"/>
        </w:rPr>
        <w:t>;</w:t>
      </w:r>
    </w:p>
    <w:p w:rsidR="009B7D06" w:rsidRPr="00C37614" w:rsidRDefault="009B7D06" w:rsidP="00731934">
      <w:pPr>
        <w:numPr>
          <w:ilvl w:val="3"/>
          <w:numId w:val="30"/>
        </w:numPr>
        <w:jc w:val="both"/>
        <w:textAlignment w:val="auto"/>
        <w:rPr>
          <w:rFonts w:ascii="Century Gothic" w:hAnsi="Century Gothic"/>
          <w:b/>
          <w:sz w:val="20"/>
          <w:u w:val="single"/>
        </w:rPr>
      </w:pPr>
      <w:r w:rsidRPr="00C37614">
        <w:rPr>
          <w:rFonts w:ascii="Century Gothic" w:hAnsi="Century Gothic"/>
          <w:sz w:val="20"/>
          <w:szCs w:val="20"/>
        </w:rPr>
        <w:t>W przypadku, gdy Wykonawca zaoferuje termin wykonania zamówienia</w:t>
      </w:r>
      <w:r>
        <w:rPr>
          <w:rFonts w:ascii="Century Gothic" w:hAnsi="Century Gothic"/>
          <w:sz w:val="20"/>
          <w:szCs w:val="20"/>
        </w:rPr>
        <w:t xml:space="preserve"> dłuższy niż 30</w:t>
      </w:r>
      <w:r w:rsidRPr="00C37614">
        <w:rPr>
          <w:rFonts w:ascii="Century Gothic" w:hAnsi="Century Gothic"/>
          <w:sz w:val="20"/>
          <w:szCs w:val="20"/>
        </w:rPr>
        <w:t xml:space="preserve"> dni roboczych,</w:t>
      </w:r>
      <w:r>
        <w:rPr>
          <w:rFonts w:ascii="Century Gothic" w:hAnsi="Century Gothic"/>
          <w:color w:val="FF0000"/>
          <w:sz w:val="20"/>
          <w:szCs w:val="20"/>
        </w:rPr>
        <w:t xml:space="preserve"> </w:t>
      </w:r>
      <w:r w:rsidRPr="00C37614">
        <w:rPr>
          <w:rFonts w:ascii="Century Gothic" w:hAnsi="Century Gothic"/>
          <w:sz w:val="20"/>
          <w:szCs w:val="20"/>
        </w:rPr>
        <w:t>Zamawiający odrzuci ofertę na podstawie art. 226 ust. 1 pkt 5 Ustawy;</w:t>
      </w:r>
    </w:p>
    <w:p w:rsidR="009B7D06" w:rsidRPr="00C37614" w:rsidRDefault="009B7D06" w:rsidP="00731934">
      <w:pPr>
        <w:numPr>
          <w:ilvl w:val="3"/>
          <w:numId w:val="30"/>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za każdy dzień roboczy poniżej maksymalnego terminu wykonania zamówienia zostanie przyznany jeden punkt;</w:t>
      </w:r>
    </w:p>
    <w:p w:rsidR="009B7D06" w:rsidRPr="00C37614" w:rsidRDefault="009B7D06" w:rsidP="00731934">
      <w:pPr>
        <w:numPr>
          <w:ilvl w:val="3"/>
          <w:numId w:val="30"/>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minimalny termin wykonania zamówienia, jaki moż</w:t>
      </w:r>
      <w:r>
        <w:rPr>
          <w:rStyle w:val="domylnaczcionkaakapitu50"/>
          <w:rFonts w:ascii="Century Gothic" w:hAnsi="Century Gothic"/>
          <w:sz w:val="20"/>
          <w:szCs w:val="20"/>
        </w:rPr>
        <w:t>e zaoferować Wykonawca wynosi 10</w:t>
      </w:r>
      <w:r w:rsidRPr="00C37614">
        <w:rPr>
          <w:rStyle w:val="domylnaczcionkaakapitu50"/>
          <w:rFonts w:ascii="Century Gothic" w:hAnsi="Century Gothic"/>
          <w:sz w:val="20"/>
          <w:szCs w:val="20"/>
        </w:rPr>
        <w:t xml:space="preserve">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p>
    <w:p w:rsidR="009B7D06" w:rsidRPr="00C37614" w:rsidRDefault="009B7D06" w:rsidP="00731934">
      <w:pPr>
        <w:numPr>
          <w:ilvl w:val="3"/>
          <w:numId w:val="30"/>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W przypadku, gdy Wykonawca zaoferuje termin wykonania zamówienia </w:t>
      </w:r>
      <w:r>
        <w:rPr>
          <w:rStyle w:val="domylnaczcionkaakapitu50"/>
          <w:rFonts w:ascii="Century Gothic" w:hAnsi="Century Gothic"/>
          <w:sz w:val="20"/>
          <w:szCs w:val="20"/>
        </w:rPr>
        <w:t xml:space="preserve">krótszy niż 10 </w:t>
      </w:r>
      <w:r w:rsidRPr="00C37614">
        <w:rPr>
          <w:rStyle w:val="domylnaczcionkaakapitu50"/>
          <w:rFonts w:ascii="Century Gothic" w:hAnsi="Century Gothic"/>
          <w:sz w:val="20"/>
          <w:szCs w:val="20"/>
        </w:rPr>
        <w:t>dni roboczych, Zamawiający do wyliczenia punktów w kryterium przyjmie, że Wykonawca zaoferował termin wykonania zamówienia</w:t>
      </w:r>
      <w:r>
        <w:rPr>
          <w:rStyle w:val="domylnaczcionkaakapitu50"/>
          <w:rFonts w:ascii="Century Gothic" w:hAnsi="Century Gothic"/>
          <w:sz w:val="20"/>
          <w:szCs w:val="20"/>
        </w:rPr>
        <w:t xml:space="preserve"> wynoszący 10</w:t>
      </w:r>
      <w:r w:rsidRPr="00C37614">
        <w:rPr>
          <w:rStyle w:val="domylnaczcionkaakapitu50"/>
          <w:rFonts w:ascii="Century Gothic" w:hAnsi="Century Gothic"/>
          <w:sz w:val="20"/>
          <w:szCs w:val="20"/>
        </w:rPr>
        <w:t xml:space="preserve"> dni roboczych ;</w:t>
      </w:r>
    </w:p>
    <w:p w:rsidR="009B7D06" w:rsidRPr="00C37614" w:rsidRDefault="009B7D06" w:rsidP="00731934">
      <w:pPr>
        <w:numPr>
          <w:ilvl w:val="3"/>
          <w:numId w:val="30"/>
        </w:numPr>
        <w:jc w:val="both"/>
        <w:textAlignment w:val="auto"/>
        <w:rPr>
          <w:rFonts w:ascii="Century Gothic" w:hAnsi="Century Gothic"/>
          <w:b/>
          <w:sz w:val="20"/>
          <w:u w:val="single"/>
        </w:rPr>
      </w:pPr>
      <w:r w:rsidRPr="00C37614">
        <w:rPr>
          <w:rStyle w:val="domylnaczcionkaakapitu50"/>
          <w:rFonts w:ascii="Century Gothic" w:hAnsi="Century Gothic"/>
          <w:sz w:val="20"/>
          <w:szCs w:val="20"/>
        </w:rPr>
        <w:t>wskaźnik kryterium wyliczony zostanie wg. poniższego  wzoru:</w:t>
      </w:r>
    </w:p>
    <w:p w:rsidR="009B7D06" w:rsidRPr="00C37614" w:rsidRDefault="009B7D06" w:rsidP="009B7D06">
      <w:pPr>
        <w:pStyle w:val="Tekstpodstawowy"/>
        <w:spacing w:after="0"/>
        <w:ind w:left="709"/>
        <w:rPr>
          <w:rFonts w:ascii="Verdana" w:hAnsi="Verdana"/>
        </w:rPr>
      </w:pPr>
    </w:p>
    <w:p w:rsidR="009B7D06" w:rsidRPr="00C37614" w:rsidRDefault="009B7D06" w:rsidP="009B7D06">
      <w:pPr>
        <w:pStyle w:val="Tekstpodstawowy"/>
        <w:spacing w:after="0"/>
        <w:ind w:left="1418"/>
        <w:jc w:val="center"/>
        <w:rPr>
          <w:rFonts w:ascii="Verdana" w:hAnsi="Verdana"/>
        </w:rPr>
      </w:pPr>
      <w:r w:rsidRPr="00C37614">
        <w:rPr>
          <w:rStyle w:val="domylnaczcionkaakapitu50"/>
          <w:rFonts w:ascii="Century Gothic" w:hAnsi="Century Gothic"/>
          <w:b/>
          <w:bCs/>
          <w:sz w:val="20"/>
          <w:szCs w:val="20"/>
        </w:rPr>
        <w:t>T = (T</w:t>
      </w:r>
      <w:r w:rsidRPr="00C37614">
        <w:rPr>
          <w:rStyle w:val="domylnaczcionkaakapitu50"/>
          <w:rFonts w:ascii="Century Gothic" w:hAnsi="Century Gothic"/>
          <w:b/>
          <w:bCs/>
          <w:sz w:val="20"/>
          <w:szCs w:val="20"/>
          <w:vertAlign w:val="subscript"/>
        </w:rPr>
        <w:t>b </w:t>
      </w:r>
      <w:r w:rsidRPr="00C37614">
        <w:rPr>
          <w:rStyle w:val="domylnaczcionkaakapitu50"/>
          <w:rFonts w:ascii="Century Gothic" w:hAnsi="Century Gothic"/>
          <w:b/>
          <w:bCs/>
          <w:sz w:val="20"/>
          <w:szCs w:val="20"/>
        </w:rPr>
        <w:t>: T</w:t>
      </w:r>
      <w:r w:rsidRPr="00C37614">
        <w:rPr>
          <w:rStyle w:val="domylnaczcionkaakapitu50"/>
          <w:rFonts w:ascii="Century Gothic" w:hAnsi="Century Gothic"/>
          <w:b/>
          <w:bCs/>
          <w:sz w:val="20"/>
          <w:szCs w:val="20"/>
          <w:vertAlign w:val="subscript"/>
        </w:rPr>
        <w:t>naj</w:t>
      </w:r>
      <w:r>
        <w:rPr>
          <w:rStyle w:val="domylnaczcionkaakapitu50"/>
          <w:rFonts w:ascii="Century Gothic" w:hAnsi="Century Gothic"/>
          <w:b/>
          <w:bCs/>
          <w:sz w:val="20"/>
          <w:szCs w:val="20"/>
        </w:rPr>
        <w:t>) x 100 x 2</w:t>
      </w:r>
      <w:r w:rsidRPr="00C37614">
        <w:rPr>
          <w:rStyle w:val="domylnaczcionkaakapitu50"/>
          <w:rFonts w:ascii="Century Gothic" w:hAnsi="Century Gothic"/>
          <w:b/>
          <w:bCs/>
          <w:sz w:val="20"/>
          <w:szCs w:val="20"/>
        </w:rPr>
        <w:t>0%</w:t>
      </w:r>
    </w:p>
    <w:p w:rsidR="009B7D06" w:rsidRPr="00C37614" w:rsidRDefault="009B7D06" w:rsidP="009B7D06">
      <w:pPr>
        <w:pStyle w:val="Tekstpodstawowy"/>
        <w:spacing w:after="0"/>
        <w:ind w:left="709"/>
        <w:rPr>
          <w:rFonts w:ascii="Verdana" w:hAnsi="Verdana"/>
        </w:rPr>
      </w:pPr>
    </w:p>
    <w:p w:rsidR="009B7D06" w:rsidRPr="00C37614" w:rsidRDefault="009B7D06" w:rsidP="009B7D06">
      <w:pPr>
        <w:pStyle w:val="Tekstpodstawowy"/>
        <w:spacing w:after="0"/>
        <w:ind w:left="1418"/>
        <w:rPr>
          <w:rFonts w:ascii="Verdana" w:hAnsi="Verdana"/>
        </w:rPr>
      </w:pPr>
      <w:r w:rsidRPr="00C37614">
        <w:rPr>
          <w:rStyle w:val="domylnaczcionkaakapitu50"/>
          <w:rFonts w:ascii="Century Gothic" w:hAnsi="Century Gothic"/>
          <w:b/>
          <w:bCs/>
          <w:sz w:val="20"/>
          <w:szCs w:val="20"/>
        </w:rPr>
        <w:t>gdzie:</w:t>
      </w:r>
    </w:p>
    <w:p w:rsidR="009B7D06" w:rsidRPr="00C37614" w:rsidRDefault="009B7D06" w:rsidP="009B7D06">
      <w:pPr>
        <w:pStyle w:val="pkt"/>
        <w:spacing w:before="0" w:after="0"/>
        <w:ind w:left="1418" w:firstLine="0"/>
        <w:rPr>
          <w:rFonts w:ascii="Verdana" w:hAnsi="Verdana"/>
        </w:rPr>
      </w:pPr>
      <w:r w:rsidRPr="00C37614">
        <w:rPr>
          <w:rFonts w:ascii="Century Gothic" w:hAnsi="Century Gothic"/>
          <w:b/>
          <w:bCs/>
          <w:sz w:val="20"/>
          <w:szCs w:val="20"/>
        </w:rPr>
        <w:t>T – wskaźnik kryterium termin wykonania zamówienia w punktach,</w:t>
      </w:r>
    </w:p>
    <w:p w:rsidR="009B7D06" w:rsidRPr="00C37614" w:rsidRDefault="009B7D06" w:rsidP="009B7D06">
      <w:pPr>
        <w:pStyle w:val="pkt"/>
        <w:spacing w:before="0" w:after="0"/>
        <w:ind w:left="1418" w:firstLine="0"/>
        <w:rPr>
          <w:rFonts w:ascii="Verdana" w:hAnsi="Verdana"/>
        </w:rPr>
      </w:pPr>
      <w:r w:rsidRPr="00C37614">
        <w:rPr>
          <w:rFonts w:ascii="Century Gothic" w:hAnsi="Century Gothic"/>
          <w:b/>
          <w:bCs/>
          <w:sz w:val="20"/>
          <w:szCs w:val="20"/>
        </w:rPr>
        <w:t>T</w:t>
      </w:r>
      <w:r w:rsidRPr="00C37614">
        <w:rPr>
          <w:rFonts w:ascii="Century Gothic" w:hAnsi="Century Gothic"/>
          <w:b/>
          <w:bCs/>
          <w:sz w:val="20"/>
          <w:szCs w:val="20"/>
          <w:vertAlign w:val="subscript"/>
        </w:rPr>
        <w:t>b</w:t>
      </w:r>
      <w:r w:rsidRPr="00C37614">
        <w:rPr>
          <w:rFonts w:ascii="Century Gothic" w:hAnsi="Century Gothic"/>
          <w:b/>
          <w:bCs/>
          <w:sz w:val="20"/>
          <w:szCs w:val="20"/>
        </w:rPr>
        <w:t> – ilość punktów przyznanych za termin wykonania zamówienia badanej ofercie,</w:t>
      </w:r>
    </w:p>
    <w:p w:rsidR="009B7D06" w:rsidRDefault="009B7D06" w:rsidP="009B7D06">
      <w:pPr>
        <w:pStyle w:val="pkt"/>
        <w:spacing w:before="0" w:after="0"/>
        <w:ind w:left="1418" w:firstLine="0"/>
        <w:rPr>
          <w:rStyle w:val="domylnaczcionkaakapitu50"/>
          <w:rFonts w:ascii="Century Gothic" w:hAnsi="Century Gothic"/>
          <w:b/>
          <w:bCs/>
          <w:sz w:val="20"/>
          <w:szCs w:val="20"/>
        </w:rPr>
      </w:pPr>
      <w:r w:rsidRPr="00C37614">
        <w:rPr>
          <w:rStyle w:val="domylnaczcionkaakapitu50"/>
          <w:rFonts w:ascii="Century Gothic" w:hAnsi="Century Gothic"/>
          <w:b/>
          <w:bCs/>
          <w:sz w:val="20"/>
          <w:szCs w:val="20"/>
        </w:rPr>
        <w:lastRenderedPageBreak/>
        <w:t>T</w:t>
      </w:r>
      <w:r w:rsidRPr="00C37614">
        <w:rPr>
          <w:rStyle w:val="domylnaczcionkaakapitu50"/>
          <w:rFonts w:ascii="Century Gothic" w:hAnsi="Century Gothic"/>
          <w:b/>
          <w:bCs/>
          <w:sz w:val="20"/>
          <w:szCs w:val="20"/>
          <w:vertAlign w:val="subscript"/>
        </w:rPr>
        <w:t>naj </w:t>
      </w:r>
      <w:r w:rsidRPr="00C37614">
        <w:rPr>
          <w:rStyle w:val="domylnaczcionkaakapitu50"/>
          <w:rFonts w:ascii="Century Gothic" w:hAnsi="Century Gothic"/>
          <w:b/>
          <w:bCs/>
          <w:sz w:val="20"/>
          <w:szCs w:val="20"/>
        </w:rPr>
        <w:t>– ilość punktów przyznana ofercie z najkrótszym terminem wykonania spośród ofert podlegających ocenie;</w:t>
      </w:r>
    </w:p>
    <w:p w:rsidR="009B7D06" w:rsidRDefault="009B7D06" w:rsidP="009B7D06">
      <w:pPr>
        <w:pStyle w:val="pkt"/>
        <w:spacing w:before="0" w:after="0"/>
        <w:ind w:left="1418"/>
        <w:rPr>
          <w:rStyle w:val="domylnaczcionkaakapitu50"/>
          <w:rFonts w:ascii="Century Gothic" w:hAnsi="Century Gothic"/>
          <w:b/>
          <w:bCs/>
          <w:sz w:val="20"/>
          <w:szCs w:val="20"/>
        </w:rPr>
      </w:pPr>
    </w:p>
    <w:p w:rsidR="009B7D06" w:rsidRPr="00C37614" w:rsidRDefault="009B7D06" w:rsidP="00731934">
      <w:pPr>
        <w:pStyle w:val="Tekstpodstawowy"/>
        <w:numPr>
          <w:ilvl w:val="0"/>
          <w:numId w:val="28"/>
        </w:numPr>
        <w:tabs>
          <w:tab w:val="left" w:pos="-2383"/>
          <w:tab w:val="left" w:pos="369"/>
        </w:tabs>
        <w:autoSpaceDE w:val="0"/>
        <w:spacing w:after="0"/>
        <w:ind w:left="1418"/>
        <w:jc w:val="left"/>
        <w:rPr>
          <w:rStyle w:val="Domylnaczcionkaakapitu5"/>
          <w:rFonts w:ascii="Century Gothic" w:hAnsi="Century Gothic"/>
          <w:b/>
          <w:sz w:val="20"/>
          <w:u w:val="single"/>
        </w:rPr>
      </w:pPr>
      <w:r w:rsidRPr="00C37614">
        <w:rPr>
          <w:rStyle w:val="Domylnaczcionkaakapitu5"/>
          <w:rFonts w:ascii="Century Gothic" w:hAnsi="Century Gothic"/>
          <w:b/>
          <w:sz w:val="20"/>
          <w:u w:val="single"/>
        </w:rPr>
        <w:t xml:space="preserve">Kryterium </w:t>
      </w:r>
      <w:r>
        <w:rPr>
          <w:rStyle w:val="Domylnaczcionkaakapitu5"/>
          <w:rFonts w:ascii="Century Gothic" w:hAnsi="Century Gothic"/>
          <w:b/>
          <w:sz w:val="20"/>
          <w:u w:val="single"/>
        </w:rPr>
        <w:t>okres gwarancji</w:t>
      </w:r>
      <w:r w:rsidRPr="00C37614">
        <w:rPr>
          <w:rStyle w:val="Domylnaczcionkaakapitu5"/>
          <w:rFonts w:ascii="Century Gothic" w:hAnsi="Century Gothic"/>
          <w:b/>
          <w:sz w:val="20"/>
          <w:u w:val="single"/>
        </w:rPr>
        <w:t>:</w:t>
      </w:r>
    </w:p>
    <w:p w:rsidR="009B7D06" w:rsidRPr="00C37614" w:rsidRDefault="009B7D06" w:rsidP="009B7D06">
      <w:pPr>
        <w:ind w:left="1380"/>
        <w:jc w:val="both"/>
        <w:textAlignment w:val="auto"/>
        <w:rPr>
          <w:rStyle w:val="Domylnaczcionkaakapitu5"/>
          <w:rFonts w:ascii="Century Gothic" w:hAnsi="Century Gothic"/>
          <w:b/>
          <w:sz w:val="20"/>
        </w:rPr>
      </w:pPr>
      <w:r w:rsidRPr="00C37614">
        <w:rPr>
          <w:rStyle w:val="Domylnaczcionkaakapitu5"/>
          <w:rFonts w:ascii="Century Gothic" w:hAnsi="Century Gothic"/>
          <w:b/>
          <w:sz w:val="20"/>
        </w:rPr>
        <w:t>Punkty w niniejszym kryterium zostaną przyznane wg następujących zasad:</w:t>
      </w:r>
    </w:p>
    <w:p w:rsidR="009B7D06" w:rsidRPr="005938B3" w:rsidRDefault="009B7D06" w:rsidP="00731934">
      <w:pPr>
        <w:numPr>
          <w:ilvl w:val="3"/>
          <w:numId w:val="30"/>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przy przyznawaniu i przeliczaniu punktów będą brane pod uwagę tylko oferty, w których zostanie zaproponowany</w:t>
      </w:r>
      <w:r>
        <w:rPr>
          <w:rStyle w:val="domylnaczcionkaakapitu50"/>
          <w:rFonts w:ascii="Century Gothic" w:hAnsi="Century Gothic"/>
          <w:sz w:val="20"/>
          <w:szCs w:val="20"/>
        </w:rPr>
        <w:t xml:space="preserve"> okres gwarancji dłuższy niż 24 miesiące;</w:t>
      </w:r>
    </w:p>
    <w:p w:rsidR="009B7D06" w:rsidRPr="00716EAE" w:rsidRDefault="009B7D06" w:rsidP="00731934">
      <w:pPr>
        <w:numPr>
          <w:ilvl w:val="3"/>
          <w:numId w:val="30"/>
        </w:numPr>
        <w:jc w:val="both"/>
        <w:textAlignment w:val="auto"/>
        <w:rPr>
          <w:rFonts w:ascii="Century Gothic" w:hAnsi="Century Gothic"/>
          <w:b/>
          <w:sz w:val="20"/>
          <w:u w:val="single"/>
        </w:rPr>
      </w:pPr>
      <w:r w:rsidRPr="00C37614">
        <w:rPr>
          <w:rFonts w:ascii="Century Gothic" w:hAnsi="Century Gothic"/>
          <w:sz w:val="20"/>
          <w:szCs w:val="20"/>
        </w:rPr>
        <w:t xml:space="preserve">W przypadku, gdy Wykonawca zaoferuje </w:t>
      </w:r>
      <w:r>
        <w:rPr>
          <w:rFonts w:ascii="Century Gothic" w:hAnsi="Century Gothic"/>
          <w:sz w:val="20"/>
          <w:szCs w:val="20"/>
        </w:rPr>
        <w:t xml:space="preserve">okres gwarancji krótszy niż 24 miesiące, </w:t>
      </w:r>
      <w:r w:rsidRPr="00716EAE">
        <w:rPr>
          <w:rFonts w:ascii="Century Gothic" w:hAnsi="Century Gothic"/>
          <w:sz w:val="20"/>
          <w:szCs w:val="20"/>
        </w:rPr>
        <w:t>Zamawiający odrzuci ofertę na podstawie art. 226 ust. 1 pkt 5 Ustawy;</w:t>
      </w:r>
    </w:p>
    <w:p w:rsidR="009B7D06" w:rsidRPr="00C37614" w:rsidRDefault="009B7D06" w:rsidP="00731934">
      <w:pPr>
        <w:numPr>
          <w:ilvl w:val="3"/>
          <w:numId w:val="30"/>
        </w:numPr>
        <w:jc w:val="both"/>
        <w:textAlignment w:val="auto"/>
        <w:rPr>
          <w:rStyle w:val="domylnaczcionkaakapitu50"/>
          <w:rFonts w:ascii="Century Gothic" w:hAnsi="Century Gothic"/>
          <w:b/>
          <w:sz w:val="20"/>
          <w:u w:val="single"/>
        </w:rPr>
      </w:pPr>
      <w:r>
        <w:rPr>
          <w:rStyle w:val="domylnaczcionkaakapitu50"/>
          <w:rFonts w:ascii="Century Gothic" w:hAnsi="Century Gothic"/>
          <w:sz w:val="20"/>
          <w:szCs w:val="20"/>
        </w:rPr>
        <w:t>za każdy miesiąc powyżej minimalnego</w:t>
      </w:r>
      <w:r w:rsidRPr="00C37614">
        <w:rPr>
          <w:rStyle w:val="domylnaczcionkaakapitu50"/>
          <w:rFonts w:ascii="Century Gothic" w:hAnsi="Century Gothic"/>
          <w:sz w:val="20"/>
          <w:szCs w:val="20"/>
        </w:rPr>
        <w:t xml:space="preserve"> </w:t>
      </w:r>
      <w:r>
        <w:rPr>
          <w:rStyle w:val="domylnaczcionkaakapitu50"/>
          <w:rFonts w:ascii="Century Gothic" w:hAnsi="Century Gothic"/>
          <w:sz w:val="20"/>
          <w:szCs w:val="20"/>
        </w:rPr>
        <w:t>okresu gwarancji Wykonawca otrzyma 1 punkt</w:t>
      </w:r>
      <w:r w:rsidRPr="00C37614">
        <w:rPr>
          <w:rStyle w:val="domylnaczcionkaakapitu50"/>
          <w:rFonts w:ascii="Century Gothic" w:hAnsi="Century Gothic"/>
          <w:sz w:val="20"/>
          <w:szCs w:val="20"/>
        </w:rPr>
        <w:t>;</w:t>
      </w:r>
    </w:p>
    <w:p w:rsidR="009B7D06" w:rsidRPr="005938B3" w:rsidRDefault="009B7D06" w:rsidP="00731934">
      <w:pPr>
        <w:numPr>
          <w:ilvl w:val="3"/>
          <w:numId w:val="30"/>
        </w:numPr>
        <w:jc w:val="both"/>
        <w:textAlignment w:val="auto"/>
        <w:rPr>
          <w:rStyle w:val="domylnaczcionkaakapitu50"/>
          <w:rFonts w:ascii="Century Gothic" w:hAnsi="Century Gothic"/>
          <w:b/>
          <w:sz w:val="20"/>
          <w:u w:val="single"/>
        </w:rPr>
      </w:pPr>
      <w:r>
        <w:rPr>
          <w:rStyle w:val="domylnaczcionkaakapitu50"/>
          <w:rFonts w:ascii="Century Gothic" w:hAnsi="Century Gothic"/>
          <w:sz w:val="20"/>
          <w:szCs w:val="20"/>
        </w:rPr>
        <w:t>maksymalny okres gwarancji</w:t>
      </w:r>
      <w:r w:rsidRPr="00C37614">
        <w:rPr>
          <w:rStyle w:val="domylnaczcionkaakapitu50"/>
          <w:rFonts w:ascii="Century Gothic" w:hAnsi="Century Gothic"/>
          <w:sz w:val="20"/>
          <w:szCs w:val="20"/>
        </w:rPr>
        <w:t>, jaki moż</w:t>
      </w:r>
      <w:r>
        <w:rPr>
          <w:rStyle w:val="domylnaczcionkaakapitu50"/>
          <w:rFonts w:ascii="Century Gothic" w:hAnsi="Century Gothic"/>
          <w:sz w:val="20"/>
          <w:szCs w:val="20"/>
        </w:rPr>
        <w:t>e zaoferować Wykonawca wynosi 36 miesięcy;</w:t>
      </w:r>
    </w:p>
    <w:p w:rsidR="009B7D06" w:rsidRPr="00716EAE" w:rsidRDefault="009B7D06" w:rsidP="00731934">
      <w:pPr>
        <w:numPr>
          <w:ilvl w:val="3"/>
          <w:numId w:val="30"/>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W przypadku, gdy Wykonawca zaoferuje </w:t>
      </w:r>
      <w:r>
        <w:rPr>
          <w:rStyle w:val="domylnaczcionkaakapitu50"/>
          <w:rFonts w:ascii="Century Gothic" w:hAnsi="Century Gothic"/>
          <w:sz w:val="20"/>
          <w:szCs w:val="20"/>
        </w:rPr>
        <w:t>okres gwarancji dłuższy niż</w:t>
      </w:r>
      <w:r w:rsidRPr="00716EAE">
        <w:rPr>
          <w:rStyle w:val="domylnaczcionkaakapitu50"/>
          <w:rFonts w:ascii="Century Gothic" w:hAnsi="Century Gothic"/>
          <w:sz w:val="20"/>
        </w:rPr>
        <w:t xml:space="preserve"> </w:t>
      </w:r>
      <w:r>
        <w:rPr>
          <w:rStyle w:val="domylnaczcionkaakapitu50"/>
          <w:rFonts w:ascii="Century Gothic" w:hAnsi="Century Gothic"/>
          <w:sz w:val="20"/>
        </w:rPr>
        <w:t xml:space="preserve">36 miesięcy </w:t>
      </w:r>
      <w:r w:rsidRPr="00716EAE">
        <w:rPr>
          <w:rStyle w:val="domylnaczcionkaakapitu50"/>
          <w:rFonts w:ascii="Century Gothic" w:hAnsi="Century Gothic"/>
          <w:sz w:val="20"/>
          <w:szCs w:val="20"/>
        </w:rPr>
        <w:t xml:space="preserve">Zamawiający do wyliczenia punktów w kryterium przyjmie, że Wykonawca zaoferował </w:t>
      </w:r>
      <w:r>
        <w:rPr>
          <w:rStyle w:val="domylnaczcionkaakapitu50"/>
          <w:rFonts w:ascii="Century Gothic" w:hAnsi="Century Gothic"/>
          <w:sz w:val="20"/>
          <w:szCs w:val="20"/>
        </w:rPr>
        <w:t>okres gwarancji wynoszący 36 miesięcy</w:t>
      </w:r>
      <w:r w:rsidRPr="00716EAE">
        <w:rPr>
          <w:rStyle w:val="domylnaczcionkaakapitu50"/>
          <w:rFonts w:ascii="Century Gothic" w:hAnsi="Century Gothic"/>
          <w:sz w:val="20"/>
          <w:szCs w:val="20"/>
        </w:rPr>
        <w:t>;</w:t>
      </w:r>
    </w:p>
    <w:p w:rsidR="009B7D06" w:rsidRPr="00C37614" w:rsidRDefault="009B7D06" w:rsidP="00731934">
      <w:pPr>
        <w:numPr>
          <w:ilvl w:val="3"/>
          <w:numId w:val="30"/>
        </w:numPr>
        <w:jc w:val="both"/>
        <w:textAlignment w:val="auto"/>
        <w:rPr>
          <w:rFonts w:ascii="Century Gothic" w:hAnsi="Century Gothic"/>
          <w:b/>
          <w:sz w:val="20"/>
          <w:u w:val="single"/>
        </w:rPr>
      </w:pPr>
      <w:r w:rsidRPr="00C37614">
        <w:rPr>
          <w:rStyle w:val="domylnaczcionkaakapitu50"/>
          <w:rFonts w:ascii="Century Gothic" w:hAnsi="Century Gothic"/>
          <w:sz w:val="20"/>
          <w:szCs w:val="20"/>
        </w:rPr>
        <w:t>wskaźnik kryterium wyliczony zostanie wg. poniższego  wzoru:</w:t>
      </w:r>
    </w:p>
    <w:p w:rsidR="009B7D06" w:rsidRPr="00C37614" w:rsidRDefault="009B7D06" w:rsidP="009B7D06">
      <w:pPr>
        <w:pStyle w:val="Tekstpodstawowy"/>
        <w:spacing w:after="0"/>
        <w:ind w:left="709"/>
        <w:rPr>
          <w:rFonts w:ascii="Verdana" w:hAnsi="Verdana"/>
        </w:rPr>
      </w:pPr>
    </w:p>
    <w:p w:rsidR="009B7D06" w:rsidRPr="00C37614" w:rsidRDefault="009B7D06" w:rsidP="009B7D06">
      <w:pPr>
        <w:pStyle w:val="Tekstpodstawowy"/>
        <w:spacing w:after="0"/>
        <w:ind w:left="1418"/>
        <w:jc w:val="center"/>
        <w:rPr>
          <w:rFonts w:ascii="Verdana" w:hAnsi="Verdana"/>
        </w:rPr>
      </w:pPr>
      <w:r>
        <w:rPr>
          <w:rStyle w:val="domylnaczcionkaakapitu50"/>
          <w:rFonts w:ascii="Century Gothic" w:hAnsi="Century Gothic"/>
          <w:b/>
          <w:bCs/>
          <w:sz w:val="20"/>
          <w:szCs w:val="20"/>
        </w:rPr>
        <w:t>G = (G</w:t>
      </w:r>
      <w:r w:rsidRPr="00C37614">
        <w:rPr>
          <w:rStyle w:val="domylnaczcionkaakapitu50"/>
          <w:rFonts w:ascii="Century Gothic" w:hAnsi="Century Gothic"/>
          <w:b/>
          <w:bCs/>
          <w:sz w:val="20"/>
          <w:szCs w:val="20"/>
          <w:vertAlign w:val="subscript"/>
        </w:rPr>
        <w:t>b </w:t>
      </w:r>
      <w:r w:rsidRPr="00C37614">
        <w:rPr>
          <w:rStyle w:val="domylnaczcionkaakapitu50"/>
          <w:rFonts w:ascii="Century Gothic" w:hAnsi="Century Gothic"/>
          <w:b/>
          <w:bCs/>
          <w:sz w:val="20"/>
          <w:szCs w:val="20"/>
        </w:rPr>
        <w:t xml:space="preserve">: </w:t>
      </w:r>
      <w:r>
        <w:rPr>
          <w:rStyle w:val="domylnaczcionkaakapitu50"/>
          <w:rFonts w:ascii="Century Gothic" w:hAnsi="Century Gothic"/>
          <w:b/>
          <w:bCs/>
          <w:sz w:val="20"/>
          <w:szCs w:val="20"/>
        </w:rPr>
        <w:t>G</w:t>
      </w:r>
      <w:r w:rsidRPr="00C37614">
        <w:rPr>
          <w:rStyle w:val="domylnaczcionkaakapitu50"/>
          <w:rFonts w:ascii="Century Gothic" w:hAnsi="Century Gothic"/>
          <w:b/>
          <w:bCs/>
          <w:sz w:val="20"/>
          <w:szCs w:val="20"/>
          <w:vertAlign w:val="subscript"/>
        </w:rPr>
        <w:t>naj</w:t>
      </w:r>
      <w:r>
        <w:rPr>
          <w:rStyle w:val="domylnaczcionkaakapitu50"/>
          <w:rFonts w:ascii="Century Gothic" w:hAnsi="Century Gothic"/>
          <w:b/>
          <w:bCs/>
          <w:sz w:val="20"/>
          <w:szCs w:val="20"/>
        </w:rPr>
        <w:t>) x 100 x 2</w:t>
      </w:r>
      <w:r w:rsidRPr="00C37614">
        <w:rPr>
          <w:rStyle w:val="domylnaczcionkaakapitu50"/>
          <w:rFonts w:ascii="Century Gothic" w:hAnsi="Century Gothic"/>
          <w:b/>
          <w:bCs/>
          <w:sz w:val="20"/>
          <w:szCs w:val="20"/>
        </w:rPr>
        <w:t>0%</w:t>
      </w:r>
    </w:p>
    <w:p w:rsidR="009B7D06" w:rsidRPr="00C37614" w:rsidRDefault="009B7D06" w:rsidP="009B7D06">
      <w:pPr>
        <w:pStyle w:val="Tekstpodstawowy"/>
        <w:spacing w:after="0"/>
        <w:ind w:left="1418"/>
        <w:rPr>
          <w:rFonts w:ascii="Verdana" w:hAnsi="Verdana"/>
        </w:rPr>
      </w:pPr>
    </w:p>
    <w:p w:rsidR="009B7D06" w:rsidRPr="00C37614" w:rsidRDefault="009B7D06" w:rsidP="009B7D06">
      <w:pPr>
        <w:pStyle w:val="Tekstpodstawowy"/>
        <w:spacing w:after="0"/>
        <w:ind w:left="1418"/>
        <w:rPr>
          <w:rFonts w:ascii="Verdana" w:hAnsi="Verdana"/>
        </w:rPr>
      </w:pPr>
      <w:r w:rsidRPr="00C37614">
        <w:rPr>
          <w:rStyle w:val="domylnaczcionkaakapitu50"/>
          <w:rFonts w:ascii="Century Gothic" w:hAnsi="Century Gothic"/>
          <w:b/>
          <w:bCs/>
          <w:sz w:val="20"/>
          <w:szCs w:val="20"/>
        </w:rPr>
        <w:t>gdzie:</w:t>
      </w:r>
    </w:p>
    <w:p w:rsidR="009B7D06" w:rsidRPr="00C37614" w:rsidRDefault="009B7D06" w:rsidP="009B7D06">
      <w:pPr>
        <w:pStyle w:val="pkt"/>
        <w:spacing w:before="0" w:after="0"/>
        <w:ind w:left="1418" w:firstLine="0"/>
        <w:rPr>
          <w:rFonts w:ascii="Verdana" w:hAnsi="Verdana"/>
        </w:rPr>
      </w:pPr>
      <w:r>
        <w:rPr>
          <w:rFonts w:ascii="Century Gothic" w:hAnsi="Century Gothic"/>
          <w:b/>
          <w:bCs/>
          <w:sz w:val="20"/>
          <w:szCs w:val="20"/>
        </w:rPr>
        <w:t>G</w:t>
      </w:r>
      <w:r w:rsidRPr="00C37614">
        <w:rPr>
          <w:rFonts w:ascii="Century Gothic" w:hAnsi="Century Gothic"/>
          <w:b/>
          <w:bCs/>
          <w:sz w:val="20"/>
          <w:szCs w:val="20"/>
        </w:rPr>
        <w:t xml:space="preserve"> – wskaźnik kryterium </w:t>
      </w:r>
      <w:r>
        <w:rPr>
          <w:rFonts w:ascii="Century Gothic" w:hAnsi="Century Gothic"/>
          <w:b/>
          <w:bCs/>
          <w:sz w:val="20"/>
          <w:szCs w:val="20"/>
        </w:rPr>
        <w:t xml:space="preserve">okres gwarancji </w:t>
      </w:r>
      <w:r w:rsidRPr="00C37614">
        <w:rPr>
          <w:rFonts w:ascii="Century Gothic" w:hAnsi="Century Gothic"/>
          <w:b/>
          <w:bCs/>
          <w:sz w:val="20"/>
          <w:szCs w:val="20"/>
        </w:rPr>
        <w:t>w punktach,</w:t>
      </w:r>
    </w:p>
    <w:p w:rsidR="009B7D06" w:rsidRPr="00C37614" w:rsidRDefault="009B7D06" w:rsidP="009B7D06">
      <w:pPr>
        <w:pStyle w:val="pkt"/>
        <w:spacing w:before="0" w:after="0"/>
        <w:ind w:left="1418" w:firstLine="0"/>
        <w:rPr>
          <w:rFonts w:ascii="Verdana" w:hAnsi="Verdana"/>
        </w:rPr>
      </w:pPr>
      <w:r>
        <w:rPr>
          <w:rFonts w:ascii="Century Gothic" w:hAnsi="Century Gothic"/>
          <w:b/>
          <w:bCs/>
          <w:sz w:val="20"/>
          <w:szCs w:val="20"/>
        </w:rPr>
        <w:t>G</w:t>
      </w:r>
      <w:r w:rsidRPr="00C37614">
        <w:rPr>
          <w:rFonts w:ascii="Century Gothic" w:hAnsi="Century Gothic"/>
          <w:b/>
          <w:bCs/>
          <w:sz w:val="20"/>
          <w:szCs w:val="20"/>
          <w:vertAlign w:val="subscript"/>
        </w:rPr>
        <w:t>b</w:t>
      </w:r>
      <w:r w:rsidRPr="00C37614">
        <w:rPr>
          <w:rFonts w:ascii="Century Gothic" w:hAnsi="Century Gothic"/>
          <w:b/>
          <w:bCs/>
          <w:sz w:val="20"/>
          <w:szCs w:val="20"/>
        </w:rPr>
        <w:t xml:space="preserve"> – ilość punktów przyznanych za </w:t>
      </w:r>
      <w:r>
        <w:rPr>
          <w:rFonts w:ascii="Century Gothic" w:hAnsi="Century Gothic"/>
          <w:b/>
          <w:bCs/>
          <w:sz w:val="20"/>
          <w:szCs w:val="20"/>
        </w:rPr>
        <w:t>okres gwarancji</w:t>
      </w:r>
      <w:r w:rsidRPr="00C37614">
        <w:rPr>
          <w:rFonts w:ascii="Century Gothic" w:hAnsi="Century Gothic"/>
          <w:b/>
          <w:bCs/>
          <w:sz w:val="20"/>
          <w:szCs w:val="20"/>
        </w:rPr>
        <w:t xml:space="preserve"> badanej ofercie,</w:t>
      </w:r>
    </w:p>
    <w:p w:rsidR="009B7D06" w:rsidRDefault="009B7D06" w:rsidP="009B7D06">
      <w:pPr>
        <w:pStyle w:val="pkt"/>
        <w:spacing w:before="0" w:after="0"/>
        <w:ind w:left="1418" w:firstLine="0"/>
        <w:rPr>
          <w:rStyle w:val="domylnaczcionkaakapitu50"/>
          <w:rFonts w:ascii="Century Gothic" w:hAnsi="Century Gothic"/>
          <w:b/>
          <w:bCs/>
          <w:sz w:val="20"/>
          <w:szCs w:val="20"/>
        </w:rPr>
      </w:pPr>
      <w:r>
        <w:rPr>
          <w:rStyle w:val="domylnaczcionkaakapitu50"/>
          <w:rFonts w:ascii="Century Gothic" w:hAnsi="Century Gothic"/>
          <w:b/>
          <w:bCs/>
          <w:sz w:val="20"/>
          <w:szCs w:val="20"/>
        </w:rPr>
        <w:t>G</w:t>
      </w:r>
      <w:r w:rsidRPr="00C37614">
        <w:rPr>
          <w:rStyle w:val="domylnaczcionkaakapitu50"/>
          <w:rFonts w:ascii="Century Gothic" w:hAnsi="Century Gothic"/>
          <w:b/>
          <w:bCs/>
          <w:sz w:val="20"/>
          <w:szCs w:val="20"/>
          <w:vertAlign w:val="subscript"/>
        </w:rPr>
        <w:t>naj </w:t>
      </w:r>
      <w:r w:rsidRPr="00C37614">
        <w:rPr>
          <w:rStyle w:val="domylnaczcionkaakapitu50"/>
          <w:rFonts w:ascii="Century Gothic" w:hAnsi="Century Gothic"/>
          <w:b/>
          <w:bCs/>
          <w:sz w:val="20"/>
          <w:szCs w:val="20"/>
        </w:rPr>
        <w:t xml:space="preserve">– ilość punktów przyznana </w:t>
      </w:r>
      <w:r>
        <w:rPr>
          <w:rStyle w:val="domylnaczcionkaakapitu50"/>
          <w:rFonts w:ascii="Century Gothic" w:hAnsi="Century Gothic"/>
          <w:b/>
          <w:bCs/>
          <w:sz w:val="20"/>
          <w:szCs w:val="20"/>
        </w:rPr>
        <w:t>ofercie z najdłuższym okresem gwarancji</w:t>
      </w:r>
      <w:r w:rsidRPr="00C37614">
        <w:rPr>
          <w:rStyle w:val="domylnaczcionkaakapitu50"/>
          <w:rFonts w:ascii="Century Gothic" w:hAnsi="Century Gothic"/>
          <w:b/>
          <w:bCs/>
          <w:sz w:val="20"/>
          <w:szCs w:val="20"/>
        </w:rPr>
        <w:t xml:space="preserve"> spo</w:t>
      </w:r>
      <w:r>
        <w:rPr>
          <w:rStyle w:val="domylnaczcionkaakapitu50"/>
          <w:rFonts w:ascii="Century Gothic" w:hAnsi="Century Gothic"/>
          <w:b/>
          <w:bCs/>
          <w:sz w:val="20"/>
          <w:szCs w:val="20"/>
        </w:rPr>
        <w:t>śród ofert podlegających ocenie.</w:t>
      </w:r>
    </w:p>
    <w:p w:rsidR="009B7D06" w:rsidRDefault="009B7D06" w:rsidP="009B7D06">
      <w:pPr>
        <w:pStyle w:val="pkt"/>
        <w:spacing w:before="0" w:after="0"/>
        <w:ind w:left="1560" w:firstLine="0"/>
        <w:rPr>
          <w:rStyle w:val="domylnaczcionkaakapitu50"/>
          <w:rFonts w:ascii="Century Gothic" w:hAnsi="Century Gothic"/>
          <w:b/>
          <w:bCs/>
          <w:sz w:val="20"/>
          <w:szCs w:val="20"/>
        </w:rPr>
      </w:pPr>
    </w:p>
    <w:p w:rsidR="00E31815" w:rsidRPr="00961E53" w:rsidRDefault="00961E53" w:rsidP="00731934">
      <w:pPr>
        <w:numPr>
          <w:ilvl w:val="0"/>
          <w:numId w:val="19"/>
        </w:numPr>
        <w:ind w:left="709" w:hanging="283"/>
        <w:jc w:val="both"/>
        <w:rPr>
          <w:rFonts w:ascii="Century Gothic" w:hAnsi="Century Gothic"/>
          <w:sz w:val="20"/>
          <w:szCs w:val="20"/>
        </w:rPr>
      </w:pPr>
      <w:r w:rsidRPr="00961E53">
        <w:rPr>
          <w:rFonts w:ascii="Century Gothic" w:hAnsi="Century Gothic"/>
          <w:sz w:val="20"/>
          <w:szCs w:val="20"/>
        </w:rPr>
        <w:t xml:space="preserve">Zamawiający za najkorzystniejszą uzna ofertę, która uzyska największą liczbę punktów łącznie ze wszystkich kryteriów. Ocenę łączną oferty stanowi suma punktów uzyskanych w ramach poszczególnych kryteriów. </w:t>
      </w:r>
      <w:r w:rsidRPr="00961E53">
        <w:rPr>
          <w:rFonts w:ascii="Century Gothic" w:hAnsi="Century Gothic"/>
          <w:bCs/>
          <w:sz w:val="20"/>
          <w:szCs w:val="20"/>
        </w:rPr>
        <w:t>Zamawiający wyliczy ocenę łączą ocenianych ofert na podstawie poniższego wzoru:</w:t>
      </w:r>
    </w:p>
    <w:p w:rsidR="009B7D06" w:rsidRDefault="009B7D06" w:rsidP="009B7D06">
      <w:pPr>
        <w:ind w:left="851"/>
        <w:jc w:val="both"/>
        <w:textAlignment w:val="auto"/>
        <w:rPr>
          <w:rFonts w:ascii="Century Gothic" w:hAnsi="Century Gothic"/>
          <w:sz w:val="20"/>
          <w:szCs w:val="20"/>
        </w:rPr>
      </w:pPr>
    </w:p>
    <w:p w:rsidR="009B7D06" w:rsidRPr="004710F0" w:rsidRDefault="009B7D06" w:rsidP="009B7D06">
      <w:pPr>
        <w:ind w:left="1418"/>
        <w:jc w:val="center"/>
        <w:rPr>
          <w:rFonts w:ascii="Century Gothic" w:hAnsi="Century Gothic"/>
          <w:b/>
          <w:color w:val="auto"/>
          <w:sz w:val="20"/>
          <w:szCs w:val="20"/>
        </w:rPr>
      </w:pPr>
      <w:r>
        <w:rPr>
          <w:rFonts w:ascii="Century Gothic" w:hAnsi="Century Gothic"/>
          <w:b/>
          <w:color w:val="auto"/>
          <w:sz w:val="20"/>
          <w:szCs w:val="20"/>
        </w:rPr>
        <w:t>E = C + T + G</w:t>
      </w:r>
    </w:p>
    <w:p w:rsidR="009B7D06" w:rsidRPr="004710F0" w:rsidRDefault="009B7D06" w:rsidP="009B7D06">
      <w:pPr>
        <w:ind w:left="1418"/>
        <w:rPr>
          <w:rFonts w:ascii="Century Gothic" w:hAnsi="Century Gothic"/>
          <w:b/>
          <w:color w:val="auto"/>
          <w:sz w:val="20"/>
          <w:szCs w:val="20"/>
        </w:rPr>
      </w:pPr>
      <w:r w:rsidRPr="004710F0">
        <w:rPr>
          <w:rFonts w:ascii="Century Gothic" w:hAnsi="Century Gothic"/>
          <w:b/>
          <w:color w:val="auto"/>
          <w:sz w:val="20"/>
          <w:szCs w:val="20"/>
        </w:rPr>
        <w:t>gdzie:</w:t>
      </w:r>
    </w:p>
    <w:p w:rsidR="009B7D06" w:rsidRPr="004710F0" w:rsidRDefault="009B7D06" w:rsidP="009B7D06">
      <w:pPr>
        <w:ind w:left="1418"/>
        <w:rPr>
          <w:rFonts w:ascii="Century Gothic" w:hAnsi="Century Gothic"/>
          <w:b/>
          <w:color w:val="auto"/>
          <w:sz w:val="20"/>
          <w:szCs w:val="20"/>
        </w:rPr>
      </w:pPr>
      <w:r w:rsidRPr="004710F0">
        <w:rPr>
          <w:rFonts w:ascii="Century Gothic" w:hAnsi="Century Gothic"/>
          <w:b/>
          <w:color w:val="auto"/>
          <w:sz w:val="20"/>
          <w:szCs w:val="20"/>
        </w:rPr>
        <w:t>E – wskaźnik oceny oferty w punktach;</w:t>
      </w:r>
    </w:p>
    <w:p w:rsidR="009B7D06" w:rsidRPr="004710F0" w:rsidRDefault="009B7D06" w:rsidP="009B7D06">
      <w:pPr>
        <w:ind w:left="1418"/>
        <w:rPr>
          <w:rFonts w:ascii="Century Gothic" w:hAnsi="Century Gothic"/>
          <w:b/>
          <w:color w:val="auto"/>
          <w:sz w:val="20"/>
          <w:szCs w:val="20"/>
        </w:rPr>
      </w:pPr>
      <w:r w:rsidRPr="004710F0">
        <w:rPr>
          <w:rFonts w:ascii="Century Gothic" w:hAnsi="Century Gothic"/>
          <w:b/>
          <w:color w:val="auto"/>
          <w:sz w:val="20"/>
          <w:szCs w:val="20"/>
        </w:rPr>
        <w:t>C – wskaźnik kr</w:t>
      </w:r>
      <w:r>
        <w:rPr>
          <w:rFonts w:ascii="Century Gothic" w:hAnsi="Century Gothic"/>
          <w:b/>
          <w:color w:val="auto"/>
          <w:sz w:val="20"/>
          <w:szCs w:val="20"/>
        </w:rPr>
        <w:t>yterium ceny oferty brutto</w:t>
      </w:r>
      <w:r w:rsidRPr="004710F0">
        <w:rPr>
          <w:rFonts w:ascii="Century Gothic" w:hAnsi="Century Gothic"/>
          <w:b/>
          <w:color w:val="auto"/>
          <w:sz w:val="20"/>
          <w:szCs w:val="20"/>
        </w:rPr>
        <w:t xml:space="preserve"> w punktach;</w:t>
      </w:r>
    </w:p>
    <w:p w:rsidR="009B7D06" w:rsidRDefault="009B7D06" w:rsidP="009B7D06">
      <w:pPr>
        <w:ind w:left="1418"/>
        <w:rPr>
          <w:rFonts w:ascii="Century Gothic" w:hAnsi="Century Gothic"/>
          <w:b/>
          <w:color w:val="auto"/>
          <w:sz w:val="20"/>
          <w:szCs w:val="20"/>
        </w:rPr>
      </w:pPr>
      <w:r w:rsidRPr="004710F0">
        <w:rPr>
          <w:rFonts w:ascii="Century Gothic" w:hAnsi="Century Gothic"/>
          <w:b/>
          <w:color w:val="auto"/>
          <w:sz w:val="20"/>
          <w:szCs w:val="20"/>
        </w:rPr>
        <w:t xml:space="preserve">T – wskaźnik kryterium termin </w:t>
      </w:r>
      <w:r>
        <w:rPr>
          <w:rFonts w:ascii="Century Gothic" w:hAnsi="Century Gothic"/>
          <w:b/>
          <w:color w:val="auto"/>
          <w:sz w:val="20"/>
          <w:szCs w:val="20"/>
        </w:rPr>
        <w:t xml:space="preserve">wykonania zamówienia </w:t>
      </w:r>
      <w:r w:rsidRPr="004710F0">
        <w:rPr>
          <w:rFonts w:ascii="Century Gothic" w:hAnsi="Century Gothic"/>
          <w:b/>
          <w:color w:val="auto"/>
          <w:sz w:val="20"/>
          <w:szCs w:val="20"/>
        </w:rPr>
        <w:t>w punktach;</w:t>
      </w:r>
    </w:p>
    <w:p w:rsidR="009B7D06" w:rsidRPr="004710F0" w:rsidRDefault="009B7D06" w:rsidP="009B7D06">
      <w:pPr>
        <w:ind w:left="1418"/>
        <w:rPr>
          <w:rFonts w:ascii="Century Gothic" w:hAnsi="Century Gothic"/>
          <w:b/>
          <w:color w:val="auto"/>
          <w:sz w:val="20"/>
          <w:szCs w:val="20"/>
        </w:rPr>
      </w:pPr>
      <w:r>
        <w:rPr>
          <w:rFonts w:ascii="Century Gothic" w:hAnsi="Century Gothic"/>
          <w:b/>
          <w:color w:val="auto"/>
          <w:sz w:val="20"/>
          <w:szCs w:val="20"/>
        </w:rPr>
        <w:t>G - wskaźnik kryterium okres gwarancji.</w:t>
      </w:r>
    </w:p>
    <w:p w:rsidR="00961E53" w:rsidRPr="00961E53" w:rsidRDefault="00961E53" w:rsidP="00961E53">
      <w:pPr>
        <w:ind w:left="709"/>
        <w:jc w:val="both"/>
        <w:rPr>
          <w:rFonts w:ascii="Century Gothic" w:hAnsi="Century Gothic"/>
          <w:color w:val="FF0000"/>
          <w:sz w:val="20"/>
          <w:szCs w:val="20"/>
        </w:rPr>
      </w:pPr>
    </w:p>
    <w:p w:rsidR="00961E53" w:rsidRDefault="00961E53" w:rsidP="00731934">
      <w:pPr>
        <w:numPr>
          <w:ilvl w:val="0"/>
          <w:numId w:val="19"/>
        </w:numPr>
        <w:ind w:left="709" w:hanging="283"/>
        <w:jc w:val="both"/>
        <w:rPr>
          <w:rFonts w:ascii="Century Gothic" w:hAnsi="Century Gothic"/>
          <w:sz w:val="20"/>
          <w:szCs w:val="20"/>
        </w:rPr>
      </w:pPr>
      <w:r w:rsidRPr="00961E53">
        <w:rPr>
          <w:rFonts w:ascii="Century Gothic" w:hAnsi="Century Gothic"/>
          <w:sz w:val="20"/>
          <w:szCs w:val="20"/>
        </w:rPr>
        <w:t>Zamawiający będzie zaokrąglał punkty do dwóch miejsc po przecinku w każdym wskaźniku. Zasada zaokrąglenia dotyczy trzeciego miejsca po przecinku  – poniżej 5 końcówkę pominie, powyżej i równe 5 zaokrągli w górę.</w:t>
      </w:r>
    </w:p>
    <w:p w:rsidR="002C57E0" w:rsidRPr="00E81DFE" w:rsidRDefault="002C57E0" w:rsidP="00731934">
      <w:pPr>
        <w:numPr>
          <w:ilvl w:val="0"/>
          <w:numId w:val="19"/>
        </w:numPr>
        <w:ind w:left="709" w:hanging="283"/>
        <w:jc w:val="both"/>
        <w:rPr>
          <w:rFonts w:ascii="Century Gothic" w:hAnsi="Century Gothic"/>
          <w:sz w:val="20"/>
          <w:szCs w:val="20"/>
        </w:rPr>
      </w:pPr>
      <w:bookmarkStart w:id="4" w:name="_Hlk61961877"/>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 xml:space="preserve">można wybrać najkorzystniejszej oferty z uwagi na to, że dwie lub więcej ofert przedstawia taki sam bilans ceny i innych kryteriów oceny ofert,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spośród tych ofert ofertę, która otrzymała najwyższą ocenę w kryterium o najwyższej wadze.</w:t>
      </w:r>
    </w:p>
    <w:p w:rsidR="002C57E0" w:rsidRDefault="002C57E0" w:rsidP="00731934">
      <w:pPr>
        <w:numPr>
          <w:ilvl w:val="0"/>
          <w:numId w:val="19"/>
        </w:numPr>
        <w:ind w:left="709" w:hanging="283"/>
        <w:jc w:val="both"/>
        <w:rPr>
          <w:rFonts w:ascii="Century Gothic" w:hAnsi="Century Gothic"/>
          <w:sz w:val="20"/>
          <w:szCs w:val="20"/>
        </w:rPr>
      </w:pPr>
      <w:r w:rsidRPr="00E81DFE">
        <w:rPr>
          <w:rFonts w:ascii="Century Gothic" w:hAnsi="Century Gothic"/>
          <w:sz w:val="20"/>
          <w:szCs w:val="20"/>
        </w:rPr>
        <w:t>Jeżeli oferty otrzyma</w:t>
      </w:r>
      <w:r>
        <w:rPr>
          <w:rFonts w:ascii="Century Gothic" w:hAnsi="Century Gothic"/>
          <w:sz w:val="20"/>
          <w:szCs w:val="20"/>
        </w:rPr>
        <w:t>ją</w:t>
      </w:r>
      <w:r w:rsidRPr="00E81DFE">
        <w:rPr>
          <w:rFonts w:ascii="Century Gothic" w:hAnsi="Century Gothic"/>
          <w:sz w:val="20"/>
          <w:szCs w:val="20"/>
        </w:rPr>
        <w:t xml:space="preserve"> taką samą ocenę w kryterium o najwyższej wadze,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ofertę z najniższą ceną.</w:t>
      </w:r>
    </w:p>
    <w:p w:rsidR="002C57E0" w:rsidRDefault="002C57E0" w:rsidP="00731934">
      <w:pPr>
        <w:numPr>
          <w:ilvl w:val="0"/>
          <w:numId w:val="19"/>
        </w:numPr>
        <w:ind w:left="709" w:hanging="283"/>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Pr>
          <w:rFonts w:ascii="Century Gothic" w:hAnsi="Century Gothic"/>
          <w:sz w:val="20"/>
          <w:szCs w:val="20"/>
        </w:rPr>
        <w:t xml:space="preserve"> </w:t>
      </w:r>
      <w:r w:rsidRPr="00E81DFE">
        <w:rPr>
          <w:rFonts w:ascii="Century Gothic" w:hAnsi="Century Gothic"/>
          <w:sz w:val="20"/>
          <w:szCs w:val="20"/>
        </w:rPr>
        <w:t>w</w:t>
      </w:r>
      <w:r>
        <w:rPr>
          <w:rFonts w:ascii="Century Gothic" w:hAnsi="Century Gothic"/>
          <w:sz w:val="20"/>
          <w:szCs w:val="20"/>
        </w:rPr>
        <w:t xml:space="preserve"> </w:t>
      </w:r>
      <w:r w:rsidRPr="00E81DFE">
        <w:rPr>
          <w:rFonts w:ascii="Century Gothic" w:hAnsi="Century Gothic"/>
          <w:sz w:val="20"/>
          <w:szCs w:val="20"/>
        </w:rPr>
        <w:t>sposób,</w:t>
      </w:r>
      <w:r>
        <w:rPr>
          <w:rFonts w:ascii="Century Gothic" w:hAnsi="Century Gothic"/>
          <w:sz w:val="20"/>
          <w:szCs w:val="20"/>
        </w:rPr>
        <w:t xml:space="preserve"> </w:t>
      </w:r>
      <w:r w:rsidRPr="00E81DFE">
        <w:rPr>
          <w:rFonts w:ascii="Century Gothic" w:hAnsi="Century Gothic"/>
          <w:sz w:val="20"/>
          <w:szCs w:val="20"/>
        </w:rPr>
        <w:t>o</w:t>
      </w:r>
      <w:r>
        <w:rPr>
          <w:rFonts w:ascii="Century Gothic" w:hAnsi="Century Gothic"/>
          <w:sz w:val="20"/>
          <w:szCs w:val="20"/>
        </w:rPr>
        <w:t xml:space="preserve"> </w:t>
      </w:r>
      <w:r w:rsidRPr="00E81DFE">
        <w:rPr>
          <w:rFonts w:ascii="Century Gothic" w:hAnsi="Century Gothic"/>
          <w:sz w:val="20"/>
          <w:szCs w:val="20"/>
        </w:rPr>
        <w:t>którym mowa w</w:t>
      </w:r>
      <w:r>
        <w:rPr>
          <w:rFonts w:ascii="Century Gothic" w:hAnsi="Century Gothic"/>
          <w:sz w:val="20"/>
          <w:szCs w:val="20"/>
        </w:rPr>
        <w:t xml:space="preserve"> pk</w:t>
      </w:r>
      <w:r w:rsidRPr="00E81DFE">
        <w:rPr>
          <w:rFonts w:ascii="Century Gothic" w:hAnsi="Century Gothic"/>
          <w:sz w:val="20"/>
          <w:szCs w:val="20"/>
        </w:rPr>
        <w:t>t</w:t>
      </w:r>
      <w:r w:rsidRPr="00B972B1">
        <w:rPr>
          <w:rFonts w:ascii="Century Gothic" w:hAnsi="Century Gothic"/>
          <w:color w:val="auto"/>
          <w:sz w:val="20"/>
          <w:szCs w:val="20"/>
        </w:rPr>
        <w:t>. 5</w:t>
      </w:r>
      <w:r w:rsidRPr="00E81DFE">
        <w:rPr>
          <w:rFonts w:ascii="Century Gothic" w:hAnsi="Century Gothic"/>
          <w:sz w:val="20"/>
          <w:szCs w:val="20"/>
        </w:rPr>
        <w:t xml:space="preserve">, </w:t>
      </w:r>
      <w:r>
        <w:rPr>
          <w:rFonts w:ascii="Century Gothic" w:hAnsi="Century Gothic"/>
          <w:sz w:val="20"/>
          <w:szCs w:val="20"/>
        </w:rPr>
        <w:t>Z</w:t>
      </w:r>
      <w:r w:rsidRPr="00E81DFE">
        <w:rPr>
          <w:rFonts w:ascii="Century Gothic" w:hAnsi="Century Gothic"/>
          <w:sz w:val="20"/>
          <w:szCs w:val="20"/>
        </w:rPr>
        <w:t>amawiający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 w</w:t>
      </w:r>
      <w:r>
        <w:rPr>
          <w:rFonts w:ascii="Century Gothic" w:hAnsi="Century Gothic"/>
          <w:sz w:val="20"/>
          <w:szCs w:val="20"/>
        </w:rPr>
        <w:t xml:space="preserve">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 lub koszt.</w:t>
      </w:r>
    </w:p>
    <w:p w:rsidR="002C57E0" w:rsidRPr="00E81DFE" w:rsidRDefault="002C57E0" w:rsidP="00731934">
      <w:pPr>
        <w:numPr>
          <w:ilvl w:val="0"/>
          <w:numId w:val="19"/>
        </w:numPr>
        <w:ind w:left="709" w:hanging="283"/>
        <w:jc w:val="both"/>
        <w:rPr>
          <w:rFonts w:ascii="Century Gothic" w:hAnsi="Century Gothic"/>
          <w:sz w:val="20"/>
          <w:szCs w:val="20"/>
        </w:rPr>
      </w:pPr>
      <w:r w:rsidRPr="00E81DFE">
        <w:rPr>
          <w:rFonts w:ascii="Century Gothic" w:hAnsi="Century Gothic"/>
          <w:sz w:val="20"/>
          <w:szCs w:val="20"/>
        </w:rPr>
        <w:t>Wykonawcy, składając oferty dodatkowe, nie mogą oferować cen lub kosztów wyższych niż zaoferowane w</w:t>
      </w:r>
      <w:r>
        <w:rPr>
          <w:rFonts w:ascii="Century Gothic" w:hAnsi="Century Gothic"/>
          <w:sz w:val="20"/>
          <w:szCs w:val="20"/>
        </w:rPr>
        <w:t xml:space="preserve"> </w:t>
      </w:r>
      <w:r w:rsidRPr="00E81DFE">
        <w:rPr>
          <w:rFonts w:ascii="Century Gothic" w:hAnsi="Century Gothic"/>
          <w:sz w:val="20"/>
          <w:szCs w:val="20"/>
        </w:rPr>
        <w:t>uprzednio złożonych przez nich ofertach.</w:t>
      </w:r>
    </w:p>
    <w:bookmarkEnd w:id="4"/>
    <w:p w:rsidR="00961E53" w:rsidRPr="00961E53" w:rsidRDefault="00961E53" w:rsidP="00961E53">
      <w:pPr>
        <w:ind w:left="709"/>
        <w:jc w:val="both"/>
        <w:rPr>
          <w:rFonts w:ascii="Century Gothic" w:hAnsi="Century Gothic"/>
          <w:sz w:val="20"/>
          <w:szCs w:val="20"/>
        </w:rPr>
      </w:pPr>
    </w:p>
    <w:p w:rsidR="00FC5E4A" w:rsidRDefault="006F5702" w:rsidP="00731934">
      <w:pPr>
        <w:numPr>
          <w:ilvl w:val="0"/>
          <w:numId w:val="8"/>
        </w:numPr>
        <w:ind w:left="426" w:hanging="426"/>
        <w:rPr>
          <w:rFonts w:ascii="Century Gothic" w:hAnsi="Century Gothic"/>
          <w:b/>
        </w:rPr>
      </w:pPr>
      <w:r w:rsidRPr="006F5702">
        <w:rPr>
          <w:rFonts w:ascii="Century Gothic" w:hAnsi="Century Gothic"/>
          <w:b/>
        </w:rPr>
        <w:t>Informacje dotyczące zabezpieczenia należytego wykonania umowy</w:t>
      </w:r>
    </w:p>
    <w:p w:rsidR="000814D9" w:rsidRPr="0092378D" w:rsidRDefault="0076350E" w:rsidP="0076350E">
      <w:pPr>
        <w:jc w:val="both"/>
        <w:rPr>
          <w:rFonts w:ascii="Century Gothic" w:hAnsi="Century Gothic"/>
          <w:color w:val="auto"/>
          <w:sz w:val="20"/>
          <w:szCs w:val="20"/>
        </w:rPr>
      </w:pPr>
      <w:r>
        <w:rPr>
          <w:rFonts w:ascii="Century Gothic" w:hAnsi="Century Gothic"/>
          <w:sz w:val="20"/>
          <w:szCs w:val="20"/>
        </w:rPr>
        <w:t>Zamawiający nie będzie żądał wniesienia zabezpieczenia należytego wykonania umowy.</w:t>
      </w:r>
    </w:p>
    <w:p w:rsidR="00B808F6" w:rsidRPr="006F5702" w:rsidRDefault="00B808F6" w:rsidP="00216E98">
      <w:pPr>
        <w:jc w:val="both"/>
        <w:rPr>
          <w:rFonts w:ascii="Century Gothic" w:hAnsi="Century Gothic"/>
          <w:color w:val="FF0000"/>
          <w:sz w:val="20"/>
          <w:szCs w:val="20"/>
        </w:rPr>
      </w:pPr>
    </w:p>
    <w:p w:rsidR="006F5702" w:rsidRPr="006F5702" w:rsidRDefault="006F5702" w:rsidP="00731934">
      <w:pPr>
        <w:numPr>
          <w:ilvl w:val="0"/>
          <w:numId w:val="8"/>
        </w:numPr>
        <w:ind w:left="567" w:hanging="567"/>
        <w:jc w:val="both"/>
        <w:textAlignment w:val="auto"/>
        <w:rPr>
          <w:rFonts w:ascii="Century Gothic" w:hAnsi="Century Gothic"/>
          <w:szCs w:val="22"/>
        </w:rPr>
      </w:pPr>
      <w:r w:rsidRPr="006F5702">
        <w:rPr>
          <w:rFonts w:ascii="Century Gothic" w:hAnsi="Century Gothic"/>
          <w:b/>
          <w:szCs w:val="22"/>
        </w:rPr>
        <w:t>Informacje o formalnościach, jakie muszą zostać dopełnione po wyborze oferty w celu zawarcia umowy w sprawie zamówienia publicznego</w:t>
      </w:r>
    </w:p>
    <w:p w:rsidR="006F5702" w:rsidRPr="0092378D" w:rsidRDefault="006F5702" w:rsidP="00731934">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731934">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lastRenderedPageBreak/>
        <w:t>Zamawiający powiadomi wybranego Wykonawcę o terminie podpisania umowy w sprawie zamówienia publicznego.</w:t>
      </w:r>
    </w:p>
    <w:p w:rsidR="006E396D" w:rsidRPr="0092378D" w:rsidRDefault="006F5702" w:rsidP="00731934">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92378D" w:rsidRDefault="006F5702" w:rsidP="00731934">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6E396D" w:rsidRPr="006E396D" w:rsidRDefault="006E396D" w:rsidP="006E396D">
      <w:pPr>
        <w:ind w:left="709"/>
        <w:jc w:val="both"/>
        <w:textAlignment w:val="auto"/>
        <w:rPr>
          <w:rFonts w:ascii="Century Gothic" w:hAnsi="Century Gothic"/>
          <w:sz w:val="20"/>
          <w:szCs w:val="20"/>
        </w:rPr>
      </w:pPr>
    </w:p>
    <w:p w:rsidR="006E396D" w:rsidRDefault="006E396D" w:rsidP="00731934">
      <w:pPr>
        <w:numPr>
          <w:ilvl w:val="0"/>
          <w:numId w:val="8"/>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731934">
      <w:pPr>
        <w:numPr>
          <w:ilvl w:val="0"/>
          <w:numId w:val="8"/>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731934">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731934">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6E396D"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6E396D" w:rsidRPr="00F070C6" w:rsidRDefault="007D7178" w:rsidP="0092378D">
      <w:pPr>
        <w:ind w:firstLine="709"/>
        <w:jc w:val="both"/>
        <w:rPr>
          <w:rFonts w:ascii="Century Gothic" w:eastAsia="Times New Roman" w:hAnsi="Century Gothic"/>
          <w:sz w:val="20"/>
          <w:szCs w:val="20"/>
          <w:lang w:val="de-DE" w:eastAsia="pl-PL"/>
        </w:rPr>
      </w:pPr>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 xml:space="preserve">s </w:t>
      </w:r>
      <w:r w:rsidR="006E396D" w:rsidRPr="00F070C6">
        <w:rPr>
          <w:rFonts w:ascii="Century Gothic" w:eastAsia="Times New Roman" w:hAnsi="Century Gothic"/>
          <w:sz w:val="20"/>
          <w:szCs w:val="20"/>
          <w:lang w:val="de-DE" w:eastAsia="pl-PL"/>
        </w:rPr>
        <w:t xml:space="preserve">e-mail: </w:t>
      </w:r>
      <w:hyperlink r:id="rId12"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Pr="0060303B" w:rsidRDefault="0092378D" w:rsidP="00731934">
      <w:pPr>
        <w:numPr>
          <w:ilvl w:val="0"/>
          <w:numId w:val="5"/>
        </w:numPr>
        <w:tabs>
          <w:tab w:val="clear" w:pos="360"/>
        </w:tabs>
        <w:suppressAutoHyphens w:val="0"/>
        <w:ind w:left="851" w:hanging="425"/>
        <w:jc w:val="both"/>
        <w:textAlignment w:val="auto"/>
        <w:rPr>
          <w:rFonts w:ascii="Century Gothic" w:eastAsia="SimSun" w:hAnsi="Century Gothic" w:cs="Times New Roman"/>
          <w:b/>
          <w:kern w:val="0"/>
          <w:sz w:val="20"/>
          <w:szCs w:val="20"/>
          <w:lang w:bidi="ar-SA"/>
        </w:rPr>
      </w:pPr>
      <w:r>
        <w:rPr>
          <w:rFonts w:ascii="Century Gothic" w:eastAsia="Times New Roman" w:hAnsi="Century Gothic"/>
          <w:sz w:val="20"/>
          <w:szCs w:val="20"/>
          <w:lang w:eastAsia="pl-PL"/>
        </w:rPr>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773D83">
        <w:rPr>
          <w:rFonts w:ascii="Century Gothic" w:eastAsia="Times New Roman" w:hAnsi="Century Gothic"/>
          <w:sz w:val="20"/>
          <w:szCs w:val="20"/>
          <w:lang w:eastAsia="pl-PL"/>
        </w:rPr>
        <w:t>RODO  </w:t>
      </w:r>
      <w:r w:rsidR="006E396D" w:rsidRPr="00F070C6">
        <w:rPr>
          <w:rFonts w:ascii="Century Gothic" w:eastAsia="Times New Roman" w:hAnsi="Century Gothic"/>
          <w:sz w:val="20"/>
          <w:szCs w:val="20"/>
          <w:lang w:eastAsia="pl-PL"/>
        </w:rPr>
        <w:t xml:space="preserve">w celu </w:t>
      </w:r>
      <w:r w:rsidR="006E396D" w:rsidRPr="00F070C6">
        <w:rPr>
          <w:rFonts w:ascii="Century Gothic" w:hAnsi="Century Gothic"/>
          <w:sz w:val="20"/>
          <w:szCs w:val="20"/>
        </w:rPr>
        <w:t>związanym z postępowaniem o udzielenie zamów</w:t>
      </w:r>
      <w:r w:rsidR="006E396D">
        <w:rPr>
          <w:rFonts w:ascii="Century Gothic" w:hAnsi="Century Gothic"/>
          <w:sz w:val="20"/>
          <w:szCs w:val="20"/>
        </w:rPr>
        <w:t xml:space="preserve">ienia publicznego prowadzonego </w:t>
      </w:r>
      <w:r w:rsidR="006E396D" w:rsidRPr="00F070C6">
        <w:rPr>
          <w:rFonts w:ascii="Century Gothic" w:hAnsi="Century Gothic"/>
          <w:sz w:val="20"/>
          <w:szCs w:val="20"/>
        </w:rPr>
        <w:t xml:space="preserve">w trybie </w:t>
      </w:r>
      <w:r w:rsidR="007D7178">
        <w:rPr>
          <w:rFonts w:ascii="Century Gothic" w:hAnsi="Century Gothic"/>
          <w:sz w:val="20"/>
          <w:szCs w:val="20"/>
        </w:rPr>
        <w:t>podstawowym</w:t>
      </w:r>
      <w:r w:rsidR="006E396D">
        <w:rPr>
          <w:rFonts w:ascii="Century Gothic" w:hAnsi="Century Gothic"/>
          <w:sz w:val="20"/>
          <w:szCs w:val="20"/>
        </w:rPr>
        <w:t xml:space="preserve"> </w:t>
      </w:r>
      <w:r w:rsidR="0060303B" w:rsidRPr="0060303B">
        <w:rPr>
          <w:rFonts w:ascii="Century Gothic" w:eastAsia="SimSun" w:hAnsi="Century Gothic" w:cs="Times New Roman"/>
          <w:b/>
          <w:color w:val="auto"/>
          <w:kern w:val="0"/>
          <w:sz w:val="20"/>
          <w:szCs w:val="20"/>
          <w:lang w:bidi="ar-SA"/>
        </w:rPr>
        <w:t>nr ref.:</w:t>
      </w:r>
      <w:r w:rsidR="0060303B">
        <w:rPr>
          <w:rFonts w:ascii="Century Gothic" w:eastAsia="SimSun" w:hAnsi="Century Gothic" w:cs="Times New Roman"/>
          <w:b/>
          <w:color w:val="FF0000"/>
          <w:kern w:val="0"/>
          <w:sz w:val="20"/>
          <w:szCs w:val="20"/>
          <w:lang w:bidi="ar-SA"/>
        </w:rPr>
        <w:t xml:space="preserve"> </w:t>
      </w:r>
      <w:r w:rsidR="0060303B" w:rsidRPr="0060303B">
        <w:rPr>
          <w:rFonts w:ascii="Century Gothic" w:hAnsi="Century Gothic"/>
          <w:b/>
          <w:sz w:val="20"/>
          <w:szCs w:val="20"/>
        </w:rPr>
        <w:t>WZP-1450/22/87/Z</w:t>
      </w:r>
    </w:p>
    <w:p w:rsidR="006E396D" w:rsidRPr="0092378D" w:rsidRDefault="006E396D" w:rsidP="00731934">
      <w:pPr>
        <w:numPr>
          <w:ilvl w:val="0"/>
          <w:numId w:val="5"/>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Ustawy;</w:t>
      </w:r>
    </w:p>
    <w:p w:rsidR="006E396D" w:rsidRPr="004257A3" w:rsidRDefault="006E396D" w:rsidP="00731934">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731934">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731934">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731934">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731934">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731934">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731934">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92378D" w:rsidRDefault="006E396D" w:rsidP="00731934">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731934">
      <w:pPr>
        <w:numPr>
          <w:ilvl w:val="1"/>
          <w:numId w:val="3"/>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731934">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731934">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216E98" w:rsidRPr="00216E98" w:rsidRDefault="006E396D" w:rsidP="00216E98">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216E98" w:rsidRPr="00216E98" w:rsidRDefault="00216E98" w:rsidP="00216E98">
      <w:pPr>
        <w:pStyle w:val="Akapitzlist1"/>
        <w:widowControl/>
        <w:ind w:left="0"/>
        <w:contextualSpacing/>
        <w:jc w:val="both"/>
        <w:textAlignment w:val="auto"/>
        <w:rPr>
          <w:rFonts w:ascii="Century Gothic" w:eastAsia="Times New Roman" w:hAnsi="Century Gothic"/>
          <w:sz w:val="20"/>
          <w:szCs w:val="20"/>
          <w:lang w:eastAsia="pl-PL"/>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lastRenderedPageBreak/>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6E396D" w:rsidRDefault="006E396D" w:rsidP="006E396D">
      <w:pPr>
        <w:ind w:left="426"/>
        <w:rPr>
          <w:rFonts w:ascii="Century Gothic" w:hAnsi="Century Gothic"/>
          <w:b/>
        </w:rPr>
      </w:pPr>
    </w:p>
    <w:p w:rsidR="004748C7" w:rsidRPr="007D7178" w:rsidRDefault="007D7178" w:rsidP="00731934">
      <w:pPr>
        <w:numPr>
          <w:ilvl w:val="0"/>
          <w:numId w:val="8"/>
        </w:numPr>
        <w:spacing w:after="60"/>
        <w:ind w:left="426" w:hanging="426"/>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p>
    <w:p w:rsidR="00D82D4B" w:rsidRDefault="00D82D4B" w:rsidP="00D82D4B">
      <w:pPr>
        <w:pStyle w:val="Default"/>
        <w:jc w:val="center"/>
        <w:rPr>
          <w:rFonts w:ascii="Century Gothic" w:hAnsi="Century Gothic" w:cs="Century Gothic"/>
          <w:b/>
          <w:bCs/>
          <w:color w:val="auto"/>
          <w:sz w:val="20"/>
          <w:szCs w:val="20"/>
        </w:rPr>
      </w:pPr>
      <w:bookmarkStart w:id="5" w:name="_Hlk60834419"/>
    </w:p>
    <w:p w:rsidR="00D82D4B" w:rsidRDefault="00D82D4B" w:rsidP="00D82D4B">
      <w:pPr>
        <w:pStyle w:val="Default"/>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t>§1</w:t>
      </w:r>
    </w:p>
    <w:p w:rsidR="00D82D4B" w:rsidRPr="00085F57" w:rsidRDefault="00D82D4B" w:rsidP="00D82D4B">
      <w:pPr>
        <w:pStyle w:val="Default"/>
        <w:jc w:val="center"/>
        <w:rPr>
          <w:rFonts w:ascii="Century Gothic" w:hAnsi="Century Gothic" w:cs="Century Gothic"/>
          <w:color w:val="auto"/>
          <w:sz w:val="20"/>
          <w:szCs w:val="20"/>
        </w:rPr>
      </w:pPr>
    </w:p>
    <w:p w:rsidR="00D82D4B" w:rsidRPr="00085F57" w:rsidRDefault="00D82D4B" w:rsidP="00D82D4B">
      <w:pPr>
        <w:pStyle w:val="Default"/>
        <w:jc w:val="both"/>
        <w:rPr>
          <w:rStyle w:val="Domylnaczcionkaakapitu6"/>
          <w:rFonts w:ascii="Century Gothic" w:hAnsi="Century Gothic" w:cs="Century Gothic"/>
          <w:color w:val="auto"/>
          <w:sz w:val="20"/>
          <w:szCs w:val="20"/>
        </w:rPr>
      </w:pPr>
      <w:r w:rsidRPr="00085F57">
        <w:rPr>
          <w:rFonts w:ascii="Century Gothic" w:hAnsi="Century Gothic" w:cs="Century Gothic"/>
          <w:color w:val="auto"/>
          <w:sz w:val="20"/>
          <w:szCs w:val="20"/>
        </w:rPr>
        <w:t>W przypadku użycia sformułowania:</w:t>
      </w:r>
    </w:p>
    <w:p w:rsidR="00D82D4B" w:rsidRPr="00085F57" w:rsidRDefault="00D82D4B" w:rsidP="00731934">
      <w:pPr>
        <w:pStyle w:val="Default"/>
        <w:widowControl w:val="0"/>
        <w:numPr>
          <w:ilvl w:val="0"/>
          <w:numId w:val="31"/>
        </w:numPr>
        <w:suppressAutoHyphens/>
        <w:autoSpaceDE/>
        <w:autoSpaceDN/>
        <w:adjustRightInd/>
        <w:spacing w:line="100" w:lineRule="atLeast"/>
        <w:ind w:left="284" w:hanging="284"/>
        <w:jc w:val="both"/>
        <w:textAlignment w:val="baseline"/>
        <w:rPr>
          <w:rStyle w:val="Domylnaczcionkaakapitu6"/>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Zamawiający - należy przez to rozumieć Skarb Państwa</w:t>
      </w:r>
      <w:r w:rsidRPr="00085F57">
        <w:rPr>
          <w:rStyle w:val="Domylnaczcionkaakapitu6"/>
          <w:rFonts w:ascii="Century Gothic" w:hAnsi="Century Gothic" w:cs="Century Gothic"/>
          <w:bCs/>
          <w:color w:val="auto"/>
          <w:sz w:val="20"/>
          <w:szCs w:val="20"/>
        </w:rPr>
        <w:t xml:space="preserve"> - </w:t>
      </w:r>
      <w:r w:rsidRPr="00085F57">
        <w:rPr>
          <w:rStyle w:val="Domylnaczcionkaakapitu6"/>
          <w:rFonts w:ascii="Century Gothic" w:hAnsi="Century Gothic" w:cs="Century Gothic"/>
          <w:color w:val="auto"/>
          <w:sz w:val="20"/>
          <w:szCs w:val="20"/>
        </w:rPr>
        <w:t>Komendanta Stołecznego Policji,</w:t>
      </w:r>
    </w:p>
    <w:p w:rsidR="00D82D4B" w:rsidRPr="00085F57" w:rsidRDefault="00D82D4B" w:rsidP="00731934">
      <w:pPr>
        <w:pStyle w:val="Default"/>
        <w:widowControl w:val="0"/>
        <w:numPr>
          <w:ilvl w:val="0"/>
          <w:numId w:val="31"/>
        </w:numPr>
        <w:suppressAutoHyphens/>
        <w:autoSpaceDE/>
        <w:autoSpaceDN/>
        <w:adjustRightInd/>
        <w:spacing w:line="100" w:lineRule="atLeast"/>
        <w:ind w:left="284" w:hanging="284"/>
        <w:jc w:val="both"/>
        <w:textAlignment w:val="baseline"/>
        <w:rPr>
          <w:rStyle w:val="Domylnaczcionkaakapitu6"/>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Wykonawca – należy przez to rozumieć Podmiot realizujący przedmiot umowy,</w:t>
      </w:r>
    </w:p>
    <w:p w:rsidR="00D82D4B" w:rsidRPr="000D76E0" w:rsidRDefault="00D82D4B" w:rsidP="00731934">
      <w:pPr>
        <w:pStyle w:val="Default"/>
        <w:widowControl w:val="0"/>
        <w:numPr>
          <w:ilvl w:val="0"/>
          <w:numId w:val="31"/>
        </w:numPr>
        <w:suppressAutoHyphens/>
        <w:autoSpaceDE/>
        <w:autoSpaceDN/>
        <w:adjustRightInd/>
        <w:spacing w:line="100" w:lineRule="atLeast"/>
        <w:ind w:left="284" w:hanging="284"/>
        <w:jc w:val="both"/>
        <w:textAlignment w:val="baseline"/>
        <w:rPr>
          <w:rFonts w:ascii="Century Gothic" w:hAnsi="Century Gothic" w:cs="Century Gothic"/>
          <w:b/>
          <w:bCs/>
          <w:color w:val="auto"/>
          <w:sz w:val="20"/>
          <w:szCs w:val="20"/>
        </w:rPr>
      </w:pPr>
      <w:r w:rsidRPr="00085F57">
        <w:rPr>
          <w:rStyle w:val="Domylnaczcionkaakapitu6"/>
          <w:rFonts w:ascii="Century Gothic" w:hAnsi="Century Gothic" w:cs="Century Gothic"/>
          <w:color w:val="auto"/>
          <w:sz w:val="20"/>
          <w:szCs w:val="20"/>
        </w:rPr>
        <w:t>Dni robocze należy rozumieć dni od poniedziałku do piątku w godzinach 8.00–15.00 z wyłączeniem dni wolnych od pracy zgodnie z właściwymi przepisami.</w:t>
      </w:r>
    </w:p>
    <w:p w:rsidR="00D82D4B" w:rsidRPr="00085F57" w:rsidRDefault="00D82D4B" w:rsidP="00D82D4B">
      <w:pPr>
        <w:pStyle w:val="Default"/>
        <w:jc w:val="center"/>
        <w:rPr>
          <w:rFonts w:ascii="Century Gothic" w:hAnsi="Century Gothic" w:cs="Century Gothic"/>
          <w:b/>
          <w:bCs/>
          <w:color w:val="auto"/>
          <w:sz w:val="20"/>
          <w:szCs w:val="20"/>
        </w:rPr>
      </w:pPr>
    </w:p>
    <w:p w:rsidR="00D82D4B" w:rsidRDefault="00D82D4B" w:rsidP="000D76E0">
      <w:pPr>
        <w:pStyle w:val="Default"/>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t>§2</w:t>
      </w:r>
    </w:p>
    <w:p w:rsidR="00D82D4B" w:rsidRPr="00085F57" w:rsidRDefault="00D82D4B" w:rsidP="00D82D4B">
      <w:pPr>
        <w:pStyle w:val="Default"/>
        <w:jc w:val="center"/>
        <w:rPr>
          <w:rFonts w:ascii="Century Gothic" w:hAnsi="Century Gothic" w:cs="Century Gothic"/>
          <w:b/>
          <w:bCs/>
          <w:color w:val="auto"/>
          <w:sz w:val="20"/>
          <w:szCs w:val="20"/>
        </w:rPr>
      </w:pPr>
    </w:p>
    <w:p w:rsidR="00D82D4B" w:rsidRPr="00085F57" w:rsidRDefault="00D82D4B" w:rsidP="00731934">
      <w:pPr>
        <w:pStyle w:val="Default"/>
        <w:numPr>
          <w:ilvl w:val="0"/>
          <w:numId w:val="37"/>
        </w:numPr>
        <w:autoSpaceDN/>
        <w:adjustRightInd/>
        <w:spacing w:line="100" w:lineRule="atLeast"/>
        <w:ind w:left="426" w:hanging="426"/>
        <w:jc w:val="both"/>
        <w:rPr>
          <w:rStyle w:val="Domylnaczcionkaakapitu6"/>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 xml:space="preserve">Umowa ramowa określa warunki dotyczące zamówień publicznych, jakie mogą zostać udzielone Wykonawcy przez Zamawiającego w okresie jej trwania, w zakresie </w:t>
      </w:r>
      <w:r w:rsidRPr="00085F57">
        <w:rPr>
          <w:rStyle w:val="Domylnaczcionkaakapitu6"/>
          <w:rFonts w:ascii="Century Gothic" w:hAnsi="Century Gothic" w:cs="Century Gothic"/>
          <w:b/>
          <w:bCs/>
          <w:color w:val="auto"/>
          <w:sz w:val="20"/>
          <w:szCs w:val="20"/>
        </w:rPr>
        <w:t xml:space="preserve">dostaw </w:t>
      </w:r>
      <w:r w:rsidRPr="00085F57">
        <w:rPr>
          <w:rStyle w:val="Domylnaczcionkaakapitu6"/>
          <w:rFonts w:ascii="Century Gothic" w:hAnsi="Century Gothic" w:cs="Century Gothic"/>
          <w:b/>
          <w:color w:val="auto"/>
          <w:sz w:val="20"/>
          <w:szCs w:val="20"/>
        </w:rPr>
        <w:t>………..</w:t>
      </w:r>
      <w:r w:rsidRPr="00085F57">
        <w:rPr>
          <w:rStyle w:val="Domylnaczcionkaakapitu6"/>
          <w:rFonts w:ascii="Century Gothic" w:hAnsi="Century Gothic" w:cs="Century Gothic"/>
          <w:i/>
          <w:color w:val="auto"/>
          <w:sz w:val="20"/>
          <w:szCs w:val="20"/>
        </w:rPr>
        <w:t>(odpowiednio do zadnia)</w:t>
      </w:r>
      <w:r w:rsidRPr="00085F57">
        <w:rPr>
          <w:rStyle w:val="Domylnaczcionkaakapitu6"/>
          <w:rFonts w:ascii="Century Gothic" w:hAnsi="Century Gothic" w:cs="Century Gothic"/>
          <w:color w:val="auto"/>
          <w:sz w:val="20"/>
          <w:szCs w:val="20"/>
        </w:rPr>
        <w:t>, wskazanych w załączniku nr 1 do umowy ramowej (</w:t>
      </w:r>
      <w:r w:rsidRPr="00085F57">
        <w:rPr>
          <w:rStyle w:val="Domylnaczcionkaakapitu6"/>
          <w:rFonts w:ascii="Century Gothic" w:hAnsi="Century Gothic" w:cs="Century Gothic"/>
          <w:i/>
          <w:color w:val="auto"/>
          <w:sz w:val="20"/>
          <w:szCs w:val="20"/>
        </w:rPr>
        <w:t>odpowiednio do zadania</w:t>
      </w:r>
      <w:r w:rsidRPr="00085F57">
        <w:rPr>
          <w:rStyle w:val="Domylnaczcionkaakapitu6"/>
          <w:rFonts w:ascii="Century Gothic" w:hAnsi="Century Gothic" w:cs="Century Gothic"/>
          <w:color w:val="auto"/>
          <w:sz w:val="20"/>
          <w:szCs w:val="20"/>
        </w:rPr>
        <w:t>), zwanych w dalszej części umowy „asortymentem”.</w:t>
      </w:r>
    </w:p>
    <w:p w:rsidR="00D82D4B" w:rsidRPr="00085F57" w:rsidRDefault="00D82D4B" w:rsidP="00731934">
      <w:pPr>
        <w:pStyle w:val="Default"/>
        <w:numPr>
          <w:ilvl w:val="0"/>
          <w:numId w:val="37"/>
        </w:numPr>
        <w:autoSpaceDN/>
        <w:adjustRightInd/>
        <w:spacing w:line="100" w:lineRule="atLeast"/>
        <w:ind w:left="426" w:hanging="426"/>
        <w:jc w:val="both"/>
        <w:rPr>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 xml:space="preserve">Umowa ramowa obowiązywać będzie przez okres </w:t>
      </w:r>
      <w:r>
        <w:rPr>
          <w:rStyle w:val="Domylnaczcionkaakapitu6"/>
          <w:rFonts w:ascii="Century Gothic" w:hAnsi="Century Gothic" w:cs="Century Gothic"/>
          <w:b/>
          <w:color w:val="auto"/>
          <w:sz w:val="20"/>
          <w:szCs w:val="20"/>
        </w:rPr>
        <w:t>24</w:t>
      </w:r>
      <w:r w:rsidRPr="00085F57">
        <w:rPr>
          <w:rStyle w:val="Domylnaczcionkaakapitu6"/>
          <w:rFonts w:ascii="Century Gothic" w:hAnsi="Century Gothic" w:cs="Century Gothic"/>
          <w:b/>
          <w:bCs/>
          <w:color w:val="auto"/>
          <w:sz w:val="20"/>
          <w:szCs w:val="20"/>
        </w:rPr>
        <w:t xml:space="preserve"> miesiąc</w:t>
      </w:r>
      <w:r>
        <w:rPr>
          <w:rStyle w:val="Domylnaczcionkaakapitu6"/>
          <w:rFonts w:ascii="Century Gothic" w:hAnsi="Century Gothic" w:cs="Century Gothic"/>
          <w:b/>
          <w:bCs/>
          <w:color w:val="auto"/>
          <w:sz w:val="20"/>
          <w:szCs w:val="20"/>
        </w:rPr>
        <w:t>e</w:t>
      </w:r>
      <w:r w:rsidRPr="00085F57">
        <w:rPr>
          <w:rStyle w:val="Domylnaczcionkaakapitu6"/>
          <w:rFonts w:ascii="Century Gothic" w:hAnsi="Century Gothic" w:cs="Century Gothic"/>
          <w:b/>
          <w:bCs/>
          <w:color w:val="auto"/>
          <w:sz w:val="20"/>
          <w:szCs w:val="20"/>
        </w:rPr>
        <w:t>,</w:t>
      </w:r>
      <w:r w:rsidRPr="00085F57">
        <w:rPr>
          <w:rStyle w:val="Domylnaczcionkaakapitu6"/>
          <w:rFonts w:ascii="Century Gothic" w:hAnsi="Century Gothic" w:cs="Century Gothic"/>
          <w:color w:val="auto"/>
          <w:sz w:val="20"/>
          <w:szCs w:val="20"/>
        </w:rPr>
        <w:t xml:space="preserve"> licząc od dnia jej  zawarcia.</w:t>
      </w:r>
    </w:p>
    <w:p w:rsidR="00D82D4B" w:rsidRPr="00085F57" w:rsidRDefault="00D82D4B" w:rsidP="00731934">
      <w:pPr>
        <w:pStyle w:val="Default"/>
        <w:numPr>
          <w:ilvl w:val="0"/>
          <w:numId w:val="37"/>
        </w:numPr>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Po wygaśnięciu umowy ramowej w mocy pozostają te postanowienia, które ze swej istoty powinny obowiązywać także po jej wygaśnięciu, dotyczy to w szczególności zobowiązań wynikających z rękojmi i gwarancji.</w:t>
      </w:r>
    </w:p>
    <w:p w:rsidR="00D82D4B" w:rsidRPr="00085F57" w:rsidRDefault="00D82D4B" w:rsidP="00731934">
      <w:pPr>
        <w:pStyle w:val="Default"/>
        <w:numPr>
          <w:ilvl w:val="0"/>
          <w:numId w:val="37"/>
        </w:numPr>
        <w:autoSpaceDN/>
        <w:adjustRightInd/>
        <w:spacing w:line="100" w:lineRule="atLeast"/>
        <w:ind w:left="426" w:hanging="426"/>
        <w:jc w:val="both"/>
        <w:rPr>
          <w:rStyle w:val="Domylnaczcionkaakapitu6"/>
          <w:rFonts w:ascii="Century Gothic" w:hAnsi="Century Gothic" w:cs="Century Gothic"/>
          <w:color w:val="auto"/>
          <w:sz w:val="20"/>
          <w:szCs w:val="20"/>
        </w:rPr>
      </w:pPr>
      <w:r w:rsidRPr="00085F57">
        <w:rPr>
          <w:rFonts w:ascii="Century Gothic" w:hAnsi="Century Gothic" w:cs="Century Gothic"/>
          <w:color w:val="auto"/>
          <w:sz w:val="20"/>
          <w:szCs w:val="20"/>
        </w:rPr>
        <w:t>W okresie obowiązywania umowy ramowej Zamawiający przewiduje zakup asortymentu w ilościach odpowiadających faktycznym potrzebom.</w:t>
      </w:r>
    </w:p>
    <w:p w:rsidR="00D82D4B" w:rsidRPr="00085F57" w:rsidRDefault="00D82D4B" w:rsidP="00731934">
      <w:pPr>
        <w:pStyle w:val="Default"/>
        <w:numPr>
          <w:ilvl w:val="0"/>
          <w:numId w:val="37"/>
        </w:numPr>
        <w:autoSpaceDN/>
        <w:adjustRightInd/>
        <w:spacing w:line="100" w:lineRule="atLeast"/>
        <w:ind w:left="426" w:hanging="426"/>
        <w:jc w:val="both"/>
        <w:rPr>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 xml:space="preserve">Wartość umowy ramowej nie przekroczy kwoty ………… brutto w PLN </w:t>
      </w:r>
      <w:r w:rsidRPr="00085F57">
        <w:rPr>
          <w:rStyle w:val="Domylnaczcionkaakapitu6"/>
          <w:rFonts w:ascii="Century Gothic" w:hAnsi="Century Gothic" w:cs="Century Gothic"/>
          <w:i/>
          <w:iCs/>
          <w:color w:val="auto"/>
          <w:sz w:val="20"/>
          <w:szCs w:val="20"/>
        </w:rPr>
        <w:t>(kwoty, jaką Zamawiający może przeznaczyć na sfinansowanie zamówień publicznych realizowanych na podstawie zawartych umów ramowych).</w:t>
      </w:r>
    </w:p>
    <w:p w:rsidR="00D82D4B" w:rsidRPr="00085F57" w:rsidRDefault="00D82D4B" w:rsidP="00731934">
      <w:pPr>
        <w:pStyle w:val="Default"/>
        <w:numPr>
          <w:ilvl w:val="0"/>
          <w:numId w:val="37"/>
        </w:numPr>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Kwota, o której mowa w ust. 5 określa górną granicę zob</w:t>
      </w:r>
      <w:r w:rsidR="000D76E0">
        <w:rPr>
          <w:rFonts w:ascii="Century Gothic" w:hAnsi="Century Gothic" w:cs="Century Gothic"/>
          <w:color w:val="auto"/>
          <w:sz w:val="20"/>
          <w:szCs w:val="20"/>
        </w:rPr>
        <w:t xml:space="preserve">owiązań jakie Zamawiający może </w:t>
      </w:r>
      <w:r w:rsidRPr="00085F57">
        <w:rPr>
          <w:rFonts w:ascii="Century Gothic" w:hAnsi="Century Gothic" w:cs="Century Gothic"/>
          <w:color w:val="auto"/>
          <w:sz w:val="20"/>
          <w:szCs w:val="20"/>
        </w:rPr>
        <w:t>zaciągnąć na podstawie umowy ramowej.</w:t>
      </w:r>
    </w:p>
    <w:p w:rsidR="00D82D4B" w:rsidRPr="00085F57" w:rsidRDefault="00D82D4B" w:rsidP="00731934">
      <w:pPr>
        <w:pStyle w:val="Default"/>
        <w:numPr>
          <w:ilvl w:val="0"/>
          <w:numId w:val="37"/>
        </w:numPr>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Nie udzielanie zamówień publicznych lub udzielenie zamówień publicznych na niższą kwotę niż wskazana w ust. 5 nie może być podstawą roszczeń Wykonawcy wobec Zamawiającego z tytułu niewywiązania się  z umowy ramowej.</w:t>
      </w:r>
    </w:p>
    <w:p w:rsidR="00D82D4B" w:rsidRDefault="00D82D4B" w:rsidP="00731934">
      <w:pPr>
        <w:pStyle w:val="Default"/>
        <w:numPr>
          <w:ilvl w:val="0"/>
          <w:numId w:val="37"/>
        </w:numPr>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W przypadku wyczerpania kwoty określonej w ust. 5 niniejsza umowa wygasa bez konieczności składania dodatkowych oświadczeń przez Strony.</w:t>
      </w:r>
    </w:p>
    <w:p w:rsidR="00D82D4B" w:rsidRPr="00737758" w:rsidRDefault="00D82D4B" w:rsidP="00731934">
      <w:pPr>
        <w:pStyle w:val="Default"/>
        <w:numPr>
          <w:ilvl w:val="0"/>
          <w:numId w:val="37"/>
        </w:numPr>
        <w:autoSpaceDN/>
        <w:adjustRightInd/>
        <w:spacing w:line="100" w:lineRule="atLeast"/>
        <w:ind w:left="426" w:hanging="426"/>
        <w:jc w:val="both"/>
        <w:rPr>
          <w:rFonts w:ascii="Century Gothic" w:hAnsi="Century Gothic" w:cs="Century Gothic"/>
          <w:color w:val="auto"/>
          <w:sz w:val="20"/>
          <w:szCs w:val="20"/>
        </w:rPr>
      </w:pPr>
      <w:r w:rsidRPr="00737758">
        <w:rPr>
          <w:rFonts w:ascii="Century Gothic" w:hAnsi="Century Gothic" w:cs="Century Gothic"/>
          <w:color w:val="auto"/>
          <w:sz w:val="20"/>
          <w:szCs w:val="20"/>
        </w:rPr>
        <w:t xml:space="preserve">Wykonawca oświadcza, że zgodnie z obowiązującymi przepisami w dacie podpisania umowy ramowej obowiązek odprowadzenia podatku VAT z tytułu dostaw asortymentu będącego przedmiotem  niniejszej umowy leży po stronie </w:t>
      </w:r>
      <w:r w:rsidR="003A53C2">
        <w:rPr>
          <w:rStyle w:val="Domylnaczcionkaakapitu6"/>
          <w:rFonts w:ascii="Century Gothic" w:hAnsi="Century Gothic" w:cs="Century Gothic"/>
          <w:color w:val="auto"/>
          <w:sz w:val="20"/>
          <w:szCs w:val="20"/>
        </w:rPr>
        <w:t>…………. (</w:t>
      </w:r>
      <w:r w:rsidR="003A53C2" w:rsidRPr="003A53C2">
        <w:rPr>
          <w:rStyle w:val="Domylnaczcionkaakapitu6"/>
          <w:rFonts w:ascii="Century Gothic" w:hAnsi="Century Gothic" w:cs="Century Gothic"/>
          <w:i/>
          <w:color w:val="auto"/>
          <w:sz w:val="20"/>
          <w:szCs w:val="20"/>
        </w:rPr>
        <w:t>zgodnie z ofertą Wykonawcy</w:t>
      </w:r>
      <w:r w:rsidR="003A53C2">
        <w:rPr>
          <w:rStyle w:val="Domylnaczcionkaakapitu6"/>
          <w:rFonts w:ascii="Century Gothic" w:hAnsi="Century Gothic" w:cs="Century Gothic"/>
          <w:color w:val="auto"/>
          <w:sz w:val="20"/>
          <w:szCs w:val="20"/>
        </w:rPr>
        <w:t>)</w:t>
      </w:r>
      <w:r w:rsidRPr="00737758">
        <w:rPr>
          <w:rStyle w:val="Domylnaczcionkaakapitu6"/>
          <w:rFonts w:ascii="Century Gothic" w:hAnsi="Century Gothic" w:cs="Century Gothic"/>
          <w:color w:val="auto"/>
          <w:sz w:val="20"/>
          <w:szCs w:val="20"/>
        </w:rPr>
        <w:t>.</w:t>
      </w:r>
    </w:p>
    <w:p w:rsidR="00D82D4B" w:rsidRPr="00085F57" w:rsidRDefault="00D82D4B" w:rsidP="000D76E0">
      <w:pPr>
        <w:pStyle w:val="Default"/>
        <w:rPr>
          <w:rFonts w:ascii="Century Gothic" w:hAnsi="Century Gothic" w:cs="Century Gothic"/>
          <w:b/>
          <w:bCs/>
          <w:color w:val="auto"/>
          <w:sz w:val="20"/>
          <w:szCs w:val="20"/>
        </w:rPr>
      </w:pPr>
    </w:p>
    <w:p w:rsidR="00D82D4B" w:rsidRDefault="00D82D4B" w:rsidP="00D82D4B">
      <w:pPr>
        <w:pStyle w:val="Default"/>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t>§3</w:t>
      </w:r>
    </w:p>
    <w:p w:rsidR="00D82D4B" w:rsidRPr="00085F57" w:rsidRDefault="00D82D4B" w:rsidP="000D76E0">
      <w:pPr>
        <w:pStyle w:val="Default"/>
        <w:rPr>
          <w:rFonts w:ascii="Century Gothic" w:hAnsi="Century Gothic" w:cs="Century Gothic"/>
          <w:b/>
          <w:bCs/>
          <w:color w:val="auto"/>
          <w:sz w:val="20"/>
          <w:szCs w:val="20"/>
        </w:rPr>
      </w:pPr>
    </w:p>
    <w:p w:rsidR="00D82D4B" w:rsidRPr="00085F57" w:rsidRDefault="00D82D4B" w:rsidP="00731934">
      <w:pPr>
        <w:pStyle w:val="Akapitzlist"/>
        <w:widowControl w:val="0"/>
        <w:numPr>
          <w:ilvl w:val="3"/>
          <w:numId w:val="32"/>
        </w:numPr>
        <w:spacing w:after="0" w:line="100" w:lineRule="atLeast"/>
        <w:ind w:left="426" w:hanging="426"/>
        <w:contextualSpacing w:val="0"/>
        <w:jc w:val="both"/>
        <w:rPr>
          <w:rStyle w:val="Domylnaczcionkaakapitu6"/>
          <w:rFonts w:ascii="Century Gothic" w:eastAsia="SimSun" w:hAnsi="Century Gothic" w:cs="Mangal"/>
          <w:sz w:val="20"/>
          <w:szCs w:val="20"/>
          <w:lang w:eastAsia="hi-IN" w:bidi="hi-IN"/>
        </w:rPr>
      </w:pPr>
      <w:r w:rsidRPr="00085F57">
        <w:rPr>
          <w:rFonts w:ascii="Century Gothic" w:eastAsia="SimSun" w:hAnsi="Century Gothic" w:cs="Mangal"/>
          <w:sz w:val="20"/>
          <w:szCs w:val="20"/>
          <w:lang w:eastAsia="hi-IN" w:bidi="hi-IN"/>
        </w:rPr>
        <w:t>Zamawiający przystąpi do procedury udzielenia zamówienia na podstawie umowy ramowej poprzez zgłoszenie zapotrzebowania do Wykonawcy, który na etapie postępowania w celu zawarcia umowy ramowej zaproponował najniższą cenę jednostkową. Wzór zapotrzebowania stanowi załącznik nr 2 do umowy.</w:t>
      </w:r>
    </w:p>
    <w:p w:rsidR="00D82D4B" w:rsidRPr="00085F57" w:rsidRDefault="00D82D4B" w:rsidP="00731934">
      <w:pPr>
        <w:pStyle w:val="Akapitzlist"/>
        <w:widowControl w:val="0"/>
        <w:numPr>
          <w:ilvl w:val="3"/>
          <w:numId w:val="32"/>
        </w:numPr>
        <w:suppressAutoHyphens/>
        <w:spacing w:after="0" w:line="100" w:lineRule="atLeast"/>
        <w:ind w:left="426" w:hanging="426"/>
        <w:contextualSpacing w:val="0"/>
        <w:jc w:val="both"/>
        <w:textAlignment w:val="baseline"/>
        <w:rPr>
          <w:rStyle w:val="Domylnaczcionkaakapitu6"/>
          <w:rFonts w:ascii="Century Gothic" w:eastAsia="SimSun" w:hAnsi="Century Gothic" w:cs="Mangal"/>
          <w:sz w:val="20"/>
          <w:szCs w:val="20"/>
          <w:lang w:eastAsia="hi-IN" w:bidi="hi-IN"/>
        </w:rPr>
      </w:pPr>
      <w:r w:rsidRPr="00085F57">
        <w:rPr>
          <w:rStyle w:val="Domylnaczcionkaakapitu6"/>
          <w:rFonts w:ascii="Century Gothic" w:eastAsia="SimSun" w:hAnsi="Century Gothic" w:cs="Mangal"/>
          <w:sz w:val="20"/>
          <w:szCs w:val="20"/>
          <w:lang w:eastAsia="hi-IN" w:bidi="hi-IN"/>
        </w:rPr>
        <w:t>Zapotrzebowanie Zamawiającego będzie określało w szczególności ilość, rodzaj asortymentu, miejsce realizacji zamówienia oraz będzie podpisane przez upoważnionego przedstawiciela Zamawiającego i przekazane Wykonawcy drogą elektroniczną na adres e-mail: …………..  (</w:t>
      </w:r>
      <w:r w:rsidRPr="003A53C2">
        <w:rPr>
          <w:rStyle w:val="Domylnaczcionkaakapitu6"/>
          <w:rFonts w:ascii="Century Gothic" w:eastAsia="SimSun" w:hAnsi="Century Gothic" w:cs="Mangal"/>
          <w:i/>
          <w:sz w:val="20"/>
          <w:szCs w:val="20"/>
          <w:lang w:eastAsia="hi-IN" w:bidi="hi-IN"/>
        </w:rPr>
        <w:t>zgodnie z ofertą Wykonawcy</w:t>
      </w:r>
      <w:r w:rsidRPr="00085F57">
        <w:rPr>
          <w:rStyle w:val="Domylnaczcionkaakapitu6"/>
          <w:rFonts w:ascii="Century Gothic" w:eastAsia="SimSun" w:hAnsi="Century Gothic" w:cs="Mangal"/>
          <w:sz w:val="20"/>
          <w:szCs w:val="20"/>
          <w:lang w:eastAsia="hi-IN" w:bidi="hi-IN"/>
        </w:rPr>
        <w:t>).</w:t>
      </w:r>
    </w:p>
    <w:p w:rsidR="00D82D4B" w:rsidRPr="002A0540" w:rsidRDefault="00D82D4B" w:rsidP="00731934">
      <w:pPr>
        <w:pStyle w:val="Akapitzlist"/>
        <w:widowControl w:val="0"/>
        <w:numPr>
          <w:ilvl w:val="3"/>
          <w:numId w:val="32"/>
        </w:numPr>
        <w:suppressAutoHyphens/>
        <w:spacing w:after="0" w:line="100" w:lineRule="atLeast"/>
        <w:ind w:left="426" w:hanging="426"/>
        <w:contextualSpacing w:val="0"/>
        <w:jc w:val="both"/>
        <w:textAlignment w:val="baseline"/>
        <w:rPr>
          <w:rStyle w:val="Domylnaczcionkaakapitu6"/>
          <w:rFonts w:ascii="Century Gothic" w:eastAsia="SimSun" w:hAnsi="Century Gothic" w:cs="Mangal"/>
          <w:sz w:val="20"/>
          <w:szCs w:val="20"/>
          <w:lang w:eastAsia="hi-IN" w:bidi="hi-IN"/>
        </w:rPr>
      </w:pPr>
      <w:r w:rsidRPr="00085F57">
        <w:rPr>
          <w:rStyle w:val="Domylnaczcionkaakapitu6"/>
          <w:rFonts w:ascii="Century Gothic" w:eastAsia="SimSun" w:hAnsi="Century Gothic" w:cs="Mangal"/>
          <w:sz w:val="20"/>
          <w:szCs w:val="20"/>
          <w:lang w:eastAsia="hi-IN" w:bidi="hi-IN"/>
        </w:rPr>
        <w:t xml:space="preserve">W odpowiedzi na zgłoszenie zapotrzebowania Wykonawca niezwłocznie, jednak nie później  niż w terminie </w:t>
      </w:r>
      <w:r>
        <w:rPr>
          <w:rStyle w:val="Domylnaczcionkaakapitu6"/>
          <w:rFonts w:ascii="Century Gothic" w:eastAsia="SimSun" w:hAnsi="Century Gothic" w:cs="Mangal"/>
          <w:sz w:val="20"/>
          <w:szCs w:val="20"/>
          <w:lang w:eastAsia="hi-IN" w:bidi="hi-IN"/>
        </w:rPr>
        <w:t>2</w:t>
      </w:r>
      <w:r w:rsidRPr="00085F57">
        <w:rPr>
          <w:rStyle w:val="Domylnaczcionkaakapitu6"/>
          <w:rFonts w:ascii="Century Gothic" w:eastAsia="SimSun" w:hAnsi="Century Gothic" w:cs="Mangal"/>
          <w:sz w:val="20"/>
          <w:szCs w:val="20"/>
          <w:lang w:eastAsia="hi-IN" w:bidi="hi-IN"/>
        </w:rPr>
        <w:t xml:space="preserve"> dni robocz</w:t>
      </w:r>
      <w:r>
        <w:rPr>
          <w:rStyle w:val="Domylnaczcionkaakapitu6"/>
          <w:rFonts w:ascii="Century Gothic" w:eastAsia="SimSun" w:hAnsi="Century Gothic" w:cs="Mangal"/>
          <w:sz w:val="20"/>
          <w:szCs w:val="20"/>
          <w:lang w:eastAsia="hi-IN" w:bidi="hi-IN"/>
        </w:rPr>
        <w:t>ych</w:t>
      </w:r>
      <w:r w:rsidRPr="00085F57">
        <w:rPr>
          <w:rStyle w:val="Domylnaczcionkaakapitu6"/>
          <w:rFonts w:ascii="Century Gothic" w:eastAsia="SimSun" w:hAnsi="Century Gothic" w:cs="Mangal"/>
          <w:sz w:val="20"/>
          <w:szCs w:val="20"/>
          <w:lang w:eastAsia="hi-IN" w:bidi="hi-IN"/>
        </w:rPr>
        <w:t>, liczon</w:t>
      </w:r>
      <w:r>
        <w:rPr>
          <w:rStyle w:val="Domylnaczcionkaakapitu6"/>
          <w:rFonts w:ascii="Century Gothic" w:eastAsia="SimSun" w:hAnsi="Century Gothic" w:cs="Mangal"/>
          <w:sz w:val="20"/>
          <w:szCs w:val="20"/>
          <w:lang w:eastAsia="hi-IN" w:bidi="hi-IN"/>
        </w:rPr>
        <w:t>ych</w:t>
      </w:r>
      <w:r w:rsidRPr="00085F57">
        <w:rPr>
          <w:rStyle w:val="Domylnaczcionkaakapitu6"/>
          <w:rFonts w:ascii="Century Gothic" w:eastAsia="SimSun" w:hAnsi="Century Gothic" w:cs="Mangal"/>
          <w:sz w:val="20"/>
          <w:szCs w:val="20"/>
          <w:lang w:eastAsia="hi-IN" w:bidi="hi-IN"/>
        </w:rPr>
        <w:t xml:space="preserve"> od daty przesłania zapotrzebowania przez Zamawiającego, akceptuje bądź odrzuca zapotrzebowanie, o czym informuje Zamawiającego drogą elektroniczną na adres email: </w:t>
      </w:r>
      <w:r>
        <w:rPr>
          <w:rStyle w:val="Domylnaczcionkaakapitu6"/>
          <w:rFonts w:ascii="Century Gothic" w:eastAsia="SimSun" w:hAnsi="Century Gothic" w:cs="Mangal"/>
          <w:sz w:val="20"/>
          <w:szCs w:val="20"/>
          <w:lang w:eastAsia="hi-IN" w:bidi="hi-IN"/>
        </w:rPr>
        <w:t xml:space="preserve"> </w:t>
      </w:r>
      <w:r w:rsidR="005755FD" w:rsidRPr="005755FD">
        <w:rPr>
          <w:rStyle w:val="Domylnaczcionkaakapitu6"/>
          <w:rFonts w:ascii="Century Gothic" w:eastAsia="SimSun" w:hAnsi="Century Gothic" w:cs="Mangal"/>
          <w:b/>
          <w:sz w:val="20"/>
          <w:szCs w:val="20"/>
          <w:lang w:val="pl-PL" w:eastAsia="hi-IN" w:bidi="hi-IN"/>
        </w:rPr>
        <w:t>…………………</w:t>
      </w:r>
      <w:r w:rsidR="005755FD">
        <w:rPr>
          <w:rStyle w:val="Domylnaczcionkaakapitu6"/>
          <w:rFonts w:ascii="Century Gothic" w:eastAsia="SimSun" w:hAnsi="Century Gothic" w:cs="Mangal"/>
          <w:b/>
          <w:sz w:val="20"/>
          <w:szCs w:val="20"/>
          <w:lang w:val="pl-PL" w:eastAsia="hi-IN" w:bidi="hi-IN"/>
        </w:rPr>
        <w:t xml:space="preserve"> </w:t>
      </w:r>
      <w:r w:rsidR="003A53C2">
        <w:rPr>
          <w:rStyle w:val="Domylnaczcionkaakapitu6"/>
          <w:rFonts w:ascii="Century Gothic" w:eastAsia="SimSun" w:hAnsi="Century Gothic" w:cs="Mangal"/>
          <w:i/>
          <w:sz w:val="20"/>
          <w:szCs w:val="20"/>
          <w:lang w:val="pl-PL" w:eastAsia="hi-IN" w:bidi="hi-IN"/>
        </w:rPr>
        <w:t>(zostanie wskazany w u</w:t>
      </w:r>
      <w:r w:rsidR="005755FD">
        <w:rPr>
          <w:rStyle w:val="Domylnaczcionkaakapitu6"/>
          <w:rFonts w:ascii="Century Gothic" w:eastAsia="SimSun" w:hAnsi="Century Gothic" w:cs="Mangal"/>
          <w:i/>
          <w:sz w:val="20"/>
          <w:szCs w:val="20"/>
          <w:lang w:val="pl-PL" w:eastAsia="hi-IN" w:bidi="hi-IN"/>
        </w:rPr>
        <w:t>mowie)</w:t>
      </w:r>
    </w:p>
    <w:p w:rsidR="00D82D4B" w:rsidRPr="002A0540" w:rsidRDefault="00D82D4B" w:rsidP="00731934">
      <w:pPr>
        <w:pStyle w:val="Akapitzlist"/>
        <w:widowControl w:val="0"/>
        <w:numPr>
          <w:ilvl w:val="3"/>
          <w:numId w:val="32"/>
        </w:numPr>
        <w:suppressAutoHyphens/>
        <w:spacing w:after="0" w:line="100" w:lineRule="atLeast"/>
        <w:ind w:left="426" w:hanging="426"/>
        <w:contextualSpacing w:val="0"/>
        <w:jc w:val="both"/>
        <w:textAlignment w:val="baseline"/>
        <w:rPr>
          <w:rStyle w:val="Domylnaczcionkaakapitu6"/>
          <w:rFonts w:ascii="Century Gothic" w:eastAsia="SimSun" w:hAnsi="Century Gothic" w:cs="Mangal"/>
          <w:sz w:val="20"/>
          <w:szCs w:val="20"/>
          <w:lang w:eastAsia="hi-IN" w:bidi="hi-IN"/>
        </w:rPr>
      </w:pPr>
      <w:r w:rsidRPr="002A0540">
        <w:rPr>
          <w:rStyle w:val="Domylnaczcionkaakapitu6"/>
          <w:rFonts w:ascii="Century Gothic" w:eastAsia="SimSun" w:hAnsi="Century Gothic" w:cs="Mangal"/>
          <w:sz w:val="20"/>
          <w:szCs w:val="20"/>
          <w:lang w:eastAsia="hi-IN" w:bidi="hi-IN"/>
        </w:rPr>
        <w:t xml:space="preserve">W przypadku braku odpowiedzi ze strony Wykonawcy w terminie 2 dni roboczych, liczonych od daty przesłania zapotrzebowania Zamawiający przyjmuje, że Wykonawca </w:t>
      </w:r>
      <w:r w:rsidRPr="002A0540">
        <w:rPr>
          <w:rStyle w:val="Domylnaczcionkaakapitu6"/>
          <w:rFonts w:ascii="Century Gothic" w:eastAsia="SimSun" w:hAnsi="Century Gothic" w:cs="Mangal"/>
          <w:b/>
          <w:sz w:val="20"/>
          <w:szCs w:val="20"/>
          <w:lang w:eastAsia="hi-IN" w:bidi="hi-IN"/>
        </w:rPr>
        <w:t>odrzucił zapotrzebowanie</w:t>
      </w:r>
      <w:r w:rsidRPr="002A0540">
        <w:rPr>
          <w:rStyle w:val="Domylnaczcionkaakapitu6"/>
          <w:rFonts w:ascii="Century Gothic" w:eastAsia="SimSun" w:hAnsi="Century Gothic" w:cs="Mangal"/>
          <w:sz w:val="20"/>
          <w:szCs w:val="20"/>
          <w:lang w:eastAsia="hi-IN" w:bidi="hi-IN"/>
        </w:rPr>
        <w:t>.</w:t>
      </w:r>
    </w:p>
    <w:p w:rsidR="00D82D4B" w:rsidRPr="00085F57" w:rsidRDefault="00D82D4B" w:rsidP="00731934">
      <w:pPr>
        <w:pStyle w:val="Akapitzlist"/>
        <w:widowControl w:val="0"/>
        <w:numPr>
          <w:ilvl w:val="3"/>
          <w:numId w:val="32"/>
        </w:numPr>
        <w:suppressAutoHyphens/>
        <w:spacing w:after="0" w:line="100" w:lineRule="atLeast"/>
        <w:ind w:left="426" w:hanging="426"/>
        <w:contextualSpacing w:val="0"/>
        <w:jc w:val="both"/>
        <w:textAlignment w:val="baseline"/>
        <w:rPr>
          <w:rStyle w:val="Domylnaczcionkaakapitu6"/>
          <w:rFonts w:ascii="Century Gothic" w:eastAsia="SimSun" w:hAnsi="Century Gothic" w:cs="Mangal"/>
          <w:sz w:val="20"/>
          <w:szCs w:val="20"/>
          <w:lang w:eastAsia="hi-IN" w:bidi="hi-IN"/>
        </w:rPr>
      </w:pPr>
      <w:r w:rsidRPr="00085F57">
        <w:rPr>
          <w:rStyle w:val="Domylnaczcionkaakapitu6"/>
          <w:rFonts w:ascii="Century Gothic" w:eastAsia="SimSun" w:hAnsi="Century Gothic" w:cs="Mangal"/>
          <w:sz w:val="20"/>
          <w:szCs w:val="20"/>
          <w:lang w:eastAsia="hi-IN" w:bidi="hi-IN"/>
        </w:rPr>
        <w:t xml:space="preserve">Realizacja dostawy nastąpi w terminie nie dłuższym niż </w:t>
      </w:r>
      <w:r w:rsidR="003A53C2">
        <w:rPr>
          <w:rStyle w:val="Domylnaczcionkaakapitu6"/>
          <w:rFonts w:ascii="Century Gothic" w:eastAsia="SimSun" w:hAnsi="Century Gothic" w:cs="Mangal"/>
          <w:b/>
          <w:sz w:val="20"/>
          <w:szCs w:val="20"/>
          <w:lang w:val="pl-PL" w:eastAsia="hi-IN" w:bidi="hi-IN"/>
        </w:rPr>
        <w:t>…….</w:t>
      </w:r>
      <w:r w:rsidRPr="00085F57">
        <w:rPr>
          <w:rStyle w:val="Domylnaczcionkaakapitu6"/>
          <w:rFonts w:ascii="Century Gothic" w:eastAsia="SimSun" w:hAnsi="Century Gothic" w:cs="Mangal"/>
          <w:b/>
          <w:bCs/>
          <w:sz w:val="20"/>
          <w:szCs w:val="20"/>
          <w:lang w:eastAsia="hi-IN" w:bidi="hi-IN"/>
        </w:rPr>
        <w:t xml:space="preserve"> dni roboczych</w:t>
      </w:r>
      <w:r w:rsidR="003A53C2">
        <w:rPr>
          <w:rStyle w:val="Domylnaczcionkaakapitu6"/>
          <w:rFonts w:ascii="Century Gothic" w:eastAsia="SimSun" w:hAnsi="Century Gothic" w:cs="Mangal"/>
          <w:bCs/>
          <w:sz w:val="20"/>
          <w:szCs w:val="20"/>
          <w:lang w:val="pl-PL" w:eastAsia="hi-IN" w:bidi="hi-IN"/>
        </w:rPr>
        <w:t xml:space="preserve"> </w:t>
      </w:r>
      <w:r w:rsidR="003A53C2">
        <w:rPr>
          <w:rStyle w:val="Domylnaczcionkaakapitu6"/>
          <w:rFonts w:ascii="Century Gothic" w:eastAsia="SimSun" w:hAnsi="Century Gothic" w:cs="Mangal"/>
          <w:bCs/>
          <w:i/>
          <w:sz w:val="20"/>
          <w:szCs w:val="20"/>
          <w:lang w:val="pl-PL" w:eastAsia="hi-IN" w:bidi="hi-IN"/>
        </w:rPr>
        <w:t>(zgodnie z ofertą Wykonawcy)</w:t>
      </w:r>
      <w:r w:rsidRPr="00085F57">
        <w:rPr>
          <w:rStyle w:val="Domylnaczcionkaakapitu6"/>
          <w:rFonts w:ascii="Century Gothic" w:eastAsia="SimSun" w:hAnsi="Century Gothic" w:cs="Mangal"/>
          <w:b/>
          <w:bCs/>
          <w:sz w:val="20"/>
          <w:szCs w:val="20"/>
          <w:lang w:eastAsia="hi-IN" w:bidi="hi-IN"/>
        </w:rPr>
        <w:t xml:space="preserve"> </w:t>
      </w:r>
      <w:r w:rsidRPr="00085F57">
        <w:rPr>
          <w:rStyle w:val="Domylnaczcionkaakapitu6"/>
          <w:rFonts w:ascii="Century Gothic" w:eastAsia="SimSun" w:hAnsi="Century Gothic" w:cs="Mangal"/>
          <w:sz w:val="20"/>
          <w:szCs w:val="20"/>
          <w:lang w:eastAsia="hi-IN" w:bidi="hi-IN"/>
        </w:rPr>
        <w:t>od momentu otrzymania przez Zamawiającego zaakceptowanego przez Wykonawcę zapotrzebowania.</w:t>
      </w:r>
    </w:p>
    <w:p w:rsidR="00D82D4B" w:rsidRPr="00085F57" w:rsidRDefault="00D82D4B" w:rsidP="00731934">
      <w:pPr>
        <w:pStyle w:val="Akapitzlist"/>
        <w:widowControl w:val="0"/>
        <w:numPr>
          <w:ilvl w:val="3"/>
          <w:numId w:val="32"/>
        </w:numPr>
        <w:suppressAutoHyphens/>
        <w:spacing w:after="0" w:line="100" w:lineRule="atLeast"/>
        <w:ind w:left="426" w:hanging="426"/>
        <w:contextualSpacing w:val="0"/>
        <w:jc w:val="both"/>
        <w:textAlignment w:val="baseline"/>
        <w:rPr>
          <w:rStyle w:val="Domylnaczcionkaakapitu6"/>
          <w:rFonts w:ascii="Century Gothic" w:eastAsia="SimSun" w:hAnsi="Century Gothic" w:cs="Mangal"/>
          <w:sz w:val="20"/>
          <w:szCs w:val="20"/>
          <w:lang w:eastAsia="hi-IN" w:bidi="hi-IN"/>
        </w:rPr>
      </w:pPr>
      <w:r w:rsidRPr="00085F57">
        <w:rPr>
          <w:rStyle w:val="Domylnaczcionkaakapitu6"/>
          <w:rFonts w:ascii="Century Gothic" w:eastAsia="SimSun" w:hAnsi="Century Gothic" w:cs="Mangal"/>
          <w:sz w:val="20"/>
          <w:szCs w:val="20"/>
          <w:lang w:eastAsia="hi-IN" w:bidi="hi-IN"/>
        </w:rPr>
        <w:lastRenderedPageBreak/>
        <w:t xml:space="preserve">W przypadku odrzucenia zapotrzebowania przez Wykonawcę, Zamawiający może przesłać zapotrzebowanie do kolejnego Wykonawcy, </w:t>
      </w:r>
      <w:r w:rsidRPr="00085F57">
        <w:rPr>
          <w:rStyle w:val="Domylnaczcionkaakapitu6"/>
          <w:rFonts w:ascii="Century Gothic" w:hAnsi="Century Gothic" w:cs="Century Gothic"/>
          <w:sz w:val="20"/>
          <w:szCs w:val="20"/>
        </w:rPr>
        <w:t>który zaoferował najniższą cenę spośród pozostałych Wykonawców, bez uwzględnienia Wykonawcy, który odrzucił zapotrzebowanie</w:t>
      </w:r>
      <w:r w:rsidRPr="00085F57">
        <w:rPr>
          <w:rStyle w:val="Domylnaczcionkaakapitu6"/>
          <w:rFonts w:ascii="Century Gothic" w:eastAsia="SimSun" w:hAnsi="Century Gothic" w:cs="Mangal"/>
          <w:sz w:val="20"/>
          <w:szCs w:val="20"/>
          <w:lang w:eastAsia="hi-IN" w:bidi="hi-IN"/>
        </w:rPr>
        <w:t>. Zapisy ust. 1-5 stosuje się odpowiednio.</w:t>
      </w:r>
    </w:p>
    <w:p w:rsidR="00D82D4B" w:rsidRPr="009E7ECF" w:rsidRDefault="00D82D4B" w:rsidP="00731934">
      <w:pPr>
        <w:pStyle w:val="Akapitzlist"/>
        <w:widowControl w:val="0"/>
        <w:numPr>
          <w:ilvl w:val="3"/>
          <w:numId w:val="32"/>
        </w:numPr>
        <w:suppressAutoHyphens/>
        <w:spacing w:after="0" w:line="100" w:lineRule="atLeast"/>
        <w:ind w:left="426" w:hanging="426"/>
        <w:contextualSpacing w:val="0"/>
        <w:jc w:val="both"/>
        <w:textAlignment w:val="baseline"/>
        <w:rPr>
          <w:rStyle w:val="Domylnaczcionkaakapitu6"/>
          <w:rFonts w:ascii="Century Gothic" w:eastAsia="SimSun" w:hAnsi="Century Gothic" w:cs="Mangal"/>
          <w:sz w:val="20"/>
          <w:szCs w:val="20"/>
          <w:lang w:eastAsia="hi-IN" w:bidi="hi-IN"/>
        </w:rPr>
      </w:pPr>
      <w:r w:rsidRPr="00085F57">
        <w:rPr>
          <w:rStyle w:val="Domylnaczcionkaakapitu6"/>
          <w:rFonts w:ascii="Century Gothic" w:eastAsia="SimSun" w:hAnsi="Century Gothic" w:cs="Mangal"/>
          <w:sz w:val="20"/>
          <w:szCs w:val="20"/>
          <w:lang w:eastAsia="hi-IN" w:bidi="hi-IN"/>
        </w:rPr>
        <w:t>Zamawiający zast</w:t>
      </w:r>
      <w:r w:rsidR="003A53C2">
        <w:rPr>
          <w:rStyle w:val="Domylnaczcionkaakapitu6"/>
          <w:rFonts w:ascii="Century Gothic" w:eastAsia="SimSun" w:hAnsi="Century Gothic" w:cs="Mangal"/>
          <w:sz w:val="20"/>
          <w:szCs w:val="20"/>
          <w:lang w:eastAsia="hi-IN" w:bidi="hi-IN"/>
        </w:rPr>
        <w:t>rzega sobie prawo do wydłużenia</w:t>
      </w:r>
      <w:r w:rsidRPr="00085F57">
        <w:rPr>
          <w:rStyle w:val="Domylnaczcionkaakapitu6"/>
          <w:rFonts w:ascii="Century Gothic" w:eastAsia="SimSun" w:hAnsi="Century Gothic" w:cs="Mangal"/>
          <w:sz w:val="20"/>
          <w:szCs w:val="20"/>
          <w:lang w:eastAsia="hi-IN" w:bidi="hi-IN"/>
        </w:rPr>
        <w:t xml:space="preserve"> terminu realizacji zapotrzebowania</w:t>
      </w:r>
      <w:r w:rsidR="005755FD">
        <w:rPr>
          <w:rStyle w:val="Domylnaczcionkaakapitu6"/>
          <w:rFonts w:ascii="Century Gothic" w:eastAsia="SimSun" w:hAnsi="Century Gothic" w:cs="Mangal"/>
          <w:sz w:val="20"/>
          <w:szCs w:val="20"/>
          <w:lang w:val="pl-PL" w:eastAsia="hi-IN" w:bidi="hi-IN"/>
        </w:rPr>
        <w:t xml:space="preserve"> </w:t>
      </w:r>
      <w:r w:rsidR="008644C4">
        <w:rPr>
          <w:rStyle w:val="Domylnaczcionkaakapitu6"/>
          <w:rFonts w:ascii="Century Gothic" w:eastAsia="SimSun" w:hAnsi="Century Gothic" w:cs="Mangal"/>
          <w:sz w:val="20"/>
          <w:szCs w:val="20"/>
          <w:lang w:eastAsia="hi-IN" w:bidi="hi-IN"/>
        </w:rPr>
        <w:t>o </w:t>
      </w:r>
      <w:r w:rsidRPr="00085F57">
        <w:rPr>
          <w:rStyle w:val="Domylnaczcionkaakapitu6"/>
          <w:rFonts w:ascii="Century Gothic" w:eastAsia="SimSun" w:hAnsi="Century Gothic" w:cs="Mangal"/>
          <w:sz w:val="20"/>
          <w:szCs w:val="20"/>
          <w:lang w:eastAsia="hi-IN" w:bidi="hi-IN"/>
        </w:rPr>
        <w:t xml:space="preserve">którym mowa w ust. 5 z </w:t>
      </w:r>
      <w:r w:rsidRPr="009E7ECF">
        <w:rPr>
          <w:rStyle w:val="Domylnaczcionkaakapitu6"/>
          <w:rFonts w:ascii="Century Gothic" w:eastAsia="SimSun" w:hAnsi="Century Gothic" w:cs="Mangal"/>
          <w:sz w:val="20"/>
          <w:szCs w:val="20"/>
          <w:lang w:eastAsia="hi-IN" w:bidi="hi-IN"/>
        </w:rPr>
        <w:t>przyczyn niezależnych od Zamawiającego lub z powodu działania tzw. siły wyższej.</w:t>
      </w:r>
    </w:p>
    <w:p w:rsidR="00D82D4B" w:rsidRPr="009E7ECF" w:rsidRDefault="00D82D4B" w:rsidP="00731934">
      <w:pPr>
        <w:pStyle w:val="Akapitzlist"/>
        <w:widowControl w:val="0"/>
        <w:numPr>
          <w:ilvl w:val="3"/>
          <w:numId w:val="32"/>
        </w:numPr>
        <w:suppressAutoHyphens/>
        <w:spacing w:after="0" w:line="100" w:lineRule="atLeast"/>
        <w:ind w:left="426" w:hanging="426"/>
        <w:contextualSpacing w:val="0"/>
        <w:jc w:val="both"/>
        <w:textAlignment w:val="baseline"/>
        <w:rPr>
          <w:rFonts w:ascii="Century Gothic" w:hAnsi="Century Gothic" w:cs="Century Gothic"/>
          <w:sz w:val="20"/>
          <w:szCs w:val="20"/>
        </w:rPr>
      </w:pPr>
      <w:r w:rsidRPr="009E7ECF">
        <w:rPr>
          <w:rStyle w:val="Domylnaczcionkaakapitu6"/>
          <w:rFonts w:ascii="Century Gothic" w:eastAsia="SimSun" w:hAnsi="Century Gothic" w:cs="Mangal"/>
          <w:sz w:val="20"/>
          <w:szCs w:val="20"/>
          <w:lang w:eastAsia="hi-IN" w:bidi="hi-IN"/>
        </w:rPr>
        <w:t>Informacja dotycząca zmiany terminu realizacji zapotrzebowania, o której mowa w ust. 7 zostanie przesłana do Wykonawcy drogą elektroniczną na adres email wskazany w ust. 2.</w:t>
      </w:r>
    </w:p>
    <w:p w:rsidR="00D82D4B" w:rsidRPr="009E7ECF" w:rsidRDefault="00D82D4B" w:rsidP="00731934">
      <w:pPr>
        <w:pStyle w:val="Akapitzlist"/>
        <w:widowControl w:val="0"/>
        <w:numPr>
          <w:ilvl w:val="3"/>
          <w:numId w:val="32"/>
        </w:numPr>
        <w:suppressAutoHyphens/>
        <w:spacing w:after="0" w:line="100" w:lineRule="atLeast"/>
        <w:ind w:left="426" w:hanging="426"/>
        <w:contextualSpacing w:val="0"/>
        <w:jc w:val="both"/>
        <w:textAlignment w:val="baseline"/>
        <w:rPr>
          <w:rStyle w:val="Domylnaczcionkaakapitu6"/>
          <w:rFonts w:ascii="Century Gothic" w:hAnsi="Century Gothic" w:cs="Century Gothic"/>
          <w:sz w:val="20"/>
          <w:szCs w:val="20"/>
        </w:rPr>
      </w:pPr>
      <w:r w:rsidRPr="009E7ECF">
        <w:rPr>
          <w:rFonts w:ascii="Century Gothic" w:hAnsi="Century Gothic" w:cs="Century Gothic"/>
          <w:sz w:val="20"/>
          <w:szCs w:val="20"/>
        </w:rPr>
        <w:t>Wykonawca zobowiązany będzie do:</w:t>
      </w:r>
    </w:p>
    <w:p w:rsidR="00D82D4B" w:rsidRPr="00085F57" w:rsidRDefault="00D82D4B" w:rsidP="00731934">
      <w:pPr>
        <w:pStyle w:val="Default"/>
        <w:widowControl w:val="0"/>
        <w:numPr>
          <w:ilvl w:val="0"/>
          <w:numId w:val="44"/>
        </w:numPr>
        <w:suppressAutoHyphens/>
        <w:autoSpaceDE/>
        <w:autoSpaceDN/>
        <w:adjustRightInd/>
        <w:spacing w:line="100" w:lineRule="atLeast"/>
        <w:ind w:left="709" w:hanging="283"/>
        <w:jc w:val="both"/>
        <w:textAlignment w:val="baseline"/>
        <w:rPr>
          <w:rStyle w:val="Domylnaczcionkaakapitu6"/>
          <w:rFonts w:ascii="Century Gothic" w:hAnsi="Century Gothic" w:cs="Century Gothic"/>
          <w:bCs/>
          <w:color w:val="auto"/>
          <w:sz w:val="20"/>
          <w:szCs w:val="20"/>
        </w:rPr>
      </w:pPr>
      <w:r w:rsidRPr="009E7ECF">
        <w:rPr>
          <w:rStyle w:val="Domylnaczcionkaakapitu6"/>
          <w:rFonts w:ascii="Century Gothic" w:hAnsi="Century Gothic" w:cs="Times New Roman"/>
          <w:color w:val="auto"/>
          <w:sz w:val="20"/>
          <w:szCs w:val="20"/>
        </w:rPr>
        <w:t>dostawy asortymentu zgodnego z zapotrzebowaniem, załącznikiem</w:t>
      </w:r>
      <w:r w:rsidRPr="00085F57">
        <w:rPr>
          <w:rStyle w:val="Domylnaczcionkaakapitu6"/>
          <w:rFonts w:ascii="Century Gothic" w:hAnsi="Century Gothic" w:cs="Times New Roman"/>
          <w:color w:val="auto"/>
          <w:sz w:val="20"/>
          <w:szCs w:val="20"/>
        </w:rPr>
        <w:t xml:space="preserve"> nr 2 do umowy </w:t>
      </w:r>
      <w:r w:rsidRPr="00085F57">
        <w:rPr>
          <w:rStyle w:val="Domylnaczcionkaakapitu6"/>
          <w:rFonts w:ascii="Century Gothic" w:hAnsi="Century Gothic" w:cs="Times New Roman"/>
          <w:b/>
          <w:color w:val="auto"/>
          <w:sz w:val="20"/>
          <w:szCs w:val="20"/>
        </w:rPr>
        <w:t>(sporządzonym na podstawie oferty Wykonawcy)</w:t>
      </w:r>
      <w:r w:rsidRPr="00085F57">
        <w:rPr>
          <w:rStyle w:val="Domylnaczcionkaakapitu6"/>
          <w:rFonts w:ascii="Century Gothic" w:hAnsi="Century Gothic" w:cs="Times New Roman"/>
          <w:color w:val="auto"/>
          <w:sz w:val="20"/>
          <w:szCs w:val="20"/>
        </w:rPr>
        <w:t xml:space="preserve">, o parametrach zgodnych ze wskazanymi w załączniku nr </w:t>
      </w:r>
      <w:r w:rsidRPr="00085F57">
        <w:rPr>
          <w:rStyle w:val="Domylnaczcionkaakapitu6"/>
          <w:rFonts w:ascii="Century Gothic" w:hAnsi="Century Gothic" w:cs="Century Gothic"/>
          <w:color w:val="auto"/>
          <w:sz w:val="20"/>
          <w:szCs w:val="20"/>
        </w:rPr>
        <w:t>1</w:t>
      </w:r>
      <w:r w:rsidRPr="00085F57">
        <w:rPr>
          <w:rStyle w:val="Domylnaczcionkaakapitu6"/>
          <w:rFonts w:ascii="Century Gothic" w:hAnsi="Century Gothic" w:cs="Times New Roman"/>
          <w:color w:val="auto"/>
          <w:sz w:val="20"/>
          <w:szCs w:val="20"/>
        </w:rPr>
        <w:t xml:space="preserve"> do </w:t>
      </w:r>
      <w:r w:rsidRPr="00085F57">
        <w:rPr>
          <w:rStyle w:val="Domylnaczcionkaakapitu6"/>
          <w:rFonts w:ascii="Century Gothic" w:hAnsi="Century Gothic" w:cs="Century Gothic"/>
          <w:color w:val="auto"/>
          <w:sz w:val="20"/>
          <w:szCs w:val="20"/>
        </w:rPr>
        <w:t>umowy</w:t>
      </w:r>
      <w:r w:rsidRPr="00085F57">
        <w:rPr>
          <w:rStyle w:val="Domylnaczcionkaakapitu6"/>
          <w:rFonts w:ascii="Century Gothic" w:hAnsi="Century Gothic" w:cs="Times New Roman"/>
          <w:color w:val="auto"/>
          <w:sz w:val="20"/>
          <w:szCs w:val="20"/>
        </w:rPr>
        <w:t xml:space="preserve"> (odpowiednio do zadania)</w:t>
      </w:r>
      <w:r w:rsidRPr="00085F57">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Times New Roman"/>
          <w:color w:val="auto"/>
          <w:sz w:val="20"/>
          <w:szCs w:val="20"/>
        </w:rPr>
        <w:t>własnym transportem i na własny koszt do obiekt</w:t>
      </w:r>
      <w:r>
        <w:rPr>
          <w:rStyle w:val="Domylnaczcionkaakapitu6"/>
          <w:rFonts w:ascii="Century Gothic" w:hAnsi="Century Gothic" w:cs="Times New Roman"/>
          <w:color w:val="auto"/>
          <w:sz w:val="20"/>
          <w:szCs w:val="20"/>
        </w:rPr>
        <w:t>ów</w:t>
      </w:r>
      <w:r w:rsidRPr="00085F57">
        <w:rPr>
          <w:rStyle w:val="Domylnaczcionkaakapitu6"/>
          <w:rFonts w:ascii="Century Gothic" w:hAnsi="Century Gothic" w:cs="Times New Roman"/>
          <w:color w:val="auto"/>
          <w:sz w:val="20"/>
          <w:szCs w:val="20"/>
        </w:rPr>
        <w:t>, o który</w:t>
      </w:r>
      <w:r>
        <w:rPr>
          <w:rStyle w:val="Domylnaczcionkaakapitu6"/>
          <w:rFonts w:ascii="Century Gothic" w:hAnsi="Century Gothic" w:cs="Times New Roman"/>
          <w:color w:val="auto"/>
          <w:sz w:val="20"/>
          <w:szCs w:val="20"/>
        </w:rPr>
        <w:t>ch</w:t>
      </w:r>
      <w:r w:rsidRPr="00085F57">
        <w:rPr>
          <w:rStyle w:val="Domylnaczcionkaakapitu6"/>
          <w:rFonts w:ascii="Century Gothic" w:hAnsi="Century Gothic" w:cs="Times New Roman"/>
          <w:color w:val="auto"/>
          <w:sz w:val="20"/>
          <w:szCs w:val="20"/>
        </w:rPr>
        <w:t xml:space="preserve"> mowa w </w:t>
      </w:r>
      <w:r w:rsidRPr="00085F57">
        <w:rPr>
          <w:rStyle w:val="Domylnaczcionkaakapitu6"/>
          <w:rFonts w:ascii="Century Gothic" w:hAnsi="Century Gothic" w:cs="Century Gothic"/>
          <w:bCs/>
          <w:color w:val="auto"/>
          <w:sz w:val="20"/>
          <w:szCs w:val="20"/>
        </w:rPr>
        <w:t>§ 4 ust. 1.</w:t>
      </w:r>
    </w:p>
    <w:p w:rsidR="00D82D4B" w:rsidRPr="00085F57" w:rsidRDefault="00D82D4B" w:rsidP="00731934">
      <w:pPr>
        <w:pStyle w:val="Default"/>
        <w:widowControl w:val="0"/>
        <w:numPr>
          <w:ilvl w:val="0"/>
          <w:numId w:val="44"/>
        </w:numPr>
        <w:suppressAutoHyphens/>
        <w:autoSpaceDE/>
        <w:autoSpaceDN/>
        <w:adjustRightInd/>
        <w:spacing w:line="100" w:lineRule="atLeast"/>
        <w:ind w:left="709" w:hanging="283"/>
        <w:jc w:val="both"/>
        <w:textAlignment w:val="baseline"/>
        <w:rPr>
          <w:rFonts w:ascii="Century Gothic" w:hAnsi="Century Gothic" w:cs="Times New Roman"/>
          <w:color w:val="auto"/>
          <w:sz w:val="20"/>
          <w:szCs w:val="20"/>
        </w:rPr>
      </w:pPr>
      <w:r w:rsidRPr="00085F57">
        <w:rPr>
          <w:rFonts w:ascii="Century Gothic" w:hAnsi="Century Gothic" w:cs="Times New Roman"/>
          <w:color w:val="auto"/>
          <w:sz w:val="20"/>
          <w:szCs w:val="20"/>
        </w:rPr>
        <w:t>rozładunku dostarczonego asortymentu do miejsca wskazanego przez Zamawiającego.</w:t>
      </w:r>
    </w:p>
    <w:p w:rsidR="00D82D4B" w:rsidRDefault="00D82D4B" w:rsidP="00731934">
      <w:pPr>
        <w:pStyle w:val="Akapitzlist"/>
        <w:widowControl w:val="0"/>
        <w:numPr>
          <w:ilvl w:val="3"/>
          <w:numId w:val="32"/>
        </w:numPr>
        <w:suppressAutoHyphens/>
        <w:spacing w:after="0" w:line="100" w:lineRule="atLeast"/>
        <w:ind w:left="426" w:hanging="426"/>
        <w:contextualSpacing w:val="0"/>
        <w:jc w:val="both"/>
        <w:textAlignment w:val="baseline"/>
        <w:rPr>
          <w:rFonts w:ascii="Century Gothic" w:hAnsi="Century Gothic" w:cs="Century Gothic"/>
          <w:sz w:val="20"/>
          <w:szCs w:val="20"/>
        </w:rPr>
      </w:pPr>
      <w:r w:rsidRPr="00085F57">
        <w:rPr>
          <w:rFonts w:ascii="Century Gothic" w:hAnsi="Century Gothic" w:cs="Century Gothic"/>
          <w:sz w:val="20"/>
          <w:szCs w:val="20"/>
        </w:rPr>
        <w:t>Wykonawca będzie dostarczał zamówiony asortyment na skutek zgłoszonego zapotrzebowania.</w:t>
      </w:r>
    </w:p>
    <w:p w:rsidR="00D82D4B" w:rsidRPr="00727AB5" w:rsidRDefault="00D82D4B" w:rsidP="00731934">
      <w:pPr>
        <w:pStyle w:val="Akapitzlist"/>
        <w:widowControl w:val="0"/>
        <w:numPr>
          <w:ilvl w:val="3"/>
          <w:numId w:val="32"/>
        </w:numPr>
        <w:suppressAutoHyphens/>
        <w:spacing w:after="0" w:line="100" w:lineRule="atLeast"/>
        <w:ind w:left="426" w:hanging="426"/>
        <w:contextualSpacing w:val="0"/>
        <w:jc w:val="both"/>
        <w:textAlignment w:val="baseline"/>
        <w:rPr>
          <w:rFonts w:ascii="Century Gothic" w:hAnsi="Century Gothic" w:cs="Century Gothic"/>
          <w:sz w:val="20"/>
          <w:szCs w:val="20"/>
        </w:rPr>
      </w:pPr>
      <w:r w:rsidRPr="00727AB5">
        <w:rPr>
          <w:rStyle w:val="Domylnaczcionkaakapitu6"/>
          <w:rFonts w:ascii="Century Gothic" w:hAnsi="Century Gothic" w:cs="Century Gothic"/>
          <w:sz w:val="20"/>
          <w:szCs w:val="20"/>
        </w:rPr>
        <w:t xml:space="preserve">Wynagrodzenie należne Wykonawcy za prawidłowo wykonaną dostawę stanowić będzie sumę wartości wynikającą z iloczynu ceny </w:t>
      </w:r>
      <w:r w:rsidRPr="00727AB5">
        <w:rPr>
          <w:rStyle w:val="Domylnaczcionkaakapitu6"/>
          <w:rFonts w:ascii="Century Gothic" w:hAnsi="Century Gothic" w:cs="Century Gothic"/>
          <w:b/>
          <w:sz w:val="20"/>
          <w:szCs w:val="20"/>
        </w:rPr>
        <w:t>brutto</w:t>
      </w:r>
      <w:r w:rsidR="000436C9">
        <w:rPr>
          <w:rStyle w:val="Domylnaczcionkaakapitu6"/>
          <w:rFonts w:ascii="Century Gothic" w:hAnsi="Century Gothic" w:cs="Century Gothic"/>
          <w:sz w:val="20"/>
          <w:szCs w:val="20"/>
        </w:rPr>
        <w:t xml:space="preserve"> w PLN za asortyment wskazaną</w:t>
      </w:r>
      <w:r w:rsidRPr="00727AB5">
        <w:rPr>
          <w:rStyle w:val="Domylnaczcionkaakapitu6"/>
          <w:rFonts w:ascii="Century Gothic" w:hAnsi="Century Gothic" w:cs="Century Gothic"/>
          <w:sz w:val="20"/>
          <w:szCs w:val="20"/>
        </w:rPr>
        <w:t xml:space="preserve"> </w:t>
      </w:r>
      <w:r w:rsidRPr="00727AB5">
        <w:rPr>
          <w:rStyle w:val="Domylnaczcionkaakapitu6"/>
          <w:rFonts w:ascii="Century Gothic" w:hAnsi="Century Gothic" w:cs="Century Gothic"/>
          <w:b/>
          <w:sz w:val="20"/>
          <w:szCs w:val="20"/>
        </w:rPr>
        <w:t xml:space="preserve">w załączniku nr 4 do umowy </w:t>
      </w:r>
      <w:r w:rsidRPr="00727AB5">
        <w:rPr>
          <w:rStyle w:val="Domylnaczcionkaakapitu6"/>
          <w:rFonts w:ascii="Century Gothic" w:hAnsi="Century Gothic" w:cs="Century Gothic"/>
          <w:sz w:val="20"/>
          <w:szCs w:val="20"/>
        </w:rPr>
        <w:t xml:space="preserve">oraz jego ilości, wskazanej w zapotrzebowaniu, o którym mowa w ust. 2, </w:t>
      </w:r>
      <w:r w:rsidRPr="00727AB5">
        <w:rPr>
          <w:rFonts w:ascii="Century Gothic" w:hAnsi="Century Gothic"/>
          <w:sz w:val="20"/>
          <w:szCs w:val="20"/>
        </w:rPr>
        <w:t>powiększoną o stawkę podatku VAT. W przypadku Wykonawcy korzystającego w dniu składania ofert ze zwolni</w:t>
      </w:r>
      <w:r w:rsidR="008B416E">
        <w:rPr>
          <w:rFonts w:ascii="Century Gothic" w:hAnsi="Century Gothic"/>
          <w:sz w:val="20"/>
          <w:szCs w:val="20"/>
        </w:rPr>
        <w:t>eń wskazanych w art. 113 Ustawy</w:t>
      </w:r>
      <w:r>
        <w:rPr>
          <w:rFonts w:ascii="Century Gothic" w:hAnsi="Century Gothic"/>
          <w:sz w:val="20"/>
          <w:szCs w:val="20"/>
        </w:rPr>
        <w:t xml:space="preserve"> </w:t>
      </w:r>
      <w:r w:rsidRPr="00727AB5">
        <w:rPr>
          <w:rFonts w:ascii="Century Gothic" w:hAnsi="Century Gothic"/>
          <w:sz w:val="20"/>
          <w:szCs w:val="20"/>
        </w:rPr>
        <w:t>o podatku od towarów i usług (tj. Dz. U. z 2021r. poz. 685 ze zm.) cena netto wskazana w ofercie traktowana będzie jak cena brutto.</w:t>
      </w:r>
    </w:p>
    <w:p w:rsidR="00D82D4B" w:rsidRPr="00085F57" w:rsidRDefault="00D82D4B" w:rsidP="00731934">
      <w:pPr>
        <w:pStyle w:val="Akapitzlist"/>
        <w:widowControl w:val="0"/>
        <w:numPr>
          <w:ilvl w:val="3"/>
          <w:numId w:val="32"/>
        </w:numPr>
        <w:suppressAutoHyphens/>
        <w:spacing w:after="0" w:line="100" w:lineRule="atLeast"/>
        <w:ind w:left="426" w:hanging="426"/>
        <w:contextualSpacing w:val="0"/>
        <w:jc w:val="both"/>
        <w:textAlignment w:val="baseline"/>
        <w:rPr>
          <w:rFonts w:ascii="Century Gothic" w:hAnsi="Century Gothic" w:cs="Century Gothic"/>
          <w:sz w:val="20"/>
          <w:szCs w:val="20"/>
        </w:rPr>
      </w:pPr>
      <w:r w:rsidRPr="00085F57">
        <w:rPr>
          <w:rFonts w:ascii="Century Gothic" w:hAnsi="Century Gothic" w:cs="Century Gothic"/>
          <w:sz w:val="20"/>
          <w:szCs w:val="20"/>
        </w:rPr>
        <w:t>W cenie, o której mowa w ust. 11 Wykonawca uwzględnił koszt:</w:t>
      </w:r>
    </w:p>
    <w:p w:rsidR="00D82D4B" w:rsidRPr="00085F57" w:rsidRDefault="00D82D4B" w:rsidP="00731934">
      <w:pPr>
        <w:pStyle w:val="Default"/>
        <w:numPr>
          <w:ilvl w:val="0"/>
          <w:numId w:val="38"/>
        </w:numPr>
        <w:tabs>
          <w:tab w:val="clear" w:pos="0"/>
        </w:tabs>
        <w:autoSpaceDN/>
        <w:adjustRightInd/>
        <w:spacing w:line="100" w:lineRule="atLeast"/>
        <w:ind w:left="709" w:hanging="294"/>
        <w:jc w:val="both"/>
        <w:rPr>
          <w:rFonts w:ascii="Century Gothic" w:hAnsi="Century Gothic" w:cs="Century Gothic"/>
          <w:color w:val="auto"/>
          <w:sz w:val="20"/>
          <w:szCs w:val="20"/>
        </w:rPr>
      </w:pPr>
      <w:r w:rsidRPr="00085F57">
        <w:rPr>
          <w:rFonts w:ascii="Century Gothic" w:hAnsi="Century Gothic" w:cs="Century Gothic"/>
          <w:color w:val="auto"/>
          <w:sz w:val="20"/>
          <w:szCs w:val="20"/>
        </w:rPr>
        <w:t>wykonania czynności, o których mowa w ust. 9,</w:t>
      </w:r>
    </w:p>
    <w:p w:rsidR="00D82D4B" w:rsidRPr="00085F57" w:rsidRDefault="00D82D4B" w:rsidP="00731934">
      <w:pPr>
        <w:pStyle w:val="Default"/>
        <w:numPr>
          <w:ilvl w:val="0"/>
          <w:numId w:val="38"/>
        </w:numPr>
        <w:tabs>
          <w:tab w:val="clear" w:pos="0"/>
        </w:tabs>
        <w:autoSpaceDN/>
        <w:adjustRightInd/>
        <w:spacing w:line="100" w:lineRule="atLeast"/>
        <w:ind w:left="709" w:hanging="294"/>
        <w:jc w:val="both"/>
        <w:rPr>
          <w:rStyle w:val="Domylnaczcionkaakapitu6"/>
          <w:rFonts w:ascii="Century Gothic" w:hAnsi="Century Gothic" w:cs="Century Gothic"/>
          <w:color w:val="auto"/>
          <w:sz w:val="20"/>
          <w:szCs w:val="20"/>
        </w:rPr>
      </w:pPr>
      <w:r w:rsidRPr="00085F57">
        <w:rPr>
          <w:rFonts w:ascii="Century Gothic" w:hAnsi="Century Gothic" w:cs="Century Gothic"/>
          <w:color w:val="auto"/>
          <w:sz w:val="20"/>
          <w:szCs w:val="20"/>
        </w:rPr>
        <w:t>pozostałych opłat związanych z wykonywaniem przedmiotu umowy.</w:t>
      </w:r>
    </w:p>
    <w:p w:rsidR="00D82D4B" w:rsidRPr="00085F57" w:rsidRDefault="00D82D4B" w:rsidP="00731934">
      <w:pPr>
        <w:pStyle w:val="Default"/>
        <w:numPr>
          <w:ilvl w:val="3"/>
          <w:numId w:val="32"/>
        </w:numPr>
        <w:autoSpaceDN/>
        <w:adjustRightInd/>
        <w:spacing w:line="100" w:lineRule="atLeast"/>
        <w:ind w:left="426" w:hanging="426"/>
        <w:jc w:val="both"/>
        <w:rPr>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 xml:space="preserve">Płatność w PLN za wykonaną dostawę zostanie dokonana na rachunek wskazany przez Wykonawcę na fakturze, w terminie </w:t>
      </w:r>
      <w:r w:rsidRPr="00085F57">
        <w:rPr>
          <w:rStyle w:val="Domylnaczcionkaakapitu6"/>
          <w:rFonts w:ascii="Century Gothic" w:hAnsi="Century Gothic" w:cs="Century Gothic"/>
          <w:b/>
          <w:bCs/>
          <w:color w:val="auto"/>
          <w:sz w:val="20"/>
          <w:szCs w:val="20"/>
        </w:rPr>
        <w:t xml:space="preserve">30 dni, </w:t>
      </w:r>
      <w:r w:rsidRPr="00085F57">
        <w:rPr>
          <w:rStyle w:val="Domylnaczcionkaakapitu6"/>
          <w:rFonts w:ascii="Century Gothic" w:hAnsi="Century Gothic" w:cs="Century Gothic"/>
          <w:color w:val="auto"/>
          <w:sz w:val="20"/>
          <w:szCs w:val="20"/>
        </w:rPr>
        <w:t xml:space="preserve">licząc od daty otrzymania przez Zamawiającego prawidłowo wystawionej faktury. Zamawiający dopuszcza składanie ustrukturyzowanych faktur elektronicznych na Platformie Elektronicznego Fakturowania (PEF) dostępnej pod adresem: </w:t>
      </w:r>
      <w:r w:rsidRPr="00085F57">
        <w:rPr>
          <w:rStyle w:val="Domylnaczcionkaakapitu6"/>
          <w:rFonts w:ascii="Century Gothic" w:hAnsi="Century Gothic" w:cs="Century Gothic"/>
          <w:b/>
          <w:color w:val="auto"/>
          <w:sz w:val="20"/>
          <w:szCs w:val="20"/>
        </w:rPr>
        <w:t>Faktura.gov.pl</w:t>
      </w:r>
      <w:r w:rsidRPr="00085F57">
        <w:rPr>
          <w:rStyle w:val="Domylnaczcionkaakapitu6"/>
          <w:rFonts w:ascii="Century Gothic" w:hAnsi="Century Gothic" w:cs="Century Gothic"/>
          <w:color w:val="auto"/>
          <w:sz w:val="20"/>
          <w:szCs w:val="20"/>
        </w:rPr>
        <w:t>.</w:t>
      </w:r>
    </w:p>
    <w:p w:rsidR="00D82D4B" w:rsidRPr="00085F57" w:rsidRDefault="00D82D4B" w:rsidP="00731934">
      <w:pPr>
        <w:pStyle w:val="Default"/>
        <w:numPr>
          <w:ilvl w:val="3"/>
          <w:numId w:val="32"/>
        </w:numPr>
        <w:autoSpaceDN/>
        <w:adjustRightInd/>
        <w:spacing w:line="100" w:lineRule="atLeast"/>
        <w:ind w:left="426" w:hanging="426"/>
        <w:jc w:val="both"/>
        <w:rPr>
          <w:rFonts w:ascii="Century Gothic" w:hAnsi="Century Gothic" w:cs="Century Gothic"/>
          <w:b/>
          <w:bCs/>
          <w:color w:val="auto"/>
          <w:sz w:val="20"/>
          <w:szCs w:val="20"/>
        </w:rPr>
      </w:pPr>
      <w:r w:rsidRPr="00085F57">
        <w:rPr>
          <w:rFonts w:ascii="Century Gothic" w:hAnsi="Century Gothic" w:cs="Century Gothic"/>
          <w:color w:val="auto"/>
          <w:sz w:val="20"/>
          <w:szCs w:val="20"/>
        </w:rPr>
        <w:t>Zamawiający nie wyraża zgody na dokonanie cesji wierzytelności wynikających z wykonywania niniejszej umowy na rzecz osób trzecich.</w:t>
      </w:r>
    </w:p>
    <w:p w:rsidR="00D82D4B" w:rsidRDefault="00D82D4B" w:rsidP="000D76E0">
      <w:pPr>
        <w:pStyle w:val="Default"/>
        <w:rPr>
          <w:rFonts w:ascii="Century Gothic" w:hAnsi="Century Gothic" w:cs="Century Gothic"/>
          <w:b/>
          <w:bCs/>
          <w:color w:val="auto"/>
          <w:sz w:val="20"/>
          <w:szCs w:val="20"/>
        </w:rPr>
      </w:pPr>
    </w:p>
    <w:p w:rsidR="00D82D4B" w:rsidRDefault="00D82D4B" w:rsidP="00D82D4B">
      <w:pPr>
        <w:pStyle w:val="Default"/>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t>§4</w:t>
      </w:r>
    </w:p>
    <w:p w:rsidR="000D76E0" w:rsidRDefault="000D76E0" w:rsidP="000D76E0">
      <w:pPr>
        <w:pStyle w:val="Default"/>
        <w:autoSpaceDN/>
        <w:adjustRightInd/>
        <w:spacing w:line="100" w:lineRule="atLeast"/>
        <w:ind w:left="426"/>
        <w:jc w:val="both"/>
        <w:rPr>
          <w:rStyle w:val="Domylnaczcionkaakapitu6"/>
          <w:rFonts w:ascii="Century Gothic" w:hAnsi="Century Gothic" w:cs="Century Gothic"/>
          <w:color w:val="auto"/>
          <w:sz w:val="20"/>
          <w:szCs w:val="20"/>
        </w:rPr>
      </w:pPr>
    </w:p>
    <w:p w:rsidR="00D82D4B" w:rsidRPr="00085F57" w:rsidRDefault="00D82D4B" w:rsidP="00731934">
      <w:pPr>
        <w:pStyle w:val="Default"/>
        <w:numPr>
          <w:ilvl w:val="0"/>
          <w:numId w:val="39"/>
        </w:numPr>
        <w:autoSpaceDN/>
        <w:adjustRightInd/>
        <w:spacing w:line="100" w:lineRule="atLeast"/>
        <w:ind w:left="426" w:hanging="426"/>
        <w:jc w:val="both"/>
        <w:rPr>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Wykonawca zobowiązuje się do dostawy asortymentu do</w:t>
      </w:r>
      <w:r w:rsidRPr="00085F57">
        <w:rPr>
          <w:rStyle w:val="Domylnaczcionkaakapitu6"/>
          <w:rFonts w:ascii="Century Gothic" w:hAnsi="Century Gothic" w:cs="Century Gothic"/>
          <w:b/>
          <w:color w:val="auto"/>
          <w:sz w:val="20"/>
          <w:szCs w:val="20"/>
        </w:rPr>
        <w:t xml:space="preserve"> Magazynu </w:t>
      </w:r>
      <w:r>
        <w:rPr>
          <w:rStyle w:val="Domylnaczcionkaakapitu6"/>
          <w:rFonts w:ascii="Century Gothic" w:hAnsi="Century Gothic" w:cs="Century Gothic"/>
          <w:b/>
          <w:color w:val="auto"/>
          <w:sz w:val="20"/>
          <w:szCs w:val="20"/>
        </w:rPr>
        <w:t>Uzbrojenia</w:t>
      </w:r>
      <w:r w:rsidRPr="00085F57">
        <w:rPr>
          <w:rStyle w:val="Domylnaczcionkaakapitu6"/>
          <w:rFonts w:ascii="Century Gothic" w:hAnsi="Century Gothic" w:cs="Century Gothic"/>
          <w:b/>
          <w:color w:val="auto"/>
          <w:sz w:val="20"/>
          <w:szCs w:val="20"/>
        </w:rPr>
        <w:t xml:space="preserve"> Wydziału Zaopatrzenia Komendy Stołecznej Policji, ul. Włochowska 25/33, 02-336 Warszawa lub do </w:t>
      </w:r>
      <w:r>
        <w:rPr>
          <w:rStyle w:val="Domylnaczcionkaakapitu6"/>
          <w:rFonts w:ascii="Century Gothic" w:hAnsi="Century Gothic" w:cs="Century Gothic"/>
          <w:b/>
          <w:color w:val="auto"/>
          <w:sz w:val="20"/>
          <w:szCs w:val="20"/>
        </w:rPr>
        <w:t>wskazanych w zapotrzebowaniu j</w:t>
      </w:r>
      <w:r w:rsidRPr="00085F57">
        <w:rPr>
          <w:rStyle w:val="Domylnaczcionkaakapitu6"/>
          <w:rFonts w:ascii="Century Gothic" w:hAnsi="Century Gothic" w:cs="Century Gothic"/>
          <w:b/>
          <w:color w:val="auto"/>
          <w:sz w:val="20"/>
          <w:szCs w:val="20"/>
        </w:rPr>
        <w:t>ednostek/komórek organizacyjnych Komendy Stołecznej Policji w dni robocze w godzinach 8.00-15.00.</w:t>
      </w:r>
    </w:p>
    <w:p w:rsidR="00D82D4B" w:rsidRPr="00085F57" w:rsidRDefault="00D82D4B" w:rsidP="00731934">
      <w:pPr>
        <w:pStyle w:val="Default"/>
        <w:numPr>
          <w:ilvl w:val="0"/>
          <w:numId w:val="39"/>
        </w:numPr>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Wykonawca zobowiązuje się:</w:t>
      </w:r>
    </w:p>
    <w:p w:rsidR="00D82D4B" w:rsidRPr="00085F57" w:rsidRDefault="00D82D4B" w:rsidP="00731934">
      <w:pPr>
        <w:pStyle w:val="Default"/>
        <w:numPr>
          <w:ilvl w:val="0"/>
          <w:numId w:val="33"/>
        </w:numPr>
        <w:autoSpaceDN/>
        <w:adjustRightInd/>
        <w:spacing w:line="100" w:lineRule="atLeast"/>
        <w:ind w:left="786"/>
        <w:jc w:val="both"/>
        <w:rPr>
          <w:rFonts w:ascii="Century Gothic" w:hAnsi="Century Gothic" w:cs="Century Gothic"/>
          <w:color w:val="auto"/>
          <w:sz w:val="20"/>
          <w:szCs w:val="20"/>
        </w:rPr>
      </w:pPr>
      <w:r w:rsidRPr="00085F57">
        <w:rPr>
          <w:rFonts w:ascii="Century Gothic" w:hAnsi="Century Gothic" w:cs="Century Gothic"/>
          <w:color w:val="auto"/>
          <w:sz w:val="20"/>
          <w:szCs w:val="20"/>
        </w:rPr>
        <w:t>dostarczyć asortyment w terminie wskazanym w § 3 ust. 5,</w:t>
      </w:r>
    </w:p>
    <w:p w:rsidR="00D82D4B" w:rsidRPr="00085F57" w:rsidRDefault="00D82D4B" w:rsidP="000436C9">
      <w:pPr>
        <w:pStyle w:val="Default"/>
        <w:numPr>
          <w:ilvl w:val="0"/>
          <w:numId w:val="33"/>
        </w:numPr>
        <w:autoSpaceDN/>
        <w:adjustRightInd/>
        <w:spacing w:line="100" w:lineRule="atLeast"/>
        <w:jc w:val="both"/>
        <w:rPr>
          <w:rFonts w:ascii="Century Gothic" w:hAnsi="Century Gothic" w:cs="Century Gothic"/>
          <w:color w:val="auto"/>
          <w:sz w:val="20"/>
          <w:szCs w:val="20"/>
        </w:rPr>
      </w:pPr>
      <w:r w:rsidRPr="00085F57">
        <w:rPr>
          <w:rFonts w:ascii="Century Gothic" w:hAnsi="Century Gothic" w:cs="Century Gothic"/>
          <w:color w:val="auto"/>
          <w:sz w:val="20"/>
          <w:szCs w:val="20"/>
        </w:rPr>
        <w:t xml:space="preserve">powiadamiać Zamawiającego z 1–dniowym (dzień roboczy) wyprzedzeniem o dokładnym terminie dostawy drogą elektroniczną na adres  e-mail wskazany w </w:t>
      </w:r>
      <w:r w:rsidR="000436C9" w:rsidRPr="000436C9">
        <w:rPr>
          <w:rFonts w:ascii="Century Gothic" w:hAnsi="Century Gothic" w:cs="Century Gothic"/>
          <w:color w:val="auto"/>
          <w:sz w:val="20"/>
          <w:szCs w:val="20"/>
        </w:rPr>
        <w:t>§3</w:t>
      </w:r>
      <w:r w:rsidR="000436C9">
        <w:rPr>
          <w:rFonts w:ascii="Century Gothic" w:hAnsi="Century Gothic" w:cs="Century Gothic"/>
          <w:color w:val="auto"/>
          <w:sz w:val="20"/>
          <w:szCs w:val="20"/>
        </w:rPr>
        <w:t xml:space="preserve"> ust. 3</w:t>
      </w:r>
      <w:r w:rsidRPr="00085F57">
        <w:rPr>
          <w:rFonts w:ascii="Century Gothic" w:hAnsi="Century Gothic" w:cs="Century Gothic"/>
          <w:color w:val="auto"/>
          <w:sz w:val="20"/>
          <w:szCs w:val="20"/>
        </w:rPr>
        <w:t>.</w:t>
      </w:r>
    </w:p>
    <w:p w:rsidR="00D82D4B" w:rsidRPr="00085F57" w:rsidRDefault="00D82D4B" w:rsidP="00731934">
      <w:pPr>
        <w:pStyle w:val="Default"/>
        <w:numPr>
          <w:ilvl w:val="0"/>
          <w:numId w:val="39"/>
        </w:numPr>
        <w:autoSpaceDN/>
        <w:adjustRightInd/>
        <w:spacing w:line="100" w:lineRule="atLeast"/>
        <w:ind w:left="426" w:hanging="426"/>
        <w:jc w:val="both"/>
        <w:rPr>
          <w:rFonts w:ascii="Century Gothic" w:hAnsi="Century Gothic" w:cs="Century Gothic"/>
          <w:color w:val="auto"/>
          <w:sz w:val="20"/>
        </w:rPr>
      </w:pPr>
      <w:r w:rsidRPr="00085F57">
        <w:rPr>
          <w:rFonts w:ascii="Century Gothic" w:hAnsi="Century Gothic" w:cs="Century Gothic"/>
          <w:color w:val="auto"/>
          <w:sz w:val="20"/>
          <w:szCs w:val="20"/>
        </w:rPr>
        <w:t>Wykonawca gwarantuje, że dostarczany asortyment będzie:</w:t>
      </w:r>
    </w:p>
    <w:p w:rsidR="00D82D4B" w:rsidRPr="00085F57" w:rsidRDefault="00D82D4B" w:rsidP="00731934">
      <w:pPr>
        <w:pStyle w:val="Standard"/>
        <w:numPr>
          <w:ilvl w:val="0"/>
          <w:numId w:val="34"/>
        </w:numPr>
        <w:suppressAutoHyphens w:val="0"/>
        <w:spacing w:line="100" w:lineRule="atLeast"/>
        <w:ind w:left="709" w:hanging="283"/>
        <w:jc w:val="both"/>
        <w:rPr>
          <w:rFonts w:ascii="Century Gothic" w:hAnsi="Century Gothic" w:cs="Century Gothic"/>
          <w:sz w:val="20"/>
        </w:rPr>
      </w:pPr>
      <w:r w:rsidRPr="00085F57">
        <w:rPr>
          <w:rFonts w:ascii="Century Gothic" w:hAnsi="Century Gothic" w:cs="Century Gothic"/>
          <w:sz w:val="20"/>
        </w:rPr>
        <w:t>fabrycznie nowy, wolny od wad uniemożliwiających ich użycie zgodnie z przeznaczeniem, zgodny z opisem zawartym w załączniku nr 1 do umowy,</w:t>
      </w:r>
    </w:p>
    <w:p w:rsidR="00D82D4B" w:rsidRPr="00085F57" w:rsidRDefault="00D82D4B" w:rsidP="00731934">
      <w:pPr>
        <w:pStyle w:val="Standard"/>
        <w:numPr>
          <w:ilvl w:val="0"/>
          <w:numId w:val="34"/>
        </w:numPr>
        <w:suppressAutoHyphens w:val="0"/>
        <w:spacing w:line="100" w:lineRule="atLeast"/>
        <w:ind w:left="709" w:hanging="283"/>
        <w:jc w:val="both"/>
        <w:rPr>
          <w:rFonts w:ascii="Century Gothic" w:hAnsi="Century Gothic" w:cs="Century Gothic"/>
          <w:sz w:val="20"/>
        </w:rPr>
      </w:pPr>
      <w:r w:rsidRPr="00085F57">
        <w:rPr>
          <w:rFonts w:ascii="Century Gothic" w:hAnsi="Century Gothic" w:cs="Century Gothic"/>
          <w:sz w:val="20"/>
        </w:rPr>
        <w:t xml:space="preserve">pochodzić od Producenta wskazanego w załączniku nr 4 do umowy ramowej, w ilości zgodnej ze wskazaną w przesłanym zapotrzebowaniu, o którym mowa </w:t>
      </w:r>
      <w:r w:rsidRPr="00085F57">
        <w:rPr>
          <w:rFonts w:ascii="Century Gothic" w:hAnsi="Century Gothic" w:cs="Century Gothic"/>
          <w:bCs/>
          <w:sz w:val="20"/>
        </w:rPr>
        <w:t>§3 ust. 2.</w:t>
      </w:r>
    </w:p>
    <w:p w:rsidR="00D82D4B" w:rsidRPr="00085F57" w:rsidRDefault="00D82D4B" w:rsidP="00731934">
      <w:pPr>
        <w:pStyle w:val="Standard"/>
        <w:numPr>
          <w:ilvl w:val="0"/>
          <w:numId w:val="34"/>
        </w:numPr>
        <w:suppressAutoHyphens w:val="0"/>
        <w:spacing w:line="100" w:lineRule="atLeast"/>
        <w:ind w:left="709" w:hanging="283"/>
        <w:jc w:val="both"/>
        <w:rPr>
          <w:rFonts w:ascii="Century Gothic" w:hAnsi="Century Gothic" w:cs="Century Gothic"/>
          <w:sz w:val="20"/>
        </w:rPr>
      </w:pPr>
      <w:r w:rsidRPr="00085F57">
        <w:rPr>
          <w:rFonts w:ascii="Century Gothic" w:hAnsi="Century Gothic" w:cs="Century Gothic"/>
          <w:sz w:val="20"/>
        </w:rPr>
        <w:t>w opakowaniu producenta zabezpieczającym przed uszkodzeniami mechanicznymi podczas transportu i składowania.</w:t>
      </w:r>
    </w:p>
    <w:p w:rsidR="00D82D4B" w:rsidRPr="00085F57" w:rsidRDefault="00D82D4B" w:rsidP="00731934">
      <w:pPr>
        <w:pStyle w:val="Standard"/>
        <w:numPr>
          <w:ilvl w:val="0"/>
          <w:numId w:val="39"/>
        </w:numPr>
        <w:spacing w:line="100" w:lineRule="atLeast"/>
        <w:ind w:left="426" w:hanging="426"/>
        <w:jc w:val="both"/>
        <w:rPr>
          <w:rStyle w:val="Domylnaczcionkaakapitu6"/>
          <w:rFonts w:ascii="Century Gothic" w:hAnsi="Century Gothic" w:cs="Century Gothic"/>
          <w:sz w:val="20"/>
        </w:rPr>
      </w:pPr>
      <w:r w:rsidRPr="00085F57">
        <w:rPr>
          <w:rFonts w:ascii="Century Gothic" w:hAnsi="Century Gothic" w:cs="Century Gothic"/>
          <w:sz w:val="20"/>
        </w:rPr>
        <w:t>Strony wyznaczają następujące osoby uprawnione do wykonywania czynności związan</w:t>
      </w:r>
      <w:r>
        <w:rPr>
          <w:rFonts w:ascii="Century Gothic" w:hAnsi="Century Gothic" w:cs="Century Gothic"/>
          <w:sz w:val="20"/>
        </w:rPr>
        <w:t>e</w:t>
      </w:r>
      <w:r w:rsidRPr="00085F57">
        <w:rPr>
          <w:rFonts w:ascii="Century Gothic" w:hAnsi="Century Gothic" w:cs="Century Gothic"/>
          <w:sz w:val="20"/>
        </w:rPr>
        <w:t xml:space="preserve"> </w:t>
      </w:r>
      <w:r>
        <w:rPr>
          <w:rFonts w:ascii="Century Gothic" w:hAnsi="Century Gothic" w:cs="Century Gothic"/>
          <w:sz w:val="20"/>
        </w:rPr>
        <w:t xml:space="preserve"> </w:t>
      </w:r>
      <w:r w:rsidRPr="00085F57">
        <w:rPr>
          <w:rFonts w:ascii="Century Gothic" w:hAnsi="Century Gothic" w:cs="Century Gothic"/>
          <w:sz w:val="20"/>
        </w:rPr>
        <w:t>z wykonywaniem umowy ramowej:</w:t>
      </w:r>
    </w:p>
    <w:p w:rsidR="00D82D4B" w:rsidRPr="000D76E0" w:rsidRDefault="00D82D4B" w:rsidP="00D82D4B">
      <w:pPr>
        <w:pStyle w:val="Default"/>
        <w:ind w:left="708" w:hanging="282"/>
        <w:jc w:val="both"/>
        <w:rPr>
          <w:rStyle w:val="Domylnaczcionkaakapitu6"/>
          <w:rFonts w:ascii="Century Gothic" w:hAnsi="Century Gothic" w:cs="Century Gothic"/>
          <w:i/>
          <w:color w:val="auto"/>
          <w:sz w:val="20"/>
          <w:szCs w:val="20"/>
        </w:rPr>
      </w:pPr>
      <w:r w:rsidRPr="00085F57">
        <w:rPr>
          <w:rStyle w:val="Domylnaczcionkaakapitu6"/>
          <w:rFonts w:ascii="Century Gothic" w:hAnsi="Century Gothic" w:cs="Century Gothic"/>
          <w:color w:val="auto"/>
          <w:sz w:val="20"/>
          <w:szCs w:val="20"/>
        </w:rPr>
        <w:t>a) ze  strony  Zamawiającego</w:t>
      </w:r>
      <w:r>
        <w:rPr>
          <w:rStyle w:val="Domylnaczcionkaakapitu6"/>
          <w:rFonts w:ascii="Century Gothic" w:hAnsi="Century Gothic" w:cs="Century Gothic"/>
          <w:color w:val="auto"/>
          <w:sz w:val="20"/>
          <w:szCs w:val="20"/>
        </w:rPr>
        <w:t>:</w:t>
      </w:r>
      <w:r w:rsidRPr="00085F57">
        <w:rPr>
          <w:rStyle w:val="Domylnaczcionkaakapitu6"/>
          <w:rFonts w:ascii="Century Gothic" w:hAnsi="Century Gothic" w:cs="Century Gothic"/>
          <w:color w:val="auto"/>
          <w:sz w:val="20"/>
          <w:szCs w:val="20"/>
        </w:rPr>
        <w:t xml:space="preserve"> </w:t>
      </w:r>
      <w:r>
        <w:rPr>
          <w:rStyle w:val="Domylnaczcionkaakapitu6"/>
          <w:rFonts w:ascii="Century Gothic" w:hAnsi="Century Gothic" w:cs="Century Gothic"/>
          <w:b/>
          <w:color w:val="auto"/>
          <w:sz w:val="20"/>
          <w:szCs w:val="20"/>
        </w:rPr>
        <w:t xml:space="preserve"> </w:t>
      </w:r>
      <w:r w:rsidR="000D76E0" w:rsidRPr="00CF69C1">
        <w:rPr>
          <w:rStyle w:val="Domylnaczcionkaakapitu6"/>
          <w:rFonts w:ascii="Century Gothic" w:hAnsi="Century Gothic" w:cs="Century Gothic"/>
          <w:color w:val="auto"/>
          <w:sz w:val="20"/>
          <w:szCs w:val="20"/>
        </w:rPr>
        <w:t>………………..</w:t>
      </w:r>
      <w:r w:rsidR="000D76E0">
        <w:rPr>
          <w:rStyle w:val="Domylnaczcionkaakapitu6"/>
          <w:rFonts w:ascii="Century Gothic" w:hAnsi="Century Gothic" w:cs="Century Gothic"/>
          <w:b/>
          <w:color w:val="auto"/>
          <w:sz w:val="20"/>
          <w:szCs w:val="20"/>
        </w:rPr>
        <w:t xml:space="preserve"> </w:t>
      </w:r>
      <w:r w:rsidR="000D76E0">
        <w:rPr>
          <w:rStyle w:val="Domylnaczcionkaakapitu6"/>
          <w:rFonts w:ascii="Century Gothic" w:hAnsi="Century Gothic" w:cs="Century Gothic"/>
          <w:color w:val="auto"/>
          <w:sz w:val="20"/>
          <w:szCs w:val="20"/>
        </w:rPr>
        <w:t>(</w:t>
      </w:r>
      <w:r w:rsidR="000D76E0" w:rsidRPr="000D76E0">
        <w:rPr>
          <w:rStyle w:val="Domylnaczcionkaakapitu6"/>
          <w:rFonts w:ascii="Century Gothic" w:hAnsi="Century Gothic" w:cs="Century Gothic"/>
          <w:i/>
          <w:color w:val="auto"/>
          <w:sz w:val="20"/>
          <w:szCs w:val="20"/>
        </w:rPr>
        <w:t>zostanie wskazany w umowie</w:t>
      </w:r>
      <w:r w:rsidR="000D76E0" w:rsidRPr="008644C4">
        <w:rPr>
          <w:rStyle w:val="Domylnaczcionkaakapitu6"/>
          <w:rFonts w:ascii="Century Gothic" w:hAnsi="Century Gothic" w:cs="Century Gothic"/>
          <w:color w:val="auto"/>
          <w:sz w:val="20"/>
          <w:szCs w:val="20"/>
        </w:rPr>
        <w:t>)</w:t>
      </w:r>
      <w:r w:rsidR="008644C4">
        <w:rPr>
          <w:rStyle w:val="Domylnaczcionkaakapitu6"/>
          <w:rFonts w:ascii="Century Gothic" w:hAnsi="Century Gothic" w:cs="Century Gothic"/>
          <w:color w:val="auto"/>
          <w:sz w:val="20"/>
          <w:szCs w:val="20"/>
        </w:rPr>
        <w:t>;</w:t>
      </w:r>
    </w:p>
    <w:p w:rsidR="00D82D4B" w:rsidRPr="00085F57" w:rsidRDefault="00D82D4B" w:rsidP="00D82D4B">
      <w:pPr>
        <w:pStyle w:val="Default"/>
        <w:ind w:left="426"/>
        <w:jc w:val="both"/>
        <w:rPr>
          <w:rStyle w:val="Domylnaczcionkaakapitu6"/>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 xml:space="preserve">b) ze  strony  Wykonawcy: ……………………  </w:t>
      </w:r>
      <w:r w:rsidR="000D76E0" w:rsidRPr="008644C4">
        <w:rPr>
          <w:rStyle w:val="Domylnaczcionkaakapitu6"/>
          <w:rFonts w:ascii="Century Gothic" w:hAnsi="Century Gothic" w:cs="Century Gothic"/>
          <w:iCs/>
          <w:color w:val="auto"/>
          <w:sz w:val="20"/>
          <w:szCs w:val="20"/>
        </w:rPr>
        <w:t>(</w:t>
      </w:r>
      <w:r w:rsidR="000D76E0">
        <w:rPr>
          <w:rStyle w:val="Domylnaczcionkaakapitu6"/>
          <w:rFonts w:ascii="Century Gothic" w:hAnsi="Century Gothic" w:cs="Century Gothic"/>
          <w:i/>
          <w:iCs/>
          <w:color w:val="auto"/>
          <w:sz w:val="20"/>
          <w:szCs w:val="20"/>
        </w:rPr>
        <w:t>zgodnie z ofertą Wykonawcy</w:t>
      </w:r>
      <w:r w:rsidR="000D76E0" w:rsidRPr="008644C4">
        <w:rPr>
          <w:rStyle w:val="Domylnaczcionkaakapitu6"/>
          <w:rFonts w:ascii="Century Gothic" w:hAnsi="Century Gothic" w:cs="Century Gothic"/>
          <w:iCs/>
          <w:color w:val="auto"/>
          <w:sz w:val="20"/>
          <w:szCs w:val="20"/>
        </w:rPr>
        <w:t>)</w:t>
      </w:r>
      <w:r w:rsidR="000D76E0" w:rsidRPr="008644C4">
        <w:rPr>
          <w:rStyle w:val="Domylnaczcionkaakapitu6"/>
          <w:rFonts w:ascii="Century Gothic" w:hAnsi="Century Gothic" w:cs="Century Gothic"/>
          <w:i/>
          <w:iCs/>
          <w:color w:val="auto"/>
          <w:sz w:val="20"/>
          <w:szCs w:val="20"/>
        </w:rPr>
        <w:t xml:space="preserve">. </w:t>
      </w:r>
    </w:p>
    <w:p w:rsidR="00D82D4B" w:rsidRPr="00085F57" w:rsidRDefault="00D82D4B" w:rsidP="00731934">
      <w:pPr>
        <w:pStyle w:val="Default"/>
        <w:numPr>
          <w:ilvl w:val="0"/>
          <w:numId w:val="39"/>
        </w:numPr>
        <w:autoSpaceDN/>
        <w:adjustRightInd/>
        <w:spacing w:line="100" w:lineRule="atLeast"/>
        <w:ind w:left="426" w:hanging="426"/>
        <w:jc w:val="both"/>
        <w:rPr>
          <w:rStyle w:val="Domylnaczcionkaakapitu6"/>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Strony dokonają odbioru polegającego na sprawdzeniu zgodności dotyczącej ilości, jakości i rodzaju dostarczonego asortymentu ze złożonym zapotrzebowaniem oraz umową ramową i jej załącznikami. Z czynności, o której mowa w zdaniu poprzedzającym, Strony sporządzą protokół odbioru ilościowo-jakościowego.</w:t>
      </w:r>
    </w:p>
    <w:p w:rsidR="00D82D4B" w:rsidRPr="00085F57" w:rsidRDefault="00D82D4B" w:rsidP="00731934">
      <w:pPr>
        <w:pStyle w:val="Default"/>
        <w:numPr>
          <w:ilvl w:val="0"/>
          <w:numId w:val="39"/>
        </w:numPr>
        <w:autoSpaceDN/>
        <w:adjustRightInd/>
        <w:spacing w:line="100" w:lineRule="atLeast"/>
        <w:ind w:left="426" w:hanging="426"/>
        <w:jc w:val="both"/>
        <w:rPr>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lastRenderedPageBreak/>
        <w:t xml:space="preserve">W przypadku protokolarnego ustalenia w trakcie odbioru, </w:t>
      </w:r>
      <w:r w:rsidR="000D76E0">
        <w:rPr>
          <w:rStyle w:val="Domylnaczcionkaakapitu6"/>
          <w:rFonts w:ascii="Century Gothic" w:hAnsi="Century Gothic" w:cs="Century Gothic"/>
          <w:color w:val="auto"/>
          <w:sz w:val="20"/>
          <w:szCs w:val="20"/>
        </w:rPr>
        <w:t xml:space="preserve">że dostarczony asortyment jest </w:t>
      </w:r>
      <w:r w:rsidRPr="00085F57">
        <w:rPr>
          <w:rStyle w:val="Domylnaczcionkaakapitu6"/>
          <w:rFonts w:ascii="Century Gothic" w:hAnsi="Century Gothic" w:cs="Century Gothic"/>
          <w:color w:val="auto"/>
          <w:sz w:val="20"/>
          <w:szCs w:val="20"/>
        </w:rPr>
        <w:t>uszkodzony, dostawa jest niekompletna, niezgodna z umową ramową i jej załącznikami</w:t>
      </w:r>
      <w:r w:rsidR="000D76E0">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Century Gothic"/>
          <w:color w:val="auto"/>
          <w:sz w:val="20"/>
          <w:szCs w:val="20"/>
        </w:rPr>
        <w:t xml:space="preserve">lub zapotrzebowaniem, Wykonawca zobowiązuje się do uzupełnienia braków w asortymencie lub jego wymiany na nowy wolny od wad, zgodny z umową, w terminie do </w:t>
      </w:r>
      <w:r w:rsidRPr="00085F57">
        <w:rPr>
          <w:rStyle w:val="Domylnaczcionkaakapitu6"/>
          <w:rFonts w:ascii="Century Gothic" w:hAnsi="Century Gothic" w:cs="Century Gothic"/>
          <w:b/>
          <w:color w:val="auto"/>
          <w:sz w:val="20"/>
          <w:szCs w:val="20"/>
        </w:rPr>
        <w:t>5 dni roboczych</w:t>
      </w:r>
      <w:r w:rsidRPr="00085F57">
        <w:rPr>
          <w:rStyle w:val="Domylnaczcionkaakapitu6"/>
          <w:rFonts w:ascii="Century Gothic" w:hAnsi="Century Gothic" w:cs="Century Gothic"/>
          <w:color w:val="auto"/>
          <w:sz w:val="20"/>
          <w:szCs w:val="20"/>
        </w:rPr>
        <w:t>, licząc od dnia sporządzenia protokołu zawierającego stwierdzone podczas odbioru niezgodności.</w:t>
      </w:r>
    </w:p>
    <w:p w:rsidR="00D82D4B" w:rsidRPr="000D76E0" w:rsidRDefault="00D82D4B" w:rsidP="00731934">
      <w:pPr>
        <w:pStyle w:val="Default"/>
        <w:numPr>
          <w:ilvl w:val="0"/>
          <w:numId w:val="39"/>
        </w:numPr>
        <w:autoSpaceDN/>
        <w:adjustRightInd/>
        <w:spacing w:line="100" w:lineRule="atLeast"/>
        <w:ind w:left="426" w:hanging="426"/>
        <w:jc w:val="both"/>
        <w:rPr>
          <w:rFonts w:ascii="Century Gothic" w:hAnsi="Century Gothic" w:cs="Century Gothic"/>
          <w:b/>
          <w:bCs/>
          <w:color w:val="auto"/>
          <w:sz w:val="20"/>
          <w:szCs w:val="20"/>
        </w:rPr>
      </w:pPr>
      <w:r w:rsidRPr="00085F57">
        <w:rPr>
          <w:rFonts w:ascii="Century Gothic" w:hAnsi="Century Gothic" w:cs="Century Gothic"/>
          <w:color w:val="auto"/>
          <w:sz w:val="20"/>
          <w:szCs w:val="20"/>
        </w:rPr>
        <w:t>Zamawiający uzna zrealizowanie każdej dostawy po podpisaniu przez Strony bez uwag protokołu odbioru ilościowo-jakościowego, co będzie stanowić podstawę wystawienia przez Wykonawcę faktury.</w:t>
      </w:r>
    </w:p>
    <w:p w:rsidR="00D82D4B" w:rsidRPr="00085F57" w:rsidRDefault="00D82D4B" w:rsidP="00D82D4B">
      <w:pPr>
        <w:pStyle w:val="Default"/>
        <w:jc w:val="center"/>
        <w:rPr>
          <w:rFonts w:ascii="Century Gothic" w:hAnsi="Century Gothic" w:cs="Century Gothic"/>
          <w:b/>
          <w:bCs/>
          <w:color w:val="auto"/>
          <w:sz w:val="20"/>
          <w:szCs w:val="20"/>
        </w:rPr>
      </w:pPr>
    </w:p>
    <w:p w:rsidR="00D82D4B" w:rsidRDefault="00D82D4B" w:rsidP="00D82D4B">
      <w:pPr>
        <w:pStyle w:val="Default"/>
        <w:jc w:val="center"/>
        <w:rPr>
          <w:rFonts w:ascii="Century Gothic" w:hAnsi="Century Gothic" w:cs="Century Gothic"/>
          <w:b/>
          <w:bCs/>
          <w:color w:val="auto"/>
          <w:sz w:val="20"/>
          <w:szCs w:val="20"/>
        </w:rPr>
      </w:pPr>
      <w:bookmarkStart w:id="6" w:name="_Hlk46230783"/>
      <w:r w:rsidRPr="00085F57">
        <w:rPr>
          <w:rFonts w:ascii="Century Gothic" w:hAnsi="Century Gothic" w:cs="Century Gothic"/>
          <w:b/>
          <w:bCs/>
          <w:color w:val="auto"/>
          <w:sz w:val="20"/>
          <w:szCs w:val="20"/>
        </w:rPr>
        <w:t>§5</w:t>
      </w:r>
    </w:p>
    <w:p w:rsidR="00D82D4B" w:rsidRPr="00085F57" w:rsidRDefault="00D82D4B" w:rsidP="000D76E0">
      <w:pPr>
        <w:pStyle w:val="Default"/>
        <w:rPr>
          <w:rFonts w:ascii="Century Gothic" w:hAnsi="Century Gothic" w:cs="Century Gothic"/>
          <w:b/>
          <w:bCs/>
          <w:color w:val="auto"/>
          <w:sz w:val="20"/>
          <w:szCs w:val="20"/>
        </w:rPr>
      </w:pPr>
    </w:p>
    <w:p w:rsidR="00D82D4B" w:rsidRPr="00085F57" w:rsidRDefault="00D82D4B" w:rsidP="00731934">
      <w:pPr>
        <w:pStyle w:val="Default"/>
        <w:numPr>
          <w:ilvl w:val="0"/>
          <w:numId w:val="40"/>
        </w:numPr>
        <w:tabs>
          <w:tab w:val="clear" w:pos="360"/>
          <w:tab w:val="num" w:pos="0"/>
        </w:tabs>
        <w:autoSpaceDN/>
        <w:adjustRightInd/>
        <w:spacing w:line="100" w:lineRule="atLeast"/>
        <w:ind w:left="426" w:hanging="426"/>
        <w:jc w:val="both"/>
        <w:rPr>
          <w:color w:val="auto"/>
        </w:rPr>
      </w:pPr>
      <w:r w:rsidRPr="00085F57">
        <w:rPr>
          <w:rStyle w:val="Domylnaczcionkaakapitu6"/>
          <w:rFonts w:ascii="Century Gothic" w:hAnsi="Century Gothic" w:cs="Century Gothic"/>
          <w:color w:val="auto"/>
          <w:sz w:val="20"/>
          <w:szCs w:val="20"/>
        </w:rPr>
        <w:t xml:space="preserve">Wykonawca udziela </w:t>
      </w:r>
      <w:r w:rsidRPr="00085F57">
        <w:rPr>
          <w:rStyle w:val="Domylnaczcionkaakapitu6"/>
          <w:rFonts w:ascii="Century Gothic" w:hAnsi="Century Gothic" w:cs="Century Gothic"/>
          <w:b/>
          <w:color w:val="auto"/>
          <w:sz w:val="20"/>
          <w:szCs w:val="20"/>
        </w:rPr>
        <w:t>…….</w:t>
      </w:r>
      <w:r w:rsidRPr="00085F57">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Century Gothic"/>
          <w:b/>
          <w:color w:val="auto"/>
          <w:sz w:val="20"/>
          <w:szCs w:val="20"/>
        </w:rPr>
        <w:t>miesięcznej</w:t>
      </w:r>
      <w:r w:rsidRPr="00085F57">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Century Gothic"/>
          <w:b/>
          <w:color w:val="auto"/>
          <w:sz w:val="20"/>
          <w:szCs w:val="20"/>
        </w:rPr>
        <w:t>gwarancji</w:t>
      </w:r>
      <w:r w:rsidR="00D02D81">
        <w:rPr>
          <w:rStyle w:val="Domylnaczcionkaakapitu6"/>
          <w:rFonts w:ascii="Century Gothic" w:hAnsi="Century Gothic" w:cs="Century Gothic"/>
          <w:b/>
          <w:color w:val="auto"/>
          <w:sz w:val="20"/>
          <w:szCs w:val="20"/>
        </w:rPr>
        <w:t xml:space="preserve"> i rękojmi</w:t>
      </w:r>
      <w:r w:rsidRPr="00085F57">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Century Gothic"/>
          <w:i/>
          <w:iCs/>
          <w:color w:val="auto"/>
          <w:sz w:val="20"/>
          <w:szCs w:val="20"/>
        </w:rPr>
        <w:t>(min. 24 miesiące, zgodnie z  ofertą Wykonawcy)</w:t>
      </w:r>
      <w:r w:rsidRPr="00085F57">
        <w:rPr>
          <w:rStyle w:val="Domylnaczcionkaakapitu6"/>
          <w:rFonts w:ascii="Century Gothic" w:hAnsi="Century Gothic" w:cs="Century Gothic"/>
          <w:color w:val="auto"/>
          <w:sz w:val="20"/>
          <w:szCs w:val="20"/>
        </w:rPr>
        <w:t>, licząc od dnia podpisania protokołu, o którym mowa w § 4 ust. 7.</w:t>
      </w:r>
    </w:p>
    <w:p w:rsidR="00D82D4B" w:rsidRPr="00085F57" w:rsidRDefault="00D82D4B" w:rsidP="00731934">
      <w:pPr>
        <w:pStyle w:val="Default"/>
        <w:numPr>
          <w:ilvl w:val="0"/>
          <w:numId w:val="40"/>
        </w:numPr>
        <w:tabs>
          <w:tab w:val="clear" w:pos="360"/>
          <w:tab w:val="num" w:pos="0"/>
        </w:tabs>
        <w:autoSpaceDN/>
        <w:adjustRightInd/>
        <w:spacing w:line="100" w:lineRule="atLeast"/>
        <w:ind w:left="426" w:hanging="426"/>
        <w:jc w:val="both"/>
        <w:rPr>
          <w:rStyle w:val="Domylnaczcionkaakapitu6"/>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W przypadku wystąpienia w okresie gwarancji wad asortymentu lub wystąpi brak możliwości wymiany uszkodzonych podzespołów Wykonawca zobowiązuje się do wymiany wadliwego asortymentu na nowy, wolny od wad, z</w:t>
      </w:r>
      <w:r w:rsidR="000D76E0">
        <w:rPr>
          <w:rStyle w:val="Domylnaczcionkaakapitu6"/>
          <w:rFonts w:ascii="Century Gothic" w:hAnsi="Century Gothic" w:cs="Century Gothic"/>
          <w:color w:val="auto"/>
          <w:sz w:val="20"/>
          <w:szCs w:val="20"/>
        </w:rPr>
        <w:t>godny z umową ramową</w:t>
      </w:r>
      <w:r w:rsidR="00D02D81">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Century Gothic"/>
          <w:color w:val="auto"/>
          <w:sz w:val="20"/>
          <w:szCs w:val="20"/>
        </w:rPr>
        <w:t xml:space="preserve">i jej załącznikami, w terminie do </w:t>
      </w:r>
      <w:r w:rsidRPr="00085F57">
        <w:rPr>
          <w:rStyle w:val="Domylnaczcionkaakapitu6"/>
          <w:rFonts w:ascii="Century Gothic" w:hAnsi="Century Gothic" w:cs="Century Gothic"/>
          <w:b/>
          <w:bCs/>
          <w:color w:val="auto"/>
          <w:sz w:val="20"/>
          <w:szCs w:val="20"/>
        </w:rPr>
        <w:t xml:space="preserve">5 dni roboczych, </w:t>
      </w:r>
      <w:r w:rsidRPr="00085F57">
        <w:rPr>
          <w:rStyle w:val="Domylnaczcionkaakapitu6"/>
          <w:rFonts w:ascii="Century Gothic" w:hAnsi="Century Gothic" w:cs="Century Gothic"/>
          <w:color w:val="auto"/>
          <w:sz w:val="20"/>
          <w:szCs w:val="20"/>
        </w:rPr>
        <w:t>licząc od daty złożenia przez Zamawiającego reklamacji drogą elektroniczną na adres e-mail wskazany w §3 ust. 2. Okres gwarancji asortymentu podlegającego wymianie ulega automatycznie wydłużeniu o czas wykonania wymiany.</w:t>
      </w:r>
    </w:p>
    <w:p w:rsidR="00D82D4B" w:rsidRPr="00085F57" w:rsidRDefault="00D82D4B" w:rsidP="00731934">
      <w:pPr>
        <w:pStyle w:val="Default"/>
        <w:numPr>
          <w:ilvl w:val="0"/>
          <w:numId w:val="40"/>
        </w:numPr>
        <w:tabs>
          <w:tab w:val="clear" w:pos="360"/>
          <w:tab w:val="num" w:pos="0"/>
        </w:tabs>
        <w:autoSpaceDN/>
        <w:adjustRightInd/>
        <w:spacing w:line="100" w:lineRule="atLeast"/>
        <w:ind w:left="426" w:hanging="426"/>
        <w:jc w:val="both"/>
        <w:rPr>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 xml:space="preserve">W przypadku, gdy po już dokonanej wymianie, asortyment nadal wskazuje wady, Wykonawca dokona wymiany asortymentu na nowy, wolny od wad, w terminie </w:t>
      </w:r>
      <w:r w:rsidRPr="00085F57">
        <w:rPr>
          <w:rStyle w:val="Domylnaczcionkaakapitu6"/>
          <w:rFonts w:ascii="Century Gothic" w:hAnsi="Century Gothic" w:cs="Century Gothic"/>
          <w:b/>
          <w:color w:val="auto"/>
          <w:sz w:val="20"/>
          <w:szCs w:val="20"/>
        </w:rPr>
        <w:t>5 dni roboczych</w:t>
      </w:r>
      <w:r w:rsidRPr="00085F57">
        <w:rPr>
          <w:rStyle w:val="Domylnaczcionkaakapitu6"/>
          <w:rFonts w:ascii="Century Gothic" w:hAnsi="Century Gothic" w:cs="Century Gothic"/>
          <w:color w:val="auto"/>
          <w:sz w:val="20"/>
          <w:szCs w:val="20"/>
        </w:rPr>
        <w:t xml:space="preserve"> licząc od dnia złożenia przez Zamawiającego reklamacji.</w:t>
      </w:r>
    </w:p>
    <w:p w:rsidR="00D82D4B" w:rsidRPr="00085F57" w:rsidRDefault="00D82D4B" w:rsidP="00731934">
      <w:pPr>
        <w:pStyle w:val="Default"/>
        <w:numPr>
          <w:ilvl w:val="0"/>
          <w:numId w:val="40"/>
        </w:numPr>
        <w:tabs>
          <w:tab w:val="clear" w:pos="360"/>
          <w:tab w:val="num" w:pos="0"/>
        </w:tabs>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Zamawiający uzna reklamację za wykonaną po podpisaniu bez uwag protokołu odbioru.</w:t>
      </w:r>
    </w:p>
    <w:p w:rsidR="00D82D4B" w:rsidRPr="00085F57" w:rsidRDefault="00D82D4B" w:rsidP="00731934">
      <w:pPr>
        <w:pStyle w:val="Default"/>
        <w:numPr>
          <w:ilvl w:val="0"/>
          <w:numId w:val="40"/>
        </w:numPr>
        <w:tabs>
          <w:tab w:val="clear" w:pos="360"/>
          <w:tab w:val="num" w:pos="0"/>
        </w:tabs>
        <w:autoSpaceDN/>
        <w:adjustRightInd/>
        <w:spacing w:line="100" w:lineRule="atLeast"/>
        <w:ind w:left="426" w:hanging="426"/>
        <w:jc w:val="both"/>
        <w:rPr>
          <w:rFonts w:ascii="Century Gothic" w:hAnsi="Century Gothic" w:cs="Century Gothic"/>
          <w:b/>
          <w:bCs/>
          <w:color w:val="auto"/>
          <w:sz w:val="20"/>
          <w:szCs w:val="20"/>
        </w:rPr>
      </w:pPr>
      <w:r w:rsidRPr="00085F57">
        <w:rPr>
          <w:rFonts w:ascii="Century Gothic" w:hAnsi="Century Gothic" w:cs="Century Gothic"/>
          <w:color w:val="auto"/>
          <w:sz w:val="20"/>
          <w:szCs w:val="20"/>
        </w:rPr>
        <w:t>Wykonawca zobowiązany jest na swój koszt i ryzyko do odbioru zareklamowanego asortymentu  i dostawy nowego, wolnego od wad z/do obiekt</w:t>
      </w:r>
      <w:r>
        <w:rPr>
          <w:rFonts w:ascii="Century Gothic" w:hAnsi="Century Gothic" w:cs="Century Gothic"/>
          <w:color w:val="auto"/>
          <w:sz w:val="20"/>
          <w:szCs w:val="20"/>
        </w:rPr>
        <w:t>ów</w:t>
      </w:r>
      <w:r w:rsidRPr="00085F57">
        <w:rPr>
          <w:rFonts w:ascii="Century Gothic" w:hAnsi="Century Gothic" w:cs="Century Gothic"/>
          <w:color w:val="auto"/>
          <w:sz w:val="20"/>
          <w:szCs w:val="20"/>
        </w:rPr>
        <w:t>, o który</w:t>
      </w:r>
      <w:r>
        <w:rPr>
          <w:rFonts w:ascii="Century Gothic" w:hAnsi="Century Gothic" w:cs="Century Gothic"/>
          <w:color w:val="auto"/>
          <w:sz w:val="20"/>
          <w:szCs w:val="20"/>
        </w:rPr>
        <w:t>ch</w:t>
      </w:r>
      <w:r w:rsidRPr="00085F57">
        <w:rPr>
          <w:rFonts w:ascii="Century Gothic" w:hAnsi="Century Gothic" w:cs="Century Gothic"/>
          <w:color w:val="auto"/>
          <w:sz w:val="20"/>
          <w:szCs w:val="20"/>
        </w:rPr>
        <w:t xml:space="preserve"> mowa w § 4 ust. 1.</w:t>
      </w:r>
    </w:p>
    <w:p w:rsidR="00D82D4B" w:rsidRPr="00085F57" w:rsidRDefault="00D82D4B" w:rsidP="00731934">
      <w:pPr>
        <w:pStyle w:val="Default"/>
        <w:numPr>
          <w:ilvl w:val="0"/>
          <w:numId w:val="40"/>
        </w:numPr>
        <w:tabs>
          <w:tab w:val="clear" w:pos="360"/>
          <w:tab w:val="num" w:pos="0"/>
        </w:tabs>
        <w:autoSpaceDN/>
        <w:adjustRightInd/>
        <w:spacing w:line="100" w:lineRule="atLeast"/>
        <w:ind w:left="426" w:hanging="426"/>
        <w:jc w:val="both"/>
        <w:rPr>
          <w:rFonts w:ascii="Century Gothic" w:hAnsi="Century Gothic" w:cs="Century Gothic"/>
          <w:b/>
          <w:bCs/>
          <w:color w:val="auto"/>
          <w:sz w:val="20"/>
          <w:szCs w:val="20"/>
        </w:rPr>
      </w:pPr>
      <w:r w:rsidRPr="00085F57">
        <w:rPr>
          <w:rFonts w:ascii="Century Gothic" w:hAnsi="Century Gothic" w:cs="Century Gothic"/>
          <w:color w:val="auto"/>
          <w:sz w:val="20"/>
          <w:szCs w:val="20"/>
        </w:rPr>
        <w:t>Wykonawca ponosi odpowiedzialność za asortyment od momentu przyjęcia go do momentu przekazania go Zamawiającemu po wykonanej naprawie.</w:t>
      </w:r>
    </w:p>
    <w:bookmarkEnd w:id="6"/>
    <w:p w:rsidR="00D82D4B" w:rsidRDefault="00D82D4B" w:rsidP="000D76E0">
      <w:pPr>
        <w:pStyle w:val="Default"/>
        <w:rPr>
          <w:rFonts w:ascii="Century Gothic" w:hAnsi="Century Gothic" w:cs="Century Gothic"/>
          <w:b/>
          <w:bCs/>
          <w:color w:val="auto"/>
          <w:sz w:val="20"/>
          <w:szCs w:val="20"/>
        </w:rPr>
      </w:pPr>
    </w:p>
    <w:p w:rsidR="00D82D4B" w:rsidRDefault="00D82D4B" w:rsidP="00D82D4B">
      <w:pPr>
        <w:pStyle w:val="Default"/>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t>§6</w:t>
      </w:r>
    </w:p>
    <w:p w:rsidR="00D82D4B" w:rsidRPr="00085F57" w:rsidRDefault="00D82D4B" w:rsidP="000D76E0">
      <w:pPr>
        <w:pStyle w:val="Default"/>
        <w:rPr>
          <w:rFonts w:ascii="Century Gothic" w:hAnsi="Century Gothic" w:cs="Century Gothic"/>
          <w:b/>
          <w:bCs/>
          <w:color w:val="auto"/>
          <w:sz w:val="20"/>
          <w:szCs w:val="20"/>
        </w:rPr>
      </w:pPr>
    </w:p>
    <w:p w:rsidR="00D82D4B" w:rsidRPr="00085F57" w:rsidRDefault="00D82D4B" w:rsidP="00731934">
      <w:pPr>
        <w:pStyle w:val="Default"/>
        <w:numPr>
          <w:ilvl w:val="0"/>
          <w:numId w:val="41"/>
        </w:numPr>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W przypadku niewykonania lub nienależytego wykonania umowy ramowej przez Wykonawcę, Zamawiający zastrzega sobie prawo do obciążenia i naliczenia następujących kar:</w:t>
      </w:r>
    </w:p>
    <w:p w:rsidR="00D82D4B" w:rsidRPr="00085F57" w:rsidRDefault="00D82D4B" w:rsidP="00731934">
      <w:pPr>
        <w:pStyle w:val="Default"/>
        <w:numPr>
          <w:ilvl w:val="0"/>
          <w:numId w:val="42"/>
        </w:numPr>
        <w:autoSpaceDN/>
        <w:adjustRightInd/>
        <w:spacing w:line="100" w:lineRule="atLeast"/>
        <w:jc w:val="both"/>
        <w:rPr>
          <w:rFonts w:ascii="Century Gothic" w:hAnsi="Century Gothic" w:cs="Century Gothic"/>
          <w:color w:val="auto"/>
          <w:sz w:val="20"/>
          <w:szCs w:val="20"/>
        </w:rPr>
      </w:pPr>
      <w:r w:rsidRPr="00085F57">
        <w:rPr>
          <w:rFonts w:ascii="Century Gothic" w:hAnsi="Century Gothic" w:cs="Century Gothic"/>
          <w:color w:val="auto"/>
          <w:sz w:val="20"/>
          <w:szCs w:val="20"/>
        </w:rPr>
        <w:t>5</w:t>
      </w:r>
      <w:r>
        <w:rPr>
          <w:rFonts w:ascii="Century Gothic" w:hAnsi="Century Gothic" w:cs="Century Gothic"/>
          <w:color w:val="auto"/>
          <w:sz w:val="20"/>
          <w:szCs w:val="20"/>
        </w:rPr>
        <w:t xml:space="preserve"> </w:t>
      </w:r>
      <w:r w:rsidRPr="00085F57">
        <w:rPr>
          <w:rFonts w:ascii="Century Gothic" w:hAnsi="Century Gothic" w:cs="Century Gothic"/>
          <w:color w:val="auto"/>
          <w:sz w:val="20"/>
          <w:szCs w:val="20"/>
        </w:rPr>
        <w:t>% wartości, o której mowa w § 2 ust. 5 w przypadku, gdy Zamawiający odstąpi od umowy ramowej  z powodu okoliczności leżących po stronie Wykonawcy;</w:t>
      </w:r>
    </w:p>
    <w:p w:rsidR="00D82D4B" w:rsidRPr="00085F57" w:rsidRDefault="00D82D4B" w:rsidP="00731934">
      <w:pPr>
        <w:pStyle w:val="Default"/>
        <w:numPr>
          <w:ilvl w:val="0"/>
          <w:numId w:val="42"/>
        </w:numPr>
        <w:autoSpaceDN/>
        <w:adjustRightInd/>
        <w:spacing w:line="100" w:lineRule="atLeast"/>
        <w:jc w:val="both"/>
        <w:rPr>
          <w:rStyle w:val="Domylnaczcionkaakapitu6"/>
          <w:rFonts w:ascii="Century Gothic" w:hAnsi="Century Gothic" w:cs="Century Gothic"/>
          <w:color w:val="auto"/>
          <w:sz w:val="20"/>
          <w:szCs w:val="20"/>
        </w:rPr>
      </w:pPr>
      <w:r w:rsidRPr="00085F57">
        <w:rPr>
          <w:rFonts w:ascii="Century Gothic" w:hAnsi="Century Gothic" w:cs="Century Gothic"/>
          <w:color w:val="auto"/>
          <w:sz w:val="20"/>
          <w:szCs w:val="20"/>
        </w:rPr>
        <w:t>5 % wartości, o której mowa w § 2 ust. 5 w przypadku odstąpienia od umowy ramowej przez Wykonawcę na jakiejkolwiek podstawie z przyczyn nie leżących po stronie Zamawiającego;</w:t>
      </w:r>
    </w:p>
    <w:p w:rsidR="00D82D4B" w:rsidRPr="00085F57" w:rsidRDefault="00D82D4B" w:rsidP="00731934">
      <w:pPr>
        <w:pStyle w:val="Default"/>
        <w:numPr>
          <w:ilvl w:val="0"/>
          <w:numId w:val="42"/>
        </w:numPr>
        <w:autoSpaceDN/>
        <w:adjustRightInd/>
        <w:spacing w:line="100" w:lineRule="atLeast"/>
        <w:jc w:val="both"/>
        <w:rPr>
          <w:rStyle w:val="Domylnaczcionkaakapitu6"/>
          <w:rFonts w:ascii="Century Gothic" w:hAnsi="Century Gothic" w:cs="Century Gothic"/>
          <w:color w:val="auto"/>
          <w:sz w:val="20"/>
          <w:szCs w:val="20"/>
        </w:rPr>
      </w:pPr>
      <w:r>
        <w:rPr>
          <w:rStyle w:val="Domylnaczcionkaakapitu6"/>
          <w:rFonts w:ascii="Century Gothic" w:hAnsi="Century Gothic" w:cs="Century Gothic"/>
          <w:color w:val="auto"/>
          <w:sz w:val="20"/>
          <w:szCs w:val="20"/>
        </w:rPr>
        <w:t xml:space="preserve">5 </w:t>
      </w:r>
      <w:r w:rsidRPr="00085F57">
        <w:rPr>
          <w:rStyle w:val="Domylnaczcionkaakapitu6"/>
          <w:rFonts w:ascii="Century Gothic" w:hAnsi="Century Gothic" w:cs="Century Gothic"/>
          <w:color w:val="auto"/>
          <w:sz w:val="20"/>
          <w:szCs w:val="20"/>
        </w:rPr>
        <w:t>% wartości wynikającej z ceny jednostkowej, określonej w załączniku nr 4 do umowy ramowej oraz ilości niedostarczonego asortymentu w terminie wskazanym w § 3  ust. 5 umowy ramowej, za każdy dzień opóźnienia w ich dostarczeniu, powiększonych o podatek VAT (</w:t>
      </w:r>
      <w:r w:rsidRPr="00085F57">
        <w:rPr>
          <w:rStyle w:val="Domylnaczcionkaakapitu6"/>
          <w:rFonts w:ascii="Century Gothic" w:hAnsi="Century Gothic" w:cs="Century Gothic"/>
          <w:i/>
          <w:iCs/>
          <w:color w:val="auto"/>
          <w:sz w:val="20"/>
          <w:szCs w:val="20"/>
        </w:rPr>
        <w:t>jeżeli dotyczy</w:t>
      </w:r>
      <w:r w:rsidRPr="00085F57">
        <w:rPr>
          <w:rStyle w:val="Domylnaczcionkaakapitu6"/>
          <w:rFonts w:ascii="Century Gothic" w:hAnsi="Century Gothic" w:cs="Century Gothic"/>
          <w:color w:val="auto"/>
          <w:sz w:val="20"/>
          <w:szCs w:val="20"/>
        </w:rPr>
        <w:t>);</w:t>
      </w:r>
    </w:p>
    <w:p w:rsidR="00D82D4B" w:rsidRPr="00085F57" w:rsidRDefault="00D82D4B" w:rsidP="00731934">
      <w:pPr>
        <w:pStyle w:val="Default"/>
        <w:numPr>
          <w:ilvl w:val="0"/>
          <w:numId w:val="42"/>
        </w:numPr>
        <w:autoSpaceDN/>
        <w:adjustRightInd/>
        <w:spacing w:line="100" w:lineRule="atLeast"/>
        <w:jc w:val="both"/>
        <w:rPr>
          <w:rFonts w:ascii="Century Gothic" w:hAnsi="Century Gothic" w:cs="Century Gothic"/>
          <w:color w:val="auto"/>
          <w:sz w:val="20"/>
          <w:szCs w:val="20"/>
        </w:rPr>
      </w:pPr>
      <w:r>
        <w:rPr>
          <w:rStyle w:val="Domylnaczcionkaakapitu6"/>
          <w:rFonts w:ascii="Century Gothic" w:hAnsi="Century Gothic" w:cs="Century Gothic"/>
          <w:color w:val="auto"/>
          <w:sz w:val="20"/>
          <w:szCs w:val="20"/>
        </w:rPr>
        <w:t xml:space="preserve">5 </w:t>
      </w:r>
      <w:r w:rsidRPr="00085F57">
        <w:rPr>
          <w:rStyle w:val="Domylnaczcionkaakapitu6"/>
          <w:rFonts w:ascii="Century Gothic" w:hAnsi="Century Gothic" w:cs="Century Gothic"/>
          <w:color w:val="auto"/>
          <w:sz w:val="20"/>
          <w:szCs w:val="20"/>
        </w:rPr>
        <w:t>% wartości wynikającej z ceny jednostkowej, określonej w załączniku nr 4 do umowy</w:t>
      </w:r>
      <w:r w:rsidR="005755FD">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Century Gothic"/>
          <w:color w:val="auto"/>
          <w:sz w:val="20"/>
          <w:szCs w:val="20"/>
        </w:rPr>
        <w:t xml:space="preserve">oraz ilości zareklamowanego asortymentu za każdy rozpoczęty dzień opóźnienia w dotrzymaniu terminu określonego w § 4 ust. 6 lub § 5 ust. 2 umowy ramowej, powiększonych o podatek VAT </w:t>
      </w:r>
      <w:r w:rsidRPr="00085F57">
        <w:rPr>
          <w:rStyle w:val="Domylnaczcionkaakapitu6"/>
          <w:rFonts w:ascii="Century Gothic" w:hAnsi="Century Gothic" w:cs="Century Gothic"/>
          <w:i/>
          <w:iCs/>
          <w:color w:val="auto"/>
          <w:sz w:val="20"/>
          <w:szCs w:val="20"/>
        </w:rPr>
        <w:t>(jeżeli dotyczy).</w:t>
      </w:r>
    </w:p>
    <w:p w:rsidR="00D82D4B" w:rsidRPr="00085F57" w:rsidRDefault="00D82D4B" w:rsidP="00731934">
      <w:pPr>
        <w:pStyle w:val="Default"/>
        <w:numPr>
          <w:ilvl w:val="0"/>
          <w:numId w:val="41"/>
        </w:numPr>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Wykonawca nie będzie obciążony karami, jeśli do niewykonania lub nienależytego</w:t>
      </w:r>
      <w:r w:rsidR="005755FD">
        <w:rPr>
          <w:rFonts w:ascii="Century Gothic" w:hAnsi="Century Gothic" w:cs="Century Gothic"/>
          <w:color w:val="auto"/>
          <w:sz w:val="20"/>
          <w:szCs w:val="20"/>
        </w:rPr>
        <w:t xml:space="preserve"> </w:t>
      </w:r>
      <w:r w:rsidRPr="00085F57">
        <w:rPr>
          <w:rFonts w:ascii="Century Gothic" w:hAnsi="Century Gothic" w:cs="Century Gothic"/>
          <w:color w:val="auto"/>
          <w:sz w:val="20"/>
          <w:szCs w:val="20"/>
        </w:rPr>
        <w:t>wykonania umowy ramowej doszło z powodu okoliczności, za które ponosi odpowiedzialność Zamawiający lub z powodu działania tzw. siły wyższej.</w:t>
      </w:r>
    </w:p>
    <w:p w:rsidR="00D82D4B" w:rsidRPr="00085F57" w:rsidRDefault="00D82D4B" w:rsidP="00731934">
      <w:pPr>
        <w:pStyle w:val="Default"/>
        <w:numPr>
          <w:ilvl w:val="0"/>
          <w:numId w:val="41"/>
        </w:numPr>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 xml:space="preserve">Kary mają charakter gwarancyjny i mogą być naliczone z każdego tytułu odrębnie przy czym łączna maksymalna wysokość kar umownych nie może przekroczyć </w:t>
      </w:r>
      <w:r>
        <w:rPr>
          <w:rFonts w:ascii="Century Gothic" w:hAnsi="Century Gothic" w:cs="Century Gothic"/>
          <w:color w:val="auto"/>
          <w:sz w:val="20"/>
          <w:szCs w:val="20"/>
        </w:rPr>
        <w:t>1</w:t>
      </w:r>
      <w:r w:rsidRPr="00085F57">
        <w:rPr>
          <w:rFonts w:ascii="Century Gothic" w:hAnsi="Century Gothic" w:cs="Century Gothic"/>
          <w:color w:val="auto"/>
          <w:sz w:val="20"/>
          <w:szCs w:val="20"/>
        </w:rPr>
        <w:t xml:space="preserve">0% wartości umowy ramowej, o której mowa w </w:t>
      </w:r>
      <w:r w:rsidRPr="00085F57">
        <w:rPr>
          <w:rStyle w:val="Domylnaczcionkaakapitu6"/>
          <w:rFonts w:ascii="Century Gothic" w:hAnsi="Century Gothic" w:cs="Century Gothic"/>
          <w:color w:val="auto"/>
          <w:sz w:val="20"/>
          <w:szCs w:val="20"/>
        </w:rPr>
        <w:t>§ 2 ust. 5.</w:t>
      </w:r>
    </w:p>
    <w:p w:rsidR="00D82D4B" w:rsidRPr="00085F57" w:rsidRDefault="00D82D4B" w:rsidP="00731934">
      <w:pPr>
        <w:pStyle w:val="Default"/>
        <w:numPr>
          <w:ilvl w:val="0"/>
          <w:numId w:val="41"/>
        </w:numPr>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Zamawiający zastrzega sobie prawo do potrącania</w:t>
      </w:r>
      <w:r w:rsidR="005755FD">
        <w:rPr>
          <w:rFonts w:ascii="Century Gothic" w:hAnsi="Century Gothic" w:cs="Century Gothic"/>
          <w:color w:val="auto"/>
          <w:sz w:val="20"/>
          <w:szCs w:val="20"/>
        </w:rPr>
        <w:t xml:space="preserve"> kar z wynagrodzenia Wykonawcy, </w:t>
      </w:r>
      <w:r w:rsidRPr="00085F57">
        <w:rPr>
          <w:rFonts w:ascii="Century Gothic" w:hAnsi="Century Gothic" w:cs="Century Gothic"/>
          <w:color w:val="auto"/>
          <w:sz w:val="20"/>
          <w:szCs w:val="20"/>
        </w:rPr>
        <w:t>bez konieczności odrębnego wzywania Wykonawcy do ich zapłaty.</w:t>
      </w:r>
    </w:p>
    <w:p w:rsidR="00D82D4B" w:rsidRPr="00085F57" w:rsidRDefault="00D82D4B" w:rsidP="00731934">
      <w:pPr>
        <w:pStyle w:val="Default"/>
        <w:numPr>
          <w:ilvl w:val="0"/>
          <w:numId w:val="41"/>
        </w:numPr>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Zamawiający ma obowiązek poinformowania Wykona</w:t>
      </w:r>
      <w:r w:rsidR="005755FD">
        <w:rPr>
          <w:rFonts w:ascii="Century Gothic" w:hAnsi="Century Gothic" w:cs="Century Gothic"/>
          <w:color w:val="auto"/>
          <w:sz w:val="20"/>
          <w:szCs w:val="20"/>
        </w:rPr>
        <w:t xml:space="preserve">wcy o wysokości naliczonej kary </w:t>
      </w:r>
      <w:r w:rsidR="00CF69C1">
        <w:rPr>
          <w:rFonts w:ascii="Century Gothic" w:hAnsi="Century Gothic" w:cs="Century Gothic"/>
          <w:color w:val="auto"/>
          <w:sz w:val="20"/>
          <w:szCs w:val="20"/>
        </w:rPr>
        <w:t>i </w:t>
      </w:r>
      <w:r w:rsidRPr="00085F57">
        <w:rPr>
          <w:rFonts w:ascii="Century Gothic" w:hAnsi="Century Gothic" w:cs="Century Gothic"/>
          <w:color w:val="auto"/>
          <w:sz w:val="20"/>
          <w:szCs w:val="20"/>
        </w:rPr>
        <w:t>podstawie jej naliczenia oraz złożenia oświadczenia o potrąceniu.</w:t>
      </w:r>
    </w:p>
    <w:p w:rsidR="00D82D4B" w:rsidRPr="008D0CC1" w:rsidRDefault="00D82D4B" w:rsidP="00731934">
      <w:pPr>
        <w:pStyle w:val="Default"/>
        <w:numPr>
          <w:ilvl w:val="0"/>
          <w:numId w:val="41"/>
        </w:numPr>
        <w:autoSpaceDN/>
        <w:adjustRightInd/>
        <w:spacing w:line="100" w:lineRule="atLeast"/>
        <w:ind w:left="426" w:hanging="426"/>
        <w:jc w:val="both"/>
        <w:rPr>
          <w:rFonts w:ascii="Century Gothic" w:hAnsi="Century Gothic" w:cs="Century Gothic"/>
          <w:b/>
          <w:bCs/>
          <w:color w:val="auto"/>
          <w:sz w:val="20"/>
          <w:szCs w:val="20"/>
        </w:rPr>
      </w:pPr>
      <w:r w:rsidRPr="00085F57">
        <w:rPr>
          <w:rFonts w:ascii="Century Gothic" w:hAnsi="Century Gothic" w:cs="Century Gothic"/>
          <w:color w:val="auto"/>
          <w:sz w:val="20"/>
          <w:szCs w:val="20"/>
        </w:rPr>
        <w:t>Zamawiający zastrzega sobie prawo dochodzenia odszkodowania uzupełniającego, jeżeli szkoda przewyższy wysokość kar.</w:t>
      </w:r>
    </w:p>
    <w:p w:rsidR="00D82D4B" w:rsidRPr="000D76E0" w:rsidRDefault="00D82D4B" w:rsidP="00731934">
      <w:pPr>
        <w:pStyle w:val="Akapitzlist"/>
        <w:numPr>
          <w:ilvl w:val="0"/>
          <w:numId w:val="41"/>
        </w:numPr>
        <w:spacing w:after="160"/>
        <w:jc w:val="both"/>
        <w:rPr>
          <w:rFonts w:ascii="Century Gothic" w:hAnsi="Century Gothic"/>
          <w:sz w:val="20"/>
          <w:szCs w:val="20"/>
        </w:rPr>
      </w:pPr>
      <w:r>
        <w:rPr>
          <w:rFonts w:ascii="Century Gothic" w:hAnsi="Century Gothic"/>
          <w:sz w:val="20"/>
          <w:szCs w:val="20"/>
        </w:rPr>
        <w:t>Zapłata kary umownej, o której mowa w ust. 1 lit. d nie zwalnia Wykonawcy z obowiązku wykonania przedmiotu umowy.</w:t>
      </w:r>
    </w:p>
    <w:p w:rsidR="00D82D4B" w:rsidRDefault="00D82D4B" w:rsidP="00D82D4B">
      <w:pPr>
        <w:pStyle w:val="Default"/>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t>§7</w:t>
      </w:r>
    </w:p>
    <w:p w:rsidR="00D82D4B" w:rsidRPr="00085F57" w:rsidRDefault="00D82D4B" w:rsidP="000D76E0">
      <w:pPr>
        <w:pStyle w:val="Default"/>
        <w:rPr>
          <w:rFonts w:ascii="Century Gothic" w:hAnsi="Century Gothic" w:cs="Century Gothic"/>
          <w:b/>
          <w:bCs/>
          <w:color w:val="auto"/>
          <w:sz w:val="20"/>
          <w:szCs w:val="20"/>
        </w:rPr>
      </w:pPr>
    </w:p>
    <w:p w:rsidR="00D82D4B" w:rsidRDefault="00D82D4B" w:rsidP="00731934">
      <w:pPr>
        <w:pStyle w:val="Tretekstu"/>
        <w:widowControl w:val="0"/>
        <w:numPr>
          <w:ilvl w:val="0"/>
          <w:numId w:val="49"/>
        </w:numPr>
        <w:spacing w:after="0" w:line="276" w:lineRule="auto"/>
        <w:ind w:left="426"/>
        <w:jc w:val="both"/>
        <w:textAlignment w:val="auto"/>
        <w:rPr>
          <w:rFonts w:ascii="Century Gothic" w:hAnsi="Century Gothic"/>
          <w:sz w:val="20"/>
          <w:szCs w:val="20"/>
        </w:rPr>
      </w:pPr>
      <w:r>
        <w:rPr>
          <w:rFonts w:ascii="Century Gothic" w:hAnsi="Century Gothic"/>
          <w:color w:val="00000A"/>
          <w:sz w:val="20"/>
          <w:szCs w:val="20"/>
        </w:rPr>
        <w:t>Wykonawca wykona przedmiot umowy sam lub z wykorzystaniem Podwykonawcy (nazwa Podwykonawcy/Podwykonawców wskazanych w ofercie)....., który wykonywać będzie część zamówienia obejmującą........... (zgodnie z ofertą Wykonawcy).</w:t>
      </w:r>
      <w:r w:rsidRPr="00737758">
        <w:rPr>
          <w:rFonts w:ascii="Century Gothic" w:hAnsi="Century Gothic"/>
          <w:sz w:val="20"/>
          <w:szCs w:val="20"/>
        </w:rPr>
        <w:t xml:space="preserve"> </w:t>
      </w:r>
    </w:p>
    <w:p w:rsidR="00D82D4B" w:rsidRDefault="00D82D4B" w:rsidP="00731934">
      <w:pPr>
        <w:pStyle w:val="Tretekstu"/>
        <w:widowControl w:val="0"/>
        <w:numPr>
          <w:ilvl w:val="0"/>
          <w:numId w:val="49"/>
        </w:numPr>
        <w:spacing w:after="0" w:line="276" w:lineRule="auto"/>
        <w:ind w:left="426"/>
        <w:jc w:val="both"/>
        <w:textAlignment w:val="auto"/>
        <w:rPr>
          <w:rFonts w:ascii="Century Gothic" w:hAnsi="Century Gothic"/>
          <w:sz w:val="20"/>
          <w:szCs w:val="20"/>
        </w:rPr>
      </w:pPr>
      <w:r>
        <w:rPr>
          <w:rFonts w:ascii="Century Gothic" w:hAnsi="Century Gothic"/>
          <w:sz w:val="20"/>
          <w:szCs w:val="20"/>
        </w:rPr>
        <w:t>Wykonawca ponosi pełną odpowiedzialność, za jakość i terminowość dostaw realizowanych przez Podwykonawców.</w:t>
      </w:r>
    </w:p>
    <w:p w:rsidR="00D82D4B" w:rsidRPr="00737758" w:rsidRDefault="00D82D4B" w:rsidP="00731934">
      <w:pPr>
        <w:pStyle w:val="Tretekstu"/>
        <w:widowControl w:val="0"/>
        <w:numPr>
          <w:ilvl w:val="0"/>
          <w:numId w:val="49"/>
        </w:numPr>
        <w:spacing w:after="0" w:line="276" w:lineRule="auto"/>
        <w:ind w:left="426"/>
        <w:jc w:val="both"/>
        <w:textAlignment w:val="auto"/>
        <w:rPr>
          <w:rFonts w:ascii="Century Gothic" w:hAnsi="Century Gothic"/>
          <w:sz w:val="20"/>
          <w:szCs w:val="20"/>
        </w:rPr>
      </w:pPr>
      <w:r w:rsidRPr="00737758">
        <w:rPr>
          <w:rFonts w:ascii="Century Gothic" w:hAnsi="Century Gothic" w:cs="Century Gothic"/>
          <w:color w:val="auto"/>
          <w:sz w:val="20"/>
          <w:szCs w:val="20"/>
        </w:rPr>
        <w:t xml:space="preserve">Wykonawca jest odpowiedzialny za działania i zaniechania Podwykonawców jak za działania i zaniechania własne.  </w:t>
      </w:r>
    </w:p>
    <w:p w:rsidR="00D82D4B" w:rsidRPr="00737758" w:rsidRDefault="00D82D4B" w:rsidP="00731934">
      <w:pPr>
        <w:pStyle w:val="Tretekstu"/>
        <w:widowControl w:val="0"/>
        <w:numPr>
          <w:ilvl w:val="0"/>
          <w:numId w:val="49"/>
        </w:numPr>
        <w:spacing w:after="0" w:line="276" w:lineRule="auto"/>
        <w:ind w:left="426"/>
        <w:jc w:val="both"/>
        <w:textAlignment w:val="auto"/>
        <w:rPr>
          <w:rFonts w:ascii="Century Gothic" w:hAnsi="Century Gothic"/>
          <w:sz w:val="20"/>
          <w:szCs w:val="20"/>
        </w:rPr>
      </w:pPr>
      <w:r w:rsidRPr="00737758">
        <w:rPr>
          <w:rFonts w:ascii="Century Gothic" w:hAnsi="Century Gothic" w:cs="Century Gothic"/>
          <w:color w:val="auto"/>
          <w:sz w:val="20"/>
          <w:szCs w:val="20"/>
        </w:rPr>
        <w:t>Zamawiający w trakcie obowiązywania umowy dopuszcza, na pisemny wniosek Wykonawcy, wprowadzenie Podwykonawcy. Wprowadzenie takiej zmiany wymaga zawarcia przez Strony aneksu do umowy. Wykonawca na żądanie Zamawiającego zobowiązany jest wraz z wnioskiem przedstawić umowę regulującą współpracę  z Podwykonawcą.</w:t>
      </w:r>
    </w:p>
    <w:p w:rsidR="00D82D4B" w:rsidRDefault="00D82D4B" w:rsidP="00731934">
      <w:pPr>
        <w:pStyle w:val="Tretekstu"/>
        <w:widowControl w:val="0"/>
        <w:numPr>
          <w:ilvl w:val="0"/>
          <w:numId w:val="49"/>
        </w:numPr>
        <w:spacing w:after="0" w:line="276" w:lineRule="auto"/>
        <w:ind w:left="426"/>
        <w:jc w:val="both"/>
        <w:textAlignment w:val="auto"/>
        <w:rPr>
          <w:rFonts w:ascii="Century Gothic" w:hAnsi="Century Gothic"/>
          <w:sz w:val="20"/>
          <w:szCs w:val="20"/>
        </w:rPr>
      </w:pPr>
      <w:r w:rsidRPr="00085F57">
        <w:rPr>
          <w:rFonts w:ascii="Century Gothic" w:hAnsi="Century Gothic" w:cs="Century Gothic"/>
          <w:color w:val="auto"/>
          <w:sz w:val="20"/>
          <w:szCs w:val="20"/>
        </w:rPr>
        <w:t>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w:t>
      </w:r>
      <w:r w:rsidRPr="00737758">
        <w:rPr>
          <w:rFonts w:ascii="Century Gothic" w:hAnsi="Century Gothic"/>
          <w:sz w:val="20"/>
          <w:szCs w:val="20"/>
        </w:rPr>
        <w:t xml:space="preserve"> </w:t>
      </w:r>
    </w:p>
    <w:p w:rsidR="00D82D4B" w:rsidRPr="000D76E0" w:rsidRDefault="00D82D4B" w:rsidP="00731934">
      <w:pPr>
        <w:pStyle w:val="Tretekstu"/>
        <w:widowControl w:val="0"/>
        <w:numPr>
          <w:ilvl w:val="0"/>
          <w:numId w:val="49"/>
        </w:numPr>
        <w:spacing w:after="0" w:line="276" w:lineRule="auto"/>
        <w:ind w:left="426"/>
        <w:jc w:val="both"/>
        <w:textAlignment w:val="auto"/>
        <w:rPr>
          <w:rFonts w:ascii="Century Gothic" w:hAnsi="Century Gothic"/>
          <w:sz w:val="20"/>
          <w:szCs w:val="20"/>
        </w:rPr>
      </w:pPr>
      <w:r>
        <w:rPr>
          <w:rFonts w:ascii="Century Gothic" w:hAnsi="Century Gothic"/>
          <w:sz w:val="20"/>
          <w:szCs w:val="20"/>
        </w:rPr>
        <w:t>Wprowadzenie Podwykonawcy do realizowania przedmiotu umowy wymaga zgody Zamawiającego oraz nie zwalnia Wykonawcy z</w:t>
      </w:r>
      <w:r w:rsidR="000D76E0">
        <w:rPr>
          <w:rFonts w:ascii="Century Gothic" w:hAnsi="Century Gothic"/>
          <w:sz w:val="20"/>
          <w:szCs w:val="20"/>
        </w:rPr>
        <w:t xml:space="preserve"> odpowiedzialności wynikających</w:t>
      </w:r>
      <w:r>
        <w:rPr>
          <w:rFonts w:ascii="Century Gothic" w:hAnsi="Century Gothic"/>
          <w:sz w:val="20"/>
          <w:szCs w:val="20"/>
        </w:rPr>
        <w:t xml:space="preserve"> z zapisów umowy.</w:t>
      </w:r>
    </w:p>
    <w:p w:rsidR="00D82D4B" w:rsidRPr="00737758" w:rsidRDefault="00D82D4B" w:rsidP="00731934">
      <w:pPr>
        <w:pStyle w:val="Tretekstu"/>
        <w:widowControl w:val="0"/>
        <w:numPr>
          <w:ilvl w:val="0"/>
          <w:numId w:val="49"/>
        </w:numPr>
        <w:spacing w:after="0" w:line="276" w:lineRule="auto"/>
        <w:ind w:left="426"/>
        <w:jc w:val="both"/>
        <w:textAlignment w:val="auto"/>
        <w:rPr>
          <w:rFonts w:ascii="Century Gothic" w:hAnsi="Century Gothic"/>
          <w:sz w:val="20"/>
          <w:szCs w:val="20"/>
        </w:rPr>
      </w:pPr>
      <w:r w:rsidRPr="00737758">
        <w:rPr>
          <w:rFonts w:ascii="Century Gothic" w:hAnsi="Century Gothic" w:cs="Century Gothic"/>
          <w:color w:val="auto"/>
          <w:sz w:val="20"/>
          <w:szCs w:val="20"/>
        </w:rPr>
        <w:t>Zamawiający nie dopuszcza zawierania umów Podwykonawców z dalszymi Podwykonawcami.</w:t>
      </w:r>
    </w:p>
    <w:p w:rsidR="00D82D4B" w:rsidRPr="00737758" w:rsidRDefault="00D82D4B" w:rsidP="00731934">
      <w:pPr>
        <w:pStyle w:val="Tretekstu"/>
        <w:widowControl w:val="0"/>
        <w:numPr>
          <w:ilvl w:val="0"/>
          <w:numId w:val="49"/>
        </w:numPr>
        <w:spacing w:after="0" w:line="276" w:lineRule="auto"/>
        <w:ind w:left="426"/>
        <w:jc w:val="both"/>
        <w:textAlignment w:val="auto"/>
        <w:rPr>
          <w:rFonts w:ascii="Century Gothic" w:hAnsi="Century Gothic"/>
          <w:sz w:val="20"/>
          <w:szCs w:val="20"/>
        </w:rPr>
      </w:pPr>
      <w:r w:rsidRPr="00737758">
        <w:rPr>
          <w:rFonts w:ascii="Century Gothic" w:hAnsi="Century Gothic"/>
          <w:sz w:val="20"/>
          <w:szCs w:val="20"/>
        </w:rPr>
        <w:t>Umowa podwykonawstwa nie może zawierać postanowień kształtujących prawa</w:t>
      </w:r>
      <w:r>
        <w:rPr>
          <w:rFonts w:ascii="Century Gothic" w:hAnsi="Century Gothic"/>
          <w:sz w:val="20"/>
          <w:szCs w:val="20"/>
        </w:rPr>
        <w:t xml:space="preserve"> </w:t>
      </w:r>
      <w:r w:rsidRPr="00737758">
        <w:rPr>
          <w:rFonts w:ascii="Century Gothic" w:hAnsi="Century Gothic"/>
          <w:sz w:val="20"/>
          <w:szCs w:val="20"/>
        </w:rPr>
        <w:t xml:space="preserve">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D82D4B" w:rsidRDefault="00D82D4B" w:rsidP="000D76E0">
      <w:pPr>
        <w:pStyle w:val="Default"/>
        <w:rPr>
          <w:rFonts w:ascii="Century Gothic" w:hAnsi="Century Gothic" w:cs="Century Gothic"/>
          <w:b/>
          <w:bCs/>
          <w:color w:val="auto"/>
          <w:sz w:val="20"/>
          <w:szCs w:val="20"/>
        </w:rPr>
      </w:pPr>
    </w:p>
    <w:p w:rsidR="00D82D4B" w:rsidRDefault="00D82D4B" w:rsidP="00D82D4B">
      <w:pPr>
        <w:pStyle w:val="Default"/>
        <w:ind w:left="360"/>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t>§8</w:t>
      </w:r>
    </w:p>
    <w:p w:rsidR="00D82D4B" w:rsidRPr="00085F57" w:rsidRDefault="00D82D4B" w:rsidP="000D76E0">
      <w:pPr>
        <w:pStyle w:val="Default"/>
        <w:rPr>
          <w:rFonts w:ascii="Century Gothic" w:hAnsi="Century Gothic"/>
          <w:bCs/>
          <w:color w:val="auto"/>
          <w:sz w:val="20"/>
          <w:szCs w:val="20"/>
        </w:rPr>
      </w:pPr>
    </w:p>
    <w:p w:rsidR="00D82D4B" w:rsidRPr="00085F57" w:rsidRDefault="00D82D4B" w:rsidP="00731934">
      <w:pPr>
        <w:pStyle w:val="Tekstpodstawowy"/>
        <w:numPr>
          <w:ilvl w:val="0"/>
          <w:numId w:val="43"/>
        </w:numPr>
        <w:autoSpaceDE w:val="0"/>
        <w:spacing w:after="0" w:line="100" w:lineRule="atLeast"/>
        <w:ind w:left="426" w:hanging="426"/>
        <w:rPr>
          <w:rStyle w:val="Domylnaczcionkaakapitu6"/>
          <w:rFonts w:ascii="Century Gothic" w:hAnsi="Century Gothic"/>
          <w:color w:val="auto"/>
          <w:sz w:val="20"/>
          <w:szCs w:val="20"/>
        </w:rPr>
      </w:pPr>
      <w:r w:rsidRPr="00085F57">
        <w:rPr>
          <w:rStyle w:val="Domylnaczcionkaakapitu6"/>
          <w:rFonts w:ascii="Century Gothic" w:hAnsi="Century Gothic"/>
          <w:bCs/>
          <w:color w:val="auto"/>
          <w:sz w:val="20"/>
          <w:szCs w:val="20"/>
        </w:rPr>
        <w:t>Zamawiający zastrzega możliwość zmiany  umowy ramowej w przypadku  zmiany obowiązujących  przepisów  prawa – nie skutkujących zmianą załącznika nr 4 do umowy ramowej, z zastrzeżeniem ust. 2.</w:t>
      </w:r>
    </w:p>
    <w:p w:rsidR="00D82D4B" w:rsidRPr="00085F57" w:rsidRDefault="00D82D4B" w:rsidP="00731934">
      <w:pPr>
        <w:pStyle w:val="Tekstpodstawowy"/>
        <w:numPr>
          <w:ilvl w:val="0"/>
          <w:numId w:val="43"/>
        </w:numPr>
        <w:autoSpaceDE w:val="0"/>
        <w:spacing w:after="0" w:line="100" w:lineRule="atLeast"/>
        <w:ind w:left="426" w:hanging="426"/>
        <w:rPr>
          <w:rFonts w:ascii="Century Gothic" w:hAnsi="Century Gothic"/>
          <w:color w:val="auto"/>
          <w:sz w:val="20"/>
          <w:szCs w:val="20"/>
        </w:rPr>
      </w:pPr>
      <w:r w:rsidRPr="00085F57">
        <w:rPr>
          <w:rFonts w:ascii="Century Gothic" w:eastAsia="SimSun" w:hAnsi="Century Gothic" w:cs="Mangal"/>
          <w:color w:val="auto"/>
          <w:kern w:val="3"/>
          <w:sz w:val="20"/>
          <w:szCs w:val="20"/>
        </w:rPr>
        <w:t xml:space="preserve">Strony dopuszczają, zmianę </w:t>
      </w:r>
      <w:r w:rsidRPr="00085F57">
        <w:rPr>
          <w:rFonts w:ascii="Century Gothic" w:hAnsi="Century Gothic" w:cs="Times New Roman"/>
          <w:color w:val="auto"/>
          <w:kern w:val="0"/>
          <w:sz w:val="20"/>
          <w:szCs w:val="20"/>
        </w:rPr>
        <w:t>umowy  ramowej w zakresie:</w:t>
      </w:r>
    </w:p>
    <w:p w:rsidR="00D82D4B" w:rsidRPr="00085F57" w:rsidRDefault="00D82D4B" w:rsidP="00731934">
      <w:pPr>
        <w:widowControl w:val="0"/>
        <w:numPr>
          <w:ilvl w:val="0"/>
          <w:numId w:val="47"/>
        </w:numPr>
        <w:suppressAutoHyphens w:val="0"/>
        <w:contextualSpacing/>
        <w:jc w:val="both"/>
        <w:textAlignment w:val="auto"/>
        <w:rPr>
          <w:rFonts w:ascii="Century Gothic" w:eastAsia="SimSun" w:hAnsi="Century Gothic" w:cs="Mangal"/>
          <w:color w:val="auto"/>
          <w:kern w:val="3"/>
          <w:sz w:val="20"/>
          <w:szCs w:val="20"/>
        </w:rPr>
      </w:pPr>
      <w:r w:rsidRPr="00085F57">
        <w:rPr>
          <w:rFonts w:ascii="Century Gothic" w:eastAsia="SimSun" w:hAnsi="Century Gothic" w:cs="Mangal"/>
          <w:color w:val="auto"/>
          <w:kern w:val="3"/>
          <w:sz w:val="20"/>
          <w:szCs w:val="20"/>
        </w:rPr>
        <w:t>ceny jednostkowej brutto wskazanej w załączniku nr 4 do umowy ramowej w przypadku zmiany:</w:t>
      </w:r>
    </w:p>
    <w:p w:rsidR="00D82D4B" w:rsidRPr="00085F57" w:rsidRDefault="00D82D4B" w:rsidP="00731934">
      <w:pPr>
        <w:widowControl w:val="0"/>
        <w:numPr>
          <w:ilvl w:val="1"/>
          <w:numId w:val="46"/>
        </w:numPr>
        <w:shd w:val="clear" w:color="auto" w:fill="FFFFFF"/>
        <w:tabs>
          <w:tab w:val="left" w:pos="1134"/>
        </w:tabs>
        <w:suppressAutoHyphens w:val="0"/>
        <w:ind w:left="1134" w:hanging="425"/>
        <w:jc w:val="both"/>
        <w:textAlignment w:val="auto"/>
        <w:rPr>
          <w:rFonts w:ascii="Century Gothic" w:eastAsia="SimSun" w:hAnsi="Century Gothic" w:cs="Mangal"/>
          <w:color w:val="auto"/>
          <w:kern w:val="0"/>
          <w:sz w:val="20"/>
          <w:szCs w:val="20"/>
          <w:lang w:eastAsia="pl-PL"/>
        </w:rPr>
      </w:pPr>
      <w:r w:rsidRPr="00085F57">
        <w:rPr>
          <w:rFonts w:ascii="Century Gothic" w:eastAsia="SimSun" w:hAnsi="Century Gothic" w:cs="Mangal"/>
          <w:color w:val="auto"/>
          <w:kern w:val="0"/>
          <w:sz w:val="20"/>
          <w:szCs w:val="20"/>
          <w:lang w:eastAsia="pl-PL"/>
        </w:rPr>
        <w:t>stawki podatku od towarów i usług;</w:t>
      </w:r>
    </w:p>
    <w:p w:rsidR="00D82D4B" w:rsidRPr="00085F57" w:rsidRDefault="00D82D4B" w:rsidP="00731934">
      <w:pPr>
        <w:widowControl w:val="0"/>
        <w:numPr>
          <w:ilvl w:val="0"/>
          <w:numId w:val="45"/>
        </w:numPr>
        <w:shd w:val="clear" w:color="auto" w:fill="FFFFFF"/>
        <w:tabs>
          <w:tab w:val="left" w:pos="993"/>
        </w:tabs>
        <w:suppressAutoHyphens w:val="0"/>
        <w:autoSpaceDN w:val="0"/>
        <w:adjustRightInd w:val="0"/>
        <w:ind w:left="720"/>
        <w:contextualSpacing/>
        <w:jc w:val="both"/>
        <w:textAlignment w:val="auto"/>
        <w:rPr>
          <w:rFonts w:ascii="Century Gothic" w:eastAsia="SimSun" w:hAnsi="Century Gothic" w:cs="Mangal"/>
          <w:color w:val="auto"/>
          <w:kern w:val="0"/>
          <w:sz w:val="20"/>
          <w:szCs w:val="20"/>
          <w:lang w:eastAsia="pl-PL"/>
        </w:rPr>
      </w:pPr>
      <w:r w:rsidRPr="00085F57">
        <w:rPr>
          <w:rFonts w:ascii="Century Gothic" w:eastAsia="SimSun" w:hAnsi="Century Gothic" w:cs="Mangal"/>
          <w:color w:val="auto"/>
          <w:kern w:val="0"/>
          <w:sz w:val="20"/>
          <w:szCs w:val="20"/>
          <w:lang w:eastAsia="pl-PL"/>
        </w:rPr>
        <w:t>wysokości minimalnego wynagrodzenia za pracę albo wysokości minimalnej stawki godzinowej, ustalonych na podstawie przepisów ustawy z dnia 10 października 2002 r. o minimalnym wynagrodzeniu za pracę;</w:t>
      </w:r>
    </w:p>
    <w:p w:rsidR="00D82D4B" w:rsidRPr="00085F57" w:rsidRDefault="00D82D4B" w:rsidP="00731934">
      <w:pPr>
        <w:widowControl w:val="0"/>
        <w:numPr>
          <w:ilvl w:val="0"/>
          <w:numId w:val="45"/>
        </w:numPr>
        <w:shd w:val="clear" w:color="auto" w:fill="FFFFFF"/>
        <w:tabs>
          <w:tab w:val="left" w:pos="993"/>
        </w:tabs>
        <w:suppressAutoHyphens w:val="0"/>
        <w:autoSpaceDN w:val="0"/>
        <w:adjustRightInd w:val="0"/>
        <w:ind w:left="720"/>
        <w:contextualSpacing/>
        <w:jc w:val="both"/>
        <w:textAlignment w:val="auto"/>
        <w:rPr>
          <w:rFonts w:ascii="Century Gothic" w:eastAsia="SimSun" w:hAnsi="Century Gothic" w:cs="Mangal"/>
          <w:color w:val="auto"/>
          <w:kern w:val="0"/>
          <w:sz w:val="20"/>
          <w:szCs w:val="20"/>
          <w:lang w:eastAsia="pl-PL"/>
        </w:rPr>
      </w:pPr>
      <w:r w:rsidRPr="00085F57">
        <w:rPr>
          <w:rFonts w:ascii="Century Gothic" w:eastAsia="SimSun" w:hAnsi="Century Gothic" w:cs="Mangal"/>
          <w:color w:val="auto"/>
          <w:kern w:val="0"/>
          <w:sz w:val="20"/>
          <w:szCs w:val="20"/>
          <w:lang w:eastAsia="pl-PL"/>
        </w:rPr>
        <w:t xml:space="preserve">zasad podlegania ubezpieczeniom społecznym lub ubezpieczeniu zdrowotnemu lub wysokości stawki składki na ubezpieczenia społeczne lub zdrowotne; </w:t>
      </w:r>
    </w:p>
    <w:p w:rsidR="000D76E0" w:rsidRDefault="00D82D4B" w:rsidP="00731934">
      <w:pPr>
        <w:widowControl w:val="0"/>
        <w:numPr>
          <w:ilvl w:val="0"/>
          <w:numId w:val="45"/>
        </w:numPr>
        <w:shd w:val="clear" w:color="auto" w:fill="FFFFFF"/>
        <w:tabs>
          <w:tab w:val="left" w:pos="993"/>
        </w:tabs>
        <w:suppressAutoHyphens w:val="0"/>
        <w:autoSpaceDN w:val="0"/>
        <w:adjustRightInd w:val="0"/>
        <w:ind w:left="720"/>
        <w:contextualSpacing/>
        <w:jc w:val="both"/>
        <w:textAlignment w:val="auto"/>
        <w:rPr>
          <w:rFonts w:ascii="Century Gothic" w:eastAsia="SimSun" w:hAnsi="Century Gothic" w:cs="Mangal"/>
          <w:color w:val="auto"/>
          <w:kern w:val="0"/>
          <w:sz w:val="20"/>
          <w:szCs w:val="20"/>
          <w:lang w:eastAsia="pl-PL"/>
        </w:rPr>
      </w:pPr>
      <w:r w:rsidRPr="00085F57">
        <w:rPr>
          <w:rFonts w:ascii="Century Gothic" w:eastAsia="SimSun" w:hAnsi="Century Gothic" w:cs="Mangal"/>
          <w:color w:val="auto"/>
          <w:kern w:val="0"/>
          <w:sz w:val="20"/>
          <w:szCs w:val="20"/>
          <w:lang w:eastAsia="pl-PL"/>
        </w:rPr>
        <w:t>zasad gromadzenia i wysokości wpłat do pracowniczych planów kapitałowych, o których mowa w ustawie z dnia 4 października 2018 r. o pracowniczych planach kapitałowych;</w:t>
      </w:r>
    </w:p>
    <w:p w:rsidR="00D82D4B" w:rsidRPr="000D76E0" w:rsidRDefault="00D82D4B" w:rsidP="000D76E0">
      <w:pPr>
        <w:widowControl w:val="0"/>
        <w:shd w:val="clear" w:color="auto" w:fill="FFFFFF"/>
        <w:tabs>
          <w:tab w:val="left" w:pos="993"/>
        </w:tabs>
        <w:suppressAutoHyphens w:val="0"/>
        <w:autoSpaceDN w:val="0"/>
        <w:adjustRightInd w:val="0"/>
        <w:ind w:left="720"/>
        <w:contextualSpacing/>
        <w:jc w:val="both"/>
        <w:textAlignment w:val="auto"/>
        <w:rPr>
          <w:rFonts w:ascii="Century Gothic" w:eastAsia="SimSun" w:hAnsi="Century Gothic" w:cs="Mangal"/>
          <w:color w:val="auto"/>
          <w:kern w:val="0"/>
          <w:sz w:val="20"/>
          <w:szCs w:val="20"/>
          <w:lang w:eastAsia="pl-PL"/>
        </w:rPr>
      </w:pPr>
      <w:r w:rsidRPr="000D76E0">
        <w:rPr>
          <w:rFonts w:ascii="Century Gothic" w:eastAsia="SimSun" w:hAnsi="Century Gothic" w:cs="Mangal"/>
          <w:color w:val="auto"/>
          <w:kern w:val="0"/>
          <w:sz w:val="20"/>
          <w:szCs w:val="20"/>
          <w:lang w:eastAsia="pl-PL"/>
        </w:rPr>
        <w:t>- jeżeli zmiany te będą miały wpływ na koszty wykonan</w:t>
      </w:r>
      <w:r w:rsidR="007E7C93">
        <w:rPr>
          <w:rFonts w:ascii="Century Gothic" w:eastAsia="SimSun" w:hAnsi="Century Gothic" w:cs="Mangal"/>
          <w:color w:val="auto"/>
          <w:kern w:val="0"/>
          <w:sz w:val="20"/>
          <w:szCs w:val="20"/>
          <w:lang w:eastAsia="pl-PL"/>
        </w:rPr>
        <w:t>ia zamówienia przez Wykonawcę i </w:t>
      </w:r>
      <w:r w:rsidRPr="000D76E0">
        <w:rPr>
          <w:rFonts w:ascii="Century Gothic" w:eastAsia="SimSun" w:hAnsi="Century Gothic" w:cs="Mangal"/>
          <w:color w:val="auto"/>
          <w:kern w:val="0"/>
          <w:sz w:val="20"/>
          <w:szCs w:val="20"/>
          <w:lang w:eastAsia="pl-PL"/>
        </w:rPr>
        <w:t>Wykonawca udowodni ten fakt Zamawiającemu.</w:t>
      </w:r>
    </w:p>
    <w:p w:rsidR="00D82D4B" w:rsidRDefault="00D82D4B" w:rsidP="00731934">
      <w:pPr>
        <w:widowControl w:val="0"/>
        <w:numPr>
          <w:ilvl w:val="0"/>
          <w:numId w:val="47"/>
        </w:numPr>
        <w:shd w:val="clear" w:color="auto" w:fill="FFFFFF"/>
        <w:suppressAutoHyphens w:val="0"/>
        <w:adjustRightInd w:val="0"/>
        <w:contextualSpacing/>
        <w:jc w:val="both"/>
        <w:textAlignment w:val="auto"/>
        <w:rPr>
          <w:rFonts w:ascii="Century Gothic" w:eastAsia="SimSun" w:hAnsi="Century Gothic" w:cs="Mangal"/>
          <w:color w:val="auto"/>
          <w:kern w:val="0"/>
          <w:sz w:val="20"/>
          <w:szCs w:val="20"/>
          <w:lang w:eastAsia="pl-PL"/>
        </w:rPr>
      </w:pPr>
      <w:r>
        <w:rPr>
          <w:rFonts w:ascii="Century Gothic" w:eastAsia="SimSun" w:hAnsi="Century Gothic" w:cs="Mangal"/>
          <w:color w:val="auto"/>
          <w:kern w:val="0"/>
          <w:sz w:val="20"/>
          <w:szCs w:val="20"/>
          <w:lang w:eastAsia="pl-PL"/>
        </w:rPr>
        <w:t>p</w:t>
      </w:r>
      <w:r w:rsidRPr="00085F57">
        <w:rPr>
          <w:rFonts w:ascii="Century Gothic" w:eastAsia="SimSun" w:hAnsi="Century Gothic" w:cs="Mangal"/>
          <w:color w:val="auto"/>
          <w:kern w:val="0"/>
          <w:sz w:val="20"/>
          <w:szCs w:val="20"/>
          <w:lang w:eastAsia="pl-PL"/>
        </w:rPr>
        <w:t xml:space="preserve">roducenta/modelu asortymentu – w przypadku zaprzestania produkcji lub braku dostępności na rynku danego modelu asortymentu, spowodowanej zaprzestaniem produkcji lub wycofaniem ze sprzedaży lub pojawieniem się na rynku asortymentu nowszej generacji o parametrach technicznych nie gorszych niż wskazane w załączniki nr 4 do umowy ramowej. W przypadku zaoferowania innego Producenta/modelu Wykonawca musi do zapotrzebowania, o którym mowa w </w:t>
      </w:r>
      <w:r w:rsidRPr="00085F57">
        <w:rPr>
          <w:rFonts w:ascii="Century Gothic" w:hAnsi="Century Gothic" w:cs="Century Gothic"/>
          <w:bCs/>
          <w:color w:val="auto"/>
          <w:sz w:val="20"/>
          <w:szCs w:val="20"/>
        </w:rPr>
        <w:t>§ 3 ust. 3, d</w:t>
      </w:r>
      <w:r w:rsidRPr="00085F57">
        <w:rPr>
          <w:rFonts w:ascii="Century Gothic" w:eastAsia="SimSun" w:hAnsi="Century Gothic" w:cs="Mangal"/>
          <w:color w:val="auto"/>
          <w:kern w:val="0"/>
          <w:sz w:val="20"/>
          <w:szCs w:val="20"/>
          <w:lang w:eastAsia="pl-PL"/>
        </w:rPr>
        <w:t>ołączyć opis zaoferowanego asortymentu potwierdzającego parametry techniczne, nie gorsze od wskazanych w załączniku nr 4 do umowy ramowej.</w:t>
      </w:r>
    </w:p>
    <w:p w:rsidR="00D82D4B" w:rsidRPr="00085F57" w:rsidRDefault="00D82D4B" w:rsidP="00731934">
      <w:pPr>
        <w:widowControl w:val="0"/>
        <w:numPr>
          <w:ilvl w:val="0"/>
          <w:numId w:val="47"/>
        </w:numPr>
        <w:shd w:val="clear" w:color="auto" w:fill="FFFFFF"/>
        <w:suppressAutoHyphens w:val="0"/>
        <w:adjustRightInd w:val="0"/>
        <w:contextualSpacing/>
        <w:jc w:val="both"/>
        <w:textAlignment w:val="auto"/>
        <w:rPr>
          <w:rFonts w:ascii="Century Gothic" w:eastAsia="SimSun" w:hAnsi="Century Gothic" w:cs="Mangal"/>
          <w:color w:val="auto"/>
          <w:kern w:val="0"/>
          <w:sz w:val="20"/>
          <w:szCs w:val="20"/>
          <w:lang w:eastAsia="pl-PL"/>
        </w:rPr>
      </w:pPr>
      <w:r>
        <w:rPr>
          <w:rFonts w:ascii="Century Gothic" w:eastAsia="SimSun" w:hAnsi="Century Gothic" w:cs="Mangal"/>
          <w:color w:val="auto"/>
          <w:kern w:val="0"/>
          <w:sz w:val="20"/>
          <w:szCs w:val="20"/>
          <w:lang w:eastAsia="pl-PL"/>
        </w:rPr>
        <w:t xml:space="preserve">zmiany terminu obowiązywania umowy ramowej – wydłużenia go w sytuacji niewykorzystania przez Zamawiającego wartości umowy ramowej, o której </w:t>
      </w:r>
      <w:r w:rsidR="005755FD">
        <w:rPr>
          <w:rFonts w:ascii="Century Gothic" w:eastAsia="SimSun" w:hAnsi="Century Gothic" w:cs="Mangal"/>
          <w:color w:val="auto"/>
          <w:kern w:val="0"/>
          <w:sz w:val="20"/>
          <w:szCs w:val="20"/>
          <w:lang w:eastAsia="pl-PL"/>
        </w:rPr>
        <w:t xml:space="preserve">mowa </w:t>
      </w:r>
      <w:r w:rsidRPr="000A61CD">
        <w:rPr>
          <w:rFonts w:ascii="Century Gothic" w:eastAsia="SimSun" w:hAnsi="Century Gothic" w:cs="Mangal"/>
          <w:color w:val="auto"/>
          <w:kern w:val="0"/>
          <w:sz w:val="20"/>
          <w:szCs w:val="20"/>
          <w:lang w:eastAsia="pl-PL"/>
        </w:rPr>
        <w:t xml:space="preserve"> w </w:t>
      </w:r>
      <w:r w:rsidRPr="000A61CD">
        <w:rPr>
          <w:rFonts w:ascii="Century Gothic" w:hAnsi="Century Gothic" w:cs="Century Gothic"/>
          <w:bCs/>
          <w:color w:val="auto"/>
          <w:sz w:val="20"/>
          <w:szCs w:val="20"/>
        </w:rPr>
        <w:t xml:space="preserve">§ 2 ust. 5, nie dłużej jednak </w:t>
      </w:r>
      <w:r w:rsidRPr="000A61CD">
        <w:rPr>
          <w:rFonts w:ascii="Century Gothic" w:hAnsi="Century Gothic" w:cs="Century Gothic"/>
          <w:bCs/>
          <w:color w:val="auto"/>
          <w:sz w:val="20"/>
          <w:szCs w:val="20"/>
        </w:rPr>
        <w:lastRenderedPageBreak/>
        <w:t>niż do 24 miesięcy licząc od dnia zawarcia um</w:t>
      </w:r>
      <w:r>
        <w:rPr>
          <w:rFonts w:ascii="Century Gothic" w:hAnsi="Century Gothic" w:cs="Century Gothic"/>
          <w:bCs/>
          <w:color w:val="auto"/>
          <w:sz w:val="20"/>
          <w:szCs w:val="20"/>
        </w:rPr>
        <w:t>owy ramowej.</w:t>
      </w:r>
    </w:p>
    <w:p w:rsidR="00D82D4B" w:rsidRPr="00085F57" w:rsidRDefault="00D82D4B" w:rsidP="00731934">
      <w:pPr>
        <w:widowControl w:val="0"/>
        <w:numPr>
          <w:ilvl w:val="0"/>
          <w:numId w:val="47"/>
        </w:numPr>
        <w:suppressAutoHyphens w:val="0"/>
        <w:autoSpaceDN w:val="0"/>
        <w:adjustRightInd w:val="0"/>
        <w:jc w:val="both"/>
        <w:textAlignment w:val="auto"/>
        <w:rPr>
          <w:rFonts w:ascii="Century Gothic" w:eastAsia="SimSun" w:hAnsi="Century Gothic" w:cs="Mangal"/>
          <w:color w:val="auto"/>
          <w:kern w:val="3"/>
          <w:sz w:val="20"/>
          <w:szCs w:val="20"/>
        </w:rPr>
      </w:pPr>
      <w:r w:rsidRPr="00085F57">
        <w:rPr>
          <w:rFonts w:ascii="Century Gothic" w:eastAsia="SimSun" w:hAnsi="Century Gothic" w:cs="Mangal"/>
          <w:color w:val="auto"/>
          <w:kern w:val="3"/>
          <w:sz w:val="20"/>
          <w:szCs w:val="20"/>
        </w:rPr>
        <w:t>inne zmiany, jeżeli konieczność ich wprowadzenia będzie wynikała ze zmiany  przepisów.</w:t>
      </w:r>
    </w:p>
    <w:p w:rsidR="00D82D4B" w:rsidRPr="00085F57" w:rsidRDefault="00D82D4B" w:rsidP="00731934">
      <w:pPr>
        <w:pStyle w:val="Tekstpodstawowy"/>
        <w:numPr>
          <w:ilvl w:val="0"/>
          <w:numId w:val="48"/>
        </w:numPr>
        <w:suppressAutoHyphens w:val="0"/>
        <w:autoSpaceDE w:val="0"/>
        <w:spacing w:after="0" w:line="100" w:lineRule="atLeast"/>
        <w:ind w:left="426" w:hanging="426"/>
        <w:textAlignment w:val="auto"/>
        <w:rPr>
          <w:rFonts w:ascii="Century Gothic" w:hAnsi="Century Gothic"/>
          <w:color w:val="auto"/>
          <w:sz w:val="20"/>
          <w:szCs w:val="20"/>
        </w:rPr>
      </w:pPr>
      <w:r w:rsidRPr="00085F57">
        <w:rPr>
          <w:rFonts w:ascii="Century Gothic" w:hAnsi="Century Gothic"/>
          <w:color w:val="auto"/>
          <w:sz w:val="20"/>
          <w:szCs w:val="20"/>
        </w:rPr>
        <w:t>W razie zaistnienia istotnej zmiany okoliczności powodującej, że wykonanie umowy nie leży w interesie publicznym, czego nie można było przewidzieć w chwili zawarcia umowy,</w:t>
      </w:r>
      <w:r w:rsidR="007E7C93">
        <w:rPr>
          <w:rFonts w:ascii="Century Gothic" w:hAnsi="Century Gothic"/>
          <w:color w:val="auto"/>
          <w:sz w:val="20"/>
          <w:szCs w:val="20"/>
        </w:rPr>
        <w:t xml:space="preserve"> </w:t>
      </w:r>
      <w:r w:rsidRPr="00085F57">
        <w:rPr>
          <w:rFonts w:ascii="Century Gothic" w:hAnsi="Century Gothic"/>
          <w:color w:val="auto"/>
          <w:sz w:val="20"/>
          <w:szCs w:val="20"/>
        </w:rPr>
        <w:t>lub dalsze wykonywanie umowy może zagrozić istotnemu interesowi bezpieczeństwa państwa lub  bezpieczeństwu publicznemu, Zamawiający może odstąpić od umowy w terminie 30 dni roboczych od powzięcia wiadomości o tych okolicznościach.</w:t>
      </w:r>
    </w:p>
    <w:p w:rsidR="00D82D4B" w:rsidRPr="00085F57" w:rsidRDefault="00D82D4B" w:rsidP="00731934">
      <w:pPr>
        <w:pStyle w:val="Tekstpodstawowy"/>
        <w:widowControl w:val="0"/>
        <w:numPr>
          <w:ilvl w:val="0"/>
          <w:numId w:val="48"/>
        </w:numPr>
        <w:autoSpaceDE w:val="0"/>
        <w:spacing w:after="0" w:line="100" w:lineRule="atLeast"/>
        <w:ind w:left="426" w:hanging="426"/>
        <w:textAlignment w:val="auto"/>
        <w:rPr>
          <w:rFonts w:ascii="Century Gothic" w:hAnsi="Century Gothic"/>
          <w:color w:val="auto"/>
          <w:sz w:val="20"/>
          <w:szCs w:val="20"/>
        </w:rPr>
      </w:pPr>
      <w:r w:rsidRPr="00085F57">
        <w:rPr>
          <w:rFonts w:ascii="Century Gothic" w:hAnsi="Century Gothic"/>
          <w:color w:val="auto"/>
          <w:sz w:val="20"/>
          <w:szCs w:val="20"/>
        </w:rPr>
        <w:t>Odstąpienie od umowy ramowej powinno nastąpić w formie pisemnej ze wskazaniem okoliczności uzasadniających tę czynność.</w:t>
      </w:r>
    </w:p>
    <w:p w:rsidR="00D82D4B" w:rsidRPr="00085F57" w:rsidRDefault="00D82D4B" w:rsidP="00731934">
      <w:pPr>
        <w:pStyle w:val="Tekstpodstawowy"/>
        <w:widowControl w:val="0"/>
        <w:numPr>
          <w:ilvl w:val="0"/>
          <w:numId w:val="48"/>
        </w:numPr>
        <w:tabs>
          <w:tab w:val="left" w:pos="426"/>
        </w:tabs>
        <w:autoSpaceDE w:val="0"/>
        <w:spacing w:after="0" w:line="100" w:lineRule="atLeast"/>
        <w:ind w:left="426" w:hanging="426"/>
        <w:textAlignment w:val="auto"/>
        <w:rPr>
          <w:rFonts w:ascii="Century Gothic" w:eastAsia="SimSun" w:hAnsi="Century Gothic" w:cs="Century Gothic"/>
          <w:b/>
          <w:bCs/>
          <w:color w:val="auto"/>
          <w:sz w:val="20"/>
          <w:szCs w:val="20"/>
          <w:lang w:eastAsia="hi-IN"/>
        </w:rPr>
      </w:pPr>
      <w:r w:rsidRPr="00085F57">
        <w:rPr>
          <w:rFonts w:ascii="Century Gothic" w:hAnsi="Century Gothic"/>
          <w:color w:val="auto"/>
          <w:sz w:val="20"/>
          <w:szCs w:val="20"/>
        </w:rPr>
        <w:t>Odstąpienie od umowy ramowej wywoływać będzie skutki na pr</w:t>
      </w:r>
      <w:r w:rsidR="00CF69C1">
        <w:rPr>
          <w:rFonts w:ascii="Century Gothic" w:hAnsi="Century Gothic"/>
          <w:color w:val="auto"/>
          <w:sz w:val="20"/>
          <w:szCs w:val="20"/>
        </w:rPr>
        <w:t>zyszłość (ex nunc), a w </w:t>
      </w:r>
      <w:r w:rsidRPr="00085F57">
        <w:rPr>
          <w:rFonts w:ascii="Century Gothic" w:hAnsi="Century Gothic"/>
          <w:color w:val="auto"/>
          <w:sz w:val="20"/>
          <w:szCs w:val="20"/>
        </w:rPr>
        <w:t>szczególności nie pozbawi Zamawiającego uprawnień z tytułu rękojmi i gwarancji w stosunku do tej części zamówienia, która została zrealizowana.</w:t>
      </w:r>
    </w:p>
    <w:p w:rsidR="00D82D4B" w:rsidRPr="00085F57" w:rsidRDefault="00D82D4B" w:rsidP="00731934">
      <w:pPr>
        <w:pStyle w:val="Tekstpodstawowy"/>
        <w:widowControl w:val="0"/>
        <w:numPr>
          <w:ilvl w:val="0"/>
          <w:numId w:val="48"/>
        </w:numPr>
        <w:tabs>
          <w:tab w:val="left" w:pos="426"/>
        </w:tabs>
        <w:autoSpaceDE w:val="0"/>
        <w:spacing w:after="0" w:line="100" w:lineRule="atLeast"/>
        <w:ind w:left="426" w:hanging="426"/>
        <w:textAlignment w:val="auto"/>
        <w:rPr>
          <w:rFonts w:ascii="Century Gothic" w:hAnsi="Century Gothic" w:cs="Century Gothic"/>
          <w:bCs/>
          <w:color w:val="auto"/>
          <w:sz w:val="20"/>
          <w:szCs w:val="20"/>
        </w:rPr>
      </w:pPr>
      <w:r w:rsidRPr="00085F57">
        <w:rPr>
          <w:rFonts w:ascii="Century Gothic" w:eastAsia="SimSun" w:hAnsi="Century Gothic" w:cs="Century Gothic"/>
          <w:bCs/>
          <w:color w:val="auto"/>
          <w:sz w:val="20"/>
          <w:szCs w:val="20"/>
          <w:lang w:eastAsia="hi-IN"/>
        </w:rPr>
        <w:t>Wykonawca zobowiązuje się do informowania Zamawiającego o zmianie formy prawnej prowadzonej działalności gospodarczej, o wszczęciu postępowania upadłościowego i ugodowego, zmianie adresu siedziby firmy, adresów</w:t>
      </w:r>
      <w:r w:rsidR="005755FD">
        <w:rPr>
          <w:rFonts w:ascii="Century Gothic" w:eastAsia="SimSun" w:hAnsi="Century Gothic" w:cs="Century Gothic"/>
          <w:bCs/>
          <w:color w:val="auto"/>
          <w:sz w:val="20"/>
          <w:szCs w:val="20"/>
          <w:lang w:eastAsia="hi-IN"/>
        </w:rPr>
        <w:t xml:space="preserve"> zamieszkania właścicieli firmy</w:t>
      </w:r>
      <w:r>
        <w:rPr>
          <w:rFonts w:ascii="Century Gothic" w:eastAsia="SimSun" w:hAnsi="Century Gothic" w:cs="Century Gothic"/>
          <w:bCs/>
          <w:color w:val="auto"/>
          <w:sz w:val="20"/>
          <w:szCs w:val="20"/>
          <w:lang w:eastAsia="hi-IN"/>
        </w:rPr>
        <w:t xml:space="preserve"> </w:t>
      </w:r>
      <w:r w:rsidRPr="00085F57">
        <w:rPr>
          <w:rFonts w:ascii="Century Gothic" w:eastAsia="SimSun" w:hAnsi="Century Gothic" w:cs="Century Gothic"/>
          <w:bCs/>
          <w:color w:val="auto"/>
          <w:sz w:val="20"/>
          <w:szCs w:val="20"/>
          <w:lang w:eastAsia="hi-IN"/>
        </w:rPr>
        <w:t>oraz numerów faksu, telefonu i adresu elektronicznego, służących do prowadzenia korespondencji prowadzonej w okresie obowiązywania umowy ramowej.</w:t>
      </w:r>
    </w:p>
    <w:p w:rsidR="00D82D4B" w:rsidRDefault="00D82D4B" w:rsidP="000D76E0">
      <w:pPr>
        <w:pStyle w:val="Default"/>
        <w:rPr>
          <w:rFonts w:ascii="Century Gothic" w:hAnsi="Century Gothic" w:cs="Century Gothic"/>
          <w:b/>
          <w:bCs/>
          <w:color w:val="auto"/>
          <w:sz w:val="20"/>
          <w:szCs w:val="20"/>
        </w:rPr>
      </w:pPr>
    </w:p>
    <w:p w:rsidR="00D82D4B" w:rsidRDefault="00D82D4B" w:rsidP="00D82D4B">
      <w:pPr>
        <w:pStyle w:val="Default"/>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t>§</w:t>
      </w:r>
      <w:r w:rsidR="000D76E0">
        <w:rPr>
          <w:rFonts w:ascii="Century Gothic" w:hAnsi="Century Gothic" w:cs="Century Gothic"/>
          <w:b/>
          <w:bCs/>
          <w:color w:val="auto"/>
          <w:sz w:val="20"/>
          <w:szCs w:val="20"/>
        </w:rPr>
        <w:t>9</w:t>
      </w:r>
    </w:p>
    <w:p w:rsidR="00D82D4B" w:rsidRPr="00085F57" w:rsidRDefault="00D82D4B" w:rsidP="000D76E0">
      <w:pPr>
        <w:pStyle w:val="Default"/>
        <w:ind w:left="426"/>
        <w:rPr>
          <w:rFonts w:ascii="Century Gothic" w:hAnsi="Century Gothic" w:cs="Century Gothic"/>
          <w:b/>
          <w:bCs/>
          <w:color w:val="auto"/>
          <w:sz w:val="20"/>
          <w:szCs w:val="20"/>
        </w:rPr>
      </w:pPr>
    </w:p>
    <w:p w:rsidR="000D76E0" w:rsidRDefault="00D82D4B" w:rsidP="00731934">
      <w:pPr>
        <w:numPr>
          <w:ilvl w:val="0"/>
          <w:numId w:val="52"/>
        </w:numPr>
        <w:autoSpaceDN w:val="0"/>
        <w:adjustRightInd w:val="0"/>
        <w:ind w:left="426"/>
        <w:jc w:val="both"/>
        <w:rPr>
          <w:rFonts w:ascii="Century Gothic" w:hAnsi="Century Gothic" w:cs="Times New Roman"/>
          <w:sz w:val="20"/>
          <w:szCs w:val="20"/>
        </w:rPr>
      </w:pPr>
      <w:r w:rsidRPr="00CC7F65">
        <w:rPr>
          <w:rFonts w:ascii="Century Gothic" w:hAnsi="Century Gothic" w:cs="Times New Roman"/>
          <w:sz w:val="20"/>
          <w:szCs w:val="20"/>
        </w:rPr>
        <w:t xml:space="preserve">Wykonawca oświadcza, że przed zawarciem niniejszej umowy wypełnił obowiązki informacyjne przewidziane w art. 13 lub art. 14 rozporządzeniem Parlamentu Europejskiego Rady( UE) 2016/679 z dnia 27 kwietnia 2016 roku w </w:t>
      </w:r>
      <w:r w:rsidR="000D76E0">
        <w:rPr>
          <w:rFonts w:ascii="Century Gothic" w:hAnsi="Century Gothic" w:cs="Times New Roman"/>
          <w:sz w:val="20"/>
          <w:szCs w:val="20"/>
        </w:rPr>
        <w:t>sprawie ochrony osób fizycznych</w:t>
      </w:r>
      <w:r>
        <w:rPr>
          <w:rFonts w:ascii="Century Gothic" w:hAnsi="Century Gothic" w:cs="Times New Roman"/>
          <w:sz w:val="20"/>
          <w:szCs w:val="20"/>
        </w:rPr>
        <w:t xml:space="preserve"> </w:t>
      </w:r>
      <w:r w:rsidRPr="00CC7F65">
        <w:rPr>
          <w:rFonts w:ascii="Century Gothic" w:hAnsi="Century Gothic" w:cs="Times New Roman"/>
          <w:sz w:val="20"/>
          <w:szCs w:val="20"/>
        </w:rPr>
        <w:t xml:space="preserve">w związku z przetwarzaniem danych osobowych i w sprawie swobodnego przepływu takich danych oraz uchylenia dyrektywy 95/46/WE ( zwane dalej </w:t>
      </w:r>
      <w:r w:rsidRPr="00CC7F65">
        <w:rPr>
          <w:rFonts w:ascii="Century Gothic" w:hAnsi="Century Gothic" w:cs="Times New Roman"/>
          <w:b/>
          <w:sz w:val="20"/>
          <w:szCs w:val="20"/>
        </w:rPr>
        <w:t>RODO</w:t>
      </w:r>
      <w:r w:rsidRPr="00CC7F65">
        <w:rPr>
          <w:rFonts w:ascii="Century Gothic" w:hAnsi="Century Gothic" w:cs="Times New Roman"/>
          <w:sz w:val="20"/>
          <w:szCs w:val="20"/>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3 do umowy.</w:t>
      </w:r>
    </w:p>
    <w:p w:rsidR="000D76E0" w:rsidRDefault="00D82D4B" w:rsidP="00731934">
      <w:pPr>
        <w:numPr>
          <w:ilvl w:val="0"/>
          <w:numId w:val="52"/>
        </w:numPr>
        <w:autoSpaceDN w:val="0"/>
        <w:adjustRightInd w:val="0"/>
        <w:ind w:left="426"/>
        <w:jc w:val="both"/>
        <w:rPr>
          <w:rFonts w:ascii="Century Gothic" w:hAnsi="Century Gothic" w:cs="Times New Roman"/>
          <w:sz w:val="20"/>
          <w:szCs w:val="20"/>
        </w:rPr>
      </w:pPr>
      <w:r w:rsidRPr="000D76E0">
        <w:rPr>
          <w:rFonts w:ascii="Century Gothic" w:hAnsi="Century Gothic" w:cs="Times New Roman"/>
          <w:sz w:val="20"/>
          <w:szCs w:val="20"/>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0D76E0" w:rsidRDefault="00D82D4B" w:rsidP="00731934">
      <w:pPr>
        <w:numPr>
          <w:ilvl w:val="0"/>
          <w:numId w:val="52"/>
        </w:numPr>
        <w:autoSpaceDN w:val="0"/>
        <w:adjustRightInd w:val="0"/>
        <w:ind w:left="426"/>
        <w:jc w:val="both"/>
        <w:rPr>
          <w:rFonts w:ascii="Century Gothic" w:hAnsi="Century Gothic" w:cs="Times New Roman"/>
          <w:sz w:val="20"/>
          <w:szCs w:val="20"/>
        </w:rPr>
      </w:pPr>
      <w:r w:rsidRPr="000D76E0">
        <w:rPr>
          <w:rFonts w:ascii="Century Gothic" w:hAnsi="Century Gothic" w:cs="Times New Roman"/>
          <w:b/>
          <w:sz w:val="20"/>
          <w:szCs w:val="20"/>
        </w:rPr>
        <w:t xml:space="preserve">Klauzula Informacyjna o przetwarzaniu danych osobowych na postawie przepisów prawa stanowi załącznik nr </w:t>
      </w:r>
      <w:r w:rsidR="000D76E0">
        <w:rPr>
          <w:rFonts w:ascii="Century Gothic" w:hAnsi="Century Gothic" w:cs="Times New Roman"/>
          <w:b/>
          <w:sz w:val="20"/>
          <w:szCs w:val="20"/>
        </w:rPr>
        <w:t>3</w:t>
      </w:r>
      <w:r w:rsidRPr="000D76E0">
        <w:rPr>
          <w:rFonts w:ascii="Century Gothic" w:hAnsi="Century Gothic" w:cs="Times New Roman"/>
          <w:b/>
          <w:sz w:val="20"/>
          <w:szCs w:val="20"/>
        </w:rPr>
        <w:t xml:space="preserve"> do umowy.</w:t>
      </w:r>
    </w:p>
    <w:p w:rsidR="000D76E0" w:rsidRDefault="00D82D4B" w:rsidP="00731934">
      <w:pPr>
        <w:numPr>
          <w:ilvl w:val="0"/>
          <w:numId w:val="52"/>
        </w:numPr>
        <w:autoSpaceDN w:val="0"/>
        <w:adjustRightInd w:val="0"/>
        <w:ind w:left="426"/>
        <w:jc w:val="both"/>
        <w:rPr>
          <w:rFonts w:ascii="Century Gothic" w:hAnsi="Century Gothic" w:cs="Times New Roman"/>
          <w:sz w:val="20"/>
          <w:szCs w:val="20"/>
        </w:rPr>
      </w:pPr>
      <w:r w:rsidRPr="000D76E0">
        <w:rPr>
          <w:rFonts w:ascii="Century Gothic" w:hAnsi="Century Gothic" w:cs="Times New Roman"/>
          <w:sz w:val="20"/>
          <w:szCs w:val="20"/>
        </w:rPr>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0D76E0" w:rsidRDefault="00D82D4B" w:rsidP="00731934">
      <w:pPr>
        <w:numPr>
          <w:ilvl w:val="0"/>
          <w:numId w:val="52"/>
        </w:numPr>
        <w:autoSpaceDN w:val="0"/>
        <w:adjustRightInd w:val="0"/>
        <w:ind w:left="426"/>
        <w:jc w:val="both"/>
        <w:rPr>
          <w:rFonts w:ascii="Century Gothic" w:hAnsi="Century Gothic" w:cs="Times New Roman"/>
          <w:sz w:val="20"/>
          <w:szCs w:val="20"/>
        </w:rPr>
      </w:pPr>
      <w:r w:rsidRPr="000D76E0">
        <w:rPr>
          <w:rFonts w:ascii="Century Gothic" w:hAnsi="Century Gothic" w:cs="Times New Roman"/>
          <w:sz w:val="20"/>
          <w:szCs w:val="20"/>
        </w:rPr>
        <w:t>Zamawiający oświadcza, że dane osobowe będą prz</w:t>
      </w:r>
      <w:r w:rsidR="000D76E0">
        <w:rPr>
          <w:rFonts w:ascii="Century Gothic" w:hAnsi="Century Gothic" w:cs="Times New Roman"/>
          <w:sz w:val="20"/>
          <w:szCs w:val="20"/>
        </w:rPr>
        <w:t xml:space="preserve">etwarzane przez okres niezbędny </w:t>
      </w:r>
      <w:r w:rsidRPr="000D76E0">
        <w:rPr>
          <w:rFonts w:ascii="Century Gothic" w:hAnsi="Century Gothic" w:cs="Times New Roman"/>
          <w:sz w:val="20"/>
          <w:szCs w:val="20"/>
        </w:rPr>
        <w:t xml:space="preserve">do realizacji celów przetwarzania, nie krócej niż wskazany w przepisach o archiwizacji (zasady klasyfikacji oraz okres przechowywania określa Jednolity Rzeczowy Wykaz Akt Policji, stanowiący załącznik  do zarządzenia nr 10 Komendanta Głównego Policji </w:t>
      </w:r>
      <w:r w:rsidR="000D76E0">
        <w:rPr>
          <w:rFonts w:ascii="Century Gothic" w:hAnsi="Century Gothic" w:cs="Times New Roman"/>
          <w:sz w:val="20"/>
          <w:szCs w:val="20"/>
        </w:rPr>
        <w:t xml:space="preserve">z </w:t>
      </w:r>
      <w:r w:rsidRPr="000D76E0">
        <w:rPr>
          <w:rFonts w:ascii="Century Gothic" w:hAnsi="Century Gothic" w:cs="Times New Roman"/>
          <w:sz w:val="20"/>
          <w:szCs w:val="20"/>
        </w:rPr>
        <w:t>dnia 15 maja 2020 r. w spawie jednolitego rzeczowego wykazu akt Policji) Dz. Urz. 2020.21 KGP.</w:t>
      </w:r>
    </w:p>
    <w:p w:rsidR="000D76E0" w:rsidRDefault="00D82D4B" w:rsidP="00731934">
      <w:pPr>
        <w:numPr>
          <w:ilvl w:val="0"/>
          <w:numId w:val="52"/>
        </w:numPr>
        <w:autoSpaceDN w:val="0"/>
        <w:adjustRightInd w:val="0"/>
        <w:ind w:left="426"/>
        <w:jc w:val="both"/>
        <w:rPr>
          <w:rFonts w:ascii="Century Gothic" w:hAnsi="Century Gothic" w:cs="Times New Roman"/>
          <w:sz w:val="20"/>
          <w:szCs w:val="20"/>
        </w:rPr>
      </w:pPr>
      <w:r w:rsidRPr="000D76E0">
        <w:rPr>
          <w:rFonts w:ascii="Century Gothic" w:hAnsi="Century Gothic" w:cs="Times New Roman"/>
          <w:sz w:val="20"/>
          <w:szCs w:val="20"/>
        </w:rPr>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w:t>
      </w:r>
      <w:r w:rsidR="000D76E0" w:rsidRPr="000D76E0">
        <w:rPr>
          <w:rFonts w:ascii="Century Gothic" w:hAnsi="Century Gothic" w:cs="Times New Roman"/>
          <w:sz w:val="20"/>
          <w:szCs w:val="20"/>
        </w:rPr>
        <w:t>ego w ust. 3.</w:t>
      </w:r>
    </w:p>
    <w:p w:rsidR="00D82D4B" w:rsidRPr="000D76E0" w:rsidRDefault="00D82D4B" w:rsidP="00731934">
      <w:pPr>
        <w:numPr>
          <w:ilvl w:val="0"/>
          <w:numId w:val="52"/>
        </w:numPr>
        <w:autoSpaceDN w:val="0"/>
        <w:adjustRightInd w:val="0"/>
        <w:ind w:left="426"/>
        <w:jc w:val="both"/>
        <w:rPr>
          <w:rFonts w:ascii="Century Gothic" w:hAnsi="Century Gothic" w:cs="Times New Roman"/>
          <w:sz w:val="20"/>
          <w:szCs w:val="20"/>
        </w:rPr>
      </w:pPr>
      <w:r w:rsidRPr="000D76E0">
        <w:rPr>
          <w:rFonts w:ascii="Century Gothic" w:hAnsi="Century Gothic" w:cs="Times New Roman"/>
          <w:sz w:val="20"/>
          <w:szCs w:val="20"/>
        </w:rPr>
        <w:t>Wykonawca oświadcza, że dane osobowe będą prz</w:t>
      </w:r>
      <w:r w:rsidR="000D76E0" w:rsidRPr="000D76E0">
        <w:rPr>
          <w:rFonts w:ascii="Century Gothic" w:hAnsi="Century Gothic" w:cs="Times New Roman"/>
          <w:sz w:val="20"/>
          <w:szCs w:val="20"/>
        </w:rPr>
        <w:t>etwarzane przez okres niezbędny</w:t>
      </w:r>
      <w:r w:rsidR="000D76E0">
        <w:rPr>
          <w:rFonts w:ascii="Century Gothic" w:hAnsi="Century Gothic" w:cs="Times New Roman"/>
          <w:sz w:val="20"/>
          <w:szCs w:val="20"/>
        </w:rPr>
        <w:t xml:space="preserve"> </w:t>
      </w:r>
      <w:r w:rsidRPr="000D76E0">
        <w:rPr>
          <w:rFonts w:ascii="Century Gothic" w:hAnsi="Century Gothic" w:cs="Times New Roman"/>
          <w:sz w:val="20"/>
          <w:szCs w:val="20"/>
        </w:rPr>
        <w:t>do realizacji celów przetwarzania, nie dłużej niż wskazany w przepisach o archiwizacji</w:t>
      </w:r>
    </w:p>
    <w:p w:rsidR="00886DA7" w:rsidRDefault="00886DA7" w:rsidP="000D76E0">
      <w:pPr>
        <w:pStyle w:val="Default"/>
        <w:ind w:left="426"/>
        <w:rPr>
          <w:rFonts w:ascii="Century Gothic" w:hAnsi="Century Gothic" w:cs="Century Gothic"/>
          <w:b/>
          <w:bCs/>
          <w:color w:val="auto"/>
          <w:sz w:val="20"/>
          <w:szCs w:val="20"/>
        </w:rPr>
      </w:pPr>
    </w:p>
    <w:p w:rsidR="00886DA7" w:rsidRDefault="00886DA7" w:rsidP="000D76E0">
      <w:pPr>
        <w:pStyle w:val="Default"/>
        <w:ind w:left="426"/>
        <w:rPr>
          <w:rFonts w:ascii="Century Gothic" w:hAnsi="Century Gothic" w:cs="Century Gothic"/>
          <w:b/>
          <w:bCs/>
          <w:color w:val="auto"/>
          <w:sz w:val="20"/>
          <w:szCs w:val="20"/>
        </w:rPr>
      </w:pPr>
    </w:p>
    <w:p w:rsidR="00886DA7" w:rsidRDefault="00886DA7" w:rsidP="000D76E0">
      <w:pPr>
        <w:pStyle w:val="Default"/>
        <w:ind w:left="426"/>
        <w:rPr>
          <w:rFonts w:ascii="Century Gothic" w:hAnsi="Century Gothic" w:cs="Century Gothic"/>
          <w:b/>
          <w:bCs/>
          <w:color w:val="auto"/>
          <w:sz w:val="20"/>
          <w:szCs w:val="20"/>
        </w:rPr>
      </w:pPr>
    </w:p>
    <w:p w:rsidR="00D82D4B" w:rsidRDefault="00D82D4B" w:rsidP="000D76E0">
      <w:pPr>
        <w:pStyle w:val="Default"/>
        <w:ind w:left="426"/>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lastRenderedPageBreak/>
        <w:t>§1</w:t>
      </w:r>
      <w:r w:rsidR="000D76E0">
        <w:rPr>
          <w:rFonts w:ascii="Century Gothic" w:hAnsi="Century Gothic" w:cs="Century Gothic"/>
          <w:b/>
          <w:bCs/>
          <w:color w:val="auto"/>
          <w:sz w:val="20"/>
          <w:szCs w:val="20"/>
        </w:rPr>
        <w:t>0</w:t>
      </w:r>
    </w:p>
    <w:p w:rsidR="00D82D4B" w:rsidRPr="000D76E0" w:rsidRDefault="00D82D4B" w:rsidP="000D76E0">
      <w:pPr>
        <w:autoSpaceDN w:val="0"/>
        <w:adjustRightInd w:val="0"/>
        <w:ind w:left="426"/>
        <w:jc w:val="both"/>
        <w:rPr>
          <w:rFonts w:cs="Times New Roman"/>
        </w:rPr>
      </w:pPr>
    </w:p>
    <w:p w:rsidR="000D76E0" w:rsidRPr="000D76E0" w:rsidRDefault="00D82D4B" w:rsidP="00731934">
      <w:pPr>
        <w:numPr>
          <w:ilvl w:val="0"/>
          <w:numId w:val="53"/>
        </w:numPr>
        <w:autoSpaceDN w:val="0"/>
        <w:adjustRightInd w:val="0"/>
        <w:ind w:left="426"/>
        <w:jc w:val="both"/>
        <w:rPr>
          <w:rFonts w:ascii="Century Gothic" w:hAnsi="Century Gothic" w:cs="Times New Roman"/>
        </w:rPr>
      </w:pPr>
      <w:r w:rsidRPr="000D76E0">
        <w:rPr>
          <w:rFonts w:ascii="Century Gothic" w:hAnsi="Century Gothic" w:cs="Times New Roman"/>
        </w:rPr>
        <w:t>Kwestie sporne wynikłe w trakcie realizacji niniejszej umowy ramowej, Strony rozstrzygać będą przez sąd właściwy miejscowo dla siedziby Zamawiającego.</w:t>
      </w:r>
    </w:p>
    <w:p w:rsidR="00D82D4B" w:rsidRPr="000D76E0" w:rsidRDefault="00D82D4B" w:rsidP="00731934">
      <w:pPr>
        <w:numPr>
          <w:ilvl w:val="0"/>
          <w:numId w:val="53"/>
        </w:numPr>
        <w:autoSpaceDN w:val="0"/>
        <w:adjustRightInd w:val="0"/>
        <w:ind w:left="426"/>
        <w:jc w:val="both"/>
        <w:rPr>
          <w:rFonts w:ascii="Century Gothic" w:hAnsi="Century Gothic" w:cs="Century Gothic"/>
          <w:color w:val="auto"/>
          <w:sz w:val="20"/>
          <w:szCs w:val="20"/>
        </w:rPr>
      </w:pPr>
      <w:r w:rsidRPr="000D76E0">
        <w:rPr>
          <w:rFonts w:ascii="Century Gothic" w:hAnsi="Century Gothic" w:cs="Times New Roman"/>
        </w:rPr>
        <w:t>W sprawach nie uregulowanych niniejszą umową stosuje się przepisy ustawy Prawo zamówień publicznych oraz Kodeksu cywilnego</w:t>
      </w:r>
      <w:r w:rsidRPr="000D76E0">
        <w:rPr>
          <w:rStyle w:val="Domylnaczcionkaakapitu6"/>
          <w:rFonts w:ascii="Century Gothic" w:hAnsi="Century Gothic" w:cs="Century Gothic"/>
          <w:color w:val="auto"/>
          <w:sz w:val="20"/>
          <w:szCs w:val="20"/>
        </w:rPr>
        <w:t>.</w:t>
      </w:r>
    </w:p>
    <w:p w:rsidR="00D82D4B" w:rsidRPr="00085F57" w:rsidRDefault="00D82D4B" w:rsidP="00D82D4B">
      <w:pPr>
        <w:pStyle w:val="Default"/>
        <w:rPr>
          <w:rFonts w:ascii="Century Gothic" w:hAnsi="Century Gothic" w:cs="Century Gothic"/>
          <w:b/>
          <w:bCs/>
          <w:color w:val="auto"/>
          <w:sz w:val="20"/>
          <w:szCs w:val="20"/>
        </w:rPr>
      </w:pPr>
    </w:p>
    <w:p w:rsidR="00D82D4B" w:rsidRDefault="00D82D4B" w:rsidP="00D82D4B">
      <w:pPr>
        <w:pStyle w:val="Default"/>
        <w:jc w:val="center"/>
        <w:rPr>
          <w:rFonts w:ascii="Century Gothic" w:hAnsi="Century Gothic" w:cs="Century Gothic"/>
          <w:b/>
          <w:bCs/>
          <w:color w:val="auto"/>
          <w:sz w:val="20"/>
          <w:szCs w:val="20"/>
        </w:rPr>
      </w:pPr>
    </w:p>
    <w:p w:rsidR="00D82D4B" w:rsidRDefault="00D82D4B" w:rsidP="00D82D4B">
      <w:pPr>
        <w:pStyle w:val="Default"/>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t>§1</w:t>
      </w:r>
      <w:r>
        <w:rPr>
          <w:rFonts w:ascii="Century Gothic" w:hAnsi="Century Gothic" w:cs="Century Gothic"/>
          <w:b/>
          <w:bCs/>
          <w:color w:val="auto"/>
          <w:sz w:val="20"/>
          <w:szCs w:val="20"/>
        </w:rPr>
        <w:t>2</w:t>
      </w:r>
    </w:p>
    <w:p w:rsidR="00D82D4B" w:rsidRPr="00085F57" w:rsidRDefault="00D82D4B" w:rsidP="000D76E0">
      <w:pPr>
        <w:pStyle w:val="Default"/>
        <w:rPr>
          <w:rFonts w:ascii="Century Gothic" w:hAnsi="Century Gothic" w:cs="Century Gothic"/>
          <w:b/>
          <w:bCs/>
          <w:color w:val="auto"/>
          <w:sz w:val="20"/>
          <w:szCs w:val="20"/>
        </w:rPr>
      </w:pPr>
    </w:p>
    <w:p w:rsidR="00D82D4B" w:rsidRPr="00085F57" w:rsidRDefault="00D82D4B" w:rsidP="00D82D4B">
      <w:pPr>
        <w:pStyle w:val="Default"/>
        <w:jc w:val="both"/>
        <w:rPr>
          <w:rFonts w:ascii="Century Gothic" w:hAnsi="Century Gothic" w:cs="Century Gothic"/>
          <w:b/>
          <w:bCs/>
          <w:color w:val="auto"/>
          <w:sz w:val="20"/>
          <w:szCs w:val="20"/>
        </w:rPr>
      </w:pPr>
      <w:r w:rsidRPr="00085F57">
        <w:rPr>
          <w:rFonts w:ascii="Century Gothic" w:hAnsi="Century Gothic" w:cs="Century Gothic"/>
          <w:color w:val="auto"/>
          <w:sz w:val="20"/>
          <w:szCs w:val="20"/>
        </w:rPr>
        <w:t>Umowa sporządzona została w dwóch jednobrzmiących egzemplarzach, po jednym egzemplarzu dla każdej ze Stron.</w:t>
      </w:r>
    </w:p>
    <w:p w:rsidR="00D82D4B" w:rsidRPr="00085F57" w:rsidRDefault="00D82D4B" w:rsidP="00D82D4B">
      <w:pPr>
        <w:pStyle w:val="Default"/>
        <w:jc w:val="both"/>
        <w:rPr>
          <w:rFonts w:ascii="Century Gothic" w:hAnsi="Century Gothic" w:cs="Century Gothic"/>
          <w:b/>
          <w:bCs/>
          <w:color w:val="auto"/>
          <w:sz w:val="20"/>
          <w:szCs w:val="20"/>
        </w:rPr>
      </w:pPr>
    </w:p>
    <w:p w:rsidR="00D82D4B" w:rsidRDefault="00D82D4B" w:rsidP="00D82D4B">
      <w:pPr>
        <w:pStyle w:val="Default"/>
        <w:jc w:val="both"/>
        <w:rPr>
          <w:rFonts w:ascii="Century Gothic" w:hAnsi="Century Gothic" w:cs="Century Gothic"/>
          <w:b/>
          <w:bCs/>
          <w:color w:val="auto"/>
          <w:sz w:val="20"/>
          <w:szCs w:val="20"/>
        </w:rPr>
      </w:pPr>
    </w:p>
    <w:p w:rsidR="00D82D4B" w:rsidRPr="00085F57" w:rsidRDefault="00D82D4B" w:rsidP="00D82D4B">
      <w:pPr>
        <w:pStyle w:val="Default"/>
        <w:jc w:val="both"/>
        <w:rPr>
          <w:rStyle w:val="Domylnaczcionkaakapitu6"/>
          <w:rFonts w:ascii="Century Gothic" w:hAnsi="Century Gothic" w:cs="Century Gothic"/>
          <w:b/>
          <w:bCs/>
          <w:i/>
          <w:iCs/>
          <w:color w:val="auto"/>
          <w:sz w:val="20"/>
          <w:szCs w:val="20"/>
        </w:rPr>
      </w:pPr>
    </w:p>
    <w:p w:rsidR="00D82D4B" w:rsidRPr="00085F57" w:rsidRDefault="00D82D4B" w:rsidP="00D82D4B">
      <w:pPr>
        <w:pStyle w:val="Default"/>
        <w:jc w:val="both"/>
        <w:rPr>
          <w:rFonts w:ascii="Century Gothic" w:hAnsi="Century Gothic" w:cs="Century Gothic"/>
          <w:color w:val="auto"/>
          <w:sz w:val="20"/>
          <w:szCs w:val="20"/>
        </w:rPr>
      </w:pPr>
      <w:r w:rsidRPr="00085F57">
        <w:rPr>
          <w:rStyle w:val="Domylnaczcionkaakapitu6"/>
          <w:rFonts w:ascii="Century Gothic" w:hAnsi="Century Gothic" w:cs="Century Gothic"/>
          <w:b/>
          <w:bCs/>
          <w:i/>
          <w:iCs/>
          <w:color w:val="auto"/>
          <w:sz w:val="20"/>
          <w:szCs w:val="20"/>
        </w:rPr>
        <w:t>Załączniki</w:t>
      </w:r>
      <w:r w:rsidR="005755FD">
        <w:rPr>
          <w:rStyle w:val="Domylnaczcionkaakapitu6"/>
          <w:rFonts w:ascii="Century Gothic" w:hAnsi="Century Gothic" w:cs="Century Gothic"/>
          <w:b/>
          <w:bCs/>
          <w:i/>
          <w:iCs/>
          <w:color w:val="auto"/>
          <w:sz w:val="20"/>
          <w:szCs w:val="20"/>
        </w:rPr>
        <w:t xml:space="preserve"> do umowy</w:t>
      </w:r>
      <w:r w:rsidRPr="00085F57">
        <w:rPr>
          <w:rStyle w:val="Domylnaczcionkaakapitu6"/>
          <w:rFonts w:ascii="Century Gothic" w:hAnsi="Century Gothic" w:cs="Century Gothic"/>
          <w:i/>
          <w:iCs/>
          <w:color w:val="auto"/>
          <w:sz w:val="20"/>
          <w:szCs w:val="20"/>
        </w:rPr>
        <w:t>:</w:t>
      </w:r>
    </w:p>
    <w:p w:rsidR="00D82D4B" w:rsidRPr="00085F57" w:rsidRDefault="00D82D4B" w:rsidP="00731934">
      <w:pPr>
        <w:pStyle w:val="Default"/>
        <w:widowControl w:val="0"/>
        <w:numPr>
          <w:ilvl w:val="0"/>
          <w:numId w:val="35"/>
        </w:numPr>
        <w:tabs>
          <w:tab w:val="clear" w:pos="730"/>
          <w:tab w:val="num" w:pos="0"/>
        </w:tabs>
        <w:suppressAutoHyphens/>
        <w:autoSpaceDE/>
        <w:autoSpaceDN/>
        <w:adjustRightInd/>
        <w:spacing w:line="100" w:lineRule="atLeast"/>
        <w:ind w:left="284" w:hanging="284"/>
        <w:jc w:val="both"/>
        <w:textAlignment w:val="baseline"/>
        <w:rPr>
          <w:rFonts w:ascii="Century Gothic" w:hAnsi="Century Gothic" w:cs="Century Gothic"/>
          <w:color w:val="auto"/>
          <w:sz w:val="20"/>
          <w:szCs w:val="20"/>
        </w:rPr>
      </w:pPr>
      <w:r w:rsidRPr="00085F57">
        <w:rPr>
          <w:rFonts w:ascii="Century Gothic" w:hAnsi="Century Gothic" w:cs="Century Gothic"/>
          <w:color w:val="auto"/>
          <w:sz w:val="20"/>
          <w:szCs w:val="20"/>
        </w:rPr>
        <w:t>załączniki nr 1 - opis przedmiotu zamówienia,</w:t>
      </w:r>
    </w:p>
    <w:p w:rsidR="00D82D4B" w:rsidRPr="00085F57" w:rsidRDefault="00D82D4B" w:rsidP="00731934">
      <w:pPr>
        <w:pStyle w:val="Default"/>
        <w:widowControl w:val="0"/>
        <w:numPr>
          <w:ilvl w:val="0"/>
          <w:numId w:val="35"/>
        </w:numPr>
        <w:tabs>
          <w:tab w:val="clear" w:pos="730"/>
          <w:tab w:val="num" w:pos="0"/>
        </w:tabs>
        <w:suppressAutoHyphens/>
        <w:autoSpaceDE/>
        <w:autoSpaceDN/>
        <w:adjustRightInd/>
        <w:spacing w:line="100" w:lineRule="atLeast"/>
        <w:ind w:left="284" w:hanging="284"/>
        <w:jc w:val="both"/>
        <w:textAlignment w:val="baseline"/>
        <w:rPr>
          <w:rStyle w:val="Domylnaczcionkaakapitu6"/>
          <w:rFonts w:ascii="Century Gothic" w:hAnsi="Century Gothic" w:cs="Century Gothic"/>
          <w:color w:val="auto"/>
          <w:sz w:val="20"/>
          <w:szCs w:val="20"/>
        </w:rPr>
      </w:pPr>
      <w:r w:rsidRPr="00085F57">
        <w:rPr>
          <w:rFonts w:ascii="Century Gothic" w:hAnsi="Century Gothic" w:cs="Century Gothic"/>
          <w:color w:val="auto"/>
          <w:sz w:val="20"/>
          <w:szCs w:val="20"/>
        </w:rPr>
        <w:t xml:space="preserve">załącznik nr 2 </w:t>
      </w:r>
      <w:r>
        <w:rPr>
          <w:rFonts w:ascii="Century Gothic" w:hAnsi="Century Gothic" w:cs="Century Gothic"/>
          <w:color w:val="auto"/>
          <w:sz w:val="20"/>
          <w:szCs w:val="20"/>
        </w:rPr>
        <w:t>–</w:t>
      </w:r>
      <w:r w:rsidRPr="00085F57">
        <w:rPr>
          <w:rFonts w:ascii="Century Gothic" w:hAnsi="Century Gothic" w:cs="Century Gothic"/>
          <w:color w:val="auto"/>
          <w:sz w:val="20"/>
          <w:szCs w:val="20"/>
        </w:rPr>
        <w:t xml:space="preserve"> </w:t>
      </w:r>
      <w:r>
        <w:rPr>
          <w:rFonts w:ascii="Century Gothic" w:hAnsi="Century Gothic" w:cs="Century Gothic"/>
          <w:color w:val="auto"/>
          <w:sz w:val="20"/>
          <w:szCs w:val="20"/>
        </w:rPr>
        <w:t>wzór zapotrzebowania,</w:t>
      </w:r>
    </w:p>
    <w:p w:rsidR="00D82D4B" w:rsidRPr="00D539C1" w:rsidRDefault="00D82D4B" w:rsidP="00731934">
      <w:pPr>
        <w:pStyle w:val="Default"/>
        <w:widowControl w:val="0"/>
        <w:numPr>
          <w:ilvl w:val="0"/>
          <w:numId w:val="35"/>
        </w:numPr>
        <w:tabs>
          <w:tab w:val="clear" w:pos="730"/>
          <w:tab w:val="num" w:pos="0"/>
        </w:tabs>
        <w:suppressAutoHyphens/>
        <w:autoSpaceDE/>
        <w:autoSpaceDN/>
        <w:adjustRightInd/>
        <w:spacing w:line="100" w:lineRule="atLeast"/>
        <w:ind w:left="284" w:hanging="284"/>
        <w:jc w:val="both"/>
        <w:textAlignment w:val="baseline"/>
        <w:rPr>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 xml:space="preserve">załącznik nr 3 </w:t>
      </w:r>
      <w:r>
        <w:rPr>
          <w:rStyle w:val="Domylnaczcionkaakapitu6"/>
          <w:rFonts w:ascii="Century Gothic" w:hAnsi="Century Gothic" w:cs="Century Gothic"/>
          <w:color w:val="auto"/>
          <w:sz w:val="20"/>
          <w:szCs w:val="20"/>
        </w:rPr>
        <w:t>–</w:t>
      </w:r>
      <w:r w:rsidRPr="00D539C1">
        <w:rPr>
          <w:rStyle w:val="Domylnaczcionkaakapitu6"/>
          <w:rFonts w:ascii="Century Gothic" w:hAnsi="Century Gothic" w:cs="Century Gothic"/>
          <w:color w:val="auto"/>
          <w:sz w:val="20"/>
          <w:szCs w:val="20"/>
        </w:rPr>
        <w:t xml:space="preserve"> klauzula informacyjna </w:t>
      </w:r>
      <w:r w:rsidRPr="00D539C1">
        <w:rPr>
          <w:rStyle w:val="Domylnaczcionkaakapitu6"/>
          <w:rFonts w:ascii="Century Gothic" w:hAnsi="Century Gothic" w:cs="Times New Roman"/>
          <w:color w:val="auto"/>
          <w:sz w:val="20"/>
          <w:szCs w:val="20"/>
        </w:rPr>
        <w:t>z art. 13 RODO,</w:t>
      </w:r>
      <w:r w:rsidRPr="00D539C1">
        <w:rPr>
          <w:rStyle w:val="Domylnaczcionkaakapitu6"/>
          <w:rFonts w:ascii="Century Gothic" w:hAnsi="Century Gothic" w:cs="Century Gothic"/>
          <w:color w:val="auto"/>
          <w:sz w:val="20"/>
          <w:szCs w:val="20"/>
        </w:rPr>
        <w:t xml:space="preserve"> </w:t>
      </w:r>
    </w:p>
    <w:p w:rsidR="00D82D4B" w:rsidRDefault="00D82D4B" w:rsidP="00731934">
      <w:pPr>
        <w:pStyle w:val="Default"/>
        <w:widowControl w:val="0"/>
        <w:numPr>
          <w:ilvl w:val="0"/>
          <w:numId w:val="35"/>
        </w:numPr>
        <w:tabs>
          <w:tab w:val="clear" w:pos="730"/>
          <w:tab w:val="num" w:pos="0"/>
        </w:tabs>
        <w:suppressAutoHyphens/>
        <w:autoSpaceDE/>
        <w:autoSpaceDN/>
        <w:adjustRightInd/>
        <w:spacing w:line="100" w:lineRule="atLeast"/>
        <w:ind w:left="284" w:hanging="284"/>
        <w:jc w:val="both"/>
        <w:textAlignment w:val="baseline"/>
        <w:rPr>
          <w:rStyle w:val="Domylnaczcionkaakapitu6"/>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 xml:space="preserve">załącznik nr </w:t>
      </w:r>
      <w:r>
        <w:rPr>
          <w:rStyle w:val="Domylnaczcionkaakapitu6"/>
          <w:rFonts w:ascii="Century Gothic" w:hAnsi="Century Gothic" w:cs="Century Gothic"/>
          <w:color w:val="auto"/>
          <w:sz w:val="20"/>
          <w:szCs w:val="20"/>
        </w:rPr>
        <w:t>4</w:t>
      </w:r>
      <w:r w:rsidRPr="00085F57">
        <w:rPr>
          <w:rStyle w:val="Domylnaczcionkaakapitu6"/>
          <w:rFonts w:ascii="Century Gothic" w:hAnsi="Century Gothic" w:cs="Century Gothic"/>
          <w:color w:val="auto"/>
          <w:sz w:val="20"/>
          <w:szCs w:val="20"/>
        </w:rPr>
        <w:t xml:space="preserve"> </w:t>
      </w:r>
      <w:r>
        <w:rPr>
          <w:rStyle w:val="Domylnaczcionkaakapitu6"/>
          <w:rFonts w:ascii="Century Gothic" w:hAnsi="Century Gothic" w:cs="Century Gothic"/>
          <w:color w:val="auto"/>
          <w:sz w:val="20"/>
          <w:szCs w:val="20"/>
        </w:rPr>
        <w:t>–</w:t>
      </w:r>
      <w:r w:rsidRPr="00085F57">
        <w:rPr>
          <w:rStyle w:val="Domylnaczcionkaakapitu6"/>
          <w:rFonts w:ascii="Century Gothic" w:hAnsi="Century Gothic" w:cs="Century Gothic"/>
          <w:color w:val="auto"/>
          <w:sz w:val="20"/>
          <w:szCs w:val="20"/>
        </w:rPr>
        <w:t xml:space="preserve"> </w:t>
      </w:r>
      <w:r>
        <w:rPr>
          <w:rStyle w:val="Domylnaczcionkaakapitu6"/>
          <w:rFonts w:ascii="Century Gothic" w:hAnsi="Century Gothic" w:cs="Century Gothic"/>
          <w:color w:val="auto"/>
          <w:sz w:val="20"/>
          <w:szCs w:val="20"/>
        </w:rPr>
        <w:t>oferta wykonawcy</w:t>
      </w:r>
      <w:r w:rsidRPr="00085F57">
        <w:rPr>
          <w:rStyle w:val="Domylnaczcionkaakapitu6"/>
          <w:rFonts w:ascii="Century Gothic" w:hAnsi="Century Gothic" w:cs="Century Gothic"/>
          <w:color w:val="auto"/>
          <w:sz w:val="20"/>
          <w:szCs w:val="20"/>
        </w:rPr>
        <w:t xml:space="preserve"> </w:t>
      </w:r>
      <w:r>
        <w:rPr>
          <w:rStyle w:val="Domylnaczcionkaakapitu6"/>
          <w:rFonts w:ascii="Century Gothic" w:hAnsi="Century Gothic" w:cs="Century Gothic"/>
          <w:color w:val="auto"/>
          <w:sz w:val="20"/>
          <w:szCs w:val="20"/>
        </w:rPr>
        <w:t>,</w:t>
      </w:r>
    </w:p>
    <w:p w:rsidR="00D82D4B" w:rsidRPr="00085F57" w:rsidRDefault="00D82D4B" w:rsidP="00731934">
      <w:pPr>
        <w:pStyle w:val="Default"/>
        <w:widowControl w:val="0"/>
        <w:numPr>
          <w:ilvl w:val="0"/>
          <w:numId w:val="35"/>
        </w:numPr>
        <w:tabs>
          <w:tab w:val="clear" w:pos="730"/>
          <w:tab w:val="num" w:pos="0"/>
        </w:tabs>
        <w:suppressAutoHyphens/>
        <w:autoSpaceDE/>
        <w:autoSpaceDN/>
        <w:adjustRightInd/>
        <w:spacing w:line="100" w:lineRule="atLeast"/>
        <w:ind w:left="284" w:hanging="284"/>
        <w:jc w:val="both"/>
        <w:textAlignment w:val="baseline"/>
        <w:rPr>
          <w:rFonts w:ascii="Century Gothic" w:hAnsi="Century Gothic" w:cs="Century Gothic"/>
          <w:color w:val="auto"/>
          <w:sz w:val="20"/>
          <w:szCs w:val="20"/>
        </w:rPr>
      </w:pPr>
      <w:r>
        <w:rPr>
          <w:rFonts w:ascii="Century Gothic" w:hAnsi="Century Gothic" w:cs="Century Gothic"/>
          <w:color w:val="auto"/>
          <w:sz w:val="20"/>
          <w:szCs w:val="20"/>
        </w:rPr>
        <w:t>załącznik nr 5 - oświadczenie wykonawcy,</w:t>
      </w:r>
    </w:p>
    <w:p w:rsidR="00D82D4B" w:rsidRPr="00085F57" w:rsidRDefault="00D82D4B" w:rsidP="000D76E0">
      <w:pPr>
        <w:pStyle w:val="Default"/>
        <w:jc w:val="both"/>
        <w:rPr>
          <w:rFonts w:ascii="Century Gothic" w:hAnsi="Century Gothic" w:cs="Century Gothic"/>
          <w:b/>
          <w:color w:val="auto"/>
        </w:rPr>
      </w:pPr>
    </w:p>
    <w:p w:rsidR="00D82D4B" w:rsidRPr="00085F57" w:rsidRDefault="000D76E0" w:rsidP="000D76E0">
      <w:pPr>
        <w:pStyle w:val="Normalny1"/>
        <w:jc w:val="right"/>
        <w:rPr>
          <w:rFonts w:ascii="Century Gothic" w:hAnsi="Century Gothic" w:cs="Century Gothic"/>
          <w:b/>
          <w:iCs/>
          <w:spacing w:val="30"/>
        </w:rPr>
      </w:pPr>
      <w:r>
        <w:rPr>
          <w:rFonts w:ascii="Century Gothic" w:hAnsi="Century Gothic" w:cs="Century Gothic"/>
          <w:b/>
          <w:sz w:val="16"/>
          <w:szCs w:val="16"/>
        </w:rPr>
        <w:br w:type="page"/>
      </w:r>
      <w:r w:rsidR="00D82D4B" w:rsidRPr="00085F57">
        <w:rPr>
          <w:rFonts w:ascii="Century Gothic" w:hAnsi="Century Gothic" w:cs="Century Gothic"/>
          <w:b/>
          <w:sz w:val="16"/>
          <w:szCs w:val="16"/>
        </w:rPr>
        <w:lastRenderedPageBreak/>
        <w:t xml:space="preserve">Załącznik nr 2  do </w:t>
      </w:r>
      <w:r w:rsidR="00D82D4B">
        <w:rPr>
          <w:rFonts w:ascii="Century Gothic" w:hAnsi="Century Gothic" w:cs="Century Gothic"/>
          <w:b/>
          <w:sz w:val="16"/>
          <w:szCs w:val="16"/>
        </w:rPr>
        <w:t xml:space="preserve">warunków </w:t>
      </w:r>
      <w:r w:rsidR="00D82D4B" w:rsidRPr="00085F57">
        <w:rPr>
          <w:rFonts w:ascii="Century Gothic" w:hAnsi="Century Gothic" w:cs="Century Gothic"/>
          <w:b/>
          <w:sz w:val="16"/>
          <w:szCs w:val="16"/>
        </w:rPr>
        <w:t>umowy ramowej</w:t>
      </w:r>
    </w:p>
    <w:p w:rsidR="00D82D4B" w:rsidRPr="00085F57" w:rsidRDefault="00D82D4B" w:rsidP="00D82D4B">
      <w:pPr>
        <w:pStyle w:val="Tekstprzypisudolnego"/>
        <w:jc w:val="right"/>
        <w:rPr>
          <w:rFonts w:ascii="Century Gothic" w:hAnsi="Century Gothic" w:cs="Century Gothic"/>
          <w:b/>
          <w:iCs/>
          <w:color w:val="auto"/>
          <w:spacing w:val="30"/>
        </w:rPr>
      </w:pPr>
    </w:p>
    <w:p w:rsidR="00D82D4B" w:rsidRPr="00085F57" w:rsidRDefault="005755FD" w:rsidP="005755FD">
      <w:pPr>
        <w:pStyle w:val="Tekstprzypisudolnego"/>
        <w:jc w:val="center"/>
        <w:rPr>
          <w:rFonts w:ascii="Century Gothic" w:hAnsi="Century Gothic" w:cs="Century Gothic"/>
          <w:iCs/>
          <w:color w:val="auto"/>
        </w:rPr>
      </w:pPr>
      <w:r>
        <w:rPr>
          <w:rStyle w:val="Domylnaczcionkaakapitu6"/>
          <w:rFonts w:ascii="Century Gothic" w:hAnsi="Century Gothic" w:cs="Century Gothic"/>
          <w:b/>
          <w:iCs/>
          <w:color w:val="auto"/>
          <w:spacing w:val="30"/>
          <w:lang w:val="pl-PL"/>
        </w:rPr>
        <w:t xml:space="preserve">  </w:t>
      </w:r>
      <w:r w:rsidR="00D82D4B" w:rsidRPr="00085F57">
        <w:rPr>
          <w:rStyle w:val="Domylnaczcionkaakapitu6"/>
          <w:rFonts w:ascii="Century Gothic" w:hAnsi="Century Gothic" w:cs="Century Gothic"/>
          <w:b/>
          <w:iCs/>
          <w:color w:val="auto"/>
          <w:spacing w:val="30"/>
        </w:rPr>
        <w:t xml:space="preserve">ZATWIERDZAM </w:t>
      </w:r>
      <w:r w:rsidR="00D82D4B" w:rsidRPr="00085F57">
        <w:rPr>
          <w:rStyle w:val="Domylnaczcionkaakapitu6"/>
          <w:rFonts w:ascii="Century Gothic" w:hAnsi="Century Gothic" w:cs="Century Gothic"/>
          <w:b/>
          <w:iCs/>
          <w:color w:val="auto"/>
          <w:spacing w:val="30"/>
          <w:sz w:val="24"/>
        </w:rPr>
        <w:tab/>
      </w:r>
      <w:r w:rsidR="00D82D4B" w:rsidRPr="00085F57">
        <w:rPr>
          <w:rStyle w:val="Domylnaczcionkaakapitu6"/>
          <w:rFonts w:ascii="Century Gothic" w:hAnsi="Century Gothic" w:cs="Century Gothic"/>
          <w:b/>
          <w:iCs/>
          <w:color w:val="auto"/>
          <w:spacing w:val="30"/>
          <w:sz w:val="24"/>
        </w:rPr>
        <w:tab/>
      </w:r>
      <w:r>
        <w:rPr>
          <w:rStyle w:val="Domylnaczcionkaakapitu6"/>
          <w:rFonts w:ascii="Century Gothic" w:hAnsi="Century Gothic" w:cs="Century Gothic"/>
          <w:b/>
          <w:iCs/>
          <w:color w:val="auto"/>
          <w:spacing w:val="30"/>
          <w:sz w:val="24"/>
        </w:rPr>
        <w:tab/>
      </w:r>
      <w:r w:rsidR="00D82D4B" w:rsidRPr="00085F57">
        <w:rPr>
          <w:rStyle w:val="Domylnaczcionkaakapitu6"/>
          <w:rFonts w:ascii="Century Gothic" w:hAnsi="Century Gothic" w:cs="Century Gothic"/>
          <w:b/>
          <w:iCs/>
          <w:color w:val="auto"/>
          <w:spacing w:val="30"/>
          <w:sz w:val="24"/>
        </w:rPr>
        <w:tab/>
      </w:r>
      <w:r w:rsidR="00D82D4B" w:rsidRPr="00085F57">
        <w:rPr>
          <w:rStyle w:val="Domylnaczcionkaakapitu6"/>
          <w:rFonts w:ascii="Century Gothic" w:hAnsi="Century Gothic" w:cs="Century Gothic"/>
          <w:b/>
          <w:iCs/>
          <w:color w:val="auto"/>
          <w:spacing w:val="30"/>
          <w:sz w:val="24"/>
        </w:rPr>
        <w:tab/>
      </w:r>
      <w:r w:rsidR="00D82D4B" w:rsidRPr="00085F57">
        <w:rPr>
          <w:rStyle w:val="Domylnaczcionkaakapitu6"/>
          <w:rFonts w:ascii="Century Gothic" w:hAnsi="Century Gothic" w:cs="Century Gothic"/>
          <w:b/>
          <w:iCs/>
          <w:color w:val="auto"/>
          <w:spacing w:val="30"/>
          <w:sz w:val="24"/>
        </w:rPr>
        <w:tab/>
      </w:r>
      <w:r w:rsidR="00D82D4B" w:rsidRPr="00085F57">
        <w:rPr>
          <w:rStyle w:val="Domylnaczcionkaakapitu6"/>
          <w:rFonts w:ascii="Century Gothic" w:hAnsi="Century Gothic" w:cs="Century Gothic"/>
          <w:b/>
          <w:iCs/>
          <w:color w:val="auto"/>
          <w:spacing w:val="30"/>
        </w:rPr>
        <w:tab/>
        <w:t xml:space="preserve"> </w:t>
      </w:r>
      <w:r w:rsidR="00D82D4B" w:rsidRPr="00085F57">
        <w:rPr>
          <w:rStyle w:val="Domylnaczcionkaakapitu6"/>
          <w:rFonts w:ascii="Century Gothic" w:hAnsi="Century Gothic" w:cs="Century Gothic"/>
          <w:iCs/>
          <w:color w:val="auto"/>
          <w:sz w:val="18"/>
          <w:szCs w:val="18"/>
        </w:rPr>
        <w:t>Warszawa, dnia ………...…….</w:t>
      </w:r>
    </w:p>
    <w:p w:rsidR="00D82D4B" w:rsidRPr="00085F57" w:rsidRDefault="00D82D4B" w:rsidP="00D82D4B">
      <w:pPr>
        <w:pStyle w:val="Normalny1"/>
        <w:rPr>
          <w:rFonts w:ascii="Century Gothic" w:eastAsia="Times New Roman" w:hAnsi="Century Gothic"/>
        </w:rPr>
      </w:pPr>
    </w:p>
    <w:p w:rsidR="00D82D4B" w:rsidRPr="00085F57" w:rsidRDefault="00D82D4B" w:rsidP="00D82D4B">
      <w:pPr>
        <w:pStyle w:val="Normalny1"/>
        <w:rPr>
          <w:rStyle w:val="Domylnaczcionkaakapitu6"/>
          <w:rFonts w:ascii="Century Gothic" w:eastAsia="Century Gothic" w:hAnsi="Century Gothic" w:cs="Century Gothic"/>
          <w:sz w:val="14"/>
          <w:szCs w:val="14"/>
        </w:rPr>
      </w:pPr>
      <w:r w:rsidRPr="00085F57">
        <w:rPr>
          <w:rStyle w:val="Domylnaczcionkaakapitu6"/>
          <w:rFonts w:ascii="Century Gothic" w:eastAsia="Times New Roman" w:hAnsi="Century Gothic"/>
        </w:rPr>
        <w:t>…………………………..</w:t>
      </w:r>
    </w:p>
    <w:p w:rsidR="00D82D4B" w:rsidRPr="00085F57" w:rsidRDefault="00D82D4B" w:rsidP="00D82D4B">
      <w:pPr>
        <w:pStyle w:val="Normalny1"/>
        <w:ind w:firstLine="708"/>
        <w:rPr>
          <w:rStyle w:val="Domylnaczcionkaakapitu6"/>
          <w:rFonts w:ascii="Century Gothic" w:eastAsia="Times New Roman" w:hAnsi="Century Gothic" w:cs="Century Gothic"/>
          <w:sz w:val="14"/>
          <w:szCs w:val="14"/>
        </w:rPr>
      </w:pPr>
      <w:r w:rsidRPr="00085F57">
        <w:rPr>
          <w:rStyle w:val="Domylnaczcionkaakapitu6"/>
          <w:rFonts w:ascii="Century Gothic" w:eastAsia="Century Gothic" w:hAnsi="Century Gothic" w:cs="Century Gothic"/>
          <w:sz w:val="14"/>
          <w:szCs w:val="14"/>
        </w:rPr>
        <w:t xml:space="preserve">  </w:t>
      </w:r>
      <w:r w:rsidRPr="00085F57">
        <w:rPr>
          <w:rStyle w:val="Domylnaczcionkaakapitu6"/>
          <w:rFonts w:ascii="Century Gothic" w:eastAsia="Times New Roman" w:hAnsi="Century Gothic" w:cs="Century Gothic"/>
          <w:sz w:val="14"/>
          <w:szCs w:val="14"/>
        </w:rPr>
        <w:t xml:space="preserve">(data i podpis </w:t>
      </w:r>
    </w:p>
    <w:p w:rsidR="00D82D4B" w:rsidRPr="00085F57" w:rsidRDefault="00D82D4B" w:rsidP="00D82D4B">
      <w:pPr>
        <w:pStyle w:val="Normalny1"/>
        <w:rPr>
          <w:rStyle w:val="Domylnaczcionkaakapitu6"/>
          <w:rFonts w:ascii="Century Gothic" w:eastAsia="Times New Roman" w:hAnsi="Century Gothic" w:cs="Century Gothic"/>
          <w:sz w:val="14"/>
          <w:szCs w:val="14"/>
        </w:rPr>
      </w:pPr>
      <w:r w:rsidRPr="00085F57">
        <w:rPr>
          <w:rStyle w:val="Domylnaczcionkaakapitu6"/>
          <w:rFonts w:ascii="Century Gothic" w:eastAsia="Times New Roman" w:hAnsi="Century Gothic" w:cs="Century Gothic"/>
          <w:sz w:val="14"/>
          <w:szCs w:val="14"/>
        </w:rPr>
        <w:t xml:space="preserve">Kierownika Jednostki Organizacyjnej </w:t>
      </w:r>
    </w:p>
    <w:p w:rsidR="00D82D4B" w:rsidRPr="00085F57" w:rsidRDefault="00D82D4B" w:rsidP="00D82D4B">
      <w:pPr>
        <w:pStyle w:val="Normalny1"/>
        <w:rPr>
          <w:rStyle w:val="Domylnaczcionkaakapitu6"/>
          <w:rFonts w:ascii="Century Gothic" w:eastAsia="Times New Roman" w:hAnsi="Century Gothic" w:cs="Century Gothic"/>
          <w:b/>
          <w:iCs/>
          <w:spacing w:val="30"/>
          <w:sz w:val="20"/>
          <w:szCs w:val="20"/>
        </w:rPr>
      </w:pPr>
      <w:r w:rsidRPr="00085F57">
        <w:rPr>
          <w:rStyle w:val="Domylnaczcionkaakapitu6"/>
          <w:rFonts w:ascii="Century Gothic" w:eastAsia="Times New Roman" w:hAnsi="Century Gothic" w:cs="Century Gothic"/>
          <w:sz w:val="14"/>
          <w:szCs w:val="14"/>
        </w:rPr>
        <w:t xml:space="preserve">lub osoby przez niego upoważnionej) </w:t>
      </w:r>
    </w:p>
    <w:p w:rsidR="00D82D4B" w:rsidRPr="00085F57" w:rsidRDefault="00D82D4B" w:rsidP="00D82D4B">
      <w:pPr>
        <w:pStyle w:val="Normalny1"/>
        <w:keepNext/>
        <w:keepLines/>
        <w:jc w:val="center"/>
        <w:rPr>
          <w:rStyle w:val="Domylnaczcionkaakapitu6"/>
          <w:rFonts w:ascii="Century Gothic" w:eastAsia="Times New Roman" w:hAnsi="Century Gothic" w:cs="Century Gothic"/>
          <w:b/>
          <w:iCs/>
          <w:spacing w:val="30"/>
          <w:sz w:val="20"/>
          <w:szCs w:val="20"/>
        </w:rPr>
      </w:pPr>
    </w:p>
    <w:p w:rsidR="00D82D4B" w:rsidRPr="00085F57" w:rsidRDefault="00D82D4B" w:rsidP="00D82D4B">
      <w:pPr>
        <w:pStyle w:val="Normalny1"/>
        <w:keepNext/>
        <w:keepLines/>
        <w:jc w:val="center"/>
        <w:rPr>
          <w:rStyle w:val="Domylnaczcionkaakapitu6"/>
          <w:rFonts w:ascii="Century Gothic" w:eastAsia="Times New Roman" w:hAnsi="Century Gothic" w:cs="Century Gothic"/>
          <w:b/>
          <w:iCs/>
          <w:spacing w:val="30"/>
          <w:sz w:val="20"/>
          <w:szCs w:val="20"/>
        </w:rPr>
      </w:pPr>
    </w:p>
    <w:p w:rsidR="00D82D4B" w:rsidRPr="00085F57" w:rsidRDefault="00D82D4B" w:rsidP="00D82D4B">
      <w:pPr>
        <w:pStyle w:val="Normalny1"/>
        <w:keepNext/>
        <w:keepLines/>
        <w:jc w:val="center"/>
        <w:rPr>
          <w:rFonts w:ascii="Century Gothic" w:eastAsia="Times New Roman" w:hAnsi="Century Gothic" w:cs="Century Gothic"/>
          <w:sz w:val="18"/>
          <w:szCs w:val="18"/>
        </w:rPr>
      </w:pPr>
      <w:r w:rsidRPr="00085F57">
        <w:rPr>
          <w:rStyle w:val="Domylnaczcionkaakapitu6"/>
          <w:rFonts w:ascii="Century Gothic" w:eastAsia="Times New Roman" w:hAnsi="Century Gothic" w:cs="Century Gothic"/>
          <w:b/>
          <w:iCs/>
          <w:spacing w:val="30"/>
          <w:sz w:val="20"/>
          <w:szCs w:val="20"/>
        </w:rPr>
        <w:t xml:space="preserve">ZAPOTRZEBOWANIE </w:t>
      </w:r>
    </w:p>
    <w:p w:rsidR="00D82D4B" w:rsidRPr="00085F57" w:rsidRDefault="00D82D4B" w:rsidP="00D82D4B">
      <w:pPr>
        <w:pStyle w:val="Normalny1"/>
        <w:jc w:val="center"/>
        <w:rPr>
          <w:rFonts w:ascii="Century Gothic" w:eastAsia="Times New Roman" w:hAnsi="Century Gothic" w:cs="Century Gothic"/>
          <w:sz w:val="18"/>
          <w:szCs w:val="18"/>
        </w:rPr>
      </w:pPr>
      <w:r w:rsidRPr="00085F57">
        <w:rPr>
          <w:rFonts w:ascii="Century Gothic" w:eastAsia="Times New Roman" w:hAnsi="Century Gothic" w:cs="Century Gothic"/>
          <w:sz w:val="18"/>
          <w:szCs w:val="18"/>
        </w:rPr>
        <w:t>Numer umowy ramowej: WZP - …………………..</w:t>
      </w:r>
    </w:p>
    <w:p w:rsidR="00D82D4B" w:rsidRPr="00085F57" w:rsidRDefault="000A0EC7" w:rsidP="00D82D4B">
      <w:pPr>
        <w:pStyle w:val="Normalny1"/>
        <w:jc w:val="center"/>
      </w:pPr>
      <w:r w:rsidRPr="00085F57">
        <w:rPr>
          <w:noProof/>
          <w:lang w:eastAsia="pl-PL" w:bidi="ar-SA"/>
        </w:rPr>
        <mc:AlternateContent>
          <mc:Choice Requires="wps">
            <w:drawing>
              <wp:anchor distT="0" distB="0" distL="0" distR="0" simplePos="0" relativeHeight="251657728" behindDoc="0" locked="0" layoutInCell="1" allowOverlap="1" wp14:anchorId="303EDDF6" wp14:editId="76D5E4B4">
                <wp:simplePos x="0" y="0"/>
                <wp:positionH relativeFrom="column">
                  <wp:posOffset>-90170</wp:posOffset>
                </wp:positionH>
                <wp:positionV relativeFrom="paragraph">
                  <wp:posOffset>69215</wp:posOffset>
                </wp:positionV>
                <wp:extent cx="6147435" cy="877570"/>
                <wp:effectExtent l="0" t="0" r="571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877570"/>
                        </a:xfrm>
                        <a:prstGeom prst="rect">
                          <a:avLst/>
                        </a:prstGeom>
                        <a:solidFill>
                          <a:srgbClr val="FFFFFF"/>
                        </a:solidFill>
                        <a:ln w="9525" cmpd="sng">
                          <a:solidFill>
                            <a:srgbClr val="000000"/>
                          </a:solidFill>
                          <a:prstDash val="solid"/>
                          <a:miter lim="800000"/>
                          <a:headEnd/>
                          <a:tailEnd/>
                        </a:ln>
                      </wps:spPr>
                      <wps:txbx>
                        <w:txbxContent>
                          <w:p w:rsidR="00260F12" w:rsidRPr="00C46245" w:rsidRDefault="00260F12" w:rsidP="00D82D4B">
                            <w:pPr>
                              <w:pStyle w:val="Normalny1"/>
                              <w:spacing w:after="60" w:line="300" w:lineRule="exact"/>
                              <w:rPr>
                                <w:rFonts w:ascii="Century Gothic" w:hAnsi="Century Gothic"/>
                              </w:rPr>
                            </w:pPr>
                            <w:r w:rsidRPr="00C46245">
                              <w:rPr>
                                <w:rStyle w:val="Domylnaczcionkaakapitu6"/>
                                <w:rFonts w:ascii="Century Gothic" w:hAnsi="Century Gothic" w:cs="Century Gothic"/>
                                <w:sz w:val="18"/>
                                <w:szCs w:val="18"/>
                              </w:rPr>
                              <w:t>Pełna nazwa Wykonawcy (nazwa Firmy/adres): ……………………………………………………………..………… *</w:t>
                            </w:r>
                          </w:p>
                          <w:p w:rsidR="00260F12" w:rsidRPr="00C46245" w:rsidRDefault="00260F12" w:rsidP="00D82D4B">
                            <w:pPr>
                              <w:pStyle w:val="Normalny1"/>
                              <w:spacing w:before="60" w:after="60" w:line="300" w:lineRule="exact"/>
                              <w:rPr>
                                <w:rFonts w:ascii="Century Gothic" w:hAnsi="Century Gothic"/>
                              </w:rPr>
                            </w:pPr>
                            <w:r w:rsidRPr="00A96062">
                              <w:rPr>
                                <w:rFonts w:ascii="Century Gothic" w:hAnsi="Century Gothic" w:cs="Century Gothic"/>
                                <w:sz w:val="18"/>
                                <w:szCs w:val="18"/>
                              </w:rPr>
                              <w:t>Nr tel./ fax /e-mail: …………………………………………………………………………………………...………………… *</w:t>
                            </w:r>
                          </w:p>
                          <w:p w:rsidR="00260F12" w:rsidRPr="00C46245" w:rsidRDefault="00260F12" w:rsidP="00D82D4B">
                            <w:pPr>
                              <w:pStyle w:val="Normalny1"/>
                              <w:spacing w:before="60" w:after="60" w:line="300" w:lineRule="exact"/>
                              <w:rPr>
                                <w:rFonts w:ascii="Century Gothic" w:hAnsi="Century Gothic"/>
                              </w:rPr>
                            </w:pPr>
                            <w:r w:rsidRPr="00C46245">
                              <w:rPr>
                                <w:rStyle w:val="Domylnaczcionkaakapitu6"/>
                                <w:rFonts w:ascii="Century Gothic" w:hAnsi="Century Gothic" w:cs="Century Gothic"/>
                                <w:sz w:val="18"/>
                                <w:szCs w:val="18"/>
                              </w:rPr>
                              <w:t>Osoba/osoby uprawnione do kontaktów ws. realizacji umowy: ……………………………………...…………...… *</w:t>
                            </w:r>
                          </w:p>
                          <w:p w:rsidR="00260F12" w:rsidRDefault="00260F12" w:rsidP="00D82D4B">
                            <w:pPr>
                              <w:pStyle w:val="Normalny1"/>
                              <w:jc w:val="center"/>
                              <w:rPr>
                                <w:rFonts w:ascii="Century Gothic" w:hAnsi="Century Gothic" w:cs="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EDDF6" id="_x0000_t202" coordsize="21600,21600" o:spt="202" path="m,l,21600r21600,l21600,xe">
                <v:stroke joinstyle="miter"/>
                <v:path gradientshapeok="t" o:connecttype="rect"/>
              </v:shapetype>
              <v:shape id="Pole tekstowe 1" o:spid="_x0000_s1026" type="#_x0000_t202" style="position:absolute;left:0;text-align:left;margin-left:-7.1pt;margin-top:5.45pt;width:484.05pt;height:69.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eMQgIAAHkEAAAOAAAAZHJzL2Uyb0RvYy54bWysVFFv0zAQfkfiP1h+p2lLu25R02m0FCEN&#10;mDT4Aa7jJNZsn7HdJuPXc7a7EgFPiDxYtu/u83ff3WV9O2hFTsJ5Caais8mUEmE41NK0Ff32df/m&#10;mhIfmKmZAiMq+iw8vd28frXubSnm0IGqhSMIYnzZ24p2IdiyKDzvhGZ+AlYYNDbgNAt4dG1RO9Yj&#10;ulbFfDq9KnpwtXXAhfd4u8tGukn4TSN4+NI0XgSiKorcQlpdWg9xLTZrVraO2U7yMw32Dyw0kwYf&#10;vUDtWGDk6OQfUFpyBx6aMOGgC2gayUXKAbOZTX/L5rFjVqRcUBxvLzL5/wfLP58eHJE11o4SwzSW&#10;6AGUIEE8+QC9ILMoUW99iZ6PFn3D8A6G6B7T9fYe+JMnBrYdM624cw76TrAaKabIYhSacXwEOfSf&#10;oMa32DFAAhoapyMgKkIQHUv1fCmPGALheHk1W6wWb5eUcLRdr1bLVapfwcqXaOt8+CBAk7ipqMPy&#10;J3R2uvcB80DXF5fEHpSs91KpdHDtYascOTFslX36YuoY4sduypC+ojfLeeShLQrnTZu1GLv5Mdo0&#10;fX9Di2x2zHf51fRQbkktA86FkhozvUSzMkr73tSpawOTKu+RozJINWod5c1Ch+EwnGt3gPoZVXeQ&#10;+x/nFTcduB+U9Nj7mMP3I3OCEvXRYOVuZotFHJZ0WCxXczy4seUwtjDDEaqigZK83YY8YEfrZNvh&#10;S7lXDNxhtRuZChGpZlZn3tjfSezzLMYBGp+T168/xuYnAAAA//8DAFBLAwQUAAYACAAAACEAQ0Bq&#10;7+AAAAAKAQAADwAAAGRycy9kb3ducmV2LnhtbEyPQU/DMAyF70j8h8hIXNCWditjLU0nhARiNxgI&#10;rlnjtRWJU5qsK/8ec4Kb7ff0/L1yMzkrRhxC50lBOk9AINXedNQoeHt9mK1BhKjJaOsJFXxjgE11&#10;flbqwvgTveC4i43gEAqFVtDG2BdShrpFp8Pc90isHfzgdOR1aKQZ9InDnZWLJFlJpzviD63u8b7F&#10;+nN3dArW2dP4EbbL5/d6dbB5vLoZH78GpS4vprtbEBGn+GeGX3xGh4qZ9v5IJgirYJZmC7aykOQg&#10;2JBfL3nY8yHLU5BVKf9XqH4AAAD//wMAUEsBAi0AFAAGAAgAAAAhALaDOJL+AAAA4QEAABMAAAAA&#10;AAAAAAAAAAAAAAAAAFtDb250ZW50X1R5cGVzXS54bWxQSwECLQAUAAYACAAAACEAOP0h/9YAAACU&#10;AQAACwAAAAAAAAAAAAAAAAAvAQAAX3JlbHMvLnJlbHNQSwECLQAUAAYACAAAACEARB9njEICAAB5&#10;BAAADgAAAAAAAAAAAAAAAAAuAgAAZHJzL2Uyb0RvYy54bWxQSwECLQAUAAYACAAAACEAQ0Bq7+AA&#10;AAAKAQAADwAAAAAAAAAAAAAAAACcBAAAZHJzL2Rvd25yZXYueG1sUEsFBgAAAAAEAAQA8wAAAKkF&#10;AAAAAA==&#10;">
                <v:textbox>
                  <w:txbxContent>
                    <w:p w:rsidR="00260F12" w:rsidRPr="00C46245" w:rsidRDefault="00260F12" w:rsidP="00D82D4B">
                      <w:pPr>
                        <w:pStyle w:val="Normalny1"/>
                        <w:spacing w:after="60" w:line="300" w:lineRule="exact"/>
                        <w:rPr>
                          <w:rFonts w:ascii="Century Gothic" w:hAnsi="Century Gothic"/>
                        </w:rPr>
                      </w:pPr>
                      <w:r w:rsidRPr="00C46245">
                        <w:rPr>
                          <w:rStyle w:val="Domylnaczcionkaakapitu6"/>
                          <w:rFonts w:ascii="Century Gothic" w:hAnsi="Century Gothic" w:cs="Century Gothic"/>
                          <w:sz w:val="18"/>
                          <w:szCs w:val="18"/>
                        </w:rPr>
                        <w:t>Pełna nazwa Wykonawcy (nazwa Firmy/adres): ……………………………………………………………..………… *</w:t>
                      </w:r>
                    </w:p>
                    <w:p w:rsidR="00260F12" w:rsidRPr="00C46245" w:rsidRDefault="00260F12" w:rsidP="00D82D4B">
                      <w:pPr>
                        <w:pStyle w:val="Normalny1"/>
                        <w:spacing w:before="60" w:after="60" w:line="300" w:lineRule="exact"/>
                        <w:rPr>
                          <w:rFonts w:ascii="Century Gothic" w:hAnsi="Century Gothic"/>
                        </w:rPr>
                      </w:pPr>
                      <w:r w:rsidRPr="00A96062">
                        <w:rPr>
                          <w:rFonts w:ascii="Century Gothic" w:hAnsi="Century Gothic" w:cs="Century Gothic"/>
                          <w:sz w:val="18"/>
                          <w:szCs w:val="18"/>
                        </w:rPr>
                        <w:t>Nr tel./ fax /e-mail: …………………………………………………………………………………………...………………… *</w:t>
                      </w:r>
                    </w:p>
                    <w:p w:rsidR="00260F12" w:rsidRPr="00C46245" w:rsidRDefault="00260F12" w:rsidP="00D82D4B">
                      <w:pPr>
                        <w:pStyle w:val="Normalny1"/>
                        <w:spacing w:before="60" w:after="60" w:line="300" w:lineRule="exact"/>
                        <w:rPr>
                          <w:rFonts w:ascii="Century Gothic" w:hAnsi="Century Gothic"/>
                        </w:rPr>
                      </w:pPr>
                      <w:r w:rsidRPr="00C46245">
                        <w:rPr>
                          <w:rStyle w:val="Domylnaczcionkaakapitu6"/>
                          <w:rFonts w:ascii="Century Gothic" w:hAnsi="Century Gothic" w:cs="Century Gothic"/>
                          <w:sz w:val="18"/>
                          <w:szCs w:val="18"/>
                        </w:rPr>
                        <w:t>Osoba/osoby uprawnione do kontaktów ws. realizacji umowy: ……………………………………...…………...… *</w:t>
                      </w:r>
                    </w:p>
                    <w:p w:rsidR="00260F12" w:rsidRDefault="00260F12" w:rsidP="00D82D4B">
                      <w:pPr>
                        <w:pStyle w:val="Normalny1"/>
                        <w:jc w:val="center"/>
                        <w:rPr>
                          <w:rFonts w:ascii="Century Gothic" w:hAnsi="Century Gothic" w:cs="Century Gothic"/>
                          <w:sz w:val="20"/>
                          <w:szCs w:val="20"/>
                        </w:rPr>
                      </w:pPr>
                    </w:p>
                  </w:txbxContent>
                </v:textbox>
              </v:shape>
            </w:pict>
          </mc:Fallback>
        </mc:AlternateContent>
      </w:r>
    </w:p>
    <w:p w:rsidR="00D82D4B" w:rsidRPr="00085F57" w:rsidRDefault="00D82D4B" w:rsidP="00D82D4B">
      <w:pPr>
        <w:pStyle w:val="Normalny1"/>
        <w:spacing w:line="360" w:lineRule="auto"/>
        <w:jc w:val="center"/>
      </w:pPr>
    </w:p>
    <w:p w:rsidR="00D82D4B" w:rsidRPr="00085F57" w:rsidRDefault="00D82D4B" w:rsidP="00D82D4B">
      <w:pPr>
        <w:pStyle w:val="Normalny1"/>
        <w:spacing w:line="360" w:lineRule="auto"/>
        <w:jc w:val="center"/>
        <w:rPr>
          <w:rFonts w:ascii="Century Gothic" w:hAnsi="Century Gothic"/>
        </w:rPr>
      </w:pPr>
    </w:p>
    <w:p w:rsidR="00D82D4B" w:rsidRPr="00085F57" w:rsidRDefault="00D82D4B" w:rsidP="00D82D4B">
      <w:pPr>
        <w:pStyle w:val="Normalny1"/>
        <w:spacing w:after="200" w:line="276" w:lineRule="auto"/>
        <w:rPr>
          <w:rFonts w:ascii="Century Gothic" w:eastAsia="Times New Roman" w:hAnsi="Century Gothic"/>
          <w:sz w:val="6"/>
          <w:szCs w:val="6"/>
        </w:rPr>
      </w:pPr>
    </w:p>
    <w:p w:rsidR="00D82D4B" w:rsidRPr="00085F57" w:rsidRDefault="00D82D4B" w:rsidP="00D82D4B">
      <w:pPr>
        <w:pStyle w:val="Normalny1"/>
        <w:jc w:val="both"/>
        <w:rPr>
          <w:rFonts w:ascii="Century Gothic" w:eastAsia="Times New Roman" w:hAnsi="Century Gothic" w:cs="Century Gothic"/>
          <w:b/>
          <w:bCs/>
          <w:sz w:val="18"/>
          <w:szCs w:val="18"/>
        </w:rPr>
      </w:pPr>
    </w:p>
    <w:p w:rsidR="00D82D4B" w:rsidRPr="00085F57" w:rsidRDefault="00D82D4B" w:rsidP="00731934">
      <w:pPr>
        <w:pStyle w:val="Normalny1"/>
        <w:widowControl/>
        <w:numPr>
          <w:ilvl w:val="0"/>
          <w:numId w:val="36"/>
        </w:numPr>
        <w:tabs>
          <w:tab w:val="clear" w:pos="720"/>
          <w:tab w:val="left" w:pos="0"/>
        </w:tabs>
        <w:ind w:left="283" w:hanging="357"/>
        <w:textAlignment w:val="auto"/>
        <w:rPr>
          <w:rStyle w:val="Domylnaczcionkaakapitu6"/>
          <w:rFonts w:ascii="Century Gothic" w:eastAsia="Times New Roman" w:hAnsi="Century Gothic" w:cs="Century Gothic"/>
          <w:bCs/>
          <w:sz w:val="18"/>
          <w:szCs w:val="18"/>
        </w:rPr>
      </w:pPr>
      <w:r w:rsidRPr="00085F57">
        <w:rPr>
          <w:rStyle w:val="Domylnaczcionkaakapitu6"/>
          <w:rFonts w:ascii="Century Gothic" w:eastAsia="Times New Roman" w:hAnsi="Century Gothic" w:cs="Century Gothic"/>
          <w:bCs/>
          <w:sz w:val="18"/>
          <w:szCs w:val="18"/>
        </w:rPr>
        <w:t>Termin realizacji umowy:</w:t>
      </w:r>
      <w:r w:rsidRPr="00085F57">
        <w:rPr>
          <w:rStyle w:val="Domylnaczcionkaakapitu6"/>
          <w:rFonts w:ascii="Century Gothic" w:eastAsia="Times New Roman" w:hAnsi="Century Gothic" w:cs="Century Gothic"/>
          <w:sz w:val="18"/>
          <w:szCs w:val="18"/>
        </w:rPr>
        <w:t xml:space="preserve"> …… dni roboczych od dnia przesłania za</w:t>
      </w:r>
      <w:r>
        <w:rPr>
          <w:rStyle w:val="Domylnaczcionkaakapitu6"/>
          <w:rFonts w:ascii="Century Gothic" w:eastAsia="Times New Roman" w:hAnsi="Century Gothic" w:cs="Century Gothic"/>
          <w:sz w:val="18"/>
          <w:szCs w:val="18"/>
        </w:rPr>
        <w:t>potrzebowania</w:t>
      </w:r>
      <w:r w:rsidRPr="00085F57">
        <w:rPr>
          <w:rStyle w:val="Domylnaczcionkaakapitu6"/>
          <w:rFonts w:ascii="Century Gothic" w:eastAsia="Times New Roman" w:hAnsi="Century Gothic" w:cs="Century Gothic"/>
          <w:sz w:val="18"/>
          <w:szCs w:val="18"/>
        </w:rPr>
        <w:t xml:space="preserve"> </w:t>
      </w:r>
    </w:p>
    <w:p w:rsidR="00D82D4B" w:rsidRPr="00085F57" w:rsidRDefault="00D82D4B" w:rsidP="00731934">
      <w:pPr>
        <w:pStyle w:val="Normalny1"/>
        <w:widowControl/>
        <w:numPr>
          <w:ilvl w:val="0"/>
          <w:numId w:val="36"/>
        </w:numPr>
        <w:tabs>
          <w:tab w:val="clear" w:pos="720"/>
          <w:tab w:val="left" w:pos="0"/>
        </w:tabs>
        <w:ind w:left="283" w:hanging="357"/>
        <w:jc w:val="both"/>
        <w:textAlignment w:val="auto"/>
        <w:rPr>
          <w:rStyle w:val="Domylnaczcionkaakapitu6"/>
          <w:rFonts w:ascii="Century Gothic" w:eastAsia="Times New Roman" w:hAnsi="Century Gothic" w:cs="Century Gothic"/>
          <w:bCs/>
          <w:sz w:val="18"/>
          <w:szCs w:val="18"/>
        </w:rPr>
      </w:pPr>
      <w:r w:rsidRPr="00085F57">
        <w:rPr>
          <w:rStyle w:val="Domylnaczcionkaakapitu6"/>
          <w:rFonts w:ascii="Century Gothic" w:eastAsia="Times New Roman" w:hAnsi="Century Gothic" w:cs="Century Gothic"/>
          <w:bCs/>
          <w:sz w:val="18"/>
          <w:szCs w:val="18"/>
        </w:rPr>
        <w:t xml:space="preserve">Wartość zapotrzebowania: </w:t>
      </w:r>
      <w:r w:rsidRPr="00085F57">
        <w:rPr>
          <w:rStyle w:val="Domylnaczcionkaakapitu6"/>
          <w:rFonts w:ascii="Century Gothic" w:eastAsia="Times New Roman" w:hAnsi="Century Gothic" w:cs="Century Gothic"/>
          <w:sz w:val="18"/>
          <w:szCs w:val="18"/>
        </w:rPr>
        <w:t>…………………………………</w:t>
      </w:r>
    </w:p>
    <w:p w:rsidR="00D82D4B" w:rsidRPr="00085F57" w:rsidRDefault="00D82D4B" w:rsidP="00731934">
      <w:pPr>
        <w:pStyle w:val="Normalny1"/>
        <w:widowControl/>
        <w:numPr>
          <w:ilvl w:val="0"/>
          <w:numId w:val="36"/>
        </w:numPr>
        <w:tabs>
          <w:tab w:val="clear" w:pos="720"/>
          <w:tab w:val="left" w:pos="0"/>
        </w:tabs>
        <w:ind w:left="283" w:hanging="357"/>
        <w:jc w:val="both"/>
        <w:textAlignment w:val="auto"/>
        <w:rPr>
          <w:rStyle w:val="Domylnaczcionkaakapitu6"/>
          <w:rFonts w:ascii="Century Gothic" w:eastAsia="Times New Roman" w:hAnsi="Century Gothic" w:cs="Century Gothic"/>
          <w:bCs/>
          <w:sz w:val="18"/>
          <w:szCs w:val="18"/>
        </w:rPr>
      </w:pPr>
      <w:r w:rsidRPr="00085F57">
        <w:rPr>
          <w:rStyle w:val="Domylnaczcionkaakapitu6"/>
          <w:rFonts w:ascii="Century Gothic" w:eastAsia="Times New Roman" w:hAnsi="Century Gothic" w:cs="Century Gothic"/>
          <w:bCs/>
          <w:sz w:val="18"/>
          <w:szCs w:val="18"/>
        </w:rPr>
        <w:t xml:space="preserve">Miejsce realizacji zamówienia: </w:t>
      </w:r>
      <w:r w:rsidRPr="00085F57">
        <w:rPr>
          <w:rStyle w:val="Domylnaczcionkaakapitu6"/>
          <w:rFonts w:ascii="Century Gothic" w:eastAsia="Times New Roman" w:hAnsi="Century Gothic" w:cs="Century Gothic"/>
          <w:sz w:val="18"/>
          <w:szCs w:val="18"/>
        </w:rPr>
        <w:t>…………………………………</w:t>
      </w:r>
    </w:p>
    <w:p w:rsidR="00D82D4B" w:rsidRPr="00085F57" w:rsidRDefault="00D82D4B" w:rsidP="00731934">
      <w:pPr>
        <w:pStyle w:val="Normalny1"/>
        <w:widowControl/>
        <w:numPr>
          <w:ilvl w:val="0"/>
          <w:numId w:val="36"/>
        </w:numPr>
        <w:tabs>
          <w:tab w:val="clear" w:pos="720"/>
          <w:tab w:val="left" w:pos="0"/>
        </w:tabs>
        <w:ind w:left="283" w:hanging="357"/>
        <w:jc w:val="both"/>
        <w:textAlignment w:val="auto"/>
        <w:rPr>
          <w:rStyle w:val="Domylnaczcionkaakapitu6"/>
          <w:rFonts w:ascii="Century Gothic" w:eastAsia="Times New Roman" w:hAnsi="Century Gothic" w:cs="Century Gothic"/>
          <w:b/>
          <w:bCs/>
          <w:sz w:val="17"/>
          <w:szCs w:val="17"/>
        </w:rPr>
      </w:pPr>
      <w:r w:rsidRPr="00085F57">
        <w:rPr>
          <w:rStyle w:val="Domylnaczcionkaakapitu6"/>
          <w:rFonts w:ascii="Century Gothic" w:eastAsia="Times New Roman" w:hAnsi="Century Gothic" w:cs="Century Gothic"/>
          <w:bCs/>
          <w:sz w:val="18"/>
          <w:szCs w:val="18"/>
        </w:rPr>
        <w:t>Przedmiot zamówienia:</w:t>
      </w:r>
    </w:p>
    <w:tbl>
      <w:tblPr>
        <w:tblW w:w="10369" w:type="dxa"/>
        <w:tblInd w:w="-497" w:type="dxa"/>
        <w:tblLayout w:type="fixed"/>
        <w:tblCellMar>
          <w:left w:w="70" w:type="dxa"/>
          <w:right w:w="70" w:type="dxa"/>
        </w:tblCellMar>
        <w:tblLook w:val="0000" w:firstRow="0" w:lastRow="0" w:firstColumn="0" w:lastColumn="0" w:noHBand="0" w:noVBand="0"/>
      </w:tblPr>
      <w:tblGrid>
        <w:gridCol w:w="425"/>
        <w:gridCol w:w="6379"/>
        <w:gridCol w:w="567"/>
        <w:gridCol w:w="709"/>
        <w:gridCol w:w="1276"/>
        <w:gridCol w:w="993"/>
        <w:gridCol w:w="20"/>
      </w:tblGrid>
      <w:tr w:rsidR="000D76E0" w:rsidRPr="00085F57" w:rsidTr="0035546F">
        <w:trPr>
          <w:gridAfter w:val="1"/>
          <w:wAfter w:w="20" w:type="dxa"/>
          <w:trHeight w:val="375"/>
        </w:trPr>
        <w:tc>
          <w:tcPr>
            <w:tcW w:w="425" w:type="dxa"/>
            <w:tcBorders>
              <w:top w:val="single" w:sz="4" w:space="0" w:color="000000"/>
              <w:left w:val="single" w:sz="4" w:space="0" w:color="000000"/>
            </w:tcBorders>
            <w:shd w:val="clear" w:color="auto" w:fill="auto"/>
            <w:vAlign w:val="center"/>
          </w:tcPr>
          <w:p w:rsidR="000D76E0" w:rsidRPr="00085F57" w:rsidRDefault="000D76E0" w:rsidP="000D76E0">
            <w:pPr>
              <w:pStyle w:val="Normalny1"/>
              <w:jc w:val="center"/>
              <w:rPr>
                <w:rStyle w:val="Domylnaczcionkaakapitu6"/>
                <w:rFonts w:ascii="Century Gothic" w:eastAsia="Times New Roman" w:hAnsi="Century Gothic" w:cs="Century Gothic"/>
                <w:b/>
                <w:bCs/>
                <w:sz w:val="17"/>
                <w:szCs w:val="17"/>
              </w:rPr>
            </w:pPr>
            <w:r w:rsidRPr="00085F57">
              <w:rPr>
                <w:rStyle w:val="Domylnaczcionkaakapitu6"/>
                <w:rFonts w:ascii="Century Gothic" w:eastAsia="Times New Roman" w:hAnsi="Century Gothic" w:cs="Century Gothic"/>
                <w:b/>
                <w:bCs/>
                <w:sz w:val="17"/>
                <w:szCs w:val="17"/>
              </w:rPr>
              <w:t>Lp.</w:t>
            </w:r>
          </w:p>
        </w:tc>
        <w:tc>
          <w:tcPr>
            <w:tcW w:w="6379" w:type="dxa"/>
            <w:tcBorders>
              <w:top w:val="single" w:sz="4" w:space="0" w:color="000000"/>
              <w:left w:val="single" w:sz="4" w:space="0" w:color="000000"/>
            </w:tcBorders>
            <w:shd w:val="clear" w:color="auto" w:fill="auto"/>
            <w:vAlign w:val="center"/>
          </w:tcPr>
          <w:p w:rsidR="000D76E0" w:rsidRPr="00085F57" w:rsidRDefault="000D76E0" w:rsidP="000D76E0">
            <w:pPr>
              <w:pStyle w:val="Normalny1"/>
              <w:jc w:val="center"/>
              <w:rPr>
                <w:rStyle w:val="Domylnaczcionkaakapitu6"/>
                <w:rFonts w:ascii="Century Gothic" w:eastAsia="Times New Roman" w:hAnsi="Century Gothic" w:cs="Century Gothic"/>
                <w:b/>
                <w:bCs/>
                <w:sz w:val="17"/>
                <w:szCs w:val="17"/>
              </w:rPr>
            </w:pPr>
            <w:r w:rsidRPr="00085F57">
              <w:rPr>
                <w:rStyle w:val="Domylnaczcionkaakapitu6"/>
                <w:rFonts w:ascii="Century Gothic" w:eastAsia="Times New Roman" w:hAnsi="Century Gothic" w:cs="Century Gothic"/>
                <w:b/>
                <w:bCs/>
                <w:sz w:val="17"/>
                <w:szCs w:val="17"/>
              </w:rPr>
              <w:t>Nazwa towaru</w:t>
            </w:r>
          </w:p>
        </w:tc>
        <w:tc>
          <w:tcPr>
            <w:tcW w:w="567" w:type="dxa"/>
            <w:tcBorders>
              <w:top w:val="single" w:sz="4" w:space="0" w:color="000000"/>
              <w:left w:val="single" w:sz="4" w:space="0" w:color="000000"/>
            </w:tcBorders>
            <w:shd w:val="clear" w:color="auto" w:fill="auto"/>
            <w:vAlign w:val="center"/>
          </w:tcPr>
          <w:p w:rsidR="000D76E0" w:rsidRPr="00085F57" w:rsidRDefault="000D76E0" w:rsidP="000D76E0">
            <w:pPr>
              <w:pStyle w:val="Normalny1"/>
              <w:jc w:val="center"/>
              <w:rPr>
                <w:rStyle w:val="Domylnaczcionkaakapitu6"/>
                <w:rFonts w:ascii="Century Gothic" w:eastAsia="Times New Roman" w:hAnsi="Century Gothic" w:cs="Century Gothic"/>
                <w:b/>
                <w:bCs/>
                <w:sz w:val="17"/>
                <w:szCs w:val="17"/>
              </w:rPr>
            </w:pPr>
            <w:r w:rsidRPr="00085F57">
              <w:rPr>
                <w:rStyle w:val="Domylnaczcionkaakapitu6"/>
                <w:rFonts w:ascii="Century Gothic" w:eastAsia="Times New Roman" w:hAnsi="Century Gothic" w:cs="Century Gothic"/>
                <w:b/>
                <w:bCs/>
                <w:sz w:val="17"/>
                <w:szCs w:val="17"/>
              </w:rPr>
              <w:t>J.m.</w:t>
            </w:r>
          </w:p>
        </w:tc>
        <w:tc>
          <w:tcPr>
            <w:tcW w:w="709" w:type="dxa"/>
            <w:tcBorders>
              <w:top w:val="single" w:sz="4" w:space="0" w:color="000000"/>
              <w:left w:val="single" w:sz="4" w:space="0" w:color="000000"/>
            </w:tcBorders>
            <w:shd w:val="clear" w:color="auto" w:fill="auto"/>
            <w:vAlign w:val="center"/>
          </w:tcPr>
          <w:p w:rsidR="000D76E0" w:rsidRPr="00085F57" w:rsidRDefault="000D76E0" w:rsidP="000D76E0">
            <w:pPr>
              <w:pStyle w:val="Normalny1"/>
              <w:jc w:val="center"/>
              <w:rPr>
                <w:rStyle w:val="Domylnaczcionkaakapitu6"/>
                <w:rFonts w:ascii="Century Gothic" w:eastAsia="Times New Roman" w:hAnsi="Century Gothic" w:cs="Century Gothic"/>
                <w:b/>
                <w:bCs/>
                <w:sz w:val="17"/>
                <w:szCs w:val="17"/>
              </w:rPr>
            </w:pPr>
            <w:r w:rsidRPr="00085F57">
              <w:rPr>
                <w:rStyle w:val="Domylnaczcionkaakapitu6"/>
                <w:rFonts w:ascii="Century Gothic" w:eastAsia="Times New Roman" w:hAnsi="Century Gothic" w:cs="Century Gothic"/>
                <w:b/>
                <w:bCs/>
                <w:sz w:val="17"/>
                <w:szCs w:val="17"/>
              </w:rPr>
              <w:t>Ilość</w:t>
            </w:r>
          </w:p>
        </w:tc>
        <w:tc>
          <w:tcPr>
            <w:tcW w:w="1276" w:type="dxa"/>
            <w:tcBorders>
              <w:top w:val="single" w:sz="4" w:space="0" w:color="000000"/>
              <w:left w:val="single" w:sz="4" w:space="0" w:color="000000"/>
              <w:right w:val="single" w:sz="4" w:space="0" w:color="000000"/>
            </w:tcBorders>
            <w:shd w:val="clear" w:color="auto" w:fill="auto"/>
          </w:tcPr>
          <w:p w:rsidR="000D76E0" w:rsidRPr="00085F57" w:rsidRDefault="000D76E0" w:rsidP="000D76E0">
            <w:pPr>
              <w:pStyle w:val="Normalny1"/>
              <w:jc w:val="center"/>
              <w:rPr>
                <w:rFonts w:ascii="Century Gothic" w:hAnsi="Century Gothic"/>
                <w:b/>
                <w:sz w:val="17"/>
                <w:szCs w:val="17"/>
              </w:rPr>
            </w:pPr>
            <w:r w:rsidRPr="00085F57">
              <w:rPr>
                <w:rFonts w:ascii="Century Gothic" w:hAnsi="Century Gothic"/>
                <w:b/>
                <w:sz w:val="17"/>
                <w:szCs w:val="17"/>
              </w:rPr>
              <w:t>Cena jednostkowa brutto</w:t>
            </w:r>
          </w:p>
        </w:tc>
        <w:tc>
          <w:tcPr>
            <w:tcW w:w="993" w:type="dxa"/>
            <w:tcBorders>
              <w:top w:val="single" w:sz="4" w:space="0" w:color="000000"/>
              <w:left w:val="single" w:sz="4" w:space="0" w:color="000000"/>
              <w:right w:val="single" w:sz="4" w:space="0" w:color="000000"/>
            </w:tcBorders>
            <w:shd w:val="clear" w:color="auto" w:fill="auto"/>
          </w:tcPr>
          <w:p w:rsidR="000D76E0" w:rsidRDefault="000D76E0" w:rsidP="000D76E0">
            <w:pPr>
              <w:pStyle w:val="Normalny1"/>
              <w:jc w:val="center"/>
              <w:rPr>
                <w:rFonts w:ascii="Century Gothic" w:hAnsi="Century Gothic"/>
                <w:b/>
                <w:sz w:val="17"/>
                <w:szCs w:val="17"/>
              </w:rPr>
            </w:pPr>
            <w:r w:rsidRPr="00085F57">
              <w:rPr>
                <w:rFonts w:ascii="Century Gothic" w:hAnsi="Century Gothic"/>
                <w:b/>
                <w:sz w:val="17"/>
                <w:szCs w:val="17"/>
              </w:rPr>
              <w:t xml:space="preserve">Wartość </w:t>
            </w:r>
          </w:p>
          <w:p w:rsidR="000D76E0" w:rsidRPr="00085F57" w:rsidRDefault="000D76E0" w:rsidP="000D76E0">
            <w:pPr>
              <w:pStyle w:val="Normalny1"/>
              <w:jc w:val="center"/>
            </w:pPr>
            <w:r w:rsidRPr="00085F57">
              <w:rPr>
                <w:rFonts w:ascii="Century Gothic" w:hAnsi="Century Gothic"/>
                <w:b/>
                <w:sz w:val="17"/>
                <w:szCs w:val="17"/>
              </w:rPr>
              <w:t>brutto</w:t>
            </w:r>
          </w:p>
        </w:tc>
      </w:tr>
      <w:tr w:rsidR="000D76E0" w:rsidRPr="00085F57" w:rsidTr="0035546F">
        <w:trPr>
          <w:gridAfter w:val="1"/>
          <w:wAfter w:w="20" w:type="dxa"/>
          <w:trHeight w:val="332"/>
        </w:trPr>
        <w:tc>
          <w:tcPr>
            <w:tcW w:w="425" w:type="dxa"/>
            <w:tcBorders>
              <w:top w:val="single" w:sz="4" w:space="0" w:color="000000"/>
              <w:left w:val="single" w:sz="4" w:space="0" w:color="000000"/>
              <w:bottom w:val="single" w:sz="4" w:space="0" w:color="000000"/>
            </w:tcBorders>
            <w:shd w:val="clear" w:color="auto" w:fill="auto"/>
            <w:vAlign w:val="center"/>
          </w:tcPr>
          <w:p w:rsidR="000D76E0" w:rsidRPr="0023194F" w:rsidRDefault="000D76E0" w:rsidP="000D76E0">
            <w:pPr>
              <w:jc w:val="center"/>
              <w:rPr>
                <w:rFonts w:ascii="Century Gothic" w:hAnsi="Century Gothic" w:cs="Times New Roman"/>
                <w:color w:val="auto"/>
                <w:kern w:val="0"/>
                <w:sz w:val="18"/>
                <w:szCs w:val="18"/>
                <w:lang w:eastAsia="pl-PL"/>
              </w:rPr>
            </w:pPr>
            <w:r w:rsidRPr="0023194F">
              <w:rPr>
                <w:rFonts w:ascii="Century Gothic" w:hAnsi="Century Gothic" w:cs="Times New Roman"/>
                <w:color w:val="auto"/>
                <w:kern w:val="0"/>
                <w:sz w:val="18"/>
                <w:szCs w:val="18"/>
                <w:lang w:eastAsia="pl-PL"/>
              </w:rPr>
              <w:t>1.</w:t>
            </w:r>
          </w:p>
        </w:tc>
        <w:tc>
          <w:tcPr>
            <w:tcW w:w="6379" w:type="dxa"/>
            <w:tcBorders>
              <w:top w:val="single" w:sz="4" w:space="0" w:color="000000"/>
              <w:left w:val="single" w:sz="4" w:space="0" w:color="000000"/>
              <w:bottom w:val="single" w:sz="4" w:space="0" w:color="000000"/>
            </w:tcBorders>
            <w:shd w:val="clear" w:color="auto" w:fill="auto"/>
            <w:vAlign w:val="center"/>
          </w:tcPr>
          <w:p w:rsidR="000D76E0" w:rsidRDefault="000D76E0" w:rsidP="000D76E0">
            <w:pPr>
              <w:pStyle w:val="normalny10"/>
            </w:pPr>
            <w:r>
              <w:rPr>
                <w:rFonts w:ascii="Century Gothic" w:hAnsi="Century Gothic"/>
                <w:sz w:val="17"/>
                <w:szCs w:val="17"/>
              </w:rPr>
              <w:t>Kabura z podwójnym zabezpieczeniem do pistoletu ……. w kolorze ….. (czarnym/białym) w konfiguracji ….. (lewo-/praworęcznej)</w:t>
            </w:r>
          </w:p>
          <w:p w:rsidR="000D76E0" w:rsidRDefault="000D76E0" w:rsidP="000D76E0">
            <w:pPr>
              <w:pStyle w:val="normalny10"/>
            </w:pPr>
            <w:r>
              <w:rPr>
                <w:rFonts w:ascii="Century Gothic" w:hAnsi="Century Gothic"/>
                <w:sz w:val="17"/>
                <w:szCs w:val="17"/>
              </w:rPr>
              <w:t>Producent/model/typ…………………………………..…...</w:t>
            </w:r>
          </w:p>
        </w:tc>
        <w:tc>
          <w:tcPr>
            <w:tcW w:w="567" w:type="dxa"/>
            <w:tcBorders>
              <w:top w:val="single" w:sz="4" w:space="0" w:color="000000"/>
              <w:left w:val="single" w:sz="4" w:space="0" w:color="000000"/>
              <w:bottom w:val="single" w:sz="4" w:space="0" w:color="000000"/>
            </w:tcBorders>
            <w:shd w:val="clear" w:color="auto" w:fill="auto"/>
            <w:vAlign w:val="center"/>
          </w:tcPr>
          <w:p w:rsidR="000D76E0" w:rsidRPr="00085F57" w:rsidRDefault="000D76E0" w:rsidP="000D76E0">
            <w:pPr>
              <w:pStyle w:val="Normalny1"/>
              <w:jc w:val="center"/>
              <w:rPr>
                <w:rFonts w:ascii="Century Gothic" w:hAnsi="Century Gothic"/>
                <w:sz w:val="17"/>
                <w:szCs w:val="17"/>
              </w:rPr>
            </w:pPr>
            <w:r>
              <w:rPr>
                <w:rFonts w:ascii="Century Gothic" w:hAnsi="Century Gothic"/>
                <w:sz w:val="17"/>
                <w:szCs w:val="17"/>
              </w:rPr>
              <w:t>Szt.</w:t>
            </w:r>
          </w:p>
        </w:tc>
        <w:tc>
          <w:tcPr>
            <w:tcW w:w="709" w:type="dxa"/>
            <w:tcBorders>
              <w:top w:val="single" w:sz="4" w:space="0" w:color="000000"/>
              <w:left w:val="single" w:sz="4" w:space="0" w:color="000000"/>
              <w:bottom w:val="single" w:sz="4" w:space="0" w:color="000000"/>
            </w:tcBorders>
            <w:shd w:val="clear" w:color="auto" w:fill="auto"/>
            <w:vAlign w:val="center"/>
          </w:tcPr>
          <w:p w:rsidR="000D76E0" w:rsidRPr="00085F57" w:rsidRDefault="000D76E0" w:rsidP="000D76E0">
            <w:pPr>
              <w:pStyle w:val="Normalny1"/>
              <w:jc w:val="center"/>
              <w:rPr>
                <w:rFonts w:ascii="Century Gothic" w:hAnsi="Century Gothic"/>
                <w:sz w:val="17"/>
                <w:szCs w:val="17"/>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6E0" w:rsidRPr="00085F57" w:rsidRDefault="000D76E0" w:rsidP="000D76E0">
            <w:pPr>
              <w:pStyle w:val="Normalny1"/>
              <w:jc w:val="center"/>
              <w:rPr>
                <w:rFonts w:ascii="Century Gothic" w:hAnsi="Century Gothic"/>
                <w:sz w:val="17"/>
                <w:szCs w:val="17"/>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D76E0" w:rsidRPr="00085F57" w:rsidRDefault="000D76E0" w:rsidP="000D76E0">
            <w:pPr>
              <w:pStyle w:val="Normalny1"/>
              <w:jc w:val="center"/>
              <w:rPr>
                <w:rFonts w:ascii="Century Gothic" w:hAnsi="Century Gothic"/>
                <w:sz w:val="17"/>
                <w:szCs w:val="17"/>
              </w:rPr>
            </w:pPr>
          </w:p>
        </w:tc>
      </w:tr>
      <w:tr w:rsidR="000D76E0" w:rsidRPr="00085F57" w:rsidTr="0035546F">
        <w:trPr>
          <w:gridAfter w:val="1"/>
          <w:wAfter w:w="20" w:type="dxa"/>
          <w:trHeight w:val="332"/>
        </w:trPr>
        <w:tc>
          <w:tcPr>
            <w:tcW w:w="425" w:type="dxa"/>
            <w:tcBorders>
              <w:top w:val="single" w:sz="4" w:space="0" w:color="000000"/>
              <w:left w:val="single" w:sz="4" w:space="0" w:color="000000"/>
              <w:bottom w:val="single" w:sz="4" w:space="0" w:color="000000"/>
            </w:tcBorders>
            <w:shd w:val="clear" w:color="auto" w:fill="auto"/>
            <w:vAlign w:val="center"/>
          </w:tcPr>
          <w:p w:rsidR="000D76E0" w:rsidRPr="0023194F" w:rsidRDefault="000D76E0" w:rsidP="000D76E0">
            <w:pPr>
              <w:pStyle w:val="Normalny1"/>
              <w:jc w:val="center"/>
              <w:rPr>
                <w:rStyle w:val="Domylnaczcionkaakapitu6"/>
                <w:rFonts w:ascii="Century Gothic" w:eastAsia="Times New Roman" w:hAnsi="Century Gothic" w:cs="Century Gothic"/>
                <w:sz w:val="18"/>
                <w:szCs w:val="18"/>
              </w:rPr>
            </w:pPr>
            <w:r w:rsidRPr="0023194F">
              <w:rPr>
                <w:rStyle w:val="Domylnaczcionkaakapitu6"/>
                <w:rFonts w:ascii="Century Gothic" w:eastAsia="Times New Roman" w:hAnsi="Century Gothic" w:cs="Century Gothic"/>
                <w:sz w:val="18"/>
                <w:szCs w:val="18"/>
              </w:rPr>
              <w:t>2.</w:t>
            </w:r>
          </w:p>
        </w:tc>
        <w:tc>
          <w:tcPr>
            <w:tcW w:w="6379" w:type="dxa"/>
            <w:tcBorders>
              <w:top w:val="single" w:sz="4" w:space="0" w:color="000000"/>
              <w:left w:val="single" w:sz="4" w:space="0" w:color="000000"/>
              <w:bottom w:val="single" w:sz="4" w:space="0" w:color="000000"/>
            </w:tcBorders>
            <w:shd w:val="clear" w:color="auto" w:fill="auto"/>
            <w:vAlign w:val="center"/>
          </w:tcPr>
          <w:p w:rsidR="000D76E0" w:rsidRPr="00085F57" w:rsidRDefault="000D76E0" w:rsidP="000D76E0">
            <w:pPr>
              <w:pStyle w:val="Normalny1"/>
              <w:rPr>
                <w:rFonts w:ascii="Century Gothic" w:hAnsi="Century Gothic"/>
                <w:sz w:val="17"/>
                <w:szCs w:val="17"/>
              </w:rPr>
            </w:pPr>
            <w:r>
              <w:rPr>
                <w:rFonts w:ascii="Century Gothic" w:hAnsi="Century Gothic"/>
                <w:sz w:val="17"/>
                <w:szCs w:val="17"/>
              </w:rPr>
              <w:t>…………</w:t>
            </w:r>
          </w:p>
        </w:tc>
        <w:tc>
          <w:tcPr>
            <w:tcW w:w="567" w:type="dxa"/>
            <w:tcBorders>
              <w:top w:val="single" w:sz="4" w:space="0" w:color="000000"/>
              <w:left w:val="single" w:sz="4" w:space="0" w:color="000000"/>
              <w:bottom w:val="single" w:sz="4" w:space="0" w:color="000000"/>
            </w:tcBorders>
            <w:shd w:val="clear" w:color="auto" w:fill="auto"/>
            <w:vAlign w:val="center"/>
          </w:tcPr>
          <w:p w:rsidR="000D76E0" w:rsidRPr="00085F57" w:rsidRDefault="000D76E0" w:rsidP="000D76E0">
            <w:pPr>
              <w:pStyle w:val="Normalny1"/>
              <w:jc w:val="center"/>
              <w:rPr>
                <w:rFonts w:ascii="Century Gothic" w:hAnsi="Century Gothic"/>
                <w:sz w:val="17"/>
                <w:szCs w:val="17"/>
              </w:rPr>
            </w:pPr>
            <w:r>
              <w:rPr>
                <w:rFonts w:ascii="Century Gothic" w:hAnsi="Century Gothic"/>
                <w:sz w:val="17"/>
                <w:szCs w:val="17"/>
              </w:rPr>
              <w:t>Szt.</w:t>
            </w:r>
          </w:p>
        </w:tc>
        <w:tc>
          <w:tcPr>
            <w:tcW w:w="709" w:type="dxa"/>
            <w:tcBorders>
              <w:top w:val="single" w:sz="4" w:space="0" w:color="000000"/>
              <w:left w:val="single" w:sz="4" w:space="0" w:color="000000"/>
              <w:bottom w:val="single" w:sz="4" w:space="0" w:color="000000"/>
            </w:tcBorders>
            <w:shd w:val="clear" w:color="auto" w:fill="auto"/>
            <w:vAlign w:val="center"/>
          </w:tcPr>
          <w:p w:rsidR="000D76E0" w:rsidRPr="00085F57" w:rsidRDefault="000D76E0" w:rsidP="000D76E0">
            <w:pPr>
              <w:pStyle w:val="Normalny1"/>
              <w:jc w:val="center"/>
              <w:rPr>
                <w:rFonts w:ascii="Century Gothic" w:hAnsi="Century Gothic"/>
                <w:sz w:val="17"/>
                <w:szCs w:val="17"/>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6E0" w:rsidRPr="00085F57" w:rsidRDefault="000D76E0" w:rsidP="000D76E0">
            <w:pPr>
              <w:pStyle w:val="Normalny1"/>
              <w:jc w:val="center"/>
              <w:rPr>
                <w:rFonts w:ascii="Century Gothic" w:hAnsi="Century Gothic"/>
                <w:sz w:val="17"/>
                <w:szCs w:val="17"/>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D76E0" w:rsidRPr="00085F57" w:rsidRDefault="000D76E0" w:rsidP="000D76E0">
            <w:pPr>
              <w:pStyle w:val="Normalny1"/>
              <w:jc w:val="center"/>
              <w:rPr>
                <w:rFonts w:ascii="Century Gothic" w:hAnsi="Century Gothic"/>
                <w:sz w:val="17"/>
                <w:szCs w:val="17"/>
              </w:rPr>
            </w:pPr>
          </w:p>
        </w:tc>
      </w:tr>
      <w:tr w:rsidR="00D82D4B" w:rsidRPr="00085F57" w:rsidTr="0035546F">
        <w:trPr>
          <w:trHeight w:val="500"/>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82D4B" w:rsidRPr="00085F57" w:rsidRDefault="00D82D4B" w:rsidP="0035546F">
            <w:pPr>
              <w:pStyle w:val="Normalny1"/>
              <w:jc w:val="right"/>
              <w:rPr>
                <w:rFonts w:ascii="Century Gothic" w:hAnsi="Century Gothic"/>
                <w:sz w:val="17"/>
                <w:szCs w:val="17"/>
              </w:rPr>
            </w:pPr>
            <w:r w:rsidRPr="00085F57">
              <w:rPr>
                <w:rStyle w:val="Domylnaczcionkaakapitu6"/>
                <w:rFonts w:ascii="Century Gothic" w:eastAsia="Times New Roman" w:hAnsi="Century Gothic" w:cs="Century Gothic"/>
                <w:b/>
                <w:sz w:val="17"/>
                <w:szCs w:val="17"/>
              </w:rPr>
              <w:t xml:space="preserve"> Wartość zapotrzebowania brutto:</w:t>
            </w:r>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2D4B" w:rsidRPr="00085F57" w:rsidRDefault="00D82D4B" w:rsidP="0035546F">
            <w:pPr>
              <w:pStyle w:val="Normalny1"/>
              <w:jc w:val="center"/>
              <w:rPr>
                <w:rFonts w:ascii="Century Gothic" w:hAnsi="Century Gothic"/>
                <w:sz w:val="17"/>
                <w:szCs w:val="17"/>
              </w:rPr>
            </w:pPr>
          </w:p>
        </w:tc>
      </w:tr>
    </w:tbl>
    <w:p w:rsidR="00D82D4B" w:rsidRPr="00085F57" w:rsidRDefault="00D82D4B" w:rsidP="00D82D4B">
      <w:pPr>
        <w:pStyle w:val="Normalny1"/>
        <w:ind w:left="-709" w:right="-566"/>
        <w:jc w:val="both"/>
        <w:rPr>
          <w:rStyle w:val="Domylnaczcionkaakapitu6"/>
          <w:rFonts w:ascii="Century Gothic" w:hAnsi="Century Gothic"/>
          <w:b/>
          <w:bCs/>
          <w:i/>
          <w:sz w:val="16"/>
          <w:szCs w:val="16"/>
        </w:rPr>
      </w:pPr>
      <w:r w:rsidRPr="00085F57">
        <w:rPr>
          <w:rFonts w:ascii="Century Gothic" w:eastAsia="Times New Roman" w:hAnsi="Century Gothic" w:cs="Century Gothic"/>
          <w:sz w:val="18"/>
          <w:szCs w:val="18"/>
        </w:rPr>
        <w:t>Akceptujemy termin realizacji umowy wskazanej w ust. 1 oraz oferujemy wykonanie przedmiotu zamówienia wskazanego w ust. 4 w planowanej ilości i spełniającego wymagania opisane w ww. umowie ramowej.</w:t>
      </w:r>
    </w:p>
    <w:p w:rsidR="00D82D4B" w:rsidRPr="00085F57" w:rsidRDefault="00D82D4B" w:rsidP="00D82D4B">
      <w:pPr>
        <w:pStyle w:val="Normalny1"/>
        <w:ind w:left="-709" w:right="-566"/>
        <w:jc w:val="both"/>
        <w:rPr>
          <w:rStyle w:val="Domylnaczcionkaakapitu6"/>
          <w:rFonts w:ascii="Century Gothic" w:eastAsia="Times New Roman" w:hAnsi="Century Gothic" w:cs="Century Gothic"/>
          <w:b/>
          <w:sz w:val="20"/>
          <w:szCs w:val="20"/>
        </w:rPr>
      </w:pPr>
      <w:r w:rsidRPr="00085F57">
        <w:rPr>
          <w:rStyle w:val="Domylnaczcionkaakapitu6"/>
          <w:rFonts w:ascii="Century Gothic" w:hAnsi="Century Gothic"/>
          <w:b/>
          <w:bCs/>
          <w:i/>
          <w:sz w:val="16"/>
          <w:szCs w:val="16"/>
        </w:rPr>
        <w:t xml:space="preserve">* </w:t>
      </w:r>
      <w:r w:rsidRPr="00085F57">
        <w:rPr>
          <w:rStyle w:val="Domylnaczcionkaakapitu6"/>
          <w:rFonts w:ascii="Century Gothic" w:hAnsi="Century Gothic"/>
          <w:bCs/>
          <w:sz w:val="16"/>
          <w:szCs w:val="16"/>
        </w:rPr>
        <w:t xml:space="preserve">- </w:t>
      </w:r>
      <w:r w:rsidRPr="00085F57">
        <w:rPr>
          <w:rStyle w:val="Domylnaczcionkaakapitu6"/>
          <w:rFonts w:ascii="Century Gothic" w:hAnsi="Century Gothic"/>
          <w:b/>
          <w:bCs/>
          <w:sz w:val="16"/>
          <w:szCs w:val="16"/>
        </w:rPr>
        <w:t>wypełnia Wykonawca</w:t>
      </w:r>
      <w:r w:rsidRPr="00085F57">
        <w:rPr>
          <w:rStyle w:val="Domylnaczcionkaakapitu6"/>
          <w:rFonts w:ascii="Century Gothic" w:hAnsi="Century Gothic"/>
          <w:b/>
          <w:bCs/>
          <w:i/>
          <w:sz w:val="16"/>
          <w:szCs w:val="16"/>
        </w:rPr>
        <w:t xml:space="preserve"> </w:t>
      </w:r>
      <w:r w:rsidRPr="00085F57">
        <w:rPr>
          <w:rStyle w:val="Domylnaczcionkaakapitu6"/>
          <w:rFonts w:ascii="Century Gothic" w:eastAsia="Times New Roman" w:hAnsi="Century Gothic" w:cs="Century Gothic"/>
          <w:b/>
          <w:sz w:val="20"/>
          <w:szCs w:val="20"/>
        </w:rPr>
        <w:tab/>
      </w:r>
      <w:r w:rsidRPr="00085F57">
        <w:rPr>
          <w:rStyle w:val="Domylnaczcionkaakapitu6"/>
          <w:rFonts w:ascii="Century Gothic" w:eastAsia="Times New Roman" w:hAnsi="Century Gothic" w:cs="Century Gothic"/>
          <w:b/>
          <w:sz w:val="20"/>
          <w:szCs w:val="20"/>
        </w:rPr>
        <w:tab/>
      </w:r>
    </w:p>
    <w:p w:rsidR="00D82D4B" w:rsidRPr="00085F57" w:rsidRDefault="00D82D4B" w:rsidP="00D82D4B">
      <w:pPr>
        <w:pStyle w:val="Normalny1"/>
        <w:tabs>
          <w:tab w:val="left" w:pos="396"/>
        </w:tabs>
        <w:ind w:hanging="142"/>
        <w:jc w:val="center"/>
        <w:rPr>
          <w:rFonts w:ascii="Century Gothic" w:eastAsia="Times New Roman" w:hAnsi="Century Gothic" w:cs="Century Gothic"/>
          <w:b/>
          <w:sz w:val="20"/>
          <w:szCs w:val="20"/>
        </w:rPr>
      </w:pPr>
      <w:r w:rsidRPr="00085F57">
        <w:rPr>
          <w:rStyle w:val="Domylnaczcionkaakapitu6"/>
          <w:rFonts w:ascii="Century Gothic" w:eastAsia="Times New Roman" w:hAnsi="Century Gothic" w:cs="Century Gothic"/>
          <w:b/>
          <w:sz w:val="20"/>
          <w:szCs w:val="20"/>
        </w:rPr>
        <w:tab/>
      </w:r>
      <w:r w:rsidRPr="00085F57">
        <w:rPr>
          <w:rStyle w:val="Domylnaczcionkaakapitu6"/>
          <w:rFonts w:ascii="Century Gothic" w:eastAsia="Times New Roman" w:hAnsi="Century Gothic" w:cs="Century Gothic"/>
          <w:b/>
          <w:sz w:val="20"/>
          <w:szCs w:val="20"/>
        </w:rPr>
        <w:tab/>
      </w:r>
      <w:r w:rsidRPr="00085F57">
        <w:rPr>
          <w:rStyle w:val="Domylnaczcionkaakapitu6"/>
          <w:rFonts w:ascii="Century Gothic" w:eastAsia="Times New Roman" w:hAnsi="Century Gothic" w:cs="Century Gothic"/>
          <w:b/>
          <w:sz w:val="20"/>
          <w:szCs w:val="20"/>
        </w:rPr>
        <w:tab/>
      </w:r>
      <w:r w:rsidRPr="00085F57">
        <w:rPr>
          <w:rStyle w:val="Domylnaczcionkaakapitu6"/>
          <w:rFonts w:ascii="Century Gothic" w:eastAsia="Times New Roman" w:hAnsi="Century Gothic" w:cs="Century Gothic"/>
          <w:b/>
          <w:sz w:val="20"/>
          <w:szCs w:val="20"/>
        </w:rPr>
        <w:tab/>
      </w:r>
      <w:r w:rsidRPr="00085F57">
        <w:rPr>
          <w:rStyle w:val="Domylnaczcionkaakapitu6"/>
          <w:rFonts w:ascii="Century Gothic" w:eastAsia="Times New Roman" w:hAnsi="Century Gothic" w:cs="Century Gothic"/>
          <w:b/>
          <w:sz w:val="20"/>
          <w:szCs w:val="20"/>
        </w:rPr>
        <w:tab/>
      </w:r>
      <w:r w:rsidRPr="00085F57">
        <w:rPr>
          <w:rStyle w:val="Domylnaczcionkaakapitu6"/>
          <w:rFonts w:ascii="Century Gothic" w:eastAsia="Times New Roman" w:hAnsi="Century Gothic" w:cs="Century Gothic"/>
          <w:b/>
          <w:sz w:val="20"/>
          <w:szCs w:val="20"/>
        </w:rPr>
        <w:tab/>
      </w:r>
      <w:r w:rsidRPr="00085F57">
        <w:rPr>
          <w:rStyle w:val="Domylnaczcionkaakapitu6"/>
          <w:rFonts w:ascii="Century Gothic" w:eastAsia="Times New Roman" w:hAnsi="Century Gothic" w:cs="Century Gothic"/>
          <w:b/>
          <w:sz w:val="20"/>
          <w:szCs w:val="20"/>
        </w:rPr>
        <w:tab/>
      </w:r>
      <w:r w:rsidRPr="00085F57">
        <w:rPr>
          <w:rStyle w:val="Domylnaczcionkaakapitu6"/>
          <w:rFonts w:ascii="Century Gothic" w:eastAsia="Times New Roman" w:hAnsi="Century Gothic" w:cs="Century Gothic"/>
          <w:b/>
          <w:sz w:val="20"/>
          <w:szCs w:val="20"/>
        </w:rPr>
        <w:tab/>
      </w:r>
      <w:r w:rsidRPr="00085F57">
        <w:rPr>
          <w:rStyle w:val="Domylnaczcionkaakapitu6"/>
          <w:rFonts w:ascii="Century Gothic" w:eastAsia="Times New Roman" w:hAnsi="Century Gothic" w:cs="Century Gothic"/>
          <w:b/>
          <w:sz w:val="20"/>
          <w:szCs w:val="20"/>
        </w:rPr>
        <w:tab/>
      </w:r>
      <w:r w:rsidRPr="00085F57">
        <w:rPr>
          <w:rStyle w:val="Domylnaczcionkaakapitu6"/>
          <w:rFonts w:ascii="Century Gothic" w:eastAsia="Times New Roman" w:hAnsi="Century Gothic" w:cs="Century Gothic"/>
          <w:b/>
          <w:sz w:val="20"/>
          <w:szCs w:val="20"/>
        </w:rPr>
        <w:tab/>
        <w:t xml:space="preserve">       PODPIS I PIECZĘĆ WYKONAWCY</w:t>
      </w:r>
    </w:p>
    <w:p w:rsidR="00D82D4B" w:rsidRPr="00085F57" w:rsidRDefault="00D82D4B" w:rsidP="00D82D4B">
      <w:pPr>
        <w:pStyle w:val="Normalny1"/>
        <w:rPr>
          <w:rFonts w:ascii="Century Gothic" w:eastAsia="Times New Roman" w:hAnsi="Century Gothic" w:cs="Century Gothic"/>
          <w:b/>
          <w:sz w:val="20"/>
          <w:szCs w:val="20"/>
        </w:rPr>
      </w:pPr>
      <w:r w:rsidRPr="00085F57">
        <w:rPr>
          <w:rFonts w:ascii="Century Gothic" w:eastAsia="Times New Roman" w:hAnsi="Century Gothic" w:cs="Century Gothic"/>
          <w:b/>
          <w:sz w:val="20"/>
          <w:szCs w:val="20"/>
        </w:rPr>
        <w:t xml:space="preserve">                                                                                                                </w:t>
      </w:r>
    </w:p>
    <w:p w:rsidR="00D82D4B" w:rsidRPr="00085F57" w:rsidRDefault="00D82D4B" w:rsidP="00D82D4B">
      <w:pPr>
        <w:pStyle w:val="Normalny1"/>
        <w:rPr>
          <w:rFonts w:ascii="Century Gothic" w:eastAsia="Times New Roman" w:hAnsi="Century Gothic" w:cs="Century Gothic"/>
          <w:b/>
          <w:sz w:val="20"/>
          <w:szCs w:val="20"/>
        </w:rPr>
      </w:pPr>
    </w:p>
    <w:p w:rsidR="00D82D4B" w:rsidRPr="00085F57" w:rsidRDefault="00D82D4B" w:rsidP="00D82D4B">
      <w:pPr>
        <w:pStyle w:val="Normalny1"/>
        <w:rPr>
          <w:rFonts w:ascii="Century Gothic" w:eastAsia="Times New Roman" w:hAnsi="Century Gothic" w:cs="Century Gothic"/>
          <w:b/>
          <w:sz w:val="20"/>
          <w:szCs w:val="20"/>
        </w:rPr>
      </w:pPr>
      <w:r w:rsidRPr="00085F57">
        <w:rPr>
          <w:rFonts w:ascii="Century Gothic" w:eastAsia="Times New Roman" w:hAnsi="Century Gothic" w:cs="Century Gothic"/>
          <w:b/>
          <w:sz w:val="20"/>
          <w:szCs w:val="20"/>
        </w:rPr>
        <w:t xml:space="preserve">                                                                                                                      ………………………</w:t>
      </w:r>
    </w:p>
    <w:p w:rsidR="00D82D4B" w:rsidRPr="00085F57" w:rsidRDefault="00D82D4B" w:rsidP="00D82D4B">
      <w:pPr>
        <w:pStyle w:val="Normalny1"/>
        <w:rPr>
          <w:rFonts w:ascii="Century Gothic" w:eastAsia="Times New Roman" w:hAnsi="Century Gothic" w:cs="Century Gothic"/>
          <w:b/>
          <w:sz w:val="20"/>
          <w:szCs w:val="20"/>
        </w:rPr>
      </w:pPr>
    </w:p>
    <w:p w:rsidR="00D82D4B" w:rsidRPr="00085F57" w:rsidRDefault="00D82D4B" w:rsidP="00D82D4B">
      <w:pPr>
        <w:pStyle w:val="Normalny1"/>
        <w:rPr>
          <w:rFonts w:ascii="Century Gothic" w:eastAsia="Times New Roman" w:hAnsi="Century Gothic" w:cs="Century Gothic"/>
          <w:b/>
          <w:sz w:val="20"/>
          <w:szCs w:val="20"/>
        </w:rPr>
      </w:pPr>
    </w:p>
    <w:p w:rsidR="00D82D4B" w:rsidRPr="00085F57" w:rsidRDefault="00D82D4B" w:rsidP="00D82D4B">
      <w:pPr>
        <w:pStyle w:val="Normalny1"/>
        <w:rPr>
          <w:rFonts w:ascii="Century Gothic" w:hAnsi="Century Gothic"/>
          <w:sz w:val="14"/>
          <w:szCs w:val="14"/>
        </w:rPr>
      </w:pPr>
    </w:p>
    <w:p w:rsidR="00D82D4B" w:rsidRPr="00085F57" w:rsidRDefault="00D82D4B" w:rsidP="00D82D4B">
      <w:pPr>
        <w:pStyle w:val="Normalny1"/>
        <w:rPr>
          <w:rFonts w:ascii="Century Gothic" w:hAnsi="Century Gothic"/>
          <w:sz w:val="14"/>
          <w:szCs w:val="14"/>
        </w:rPr>
      </w:pPr>
      <w:r w:rsidRPr="00085F57">
        <w:rPr>
          <w:rFonts w:ascii="Century Gothic" w:hAnsi="Century Gothic"/>
          <w:sz w:val="14"/>
          <w:szCs w:val="14"/>
        </w:rPr>
        <w:t xml:space="preserve">        ………………………………..</w:t>
      </w:r>
      <w:r w:rsidRPr="00085F57">
        <w:rPr>
          <w:rFonts w:ascii="Century Gothic" w:hAnsi="Century Gothic"/>
          <w:sz w:val="14"/>
          <w:szCs w:val="14"/>
        </w:rPr>
        <w:tab/>
      </w:r>
      <w:r w:rsidRPr="00085F57">
        <w:rPr>
          <w:rFonts w:ascii="Century Gothic" w:hAnsi="Century Gothic"/>
          <w:sz w:val="14"/>
          <w:szCs w:val="14"/>
        </w:rPr>
        <w:tab/>
      </w:r>
      <w:r w:rsidRPr="00085F57">
        <w:rPr>
          <w:rFonts w:ascii="Century Gothic" w:hAnsi="Century Gothic"/>
          <w:sz w:val="14"/>
          <w:szCs w:val="14"/>
        </w:rPr>
        <w:tab/>
        <w:t xml:space="preserve">……………………………….. </w:t>
      </w:r>
      <w:r w:rsidRPr="00085F57">
        <w:rPr>
          <w:rFonts w:ascii="Century Gothic" w:hAnsi="Century Gothic"/>
          <w:sz w:val="14"/>
          <w:szCs w:val="14"/>
        </w:rPr>
        <w:tab/>
      </w:r>
      <w:r w:rsidRPr="00085F57">
        <w:rPr>
          <w:rFonts w:ascii="Century Gothic" w:hAnsi="Century Gothic"/>
          <w:sz w:val="14"/>
          <w:szCs w:val="14"/>
        </w:rPr>
        <w:tab/>
      </w:r>
      <w:r w:rsidRPr="00085F57">
        <w:rPr>
          <w:rFonts w:ascii="Century Gothic" w:hAnsi="Century Gothic"/>
          <w:sz w:val="14"/>
          <w:szCs w:val="14"/>
        </w:rPr>
        <w:tab/>
        <w:t>………………………………..</w:t>
      </w:r>
    </w:p>
    <w:p w:rsidR="00D82D4B" w:rsidRPr="00085F57" w:rsidRDefault="00D82D4B" w:rsidP="00D82D4B">
      <w:pPr>
        <w:pStyle w:val="Normalny1"/>
        <w:rPr>
          <w:rFonts w:ascii="Century Gothic" w:hAnsi="Century Gothic"/>
          <w:sz w:val="14"/>
          <w:szCs w:val="14"/>
        </w:rPr>
      </w:pPr>
      <w:r w:rsidRPr="00085F57">
        <w:rPr>
          <w:rFonts w:ascii="Century Gothic" w:hAnsi="Century Gothic"/>
          <w:sz w:val="14"/>
          <w:szCs w:val="14"/>
        </w:rPr>
        <w:t xml:space="preserve">                  (data i podpis </w:t>
      </w:r>
      <w:r w:rsidRPr="00085F57">
        <w:rPr>
          <w:rFonts w:ascii="Century Gothic" w:hAnsi="Century Gothic"/>
          <w:sz w:val="14"/>
          <w:szCs w:val="14"/>
        </w:rPr>
        <w:tab/>
      </w:r>
      <w:r w:rsidRPr="00085F57">
        <w:rPr>
          <w:rFonts w:ascii="Century Gothic" w:hAnsi="Century Gothic"/>
          <w:sz w:val="14"/>
          <w:szCs w:val="14"/>
        </w:rPr>
        <w:tab/>
      </w:r>
      <w:r w:rsidRPr="00085F57">
        <w:rPr>
          <w:rFonts w:ascii="Century Gothic" w:hAnsi="Century Gothic"/>
          <w:sz w:val="14"/>
          <w:szCs w:val="14"/>
        </w:rPr>
        <w:tab/>
        <w:t xml:space="preserve">       (data i podpis</w:t>
      </w:r>
      <w:r w:rsidRPr="00085F57">
        <w:rPr>
          <w:rFonts w:ascii="Century Gothic" w:hAnsi="Century Gothic"/>
          <w:sz w:val="14"/>
          <w:szCs w:val="14"/>
        </w:rPr>
        <w:tab/>
      </w:r>
      <w:r w:rsidRPr="00085F57">
        <w:rPr>
          <w:rFonts w:ascii="Century Gothic" w:hAnsi="Century Gothic"/>
          <w:sz w:val="14"/>
          <w:szCs w:val="14"/>
        </w:rPr>
        <w:tab/>
      </w:r>
      <w:r w:rsidRPr="00085F57">
        <w:rPr>
          <w:rFonts w:ascii="Century Gothic" w:hAnsi="Century Gothic"/>
          <w:sz w:val="14"/>
          <w:szCs w:val="14"/>
        </w:rPr>
        <w:tab/>
      </w:r>
      <w:r w:rsidRPr="00085F57">
        <w:rPr>
          <w:rFonts w:ascii="Century Gothic" w:hAnsi="Century Gothic"/>
          <w:sz w:val="14"/>
          <w:szCs w:val="14"/>
        </w:rPr>
        <w:tab/>
        <w:t xml:space="preserve">          (data i podpis</w:t>
      </w:r>
    </w:p>
    <w:p w:rsidR="00D82D4B" w:rsidRPr="00085F57" w:rsidRDefault="00D82D4B" w:rsidP="00D82D4B">
      <w:pPr>
        <w:pStyle w:val="Normalny1"/>
        <w:ind w:right="-454"/>
        <w:rPr>
          <w:rFonts w:ascii="Century Gothic" w:hAnsi="Century Gothic"/>
          <w:sz w:val="14"/>
          <w:szCs w:val="14"/>
        </w:rPr>
      </w:pPr>
      <w:r w:rsidRPr="00085F57">
        <w:rPr>
          <w:rFonts w:ascii="Century Gothic" w:hAnsi="Century Gothic"/>
          <w:sz w:val="14"/>
          <w:szCs w:val="14"/>
        </w:rPr>
        <w:t xml:space="preserve">Naczelnika Wydziału Zaopatrzenia KSP)                    Głównego Księgowego/ </w:t>
      </w:r>
      <w:r w:rsidRPr="00085F57">
        <w:rPr>
          <w:rFonts w:ascii="Century Gothic" w:hAnsi="Century Gothic"/>
          <w:sz w:val="14"/>
          <w:szCs w:val="14"/>
        </w:rPr>
        <w:tab/>
        <w:t xml:space="preserve">                 Naczelnika Wydziału Zamówień Publicznych KSP)               </w:t>
      </w:r>
    </w:p>
    <w:p w:rsidR="00D82D4B" w:rsidRPr="00085F57" w:rsidRDefault="00D82D4B" w:rsidP="00D82D4B">
      <w:pPr>
        <w:pStyle w:val="Normalny1"/>
        <w:ind w:left="2124" w:firstLine="708"/>
        <w:rPr>
          <w:rFonts w:ascii="Century Gothic" w:hAnsi="Century Gothic"/>
          <w:sz w:val="14"/>
          <w:szCs w:val="14"/>
        </w:rPr>
      </w:pPr>
      <w:r w:rsidRPr="00085F57">
        <w:rPr>
          <w:rFonts w:ascii="Century Gothic" w:hAnsi="Century Gothic"/>
          <w:sz w:val="14"/>
          <w:szCs w:val="14"/>
        </w:rPr>
        <w:t xml:space="preserve">Naczelnika Wydziału Finansów i Budżetu KSP) </w:t>
      </w:r>
    </w:p>
    <w:p w:rsidR="00D82D4B" w:rsidRDefault="00D82D4B" w:rsidP="00D82D4B">
      <w:pPr>
        <w:pStyle w:val="Normalny1"/>
        <w:rPr>
          <w:rFonts w:ascii="Century Gothic" w:hAnsi="Century Gothic"/>
          <w:sz w:val="14"/>
          <w:szCs w:val="14"/>
        </w:rPr>
      </w:pPr>
    </w:p>
    <w:p w:rsidR="00D82D4B" w:rsidRPr="00085F57" w:rsidRDefault="00D82D4B" w:rsidP="00D82D4B">
      <w:pPr>
        <w:pStyle w:val="Normalny1"/>
        <w:rPr>
          <w:rFonts w:ascii="Century Gothic" w:hAnsi="Century Gothic"/>
          <w:sz w:val="14"/>
          <w:szCs w:val="14"/>
        </w:rPr>
      </w:pPr>
    </w:p>
    <w:p w:rsidR="00D82D4B" w:rsidRPr="00085F57" w:rsidRDefault="00D82D4B" w:rsidP="00D82D4B">
      <w:pPr>
        <w:pStyle w:val="Normalny1"/>
        <w:rPr>
          <w:rFonts w:ascii="Century Gothic" w:hAnsi="Century Gothic"/>
          <w:sz w:val="14"/>
          <w:szCs w:val="14"/>
        </w:rPr>
      </w:pPr>
      <w:r w:rsidRPr="00085F57">
        <w:rPr>
          <w:rFonts w:ascii="Century Gothic" w:hAnsi="Century Gothic"/>
          <w:sz w:val="14"/>
          <w:szCs w:val="14"/>
        </w:rPr>
        <w:t>Wykonał:</w:t>
      </w:r>
    </w:p>
    <w:p w:rsidR="00D82D4B" w:rsidRPr="00085F57" w:rsidRDefault="00D82D4B" w:rsidP="00D82D4B">
      <w:pPr>
        <w:pStyle w:val="Normalny1"/>
        <w:rPr>
          <w:rFonts w:ascii="Century Gothic" w:hAnsi="Century Gothic"/>
          <w:sz w:val="14"/>
          <w:szCs w:val="14"/>
        </w:rPr>
      </w:pPr>
    </w:p>
    <w:p w:rsidR="00D82D4B" w:rsidRPr="00085F57" w:rsidRDefault="00D82D4B" w:rsidP="00D82D4B">
      <w:pPr>
        <w:pStyle w:val="Normalny1"/>
        <w:rPr>
          <w:rFonts w:ascii="Century Gothic" w:hAnsi="Century Gothic"/>
          <w:sz w:val="14"/>
          <w:szCs w:val="14"/>
        </w:rPr>
      </w:pPr>
    </w:p>
    <w:p w:rsidR="005755FD" w:rsidRDefault="00D82D4B" w:rsidP="005755FD">
      <w:pPr>
        <w:pStyle w:val="Normalny1"/>
        <w:rPr>
          <w:rFonts w:ascii="Century Gothic" w:hAnsi="Century Gothic"/>
          <w:sz w:val="14"/>
          <w:szCs w:val="14"/>
        </w:rPr>
      </w:pPr>
      <w:r w:rsidRPr="00085F57">
        <w:rPr>
          <w:rFonts w:ascii="Century Gothic" w:hAnsi="Century Gothic"/>
          <w:sz w:val="14"/>
          <w:szCs w:val="14"/>
        </w:rPr>
        <w:t>……………………, tel. ………</w:t>
      </w:r>
    </w:p>
    <w:p w:rsidR="00D82D4B" w:rsidRPr="00085F57" w:rsidRDefault="005755FD" w:rsidP="005755FD">
      <w:pPr>
        <w:pStyle w:val="Normalny1"/>
        <w:rPr>
          <w:rFonts w:ascii="Century Gothic" w:hAnsi="Century Gothic" w:cs="Century Gothic"/>
          <w:b/>
          <w:sz w:val="16"/>
          <w:szCs w:val="16"/>
        </w:rPr>
      </w:pPr>
      <w:r>
        <w:rPr>
          <w:rFonts w:ascii="Century Gothic" w:hAnsi="Century Gothic"/>
          <w:sz w:val="14"/>
          <w:szCs w:val="14"/>
        </w:rPr>
        <w:br w:type="page"/>
      </w:r>
    </w:p>
    <w:p w:rsidR="00D82D4B" w:rsidRPr="00085F57" w:rsidRDefault="00D82D4B" w:rsidP="00D82D4B">
      <w:pPr>
        <w:pStyle w:val="Tekstprzypisudolnego"/>
        <w:jc w:val="right"/>
        <w:rPr>
          <w:rFonts w:ascii="Century Gothic" w:hAnsi="Century Gothic" w:cs="Century Gothic"/>
          <w:b/>
          <w:color w:val="auto"/>
        </w:rPr>
      </w:pPr>
      <w:r w:rsidRPr="00085F57">
        <w:rPr>
          <w:rFonts w:ascii="Century Gothic" w:hAnsi="Century Gothic" w:cs="Century Gothic"/>
          <w:b/>
          <w:color w:val="auto"/>
          <w:sz w:val="16"/>
          <w:szCs w:val="16"/>
        </w:rPr>
        <w:lastRenderedPageBreak/>
        <w:t xml:space="preserve">Załącznik nr 3 do </w:t>
      </w:r>
      <w:r>
        <w:rPr>
          <w:rFonts w:ascii="Century Gothic" w:hAnsi="Century Gothic" w:cs="Century Gothic"/>
          <w:b/>
          <w:color w:val="auto"/>
          <w:sz w:val="16"/>
          <w:szCs w:val="16"/>
        </w:rPr>
        <w:t xml:space="preserve">warunków </w:t>
      </w:r>
      <w:r w:rsidRPr="00085F57">
        <w:rPr>
          <w:rFonts w:ascii="Century Gothic" w:hAnsi="Century Gothic" w:cs="Century Gothic"/>
          <w:b/>
          <w:color w:val="auto"/>
          <w:sz w:val="16"/>
          <w:szCs w:val="16"/>
        </w:rPr>
        <w:t>umowy ramowej</w:t>
      </w:r>
    </w:p>
    <w:p w:rsidR="00D82D4B" w:rsidRPr="00085F57" w:rsidRDefault="00D82D4B" w:rsidP="00D82D4B">
      <w:pPr>
        <w:pStyle w:val="Tekstprzypisudolnego"/>
        <w:jc w:val="both"/>
        <w:rPr>
          <w:rFonts w:ascii="Century Gothic" w:hAnsi="Century Gothic" w:cs="Century Gothic"/>
          <w:b/>
          <w:color w:val="auto"/>
        </w:rPr>
      </w:pPr>
      <w:r w:rsidRPr="00085F57">
        <w:rPr>
          <w:rFonts w:ascii="Century Gothic" w:hAnsi="Century Gothic" w:cs="Century Gothic"/>
          <w:b/>
          <w:color w:val="auto"/>
        </w:rPr>
        <w:t xml:space="preserve"> </w:t>
      </w:r>
    </w:p>
    <w:p w:rsidR="00D82D4B" w:rsidRPr="00CF6BF5" w:rsidRDefault="00D82D4B" w:rsidP="00D82D4B">
      <w:pPr>
        <w:suppressAutoHyphens w:val="0"/>
        <w:jc w:val="both"/>
        <w:textAlignment w:val="auto"/>
        <w:rPr>
          <w:rFonts w:ascii="Century Gothic" w:eastAsia="Calibri" w:hAnsi="Century Gothic" w:cs="Times New Roman"/>
          <w:b/>
          <w:color w:val="auto"/>
          <w:kern w:val="0"/>
          <w:sz w:val="20"/>
          <w:szCs w:val="20"/>
          <w:lang w:eastAsia="en-US"/>
        </w:rPr>
      </w:pPr>
      <w:r w:rsidRPr="00CF6BF5">
        <w:rPr>
          <w:rFonts w:ascii="Century Gothic" w:eastAsia="Calibri" w:hAnsi="Century Gothic" w:cs="Times New Roman"/>
          <w:b/>
          <w:color w:val="auto"/>
          <w:kern w:val="0"/>
          <w:sz w:val="20"/>
          <w:szCs w:val="20"/>
          <w:lang w:eastAsia="en-US"/>
        </w:rPr>
        <w:t>Klauzula informacyjna z art. 13 RODO.</w:t>
      </w:r>
    </w:p>
    <w:p w:rsidR="00D82D4B" w:rsidRPr="00CF6BF5" w:rsidRDefault="00D82D4B" w:rsidP="00D82D4B">
      <w:pPr>
        <w:suppressAutoHyphens w:val="0"/>
        <w:jc w:val="both"/>
        <w:textAlignment w:val="auto"/>
        <w:rPr>
          <w:rFonts w:ascii="Century Gothic" w:eastAsia="Calibri" w:hAnsi="Century Gothic" w:cs="Times New Roman"/>
          <w:color w:val="auto"/>
          <w:kern w:val="0"/>
          <w:sz w:val="20"/>
          <w:szCs w:val="20"/>
          <w:lang w:eastAsia="en-US"/>
        </w:rPr>
      </w:pPr>
    </w:p>
    <w:p w:rsidR="00D82D4B" w:rsidRPr="00CF6BF5" w:rsidRDefault="00D82D4B" w:rsidP="00D82D4B">
      <w:pPr>
        <w:ind w:firstLine="567"/>
        <w:jc w:val="both"/>
        <w:rPr>
          <w:rFonts w:ascii="Century Gothic" w:hAnsi="Century Gothic"/>
          <w:kern w:val="2"/>
          <w:sz w:val="20"/>
          <w:szCs w:val="20"/>
        </w:rPr>
      </w:pPr>
      <w:r w:rsidRPr="00CF6BF5">
        <w:rPr>
          <w:rFonts w:ascii="Century Gothic" w:hAnsi="Century Gothic"/>
          <w:kern w:val="2"/>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informuję, że: </w:t>
      </w:r>
    </w:p>
    <w:p w:rsidR="00D82D4B" w:rsidRPr="00CF6BF5" w:rsidRDefault="00D82D4B" w:rsidP="00D82D4B">
      <w:pPr>
        <w:jc w:val="both"/>
        <w:rPr>
          <w:rFonts w:ascii="Century Gothic" w:hAnsi="Century Gothic"/>
          <w:i/>
          <w:kern w:val="2"/>
          <w:sz w:val="20"/>
          <w:szCs w:val="20"/>
        </w:rPr>
      </w:pPr>
      <w:r w:rsidRPr="00CF6BF5">
        <w:rPr>
          <w:rFonts w:ascii="Century Gothic" w:hAnsi="Century Gothic"/>
          <w:kern w:val="2"/>
          <w:sz w:val="20"/>
          <w:szCs w:val="20"/>
        </w:rPr>
        <w:t>1)  administratorem Pani/Pana danych osobowych jest Komendant Stołeczny Policji.</w:t>
      </w:r>
    </w:p>
    <w:p w:rsidR="00D82D4B" w:rsidRPr="00CF6BF5" w:rsidRDefault="00D82D4B" w:rsidP="00D82D4B">
      <w:pPr>
        <w:jc w:val="both"/>
        <w:rPr>
          <w:rFonts w:ascii="Century Gothic" w:hAnsi="Century Gothic"/>
          <w:kern w:val="2"/>
          <w:sz w:val="20"/>
          <w:szCs w:val="20"/>
        </w:rPr>
      </w:pPr>
      <w:r w:rsidRPr="00CF6BF5">
        <w:rPr>
          <w:rFonts w:ascii="Century Gothic" w:hAnsi="Century Gothic"/>
          <w:kern w:val="2"/>
          <w:sz w:val="20"/>
          <w:szCs w:val="20"/>
        </w:rPr>
        <w:t>2)  nadzór nad prawidłowym przetwarzaniem danych osobowych sprawuje inspektor ochrony danych osobowych:</w:t>
      </w:r>
    </w:p>
    <w:p w:rsidR="00D82D4B" w:rsidRPr="00CF6BF5" w:rsidRDefault="00D82D4B" w:rsidP="00D82D4B">
      <w:pPr>
        <w:jc w:val="both"/>
        <w:rPr>
          <w:rFonts w:ascii="Century Gothic" w:hAnsi="Century Gothic"/>
          <w:kern w:val="2"/>
          <w:sz w:val="20"/>
          <w:szCs w:val="20"/>
        </w:rPr>
      </w:pPr>
      <w:r w:rsidRPr="00CF6BF5">
        <w:rPr>
          <w:rFonts w:ascii="Century Gothic" w:hAnsi="Century Gothic"/>
          <w:kern w:val="2"/>
          <w:sz w:val="20"/>
          <w:szCs w:val="20"/>
        </w:rPr>
        <w:t>Adres: ul. Nowolipie 2, 00-150 Warszawa;</w:t>
      </w:r>
    </w:p>
    <w:p w:rsidR="00D82D4B" w:rsidRPr="00CF6BF5" w:rsidRDefault="00D82D4B" w:rsidP="00D82D4B">
      <w:pPr>
        <w:jc w:val="both"/>
        <w:rPr>
          <w:rFonts w:ascii="Century Gothic" w:hAnsi="Century Gothic"/>
          <w:kern w:val="2"/>
          <w:sz w:val="20"/>
          <w:szCs w:val="20"/>
        </w:rPr>
      </w:pPr>
      <w:r w:rsidRPr="00CF6BF5">
        <w:rPr>
          <w:rFonts w:ascii="Century Gothic" w:hAnsi="Century Gothic"/>
          <w:kern w:val="2"/>
          <w:sz w:val="20"/>
          <w:szCs w:val="20"/>
        </w:rPr>
        <w:t>e-mail: iod@ksp.policja.gov.pl</w:t>
      </w:r>
    </w:p>
    <w:p w:rsidR="00D82D4B" w:rsidRPr="00CF6BF5" w:rsidRDefault="00D82D4B" w:rsidP="00D82D4B">
      <w:pPr>
        <w:jc w:val="both"/>
        <w:rPr>
          <w:rFonts w:ascii="Century Gothic" w:hAnsi="Century Gothic"/>
          <w:color w:val="00B0F0"/>
          <w:kern w:val="2"/>
          <w:sz w:val="20"/>
          <w:szCs w:val="20"/>
        </w:rPr>
      </w:pPr>
      <w:r w:rsidRPr="00CF6BF5">
        <w:rPr>
          <w:rFonts w:ascii="Century Gothic" w:hAnsi="Century Gothic"/>
          <w:kern w:val="2"/>
          <w:sz w:val="20"/>
          <w:szCs w:val="20"/>
        </w:rPr>
        <w:t>3) Pani/Pana dane osobowe przetwarzane będą na podstawie art. 6 ust. 1 lit. c</w:t>
      </w:r>
      <w:r w:rsidRPr="00CF6BF5">
        <w:rPr>
          <w:rFonts w:ascii="Century Gothic" w:hAnsi="Century Gothic"/>
          <w:i/>
          <w:kern w:val="2"/>
          <w:sz w:val="20"/>
          <w:szCs w:val="20"/>
        </w:rPr>
        <w:t xml:space="preserve"> </w:t>
      </w:r>
      <w:r w:rsidRPr="00CF6BF5">
        <w:rPr>
          <w:rFonts w:ascii="Century Gothic" w:hAnsi="Century Gothic"/>
          <w:kern w:val="2"/>
          <w:sz w:val="20"/>
          <w:szCs w:val="20"/>
        </w:rPr>
        <w:t xml:space="preserve">RODO </w:t>
      </w:r>
      <w:r w:rsidRPr="00CF6BF5">
        <w:rPr>
          <w:rFonts w:ascii="Century Gothic" w:hAnsi="Century Gothic"/>
          <w:kern w:val="2"/>
          <w:sz w:val="20"/>
          <w:szCs w:val="20"/>
        </w:rPr>
        <w:br/>
        <w:t>w celu związanym z realizacja umowy</w:t>
      </w:r>
    </w:p>
    <w:p w:rsidR="00D82D4B" w:rsidRPr="00CF6BF5" w:rsidRDefault="00D82D4B" w:rsidP="00D82D4B">
      <w:pPr>
        <w:jc w:val="both"/>
        <w:rPr>
          <w:rFonts w:ascii="Century Gothic" w:hAnsi="Century Gothic"/>
          <w:color w:val="00B0F0"/>
          <w:kern w:val="2"/>
          <w:sz w:val="20"/>
          <w:szCs w:val="20"/>
        </w:rPr>
      </w:pPr>
      <w:r w:rsidRPr="00CF6BF5">
        <w:rPr>
          <w:rFonts w:ascii="Century Gothic" w:hAnsi="Century Gothic"/>
          <w:kern w:val="2"/>
          <w:sz w:val="20"/>
          <w:szCs w:val="20"/>
        </w:rPr>
        <w:t xml:space="preserve">4) odbiorcami Pani/Pana danych osobowych będą osoby lub podmioty, którym udostępniona zostanie dokumentacja postępowania w oparciu o art. 74 ust. 3 i 4 ustawy z dnia 11 września 2019 r. – Prawo zamówień publicznych (t.j. Dz. U. z 2021. poz. 1129 ze zm), zwaną dalej „ustawa PZP”;  </w:t>
      </w:r>
    </w:p>
    <w:p w:rsidR="00D82D4B" w:rsidRPr="00CF6BF5" w:rsidRDefault="00D82D4B" w:rsidP="00D82D4B">
      <w:pPr>
        <w:jc w:val="both"/>
        <w:rPr>
          <w:rFonts w:ascii="Century Gothic" w:hAnsi="Century Gothic"/>
          <w:color w:val="00B0F0"/>
          <w:kern w:val="2"/>
          <w:sz w:val="20"/>
          <w:szCs w:val="20"/>
        </w:rPr>
      </w:pPr>
      <w:r w:rsidRPr="00CF6BF5">
        <w:rPr>
          <w:rFonts w:ascii="Century Gothic" w:hAnsi="Century Gothic"/>
          <w:kern w:val="2"/>
          <w:sz w:val="20"/>
          <w:szCs w:val="20"/>
        </w:rPr>
        <w:t>5) Pani/Pana dane osobowe będą przechowywane, zgodnie z art. 78 ust. 1 ustawy PZP, przez okres 4 lat od dnia zakończenia postępowania o udzielenie zamówienia, a jeżeli czas trwania umowy przekracza 4 lata, okres przechowywania obejmuje cały czas trwania umowy;</w:t>
      </w:r>
    </w:p>
    <w:p w:rsidR="00D82D4B" w:rsidRPr="00CF6BF5" w:rsidRDefault="00D82D4B" w:rsidP="00D82D4B">
      <w:pPr>
        <w:jc w:val="both"/>
        <w:rPr>
          <w:rFonts w:ascii="Century Gothic" w:hAnsi="Century Gothic"/>
          <w:b/>
          <w:i/>
          <w:kern w:val="2"/>
          <w:sz w:val="20"/>
          <w:szCs w:val="20"/>
        </w:rPr>
      </w:pPr>
      <w:r w:rsidRPr="00CF6BF5">
        <w:rPr>
          <w:rFonts w:ascii="Century Gothic" w:hAnsi="Century Gothic"/>
          <w:kern w:val="2"/>
          <w:sz w:val="20"/>
          <w:szCs w:val="20"/>
        </w:rPr>
        <w:t xml:space="preserve">6) obowiązek podania przez Panią/Pana danych osobowych bezpośrednio Pani/Pana dotyczących jest wymogiem ustawowym określonym w przepisach ustawy PZP, związanym </w:t>
      </w:r>
      <w:r>
        <w:rPr>
          <w:rFonts w:ascii="Century Gothic" w:hAnsi="Century Gothic"/>
          <w:kern w:val="2"/>
          <w:sz w:val="20"/>
          <w:szCs w:val="20"/>
        </w:rPr>
        <w:t xml:space="preserve">      </w:t>
      </w:r>
      <w:r w:rsidRPr="00CF6BF5">
        <w:rPr>
          <w:rFonts w:ascii="Century Gothic" w:hAnsi="Century Gothic"/>
          <w:kern w:val="2"/>
          <w:sz w:val="20"/>
          <w:szCs w:val="20"/>
        </w:rPr>
        <w:t xml:space="preserve">z udziałem w postępowaniu o udzielenie zamówienia publicznego; konsekwencje niepodania określonych danych wynikają z ustawy PZP;  </w:t>
      </w:r>
    </w:p>
    <w:p w:rsidR="00D82D4B" w:rsidRPr="00CF6BF5" w:rsidRDefault="00D82D4B" w:rsidP="00D82D4B">
      <w:pPr>
        <w:jc w:val="both"/>
        <w:rPr>
          <w:rFonts w:ascii="Century Gothic" w:hAnsi="Century Gothic"/>
          <w:kern w:val="2"/>
          <w:sz w:val="20"/>
          <w:szCs w:val="20"/>
        </w:rPr>
      </w:pPr>
      <w:r w:rsidRPr="00CF6BF5">
        <w:rPr>
          <w:rFonts w:ascii="Century Gothic" w:hAnsi="Century Gothic"/>
          <w:kern w:val="2"/>
          <w:sz w:val="20"/>
          <w:szCs w:val="20"/>
        </w:rPr>
        <w:t>7) w odniesieniu do Pani/Pana danych osobowych decyzje nie będą podejmowane w sposób zautomatyzowany, stosowanie do art. 22 RODO;</w:t>
      </w:r>
    </w:p>
    <w:p w:rsidR="00D82D4B" w:rsidRPr="00CF6BF5" w:rsidRDefault="00D82D4B" w:rsidP="00D82D4B">
      <w:pPr>
        <w:jc w:val="both"/>
        <w:rPr>
          <w:rFonts w:ascii="Century Gothic" w:hAnsi="Century Gothic"/>
          <w:color w:val="00B0F0"/>
          <w:kern w:val="2"/>
          <w:sz w:val="20"/>
          <w:szCs w:val="20"/>
        </w:rPr>
      </w:pPr>
      <w:r w:rsidRPr="00CF6BF5">
        <w:rPr>
          <w:rFonts w:ascii="Century Gothic" w:hAnsi="Century Gothic"/>
          <w:kern w:val="2"/>
          <w:sz w:val="20"/>
          <w:szCs w:val="20"/>
        </w:rPr>
        <w:t>8)  posiada Pani/Pan:</w:t>
      </w:r>
    </w:p>
    <w:p w:rsidR="00D82D4B" w:rsidRPr="00CF6BF5" w:rsidRDefault="00D82D4B" w:rsidP="00731934">
      <w:pPr>
        <w:numPr>
          <w:ilvl w:val="0"/>
          <w:numId w:val="50"/>
        </w:numPr>
        <w:suppressAutoHyphens w:val="0"/>
        <w:ind w:left="709" w:hanging="283"/>
        <w:contextualSpacing/>
        <w:jc w:val="both"/>
        <w:textAlignment w:val="auto"/>
        <w:rPr>
          <w:rFonts w:ascii="Century Gothic" w:hAnsi="Century Gothic" w:cs="Times New Roman"/>
          <w:color w:val="00B0F0"/>
          <w:kern w:val="2"/>
          <w:sz w:val="20"/>
          <w:szCs w:val="20"/>
          <w:lang w:eastAsia="pl-PL"/>
        </w:rPr>
      </w:pPr>
      <w:r w:rsidRPr="00CF6BF5">
        <w:rPr>
          <w:rFonts w:ascii="Century Gothic" w:hAnsi="Century Gothic" w:cs="Times New Roman"/>
          <w:color w:val="00000A"/>
          <w:kern w:val="2"/>
          <w:sz w:val="20"/>
          <w:szCs w:val="20"/>
          <w:lang w:eastAsia="pl-PL"/>
        </w:rPr>
        <w:t>na podstawie art. 15 RODO prawo dostępu do danych osobowych Pani/Pana dotyczących;</w:t>
      </w:r>
    </w:p>
    <w:p w:rsidR="00D82D4B" w:rsidRPr="00CF6BF5" w:rsidRDefault="00D82D4B" w:rsidP="00731934">
      <w:pPr>
        <w:numPr>
          <w:ilvl w:val="0"/>
          <w:numId w:val="50"/>
        </w:numPr>
        <w:suppressAutoHyphens w:val="0"/>
        <w:ind w:left="709" w:hanging="283"/>
        <w:contextualSpacing/>
        <w:jc w:val="both"/>
        <w:textAlignment w:val="auto"/>
        <w:rPr>
          <w:rFonts w:ascii="Century Gothic" w:hAnsi="Century Gothic" w:cs="Times New Roman"/>
          <w:color w:val="00000A"/>
          <w:kern w:val="2"/>
          <w:sz w:val="20"/>
          <w:szCs w:val="20"/>
          <w:lang w:eastAsia="pl-PL"/>
        </w:rPr>
      </w:pPr>
      <w:r w:rsidRPr="00CF6BF5">
        <w:rPr>
          <w:rFonts w:ascii="Century Gothic" w:hAnsi="Century Gothic" w:cs="Times New Roman"/>
          <w:color w:val="00000A"/>
          <w:kern w:val="2"/>
          <w:sz w:val="20"/>
          <w:szCs w:val="20"/>
          <w:lang w:eastAsia="pl-PL"/>
        </w:rPr>
        <w:t xml:space="preserve">na podstawie art. 16 RODO prawo do sprostowania Pani/Pana danych osobowych </w:t>
      </w:r>
      <w:r w:rsidRPr="00CF6BF5">
        <w:rPr>
          <w:rFonts w:ascii="Century Gothic" w:hAnsi="Century Gothic" w:cs="Times New Roman"/>
          <w:b/>
          <w:color w:val="00000A"/>
          <w:kern w:val="2"/>
          <w:sz w:val="20"/>
          <w:szCs w:val="20"/>
          <w:vertAlign w:val="superscript"/>
          <w:lang w:eastAsia="pl-PL"/>
        </w:rPr>
        <w:t>**</w:t>
      </w:r>
      <w:r w:rsidRPr="00CF6BF5">
        <w:rPr>
          <w:rFonts w:ascii="Century Gothic" w:hAnsi="Century Gothic" w:cs="Times New Roman"/>
          <w:color w:val="00000A"/>
          <w:kern w:val="2"/>
          <w:sz w:val="20"/>
          <w:szCs w:val="20"/>
          <w:lang w:eastAsia="pl-PL"/>
        </w:rPr>
        <w:t>;</w:t>
      </w:r>
    </w:p>
    <w:p w:rsidR="00D82D4B" w:rsidRPr="00CF6BF5" w:rsidRDefault="00D82D4B" w:rsidP="00731934">
      <w:pPr>
        <w:numPr>
          <w:ilvl w:val="0"/>
          <w:numId w:val="50"/>
        </w:numPr>
        <w:suppressAutoHyphens w:val="0"/>
        <w:ind w:left="709" w:hanging="283"/>
        <w:contextualSpacing/>
        <w:jc w:val="both"/>
        <w:textAlignment w:val="auto"/>
        <w:rPr>
          <w:rFonts w:ascii="Century Gothic" w:hAnsi="Century Gothic" w:cs="Times New Roman"/>
          <w:color w:val="00000A"/>
          <w:kern w:val="2"/>
          <w:sz w:val="20"/>
          <w:szCs w:val="20"/>
          <w:lang w:eastAsia="pl-PL"/>
        </w:rPr>
      </w:pPr>
      <w:r w:rsidRPr="00CF6BF5">
        <w:rPr>
          <w:rFonts w:ascii="Century Gothic" w:hAnsi="Century Gothic" w:cs="Times New Roman"/>
          <w:color w:val="00000A"/>
          <w:kern w:val="2"/>
          <w:sz w:val="20"/>
          <w:szCs w:val="20"/>
          <w:lang w:eastAsia="pl-PL"/>
        </w:rPr>
        <w:t xml:space="preserve">na podstawie art. 18 RODO prawo żądania od administratora ograniczenia przetwarzania danych osobowych z zastrzeżeniem przypadków, o których mowa w art. 18 ust. 2 RODO ***;  </w:t>
      </w:r>
    </w:p>
    <w:p w:rsidR="00D82D4B" w:rsidRPr="00CF6BF5" w:rsidRDefault="00D82D4B" w:rsidP="00731934">
      <w:pPr>
        <w:numPr>
          <w:ilvl w:val="0"/>
          <w:numId w:val="50"/>
        </w:numPr>
        <w:suppressAutoHyphens w:val="0"/>
        <w:ind w:left="709" w:hanging="283"/>
        <w:contextualSpacing/>
        <w:jc w:val="both"/>
        <w:textAlignment w:val="auto"/>
        <w:rPr>
          <w:rFonts w:ascii="Century Gothic" w:hAnsi="Century Gothic" w:cs="Times New Roman"/>
          <w:i/>
          <w:color w:val="00B0F0"/>
          <w:kern w:val="2"/>
          <w:sz w:val="20"/>
          <w:szCs w:val="20"/>
          <w:lang w:eastAsia="pl-PL"/>
        </w:rPr>
      </w:pPr>
      <w:r w:rsidRPr="00CF6BF5">
        <w:rPr>
          <w:rFonts w:ascii="Century Gothic" w:hAnsi="Century Gothic" w:cs="Times New Roman"/>
          <w:color w:val="00000A"/>
          <w:kern w:val="2"/>
          <w:sz w:val="20"/>
          <w:szCs w:val="20"/>
          <w:lang w:eastAsia="pl-PL"/>
        </w:rPr>
        <w:t>prawo do wniesienia skargi do Prezesa Urzędu Ochrony Danych Osobowych, gdy uzna Pani/Pan, że przetwarzanie danych osobowych Pani/Pana dotyczących narusza przepisy RODO;</w:t>
      </w:r>
    </w:p>
    <w:p w:rsidR="00D82D4B" w:rsidRPr="00CF6BF5" w:rsidRDefault="00D82D4B" w:rsidP="00D82D4B">
      <w:pPr>
        <w:jc w:val="both"/>
        <w:rPr>
          <w:rFonts w:ascii="Century Gothic" w:hAnsi="Century Gothic"/>
          <w:i/>
          <w:color w:val="00B0F0"/>
          <w:kern w:val="2"/>
          <w:sz w:val="20"/>
          <w:szCs w:val="20"/>
        </w:rPr>
      </w:pPr>
      <w:r w:rsidRPr="00CF6BF5">
        <w:rPr>
          <w:rFonts w:ascii="Century Gothic" w:hAnsi="Century Gothic"/>
          <w:kern w:val="2"/>
          <w:sz w:val="20"/>
          <w:szCs w:val="20"/>
        </w:rPr>
        <w:t>9)  nie przysługuje Pani/Panu:</w:t>
      </w:r>
    </w:p>
    <w:p w:rsidR="00D82D4B" w:rsidRPr="00CF6BF5" w:rsidRDefault="00D82D4B" w:rsidP="00731934">
      <w:pPr>
        <w:numPr>
          <w:ilvl w:val="0"/>
          <w:numId w:val="51"/>
        </w:numPr>
        <w:suppressAutoHyphens w:val="0"/>
        <w:ind w:left="709" w:hanging="283"/>
        <w:contextualSpacing/>
        <w:jc w:val="both"/>
        <w:textAlignment w:val="auto"/>
        <w:rPr>
          <w:rFonts w:ascii="Century Gothic" w:hAnsi="Century Gothic" w:cs="Times New Roman"/>
          <w:i/>
          <w:color w:val="00B0F0"/>
          <w:kern w:val="2"/>
          <w:sz w:val="20"/>
          <w:szCs w:val="20"/>
          <w:lang w:eastAsia="pl-PL"/>
        </w:rPr>
      </w:pPr>
      <w:r w:rsidRPr="00CF6BF5">
        <w:rPr>
          <w:rFonts w:ascii="Century Gothic" w:hAnsi="Century Gothic" w:cs="Times New Roman"/>
          <w:color w:val="00000A"/>
          <w:kern w:val="2"/>
          <w:sz w:val="20"/>
          <w:szCs w:val="20"/>
          <w:lang w:eastAsia="pl-PL"/>
        </w:rPr>
        <w:t>w związku z art. 17 ust. 3 lit. b, d lub e RODO prawo do usunięcia danych osobowych;</w:t>
      </w:r>
    </w:p>
    <w:p w:rsidR="00D82D4B" w:rsidRPr="00CF6BF5" w:rsidRDefault="00D82D4B" w:rsidP="00731934">
      <w:pPr>
        <w:numPr>
          <w:ilvl w:val="0"/>
          <w:numId w:val="51"/>
        </w:numPr>
        <w:suppressAutoHyphens w:val="0"/>
        <w:ind w:left="709" w:hanging="283"/>
        <w:contextualSpacing/>
        <w:jc w:val="both"/>
        <w:textAlignment w:val="auto"/>
        <w:rPr>
          <w:rFonts w:ascii="Century Gothic" w:hAnsi="Century Gothic" w:cs="Times New Roman"/>
          <w:b/>
          <w:i/>
          <w:color w:val="00000A"/>
          <w:kern w:val="2"/>
          <w:sz w:val="20"/>
          <w:szCs w:val="20"/>
          <w:lang w:eastAsia="pl-PL"/>
        </w:rPr>
      </w:pPr>
      <w:r w:rsidRPr="00CF6BF5">
        <w:rPr>
          <w:rFonts w:ascii="Century Gothic" w:hAnsi="Century Gothic" w:cs="Times New Roman"/>
          <w:color w:val="00000A"/>
          <w:kern w:val="2"/>
          <w:sz w:val="20"/>
          <w:szCs w:val="20"/>
          <w:lang w:eastAsia="pl-PL"/>
        </w:rPr>
        <w:t>prawo do przenoszenia danych osobowych, o którym mowa w art. 20 RODO;</w:t>
      </w:r>
    </w:p>
    <w:p w:rsidR="00D82D4B" w:rsidRPr="00CF6BF5" w:rsidRDefault="00D82D4B" w:rsidP="00731934">
      <w:pPr>
        <w:numPr>
          <w:ilvl w:val="0"/>
          <w:numId w:val="51"/>
        </w:numPr>
        <w:suppressAutoHyphens w:val="0"/>
        <w:ind w:left="709" w:hanging="283"/>
        <w:contextualSpacing/>
        <w:jc w:val="both"/>
        <w:textAlignment w:val="auto"/>
        <w:rPr>
          <w:rFonts w:ascii="Century Gothic" w:hAnsi="Century Gothic" w:cs="Times New Roman"/>
          <w:b/>
          <w:i/>
          <w:color w:val="00000A"/>
          <w:kern w:val="2"/>
          <w:sz w:val="20"/>
          <w:szCs w:val="20"/>
          <w:lang w:eastAsia="pl-PL"/>
        </w:rPr>
      </w:pPr>
      <w:r w:rsidRPr="00CF6BF5">
        <w:rPr>
          <w:rFonts w:ascii="Century Gothic" w:hAnsi="Century Gothic" w:cs="Times New Roman"/>
          <w:b/>
          <w:color w:val="00000A"/>
          <w:kern w:val="2"/>
          <w:sz w:val="20"/>
          <w:szCs w:val="20"/>
          <w:lang w:eastAsia="pl-PL"/>
        </w:rPr>
        <w:t>na podstawie art. 21 RODO prawo sprzeciwu, wobec przetwarzania danych osobowych, gdyż podstawą prawną przetwarzania Pani/Pana danych osobowych jest art. 6 ust. 1 lit. c RODO</w:t>
      </w:r>
      <w:r w:rsidRPr="00CF6BF5">
        <w:rPr>
          <w:rFonts w:ascii="Century Gothic" w:hAnsi="Century Gothic" w:cs="Times New Roman"/>
          <w:color w:val="00000A"/>
          <w:kern w:val="2"/>
          <w:sz w:val="20"/>
          <w:szCs w:val="20"/>
          <w:lang w:eastAsia="pl-PL"/>
        </w:rPr>
        <w:t>.</w:t>
      </w:r>
      <w:r w:rsidRPr="00CF6BF5">
        <w:rPr>
          <w:rFonts w:ascii="Century Gothic" w:hAnsi="Century Gothic" w:cs="Times New Roman"/>
          <w:b/>
          <w:color w:val="00000A"/>
          <w:kern w:val="2"/>
          <w:sz w:val="20"/>
          <w:szCs w:val="20"/>
          <w:lang w:eastAsia="pl-PL"/>
        </w:rPr>
        <w:t xml:space="preserve"> </w:t>
      </w:r>
    </w:p>
    <w:p w:rsidR="00D82D4B" w:rsidRPr="00CF6BF5" w:rsidRDefault="00D82D4B" w:rsidP="00D82D4B">
      <w:pPr>
        <w:spacing w:before="100"/>
        <w:ind w:firstLine="567"/>
        <w:jc w:val="both"/>
        <w:rPr>
          <w:rFonts w:ascii="Century Gothic" w:hAnsi="Century Gothic" w:cs="Times New Roman"/>
          <w:color w:val="00000A"/>
          <w:kern w:val="2"/>
          <w:sz w:val="20"/>
          <w:szCs w:val="20"/>
        </w:rPr>
      </w:pPr>
      <w:r w:rsidRPr="00CF6BF5">
        <w:rPr>
          <w:rFonts w:ascii="Century Gothic" w:hAnsi="Century Gothic" w:cs="Times New Roman"/>
          <w:kern w:val="2"/>
          <w:sz w:val="20"/>
          <w:szCs w:val="20"/>
        </w:rPr>
        <w:t>Oświadczam, że wypełniłem obowiązki informacyjne przewidziane w art. 13 lub art. 14 RODO</w:t>
      </w:r>
      <w:r w:rsidRPr="00CF6BF5">
        <w:rPr>
          <w:rFonts w:ascii="Century Gothic" w:hAnsi="Century Gothic" w:cs="Times New Roman"/>
          <w:kern w:val="2"/>
          <w:sz w:val="20"/>
          <w:szCs w:val="20"/>
          <w:vertAlign w:val="superscript"/>
        </w:rPr>
        <w:t>1)</w:t>
      </w:r>
      <w:r w:rsidRPr="00CF6BF5">
        <w:rPr>
          <w:rFonts w:ascii="Century Gothic" w:hAnsi="Century Gothic" w:cs="Times New Roman"/>
          <w:kern w:val="2"/>
          <w:sz w:val="20"/>
          <w:szCs w:val="20"/>
        </w:rPr>
        <w:t xml:space="preserve"> wobec osób fizycznych, </w:t>
      </w:r>
      <w:r w:rsidRPr="00CF6BF5">
        <w:rPr>
          <w:rFonts w:ascii="Century Gothic" w:hAnsi="Century Gothic" w:cs="Times New Roman"/>
          <w:color w:val="00000A"/>
          <w:kern w:val="2"/>
          <w:sz w:val="20"/>
          <w:szCs w:val="20"/>
        </w:rPr>
        <w:t>od których dane osobowe bezpośrednio lub pośrednio pozyskałem</w:t>
      </w:r>
      <w:r w:rsidRPr="00CF6BF5">
        <w:rPr>
          <w:rFonts w:ascii="Century Gothic" w:hAnsi="Century Gothic" w:cs="Times New Roman"/>
          <w:kern w:val="2"/>
          <w:sz w:val="20"/>
          <w:szCs w:val="20"/>
        </w:rPr>
        <w:t xml:space="preserve"> w celu ubiegania się o udzielenie zamówienia publicznego w niniejszym postępowaniu</w:t>
      </w:r>
      <w:r w:rsidRPr="00CF6BF5">
        <w:rPr>
          <w:rFonts w:ascii="Century Gothic" w:hAnsi="Century Gothic" w:cs="Times New Roman"/>
          <w:color w:val="00000A"/>
          <w:kern w:val="2"/>
          <w:sz w:val="20"/>
          <w:szCs w:val="20"/>
        </w:rPr>
        <w:t>.*</w:t>
      </w:r>
    </w:p>
    <w:p w:rsidR="00D82D4B" w:rsidRPr="00CF6BF5" w:rsidRDefault="00D82D4B" w:rsidP="00D82D4B">
      <w:pPr>
        <w:suppressAutoHyphens w:val="0"/>
        <w:jc w:val="both"/>
        <w:textAlignment w:val="auto"/>
        <w:rPr>
          <w:rFonts w:ascii="Century Gothic" w:eastAsia="Calibri" w:hAnsi="Century Gothic"/>
          <w:color w:val="auto"/>
          <w:kern w:val="0"/>
          <w:sz w:val="20"/>
          <w:szCs w:val="20"/>
          <w:lang w:eastAsia="en-US"/>
        </w:rPr>
      </w:pPr>
      <w:r w:rsidRPr="00CF6BF5">
        <w:rPr>
          <w:rFonts w:ascii="Century Gothic" w:eastAsia="Calibri" w:hAnsi="Century Gothic"/>
          <w:kern w:val="0"/>
          <w:sz w:val="20"/>
          <w:szCs w:val="20"/>
          <w:vertAlign w:val="superscript"/>
          <w:lang w:eastAsia="en-US"/>
        </w:rPr>
        <w:t xml:space="preserve">1) </w:t>
      </w:r>
      <w:r w:rsidRPr="00CF6BF5">
        <w:rPr>
          <w:rFonts w:ascii="Century Gothic" w:eastAsia="Calibri" w:hAnsi="Century Gothic"/>
          <w:color w:val="auto"/>
          <w:kern w:val="0"/>
          <w:sz w:val="20"/>
          <w:szCs w:val="20"/>
          <w:lang w:eastAsia="en-US"/>
        </w:rPr>
        <w:t xml:space="preserve">rozporządzenie Parlamentu Europejskiego i Rady (UE) 2016/679 z dnia 27 kwietnia 2016 r. </w:t>
      </w:r>
      <w:r>
        <w:rPr>
          <w:rFonts w:ascii="Century Gothic" w:eastAsia="Calibri" w:hAnsi="Century Gothic"/>
          <w:color w:val="auto"/>
          <w:kern w:val="0"/>
          <w:sz w:val="20"/>
          <w:szCs w:val="20"/>
          <w:lang w:eastAsia="en-US"/>
        </w:rPr>
        <w:t xml:space="preserve">        </w:t>
      </w:r>
      <w:r w:rsidRPr="00CF6BF5">
        <w:rPr>
          <w:rFonts w:ascii="Century Gothic" w:eastAsia="Calibri" w:hAnsi="Century Gothic"/>
          <w:color w:val="auto"/>
          <w:kern w:val="0"/>
          <w:sz w:val="20"/>
          <w:szCs w:val="20"/>
          <w:lang w:eastAsia="en-US"/>
        </w:rPr>
        <w:t>w sprawie ochrony osób fizycznych w związku z przetwarzaniem danych osobowych</w:t>
      </w:r>
      <w:r>
        <w:rPr>
          <w:rFonts w:ascii="Century Gothic" w:eastAsia="Calibri" w:hAnsi="Century Gothic"/>
          <w:color w:val="auto"/>
          <w:kern w:val="0"/>
          <w:sz w:val="20"/>
          <w:szCs w:val="20"/>
          <w:lang w:eastAsia="en-US"/>
        </w:rPr>
        <w:t xml:space="preserve">                  </w:t>
      </w:r>
      <w:r w:rsidRPr="00CF6BF5">
        <w:rPr>
          <w:rFonts w:ascii="Century Gothic" w:eastAsia="Calibri" w:hAnsi="Century Gothic"/>
          <w:color w:val="auto"/>
          <w:kern w:val="0"/>
          <w:sz w:val="20"/>
          <w:szCs w:val="20"/>
          <w:lang w:eastAsia="en-US"/>
        </w:rPr>
        <w:t xml:space="preserve"> i w sprawie swobodnego przepływu takich danych oraz uchylenia dyrektywy 95/46/WE (ogólne rozporządzenie o ochronie danych) (Dz. Urz. UE L 119 z 04.05.2016, str. 1). </w:t>
      </w:r>
    </w:p>
    <w:p w:rsidR="00D82D4B" w:rsidRDefault="00D82D4B" w:rsidP="00D82D4B">
      <w:pPr>
        <w:tabs>
          <w:tab w:val="left" w:pos="6435"/>
        </w:tabs>
        <w:jc w:val="both"/>
        <w:rPr>
          <w:rFonts w:ascii="Century Gothic" w:hAnsi="Century Gothic"/>
          <w:kern w:val="2"/>
          <w:sz w:val="20"/>
          <w:szCs w:val="20"/>
        </w:rPr>
      </w:pPr>
      <w:r w:rsidRPr="00CF6BF5">
        <w:rPr>
          <w:rFonts w:ascii="Century Gothic" w:hAnsi="Century Gothic"/>
          <w:kern w:val="2"/>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20B6" w:rsidRDefault="002B20B6" w:rsidP="00D82D4B">
      <w:pPr>
        <w:tabs>
          <w:tab w:val="left" w:pos="6435"/>
        </w:tabs>
        <w:jc w:val="both"/>
        <w:rPr>
          <w:rFonts w:ascii="Century Gothic" w:hAnsi="Century Gothic"/>
          <w:kern w:val="2"/>
          <w:sz w:val="20"/>
          <w:szCs w:val="20"/>
        </w:rPr>
      </w:pPr>
    </w:p>
    <w:p w:rsidR="002B20B6" w:rsidRDefault="002B20B6" w:rsidP="00D82D4B">
      <w:pPr>
        <w:tabs>
          <w:tab w:val="left" w:pos="6435"/>
        </w:tabs>
        <w:jc w:val="both"/>
        <w:rPr>
          <w:rFonts w:ascii="Century Gothic" w:hAnsi="Century Gothic"/>
          <w:kern w:val="2"/>
          <w:sz w:val="20"/>
          <w:szCs w:val="20"/>
        </w:rPr>
      </w:pPr>
    </w:p>
    <w:p w:rsidR="002B20B6" w:rsidRDefault="002B20B6" w:rsidP="00D82D4B">
      <w:pPr>
        <w:tabs>
          <w:tab w:val="left" w:pos="6435"/>
        </w:tabs>
        <w:jc w:val="both"/>
        <w:rPr>
          <w:rFonts w:ascii="Century Gothic" w:hAnsi="Century Gothic"/>
          <w:kern w:val="2"/>
          <w:sz w:val="20"/>
          <w:szCs w:val="20"/>
        </w:rPr>
      </w:pPr>
    </w:p>
    <w:p w:rsidR="002B20B6" w:rsidRPr="00CF6BF5" w:rsidRDefault="002B20B6" w:rsidP="00D82D4B">
      <w:pPr>
        <w:tabs>
          <w:tab w:val="left" w:pos="6435"/>
        </w:tabs>
        <w:jc w:val="both"/>
        <w:rPr>
          <w:rFonts w:ascii="Century Gothic" w:hAnsi="Century Gothic"/>
          <w:kern w:val="2"/>
          <w:sz w:val="20"/>
          <w:szCs w:val="20"/>
        </w:rPr>
      </w:pPr>
    </w:p>
    <w:bookmarkEnd w:id="5"/>
    <w:p w:rsidR="00A22F61" w:rsidRDefault="00A22F61" w:rsidP="00164A03">
      <w:pPr>
        <w:spacing w:after="60"/>
      </w:pPr>
    </w:p>
    <w:p w:rsidR="00145492" w:rsidRDefault="00145492">
      <w:pPr>
        <w:tabs>
          <w:tab w:val="left" w:pos="6435"/>
        </w:tabs>
        <w:jc w:val="right"/>
        <w:rPr>
          <w:rFonts w:ascii="Century Gothic" w:hAnsi="Century Gothic" w:cs="Times New Roman"/>
          <w:b/>
          <w:color w:val="FF0000"/>
          <w:sz w:val="20"/>
          <w:szCs w:val="20"/>
          <w:u w:val="single"/>
        </w:rPr>
        <w:sectPr w:rsidR="00145492" w:rsidSect="0046333C">
          <w:headerReference w:type="even" r:id="rId13"/>
          <w:headerReference w:type="default" r:id="rId14"/>
          <w:footerReference w:type="even" r:id="rId15"/>
          <w:footerReference w:type="default" r:id="rId16"/>
          <w:headerReference w:type="first" r:id="rId17"/>
          <w:footerReference w:type="first" r:id="rId18"/>
          <w:pgSz w:w="11906" w:h="16838"/>
          <w:pgMar w:top="1134" w:right="991" w:bottom="851" w:left="1276" w:header="708" w:footer="57" w:gutter="0"/>
          <w:cols w:space="708"/>
          <w:docGrid w:linePitch="299" w:charSpace="8192"/>
        </w:sectPr>
      </w:pPr>
    </w:p>
    <w:p w:rsidR="000C22FA" w:rsidRDefault="000C22FA">
      <w:pPr>
        <w:tabs>
          <w:tab w:val="left" w:pos="6435"/>
        </w:tabs>
        <w:jc w:val="right"/>
        <w:rPr>
          <w:rFonts w:ascii="Century Gothic" w:hAnsi="Century Gothic" w:cs="Times New Roman"/>
          <w:b/>
          <w:color w:val="FF0000"/>
          <w:sz w:val="20"/>
          <w:szCs w:val="20"/>
          <w:u w:val="single"/>
        </w:rPr>
      </w:pPr>
    </w:p>
    <w:p w:rsidR="000C22FA" w:rsidRDefault="000C22FA">
      <w:pPr>
        <w:tabs>
          <w:tab w:val="left" w:pos="6435"/>
        </w:tabs>
        <w:jc w:val="right"/>
        <w:rPr>
          <w:rFonts w:ascii="Century Gothic" w:hAnsi="Century Gothic" w:cs="Times New Roman"/>
          <w:b/>
          <w:color w:val="FF0000"/>
          <w:sz w:val="20"/>
          <w:szCs w:val="20"/>
          <w:u w:val="single"/>
        </w:rPr>
      </w:pPr>
    </w:p>
    <w:p w:rsidR="000C22FA" w:rsidRDefault="000C22FA">
      <w:pPr>
        <w:tabs>
          <w:tab w:val="left" w:pos="6435"/>
        </w:tabs>
        <w:jc w:val="right"/>
        <w:rPr>
          <w:rFonts w:ascii="Century Gothic" w:hAnsi="Century Gothic" w:cs="Times New Roman"/>
          <w:b/>
          <w:color w:val="FF0000"/>
          <w:sz w:val="20"/>
          <w:szCs w:val="20"/>
          <w:u w:val="single"/>
        </w:rPr>
      </w:pPr>
    </w:p>
    <w:p w:rsidR="000C22FA" w:rsidRPr="00296254" w:rsidRDefault="000D5ABC" w:rsidP="000C22FA">
      <w:pPr>
        <w:tabs>
          <w:tab w:val="left" w:pos="6435"/>
        </w:tabs>
        <w:jc w:val="right"/>
        <w:rPr>
          <w:rFonts w:ascii="Century Gothic" w:hAnsi="Century Gothic" w:cs="Times New Roman"/>
          <w:b/>
          <w:color w:val="FF0000"/>
          <w:sz w:val="20"/>
          <w:szCs w:val="20"/>
        </w:rPr>
      </w:pPr>
      <w:r w:rsidRPr="00296254">
        <w:rPr>
          <w:rFonts w:ascii="Century Gothic" w:hAnsi="Century Gothic" w:cs="Times New Roman"/>
          <w:b/>
          <w:color w:val="FF0000"/>
          <w:sz w:val="20"/>
          <w:szCs w:val="20"/>
        </w:rPr>
        <w:lastRenderedPageBreak/>
        <w:t xml:space="preserve">Wzór-Załącznik nr </w:t>
      </w:r>
      <w:r w:rsidR="007C3FA7" w:rsidRPr="00296254">
        <w:rPr>
          <w:rFonts w:ascii="Century Gothic" w:hAnsi="Century Gothic" w:cs="Times New Roman"/>
          <w:b/>
          <w:color w:val="FF0000"/>
          <w:sz w:val="20"/>
          <w:szCs w:val="20"/>
        </w:rPr>
        <w:t>1</w:t>
      </w:r>
      <w:r w:rsidR="002B20B6" w:rsidRPr="00296254">
        <w:rPr>
          <w:rFonts w:ascii="Century Gothic" w:hAnsi="Century Gothic" w:cs="Times New Roman"/>
          <w:b/>
          <w:color w:val="FF0000"/>
          <w:sz w:val="20"/>
          <w:szCs w:val="20"/>
        </w:rPr>
        <w:t>a</w:t>
      </w:r>
      <w:r w:rsidR="007C3FA7" w:rsidRPr="00296254">
        <w:rPr>
          <w:rFonts w:ascii="Century Gothic" w:hAnsi="Century Gothic" w:cs="Times New Roman"/>
          <w:b/>
          <w:color w:val="FF0000"/>
          <w:sz w:val="20"/>
          <w:szCs w:val="20"/>
        </w:rPr>
        <w:t xml:space="preserve"> </w:t>
      </w:r>
      <w:r w:rsidR="000C22FA" w:rsidRPr="00296254">
        <w:rPr>
          <w:rFonts w:ascii="Century Gothic" w:hAnsi="Century Gothic" w:cs="Times New Roman"/>
          <w:b/>
          <w:color w:val="FF0000"/>
          <w:sz w:val="20"/>
          <w:szCs w:val="20"/>
        </w:rPr>
        <w:t>do SWZ</w:t>
      </w:r>
    </w:p>
    <w:p w:rsidR="000D5ABC" w:rsidRPr="000C22FA" w:rsidRDefault="000D5ABC" w:rsidP="000C22FA">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0D5ABC" w:rsidRDefault="000D5ABC"/>
    <w:p w:rsidR="0095137B" w:rsidRPr="0049207A" w:rsidRDefault="0049207A" w:rsidP="0095137B">
      <w:pPr>
        <w:rPr>
          <w:rFonts w:ascii="Century Gothic" w:hAnsi="Century Gothic"/>
          <w:sz w:val="20"/>
          <w:szCs w:val="20"/>
          <w:vertAlign w:val="superscript"/>
        </w:rPr>
      </w:pPr>
      <w:r>
        <w:rPr>
          <w:rFonts w:ascii="Century Gothic" w:hAnsi="Century Gothic"/>
          <w:sz w:val="20"/>
          <w:szCs w:val="20"/>
        </w:rPr>
        <w:t xml:space="preserve">Pełna nazwa Wykonawcy: </w:t>
      </w:r>
      <w:r w:rsidR="0095137B" w:rsidRPr="0095137B">
        <w:rPr>
          <w:rFonts w:ascii="Century Gothic" w:hAnsi="Century Gothic"/>
          <w:sz w:val="20"/>
          <w:szCs w:val="20"/>
        </w:rPr>
        <w:t>__________________________</w:t>
      </w:r>
      <w:r w:rsidR="0095137B">
        <w:rPr>
          <w:rFonts w:ascii="Century Gothic" w:hAnsi="Century Gothic"/>
          <w:sz w:val="20"/>
          <w:szCs w:val="20"/>
        </w:rPr>
        <w:t>_____</w:t>
      </w:r>
      <w:r w:rsidR="0095137B"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1"/>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B75B8E" w:rsidRDefault="0095137B" w:rsidP="0095137B">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w:t>
      </w:r>
      <w:r w:rsidR="0049207A">
        <w:rPr>
          <w:rFonts w:ascii="Century Gothic" w:hAnsi="Century Gothic"/>
          <w:color w:val="auto"/>
          <w:sz w:val="20"/>
          <w:szCs w:val="20"/>
        </w:rPr>
        <w:t>_______________________________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sidR="0049207A">
        <w:rPr>
          <w:rFonts w:ascii="Century Gothic" w:hAnsi="Century Gothic"/>
          <w:sz w:val="20"/>
          <w:szCs w:val="20"/>
        </w:rPr>
        <w:t>_______________________________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0049207A">
        <w:rPr>
          <w:rFonts w:ascii="Century Gothic" w:hAnsi="Century Gothic"/>
          <w:sz w:val="20"/>
          <w:szCs w:val="20"/>
        </w:rPr>
        <w:t>____________</w:t>
      </w:r>
      <w:r w:rsidR="0049207A">
        <w:rPr>
          <w:rFonts w:ascii="Century Gothic" w:hAnsi="Century Gothic"/>
          <w:sz w:val="20"/>
          <w:szCs w:val="20"/>
          <w:vertAlign w:val="superscript"/>
        </w:rPr>
        <w:t>1</w:t>
      </w:r>
    </w:p>
    <w:p w:rsidR="007031A2" w:rsidRPr="0049207A" w:rsidRDefault="007031A2" w:rsidP="0049207A">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 xml:space="preserve">Przystępując do postępowania prowadzonego w trybie </w:t>
      </w:r>
      <w:r w:rsidR="00665A21" w:rsidRPr="0049207A">
        <w:rPr>
          <w:rFonts w:ascii="Century Gothic" w:eastAsia="Times New Roman" w:hAnsi="Century Gothic" w:cs="Times New Roman"/>
          <w:color w:val="auto"/>
          <w:kern w:val="0"/>
          <w:sz w:val="20"/>
          <w:szCs w:val="20"/>
          <w:lang w:eastAsia="en-US" w:bidi="ar-SA"/>
        </w:rPr>
        <w:t>podstawowym</w:t>
      </w:r>
      <w:r w:rsidRPr="0049207A">
        <w:rPr>
          <w:rFonts w:ascii="Century Gothic" w:eastAsia="Times New Roman" w:hAnsi="Century Gothic" w:cs="Times New Roman"/>
          <w:color w:val="auto"/>
          <w:kern w:val="0"/>
          <w:sz w:val="20"/>
          <w:szCs w:val="20"/>
          <w:lang w:eastAsia="en-US" w:bidi="ar-SA"/>
        </w:rPr>
        <w:t xml:space="preserve"> na </w:t>
      </w:r>
      <w:r w:rsidR="0049207A" w:rsidRPr="0049207A">
        <w:rPr>
          <w:rFonts w:ascii="Century Gothic" w:hAnsi="Century Gothic" w:cs="Times New Roman"/>
          <w:b/>
          <w:sz w:val="20"/>
          <w:szCs w:val="20"/>
        </w:rPr>
        <w:t>dostawy kabur z podwójnym zabezpieczeniem do pistoletów P99, Glock 17, Glock 19, CZ</w:t>
      </w:r>
      <w:r w:rsidR="0049207A" w:rsidRPr="0049207A">
        <w:rPr>
          <w:rFonts w:ascii="Century Gothic" w:hAnsi="Century Gothic" w:cs="Times New Roman"/>
          <w:b/>
          <w:sz w:val="20"/>
          <w:szCs w:val="20"/>
        </w:rPr>
        <w:noBreakHyphen/>
        <w:t>85, REX Zero 1 CP</w:t>
      </w:r>
      <w:r w:rsidR="0049207A" w:rsidRPr="0049207A">
        <w:rPr>
          <w:rFonts w:ascii="Century Gothic" w:hAnsi="Century Gothic" w:cs="Times New Roman"/>
          <w:b/>
          <w:bCs/>
          <w:sz w:val="20"/>
          <w:szCs w:val="20"/>
        </w:rPr>
        <w:t>, nr ref.: WZP-1450/22/87/Z</w:t>
      </w:r>
      <w:r w:rsidR="0049207A">
        <w:rPr>
          <w:rFonts w:ascii="Century Gothic" w:hAnsi="Century Gothic" w:cs="Times New Roman"/>
          <w:b/>
          <w:bCs/>
          <w:sz w:val="20"/>
          <w:szCs w:val="20"/>
        </w:rPr>
        <w:t>.</w:t>
      </w:r>
    </w:p>
    <w:p w:rsidR="0049207A" w:rsidRPr="0049207A" w:rsidRDefault="0049207A" w:rsidP="0049207A">
      <w:pPr>
        <w:jc w:val="both"/>
        <w:rPr>
          <w:rFonts w:ascii="Century Gothic" w:hAnsi="Century Gothic" w:cs="Times New Roman"/>
          <w:b/>
          <w:bCs/>
          <w:sz w:val="20"/>
          <w:szCs w:val="20"/>
        </w:rPr>
      </w:pPr>
    </w:p>
    <w:p w:rsidR="00902F99" w:rsidRDefault="00F24ED8" w:rsidP="0049207A">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007031A2" w:rsidRPr="007031A2">
        <w:rPr>
          <w:rFonts w:ascii="Century Gothic" w:eastAsia="Times New Roman" w:hAnsi="Century Gothic" w:cs="Times New Roman"/>
          <w:b/>
          <w:bCs/>
          <w:color w:val="auto"/>
          <w:kern w:val="0"/>
          <w:sz w:val="20"/>
          <w:szCs w:val="20"/>
          <w:lang w:eastAsia="en-US" w:bidi="ar-SA"/>
        </w:rPr>
        <w:t xml:space="preserve">Oferujemy wykonanie przedmiotu zamówienia </w:t>
      </w:r>
      <w:r w:rsidR="0049207A" w:rsidRPr="0049207A">
        <w:rPr>
          <w:rFonts w:ascii="Century Gothic" w:hAnsi="Century Gothic" w:cs="Times New Roman"/>
          <w:b/>
          <w:bCs/>
          <w:sz w:val="20"/>
          <w:szCs w:val="20"/>
        </w:rPr>
        <w:t xml:space="preserve">, w </w:t>
      </w:r>
      <w:r w:rsidR="0049207A">
        <w:rPr>
          <w:rFonts w:ascii="Century Gothic" w:hAnsi="Century Gothic" w:cs="Times New Roman"/>
          <w:b/>
          <w:bCs/>
          <w:sz w:val="20"/>
          <w:szCs w:val="20"/>
        </w:rPr>
        <w:t xml:space="preserve">zadaniu nr </w:t>
      </w:r>
      <w:r w:rsidR="00936185">
        <w:rPr>
          <w:rFonts w:ascii="Century Gothic" w:hAnsi="Century Gothic" w:cs="Times New Roman"/>
          <w:b/>
          <w:bCs/>
          <w:sz w:val="20"/>
          <w:szCs w:val="20"/>
        </w:rPr>
        <w:t>1</w:t>
      </w:r>
      <w:r w:rsidR="0049207A">
        <w:rPr>
          <w:rFonts w:ascii="Century Gothic" w:hAnsi="Century Gothic" w:cs="Times New Roman"/>
          <w:b/>
          <w:bCs/>
          <w:sz w:val="20"/>
          <w:szCs w:val="20"/>
        </w:rPr>
        <w:t xml:space="preserve"> na dostawy kabur z podwójnym zabezpieczeniem w kolorze </w:t>
      </w:r>
      <w:r w:rsidR="00936185">
        <w:rPr>
          <w:rFonts w:ascii="Century Gothic" w:hAnsi="Century Gothic" w:cs="Times New Roman"/>
          <w:b/>
          <w:bCs/>
          <w:sz w:val="20"/>
          <w:szCs w:val="20"/>
        </w:rPr>
        <w:t>czarnym do pistoletu P99</w:t>
      </w:r>
      <w:r w:rsidR="0049207A">
        <w:rPr>
          <w:rFonts w:ascii="Century Gothic" w:hAnsi="Century Gothic" w:cs="Times New Roman"/>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1928"/>
      </w:tblGrid>
      <w:tr w:rsidR="0049207A" w:rsidRPr="006E3A58" w:rsidTr="0035546F">
        <w:tc>
          <w:tcPr>
            <w:tcW w:w="569"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1928"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Cena oferty  brutto (kol.3xkol.5</w:t>
            </w:r>
            <w:r w:rsidRPr="0049207A">
              <w:rPr>
                <w:sz w:val="18"/>
                <w:szCs w:val="20"/>
              </w:rPr>
              <w:t xml:space="preserve"> </w:t>
            </w:r>
            <w:r w:rsidRPr="0049207A">
              <w:rPr>
                <w:rFonts w:ascii="Century Gothic" w:hAnsi="Century Gothic"/>
                <w:sz w:val="18"/>
                <w:szCs w:val="20"/>
              </w:rPr>
              <w:t>powiększona o wartość podatku VAT</w:t>
            </w:r>
            <w:r w:rsidR="0075495C">
              <w:rPr>
                <w:rFonts w:ascii="Century Gothic" w:hAnsi="Century Gothic"/>
                <w:sz w:val="18"/>
                <w:szCs w:val="20"/>
              </w:rPr>
              <w:t xml:space="preserve"> wskazaną w kol. 4</w:t>
            </w:r>
            <w:r w:rsidRPr="0049207A">
              <w:rPr>
                <w:rFonts w:ascii="Century Gothic" w:hAnsi="Century Gothic"/>
                <w:sz w:val="18"/>
                <w:szCs w:val="20"/>
              </w:rPr>
              <w:t>)</w:t>
            </w:r>
          </w:p>
        </w:tc>
      </w:tr>
      <w:tr w:rsidR="0049207A" w:rsidRPr="006E3A58" w:rsidTr="0035546F">
        <w:tc>
          <w:tcPr>
            <w:tcW w:w="569"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1928"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49207A" w:rsidRPr="006E3A58" w:rsidTr="0035546F">
        <w:trPr>
          <w:trHeight w:val="3240"/>
        </w:trPr>
        <w:tc>
          <w:tcPr>
            <w:tcW w:w="569"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49207A" w:rsidRPr="0049207A" w:rsidRDefault="0049207A" w:rsidP="0035546F">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 xml:space="preserve">Kabura z podwójnym zabezpieczeniem w kolorze </w:t>
            </w:r>
            <w:r w:rsidR="00936185">
              <w:rPr>
                <w:rFonts w:ascii="Century Gothic" w:eastAsia="Times New Roman" w:hAnsi="Century Gothic" w:cs="Times New Roman"/>
                <w:b/>
                <w:color w:val="auto"/>
                <w:kern w:val="0"/>
                <w:sz w:val="18"/>
                <w:szCs w:val="20"/>
                <w:lang w:eastAsia="en-US" w:bidi="ar-SA"/>
              </w:rPr>
              <w:t>czarnym do pistoletu P99</w:t>
            </w:r>
          </w:p>
          <w:p w:rsidR="0049207A" w:rsidRPr="0049207A" w:rsidRDefault="0049207A" w:rsidP="0049207A">
            <w:pPr>
              <w:suppressAutoHyphens w:val="0"/>
              <w:spacing w:line="20" w:lineRule="atLeast"/>
              <w:rPr>
                <w:rFonts w:ascii="Century Gothic" w:eastAsia="Times New Roman" w:hAnsi="Century Gothic" w:cs="Times New Roman"/>
                <w:color w:val="auto"/>
                <w:kern w:val="0"/>
                <w:sz w:val="18"/>
                <w:szCs w:val="20"/>
                <w:lang w:eastAsia="en-US" w:bidi="ar-SA"/>
              </w:rPr>
            </w:pPr>
          </w:p>
          <w:p w:rsidR="0049207A" w:rsidRPr="0049207A" w:rsidRDefault="0049207A" w:rsidP="0035546F">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49207A" w:rsidRPr="0049207A" w:rsidRDefault="0049207A" w:rsidP="0035546F">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49207A" w:rsidRPr="0049207A" w:rsidRDefault="0049207A" w:rsidP="0035546F">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sidR="0075495C">
              <w:rPr>
                <w:rFonts w:ascii="Century Gothic" w:eastAsia="Times New Roman" w:hAnsi="Century Gothic" w:cs="Times New Roman"/>
                <w:color w:val="auto"/>
                <w:kern w:val="0"/>
                <w:sz w:val="18"/>
                <w:szCs w:val="20"/>
                <w:vertAlign w:val="superscript"/>
                <w:lang w:eastAsia="en-US" w:bidi="ar-SA"/>
              </w:rPr>
              <w:t xml:space="preserve"> </w:t>
            </w:r>
            <w:r w:rsidR="0075495C">
              <w:rPr>
                <w:rStyle w:val="Odwoanieprzypisudolnego"/>
                <w:rFonts w:ascii="Century Gothic" w:eastAsia="Times New Roman" w:hAnsi="Century Gothic" w:cs="Times New Roman"/>
                <w:color w:val="auto"/>
                <w:kern w:val="0"/>
                <w:sz w:val="18"/>
                <w:szCs w:val="20"/>
                <w:lang w:eastAsia="en-US" w:bidi="ar-SA"/>
              </w:rPr>
              <w:footnoteReference w:id="2"/>
            </w:r>
          </w:p>
        </w:tc>
        <w:tc>
          <w:tcPr>
            <w:tcW w:w="1047"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936185" w:rsidP="0035546F">
            <w:pPr>
              <w:tabs>
                <w:tab w:val="left" w:pos="0"/>
              </w:tabs>
              <w:spacing w:after="60"/>
              <w:jc w:val="center"/>
              <w:rPr>
                <w:rFonts w:ascii="Century Gothic" w:hAnsi="Century Gothic"/>
                <w:sz w:val="18"/>
                <w:szCs w:val="20"/>
              </w:rPr>
            </w:pPr>
            <w:r>
              <w:rPr>
                <w:rFonts w:ascii="Century Gothic" w:hAnsi="Century Gothic"/>
                <w:sz w:val="18"/>
                <w:szCs w:val="20"/>
              </w:rPr>
              <w:t>900</w:t>
            </w:r>
            <w:r w:rsidR="0049207A">
              <w:rPr>
                <w:rFonts w:ascii="Century Gothic" w:hAnsi="Century Gothic"/>
                <w:sz w:val="18"/>
                <w:szCs w:val="20"/>
              </w:rPr>
              <w:t xml:space="preserve"> </w:t>
            </w:r>
            <w:r w:rsidR="0049207A" w:rsidRPr="0049207A">
              <w:rPr>
                <w:rFonts w:ascii="Century Gothic" w:hAnsi="Century Gothic"/>
                <w:sz w:val="18"/>
                <w:szCs w:val="20"/>
              </w:rPr>
              <w:t>szt.</w:t>
            </w:r>
          </w:p>
        </w:tc>
        <w:tc>
          <w:tcPr>
            <w:tcW w:w="1928"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sidR="0075495C">
              <w:rPr>
                <w:rFonts w:ascii="Century Gothic" w:hAnsi="Century Gothic"/>
                <w:sz w:val="18"/>
                <w:szCs w:val="20"/>
              </w:rPr>
              <w:t xml:space="preserve"> </w:t>
            </w:r>
            <w:r w:rsidR="0075495C">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49207A" w:rsidRDefault="0049207A" w:rsidP="0049207A">
      <w:pPr>
        <w:tabs>
          <w:tab w:val="left" w:pos="426"/>
        </w:tabs>
        <w:suppressAutoHyphens w:val="0"/>
        <w:jc w:val="both"/>
        <w:textAlignment w:val="auto"/>
        <w:rPr>
          <w:rFonts w:ascii="Century Gothic" w:hAnsi="Century Gothic"/>
          <w:b/>
          <w:sz w:val="20"/>
          <w:szCs w:val="20"/>
        </w:rPr>
      </w:pPr>
    </w:p>
    <w:p w:rsidR="00DF536F" w:rsidRDefault="00902F99" w:rsidP="00DF536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007031A2" w:rsidRPr="007031A2">
        <w:rPr>
          <w:rFonts w:ascii="Century Gothic" w:eastAsia="Times New Roman" w:hAnsi="Century Gothic" w:cs="Times New Roman"/>
          <w:b/>
          <w:bCs/>
          <w:iCs/>
          <w:color w:val="auto"/>
          <w:kern w:val="0"/>
          <w:sz w:val="20"/>
          <w:szCs w:val="20"/>
          <w:lang w:bidi="ar-SA"/>
        </w:rPr>
        <w:t>Oświadczamy, że:</w:t>
      </w:r>
    </w:p>
    <w:p w:rsidR="008E5DD1" w:rsidRPr="00A3507E" w:rsidRDefault="008E5DD1" w:rsidP="00731934">
      <w:pPr>
        <w:widowControl w:val="0"/>
        <w:numPr>
          <w:ilvl w:val="0"/>
          <w:numId w:val="54"/>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3"/>
      </w:r>
      <w:r>
        <w:rPr>
          <w:rFonts w:ascii="Century Gothic" w:eastAsia="Times New Roman" w:hAnsi="Century Gothic" w:cs="Times New Roman"/>
          <w:bCs/>
          <w:color w:val="auto"/>
          <w:kern w:val="3"/>
          <w:sz w:val="20"/>
          <w:szCs w:val="20"/>
          <w:lang w:bidi="ar-SA"/>
        </w:rPr>
        <w:t xml:space="preserve"> dni roboczych (max. 30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8E5DD1" w:rsidRPr="008E5DD1" w:rsidRDefault="008E5DD1" w:rsidP="00731934">
      <w:pPr>
        <w:widowControl w:val="0"/>
        <w:numPr>
          <w:ilvl w:val="0"/>
          <w:numId w:val="54"/>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4"/>
      </w:r>
      <w:r w:rsidRPr="008E5DD1">
        <w:rPr>
          <w:rFonts w:ascii="Century Gothic" w:eastAsia="Times New Roman" w:hAnsi="Century Gothic" w:cs="Times New Roman"/>
          <w:bCs/>
          <w:color w:val="auto"/>
          <w:kern w:val="3"/>
          <w:sz w:val="20"/>
          <w:szCs w:val="20"/>
          <w:lang w:bidi="ar-SA"/>
        </w:rPr>
        <w:t xml:space="preserve"> miesiące gwarancji i rękojmi (min. 24 miesiące</w:t>
      </w:r>
      <w:r>
        <w:rPr>
          <w:rFonts w:ascii="Century Gothic" w:eastAsia="Times New Roman" w:hAnsi="Century Gothic" w:cs="Times New Roman"/>
          <w:bCs/>
          <w:color w:val="auto"/>
          <w:kern w:val="3"/>
          <w:sz w:val="20"/>
          <w:szCs w:val="20"/>
          <w:lang w:bidi="ar-SA"/>
        </w:rPr>
        <w:t>)</w:t>
      </w:r>
    </w:p>
    <w:p w:rsidR="00A81823" w:rsidRPr="008E5DD1" w:rsidRDefault="00DA79A7" w:rsidP="008E5DD1">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w:t>
      </w:r>
      <w:r w:rsidR="00A81823" w:rsidRPr="008E5DD1">
        <w:rPr>
          <w:rFonts w:ascii="Century Gothic" w:hAnsi="Century Gothic"/>
          <w:b/>
          <w:sz w:val="20"/>
          <w:szCs w:val="20"/>
        </w:rPr>
        <w:t>. Oświadczamy, że:</w:t>
      </w:r>
    </w:p>
    <w:p w:rsidR="008E5DD1" w:rsidRDefault="008E5DD1" w:rsidP="00731934">
      <w:pPr>
        <w:pStyle w:val="Textbody"/>
        <w:numPr>
          <w:ilvl w:val="3"/>
          <w:numId w:val="55"/>
        </w:numPr>
        <w:tabs>
          <w:tab w:val="left" w:pos="-670"/>
        </w:tabs>
        <w:autoSpaceDN w:val="0"/>
        <w:ind w:left="360"/>
        <w:textAlignment w:val="baseline"/>
        <w:rPr>
          <w:rFonts w:ascii="Century Gothic" w:hAnsi="Century Gothic"/>
          <w:sz w:val="20"/>
        </w:rPr>
      </w:pPr>
      <w:r>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w:t>
      </w:r>
      <w:r w:rsidR="0087193B">
        <w:rPr>
          <w:rStyle w:val="Domylnaczcionkaakapitu5"/>
          <w:rFonts w:ascii="Century Gothic" w:hAnsi="Century Gothic"/>
          <w:b/>
          <w:sz w:val="20"/>
        </w:rPr>
        <w:t>a</w:t>
      </w:r>
      <w:r>
        <w:rPr>
          <w:rStyle w:val="Domylnaczcionkaakapitu5"/>
          <w:rFonts w:ascii="Century Gothic" w:hAnsi="Century Gothic"/>
          <w:b/>
          <w:sz w:val="20"/>
        </w:rPr>
        <w:t xml:space="preserve"> do SWZ;</w:t>
      </w:r>
    </w:p>
    <w:p w:rsidR="008E5DD1" w:rsidRDefault="008E5DD1" w:rsidP="00731934">
      <w:pPr>
        <w:pStyle w:val="Textbody"/>
        <w:numPr>
          <w:ilvl w:val="3"/>
          <w:numId w:val="55"/>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 xml:space="preserve">Zgodnie z ustawą o podatku od towarów i usług obowiązek odprowadzenia podatku powstaje po stronie ........................................ (Wykonawcy lub Zamawiającego) </w:t>
      </w:r>
      <w:r>
        <w:rPr>
          <w:rStyle w:val="Odwoanieprzypisudolnego"/>
          <w:rFonts w:ascii="Century Gothic" w:eastAsia="Arial" w:hAnsi="Century Gothic"/>
          <w:bCs/>
        </w:rPr>
        <w:footnoteReference w:id="5"/>
      </w:r>
      <w:r>
        <w:rPr>
          <w:rFonts w:ascii="Century Gothic" w:hAnsi="Century Gothic"/>
          <w:bCs/>
          <w:sz w:val="20"/>
        </w:rPr>
        <w:t>.</w:t>
      </w:r>
    </w:p>
    <w:p w:rsidR="008E5DD1" w:rsidRDefault="008E5DD1" w:rsidP="00731934">
      <w:pPr>
        <w:pStyle w:val="Textbody"/>
        <w:numPr>
          <w:ilvl w:val="3"/>
          <w:numId w:val="55"/>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6"/>
      </w:r>
    </w:p>
    <w:p w:rsidR="008E5DD1" w:rsidRDefault="008E5DD1" w:rsidP="008E5DD1">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8E5DD1" w:rsidRDefault="008E5DD1" w:rsidP="008E5DD1">
      <w:pPr>
        <w:pStyle w:val="Textbody"/>
        <w:ind w:left="426"/>
        <w:rPr>
          <w:rFonts w:ascii="Century Gothic" w:hAnsi="Century Gothic"/>
          <w:sz w:val="20"/>
        </w:rPr>
      </w:pPr>
      <w:r>
        <w:rPr>
          <w:rFonts w:ascii="Century Gothic" w:hAnsi="Century Gothic"/>
          <w:sz w:val="20"/>
        </w:rPr>
        <w:t>󠄀 małym przedsiębiorstwem;</w:t>
      </w:r>
    </w:p>
    <w:p w:rsidR="008E5DD1" w:rsidRDefault="008E5DD1" w:rsidP="008E5DD1">
      <w:pPr>
        <w:pStyle w:val="Textbody"/>
        <w:ind w:left="426"/>
        <w:rPr>
          <w:rFonts w:ascii="Century Gothic" w:hAnsi="Century Gothic"/>
          <w:sz w:val="20"/>
        </w:rPr>
      </w:pPr>
      <w:r>
        <w:rPr>
          <w:rFonts w:ascii="Century Gothic" w:hAnsi="Century Gothic"/>
          <w:sz w:val="20"/>
        </w:rPr>
        <w:t>󠄀 średnim przedsiębiorstwem;</w:t>
      </w:r>
    </w:p>
    <w:p w:rsidR="008E5DD1" w:rsidRDefault="008E5DD1" w:rsidP="008E5DD1">
      <w:pPr>
        <w:pStyle w:val="Textbody"/>
        <w:ind w:left="426"/>
        <w:rPr>
          <w:rFonts w:ascii="Century Gothic" w:hAnsi="Century Gothic"/>
          <w:sz w:val="20"/>
        </w:rPr>
      </w:pPr>
      <w:r>
        <w:rPr>
          <w:rFonts w:ascii="Century Gothic" w:hAnsi="Century Gothic"/>
          <w:sz w:val="20"/>
        </w:rPr>
        <w:lastRenderedPageBreak/>
        <w:t>󠄀 jednoosobową działalnością gospodarczą;</w:t>
      </w:r>
    </w:p>
    <w:p w:rsidR="008E5DD1" w:rsidRDefault="008E5DD1" w:rsidP="008E5DD1">
      <w:pPr>
        <w:pStyle w:val="Textbody"/>
        <w:ind w:left="426"/>
        <w:rPr>
          <w:rFonts w:ascii="Century Gothic" w:hAnsi="Century Gothic"/>
          <w:sz w:val="20"/>
        </w:rPr>
      </w:pPr>
      <w:r>
        <w:rPr>
          <w:rFonts w:ascii="Century Gothic" w:hAnsi="Century Gothic"/>
          <w:sz w:val="20"/>
        </w:rPr>
        <w:t>󠄀 osobą fizyczną nieprowadzącą działalności gospodarczej.</w:t>
      </w:r>
    </w:p>
    <w:p w:rsidR="008E5DD1" w:rsidRDefault="008E5DD1" w:rsidP="00731934">
      <w:pPr>
        <w:pStyle w:val="Textbody"/>
        <w:numPr>
          <w:ilvl w:val="3"/>
          <w:numId w:val="55"/>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E5DD1" w:rsidRDefault="008E5DD1" w:rsidP="00731934">
      <w:pPr>
        <w:pStyle w:val="Textbody"/>
        <w:numPr>
          <w:ilvl w:val="3"/>
          <w:numId w:val="55"/>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E5DD1" w:rsidRDefault="008E5DD1" w:rsidP="00731934">
      <w:pPr>
        <w:pStyle w:val="Textbody"/>
        <w:numPr>
          <w:ilvl w:val="3"/>
          <w:numId w:val="55"/>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8E5DD1" w:rsidRDefault="008E5DD1" w:rsidP="00731934">
      <w:pPr>
        <w:pStyle w:val="Textbody"/>
        <w:numPr>
          <w:ilvl w:val="3"/>
          <w:numId w:val="55"/>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8E5DD1" w:rsidRPr="00E54FBA" w:rsidRDefault="008E5DD1" w:rsidP="00731934">
      <w:pPr>
        <w:pStyle w:val="Textbody"/>
        <w:numPr>
          <w:ilvl w:val="3"/>
          <w:numId w:val="55"/>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 z prowadzonym postępowaniem przez całą dobę za pośrednictwem Platformy.</w:t>
      </w:r>
    </w:p>
    <w:p w:rsidR="008E5DD1" w:rsidRPr="0032630A" w:rsidRDefault="008E5DD1" w:rsidP="008E5DD1">
      <w:pPr>
        <w:pStyle w:val="Stopka"/>
        <w:rPr>
          <w:rFonts w:ascii="Century Gothic" w:hAnsi="Century Gothic"/>
          <w:b/>
          <w:sz w:val="20"/>
          <w:szCs w:val="20"/>
        </w:rPr>
      </w:pPr>
      <w:r>
        <w:rPr>
          <w:rFonts w:ascii="Century Gothic" w:hAnsi="Century Gothic"/>
          <w:b/>
          <w:sz w:val="20"/>
          <w:szCs w:val="20"/>
        </w:rPr>
        <w:t>IV. Informujemy, że:</w:t>
      </w:r>
    </w:p>
    <w:p w:rsidR="008E5DD1" w:rsidRDefault="008E5DD1" w:rsidP="00731934">
      <w:pPr>
        <w:pStyle w:val="Textbody"/>
        <w:numPr>
          <w:ilvl w:val="6"/>
          <w:numId w:val="55"/>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7"/>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 xml:space="preserve">7 </w:t>
      </w:r>
      <w:r>
        <w:rPr>
          <w:rFonts w:ascii="Century Gothic" w:hAnsi="Century Gothic"/>
          <w:sz w:val="20"/>
        </w:rPr>
        <w:t xml:space="preserve"> </w:t>
      </w:r>
      <w:r>
        <w:rPr>
          <w:rFonts w:ascii="Century Gothic" w:hAnsi="Century Gothic"/>
          <w:i/>
          <w:sz w:val="16"/>
          <w:szCs w:val="16"/>
        </w:rPr>
        <w:t>(należy podać zakres części zamówienia, którą Wykonawca zamierza powierzyć Podwykonawcy).</w:t>
      </w:r>
    </w:p>
    <w:p w:rsidR="008E5DD1" w:rsidRPr="00B62CE4" w:rsidRDefault="008E5DD1" w:rsidP="00731934">
      <w:pPr>
        <w:pStyle w:val="Textbody"/>
        <w:numPr>
          <w:ilvl w:val="6"/>
          <w:numId w:val="55"/>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 w 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8E5DD1" w:rsidRPr="00130888" w:rsidRDefault="008E5DD1" w:rsidP="00731934">
      <w:pPr>
        <w:pStyle w:val="Textbody"/>
        <w:numPr>
          <w:ilvl w:val="6"/>
          <w:numId w:val="55"/>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 w 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8E5DD1" w:rsidRPr="00E54FBA" w:rsidRDefault="008E5DD1" w:rsidP="00731934">
      <w:pPr>
        <w:pStyle w:val="Textbody"/>
        <w:numPr>
          <w:ilvl w:val="6"/>
          <w:numId w:val="55"/>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  e-mail ………………</w:t>
      </w:r>
      <w:r w:rsidRPr="00130888">
        <w:rPr>
          <w:rFonts w:ascii="Century Gothic" w:hAnsi="Century Gothic"/>
          <w:bCs/>
          <w:sz w:val="20"/>
        </w:rPr>
        <w:t>………</w:t>
      </w:r>
      <w:r>
        <w:rPr>
          <w:rFonts w:ascii="Century Gothic" w:hAnsi="Century Gothic"/>
          <w:sz w:val="20"/>
          <w:vertAlign w:val="superscript"/>
        </w:rPr>
        <w:t>7</w:t>
      </w:r>
    </w:p>
    <w:p w:rsidR="002B20B6" w:rsidRDefault="002B20B6" w:rsidP="002B20B6">
      <w:pPr>
        <w:autoSpaceDE w:val="0"/>
        <w:ind w:left="1"/>
        <w:jc w:val="both"/>
        <w:rPr>
          <w:rFonts w:ascii="Century Gothic" w:hAnsi="Century Gothic" w:cs="Century Gothic"/>
          <w:b/>
          <w:bCs/>
          <w:sz w:val="20"/>
          <w:szCs w:val="20"/>
        </w:rPr>
      </w:pPr>
    </w:p>
    <w:p w:rsidR="008E5DD1" w:rsidRPr="002B20B6" w:rsidRDefault="002B20B6" w:rsidP="002B20B6">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008E5DD1" w:rsidRPr="002B20B6">
        <w:rPr>
          <w:rFonts w:ascii="Century Gothic" w:hAnsi="Century Gothic" w:cs="Century Gothic"/>
          <w:b/>
          <w:bCs/>
          <w:sz w:val="20"/>
          <w:szCs w:val="20"/>
        </w:rPr>
        <w:t>Oświadczamy, że</w:t>
      </w:r>
      <w:r w:rsidR="008E5DD1" w:rsidRPr="002B20B6">
        <w:rPr>
          <w:rFonts w:ascii="Century Gothic" w:hAnsi="Century Gothic" w:cs="Century Gothic"/>
          <w:sz w:val="20"/>
          <w:szCs w:val="20"/>
        </w:rPr>
        <w:t xml:space="preserve"> wypełniliśmy obowiązki informacyjne przewidziane w art. 13 lub art. 14 RODO</w:t>
      </w:r>
      <w:r w:rsidR="008E5DD1" w:rsidRPr="002B20B6">
        <w:rPr>
          <w:rFonts w:ascii="Century Gothic" w:hAnsi="Century Gothic" w:cs="Century Gothic"/>
          <w:sz w:val="20"/>
          <w:szCs w:val="20"/>
          <w:vertAlign w:val="superscript"/>
        </w:rPr>
        <w:t>1)</w:t>
      </w:r>
      <w:r w:rsidR="008E5DD1" w:rsidRPr="002B20B6">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008E5DD1" w:rsidRPr="002B20B6">
        <w:rPr>
          <w:rFonts w:ascii="Century Gothic" w:hAnsi="Century Gothic" w:cs="Century Gothic"/>
          <w:sz w:val="20"/>
          <w:szCs w:val="20"/>
          <w:vertAlign w:val="superscript"/>
        </w:rPr>
        <w:t>2)</w:t>
      </w:r>
      <w:r w:rsidR="008E5DD1" w:rsidRPr="002B20B6">
        <w:rPr>
          <w:rFonts w:ascii="Century Gothic" w:hAnsi="Century Gothic" w:cs="Century Gothic"/>
          <w:sz w:val="20"/>
          <w:szCs w:val="20"/>
        </w:rPr>
        <w:t>.</w:t>
      </w:r>
    </w:p>
    <w:p w:rsidR="008E5DD1" w:rsidRDefault="008E5DD1" w:rsidP="008E5DD1">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E5DD1" w:rsidRDefault="008E5DD1" w:rsidP="008E5DD1">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 xml:space="preserve">2) </w:t>
      </w:r>
      <w:r>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5DD1" w:rsidRPr="006F57BE" w:rsidRDefault="008E5DD1" w:rsidP="008E5DD1">
      <w:pPr>
        <w:tabs>
          <w:tab w:val="left" w:pos="540"/>
        </w:tabs>
        <w:ind w:left="709" w:hanging="283"/>
        <w:jc w:val="both"/>
        <w:rPr>
          <w:rFonts w:ascii="Century Gothic" w:hAnsi="Century Gothic" w:cs="Gulim"/>
          <w:sz w:val="18"/>
          <w:szCs w:val="18"/>
        </w:rPr>
      </w:pPr>
    </w:p>
    <w:p w:rsidR="008E5DD1" w:rsidRDefault="008E5DD1" w:rsidP="008E5DD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8E5DD1" w:rsidRDefault="008E5DD1" w:rsidP="008E5DD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7E63BD" w:rsidRDefault="007E63BD" w:rsidP="008E5DD1">
      <w:pPr>
        <w:tabs>
          <w:tab w:val="left" w:pos="1978"/>
          <w:tab w:val="left" w:pos="3828"/>
          <w:tab w:val="center" w:pos="4677"/>
        </w:tabs>
        <w:rPr>
          <w:rFonts w:ascii="Century Gothic" w:hAnsi="Century Gothic" w:cs="Open Sans"/>
          <w:b/>
          <w:i/>
          <w:color w:val="FF0000"/>
          <w:sz w:val="18"/>
          <w:szCs w:val="18"/>
        </w:rPr>
        <w:sectPr w:rsidR="007E63BD" w:rsidSect="007E63BD">
          <w:footnotePr>
            <w:numRestart w:val="eachSect"/>
          </w:footnotePr>
          <w:type w:val="continuous"/>
          <w:pgSz w:w="11906" w:h="16838"/>
          <w:pgMar w:top="1134" w:right="991" w:bottom="851" w:left="1276" w:header="708" w:footer="57" w:gutter="0"/>
          <w:cols w:space="708"/>
          <w:docGrid w:linePitch="299" w:charSpace="8192"/>
        </w:sectPr>
      </w:pPr>
    </w:p>
    <w:p w:rsidR="007E63BD" w:rsidRPr="007E63BD" w:rsidRDefault="007E63BD" w:rsidP="008E5DD1">
      <w:pPr>
        <w:tabs>
          <w:tab w:val="left" w:pos="1978"/>
          <w:tab w:val="left" w:pos="3828"/>
          <w:tab w:val="center" w:pos="4677"/>
        </w:tabs>
        <w:rPr>
          <w:rFonts w:ascii="Century Gothic" w:hAnsi="Century Gothic" w:cs="Open Sans"/>
          <w:b/>
          <w:i/>
          <w:color w:val="FF0000"/>
          <w:sz w:val="18"/>
          <w:szCs w:val="18"/>
        </w:rPr>
      </w:pPr>
    </w:p>
    <w:p w:rsidR="007E63BD" w:rsidRPr="00296254" w:rsidRDefault="007E63BD" w:rsidP="007E63BD">
      <w:pPr>
        <w:tabs>
          <w:tab w:val="left" w:pos="6435"/>
        </w:tabs>
        <w:jc w:val="right"/>
        <w:rPr>
          <w:rFonts w:ascii="Century Gothic" w:hAnsi="Century Gothic" w:cs="Times New Roman"/>
          <w:b/>
          <w:color w:val="FF0000"/>
          <w:sz w:val="20"/>
          <w:szCs w:val="20"/>
        </w:rPr>
      </w:pPr>
      <w:r w:rsidRPr="00296254">
        <w:rPr>
          <w:rFonts w:ascii="Century Gothic" w:hAnsi="Century Gothic" w:cs="Times New Roman"/>
          <w:b/>
          <w:color w:val="FF0000"/>
          <w:sz w:val="20"/>
          <w:szCs w:val="20"/>
        </w:rPr>
        <w:t>Wzór-Załącznik nr 1</w:t>
      </w:r>
      <w:r w:rsidR="002B20B6" w:rsidRPr="00296254">
        <w:rPr>
          <w:rFonts w:ascii="Century Gothic" w:hAnsi="Century Gothic" w:cs="Times New Roman"/>
          <w:b/>
          <w:color w:val="FF0000"/>
          <w:sz w:val="20"/>
          <w:szCs w:val="20"/>
        </w:rPr>
        <w:t>b</w:t>
      </w:r>
      <w:r w:rsidRPr="00296254">
        <w:rPr>
          <w:rFonts w:ascii="Century Gothic" w:hAnsi="Century Gothic" w:cs="Times New Roman"/>
          <w:b/>
          <w:color w:val="FF0000"/>
          <w:sz w:val="20"/>
          <w:szCs w:val="20"/>
        </w:rPr>
        <w:t xml:space="preserve"> do SWZ</w:t>
      </w:r>
    </w:p>
    <w:p w:rsidR="007E63BD" w:rsidRPr="007E63BD" w:rsidRDefault="007E63BD" w:rsidP="007E63BD">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7E63BD" w:rsidRDefault="007E63BD" w:rsidP="007E63BD"/>
    <w:p w:rsidR="007E63BD" w:rsidRPr="0049207A" w:rsidRDefault="007E63BD" w:rsidP="007E63BD">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w:t>
      </w:r>
      <w:r>
        <w:rPr>
          <w:rStyle w:val="Odwoanieprzypisudolnego"/>
          <w:rFonts w:ascii="Century Gothic" w:hAnsi="Century Gothic"/>
          <w:sz w:val="20"/>
          <w:szCs w:val="20"/>
        </w:rPr>
        <w:footnoteReference w:id="8"/>
      </w:r>
    </w:p>
    <w:p w:rsidR="007E63BD" w:rsidRPr="0095137B" w:rsidRDefault="007E63BD" w:rsidP="007E63BD">
      <w:pPr>
        <w:rPr>
          <w:rFonts w:ascii="Century Gothic" w:hAnsi="Century Gothic"/>
          <w:sz w:val="20"/>
          <w:szCs w:val="20"/>
        </w:rPr>
      </w:pPr>
    </w:p>
    <w:p w:rsidR="007E63BD" w:rsidRPr="0095137B" w:rsidRDefault="007E63BD" w:rsidP="007E63BD">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7E63BD" w:rsidRPr="0095137B" w:rsidRDefault="007E63BD" w:rsidP="007E63BD">
      <w:pPr>
        <w:rPr>
          <w:rFonts w:ascii="Century Gothic" w:hAnsi="Century Gothic"/>
          <w:sz w:val="20"/>
          <w:szCs w:val="20"/>
        </w:rPr>
      </w:pPr>
    </w:p>
    <w:p w:rsidR="007E63BD" w:rsidRPr="00B75B8E" w:rsidRDefault="007E63BD" w:rsidP="007E63BD">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7E63BD" w:rsidRPr="0095137B" w:rsidRDefault="007E63BD" w:rsidP="007E63BD">
      <w:pPr>
        <w:rPr>
          <w:rFonts w:ascii="Century Gothic" w:hAnsi="Century Gothic"/>
          <w:sz w:val="20"/>
          <w:szCs w:val="20"/>
        </w:rPr>
      </w:pPr>
    </w:p>
    <w:p w:rsidR="007E63BD" w:rsidRPr="0095137B" w:rsidRDefault="007E63BD" w:rsidP="007E63BD">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7E63BD" w:rsidRPr="0095137B" w:rsidRDefault="007E63BD" w:rsidP="007E63BD">
      <w:pPr>
        <w:rPr>
          <w:rFonts w:ascii="Century Gothic" w:hAnsi="Century Gothic"/>
          <w:sz w:val="20"/>
          <w:szCs w:val="20"/>
        </w:rPr>
      </w:pPr>
    </w:p>
    <w:p w:rsidR="007E63BD" w:rsidRPr="0095137B" w:rsidRDefault="007E63BD" w:rsidP="007E63BD">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7E63BD" w:rsidRPr="0049207A" w:rsidRDefault="007E63BD" w:rsidP="007E63BD">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sidRPr="0049207A">
        <w:rPr>
          <w:rFonts w:ascii="Century Gothic" w:hAnsi="Century Gothic" w:cs="Times New Roman"/>
          <w:b/>
          <w:sz w:val="20"/>
          <w:szCs w:val="20"/>
        </w:rPr>
        <w:t>dostawy kabur z podwójnym zabezpieczeniem do pistoletów P99, Glock 17, Glock 19, CZ</w:t>
      </w:r>
      <w:r w:rsidRPr="0049207A">
        <w:rPr>
          <w:rFonts w:ascii="Century Gothic" w:hAnsi="Century Gothic" w:cs="Times New Roman"/>
          <w:b/>
          <w:sz w:val="20"/>
          <w:szCs w:val="20"/>
        </w:rPr>
        <w:noBreakHyphen/>
        <w:t>85, REX Zero 1 CP</w:t>
      </w:r>
      <w:r w:rsidRPr="0049207A">
        <w:rPr>
          <w:rFonts w:ascii="Century Gothic" w:hAnsi="Century Gothic" w:cs="Times New Roman"/>
          <w:b/>
          <w:bCs/>
          <w:sz w:val="20"/>
          <w:szCs w:val="20"/>
        </w:rPr>
        <w:t>, nr ref.: WZP-1450/22/87/Z</w:t>
      </w:r>
      <w:r>
        <w:rPr>
          <w:rFonts w:ascii="Century Gothic" w:hAnsi="Century Gothic" w:cs="Times New Roman"/>
          <w:b/>
          <w:bCs/>
          <w:sz w:val="20"/>
          <w:szCs w:val="20"/>
        </w:rPr>
        <w:t>.</w:t>
      </w:r>
    </w:p>
    <w:p w:rsidR="007E63BD" w:rsidRPr="0049207A" w:rsidRDefault="007E63BD" w:rsidP="007E63BD">
      <w:pPr>
        <w:jc w:val="both"/>
        <w:rPr>
          <w:rFonts w:ascii="Century Gothic" w:hAnsi="Century Gothic" w:cs="Times New Roman"/>
          <w:b/>
          <w:bCs/>
          <w:sz w:val="20"/>
          <w:szCs w:val="20"/>
        </w:rPr>
      </w:pPr>
    </w:p>
    <w:p w:rsidR="007E63BD" w:rsidRDefault="007E63BD" w:rsidP="007E63BD">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wykonanie przedmiotu zamówienia </w:t>
      </w:r>
      <w:r w:rsidRPr="0049207A">
        <w:rPr>
          <w:rFonts w:ascii="Century Gothic" w:hAnsi="Century Gothic" w:cs="Times New Roman"/>
          <w:b/>
          <w:bCs/>
          <w:sz w:val="20"/>
          <w:szCs w:val="20"/>
        </w:rPr>
        <w:t xml:space="preserve">, w </w:t>
      </w:r>
      <w:r>
        <w:rPr>
          <w:rFonts w:ascii="Century Gothic" w:hAnsi="Century Gothic" w:cs="Times New Roman"/>
          <w:b/>
          <w:bCs/>
          <w:sz w:val="20"/>
          <w:szCs w:val="20"/>
        </w:rPr>
        <w:t xml:space="preserve">zadaniu nr </w:t>
      </w:r>
      <w:r w:rsidR="000C1366">
        <w:rPr>
          <w:rFonts w:ascii="Century Gothic" w:hAnsi="Century Gothic" w:cs="Times New Roman"/>
          <w:b/>
          <w:bCs/>
          <w:sz w:val="20"/>
          <w:szCs w:val="20"/>
        </w:rPr>
        <w:t>2</w:t>
      </w:r>
      <w:r>
        <w:rPr>
          <w:rFonts w:ascii="Century Gothic" w:hAnsi="Century Gothic" w:cs="Times New Roman"/>
          <w:b/>
          <w:bCs/>
          <w:sz w:val="20"/>
          <w:szCs w:val="20"/>
        </w:rPr>
        <w:t xml:space="preserve"> na dostawy kabur z podwójnym zabezpieczeniem w kolorze </w:t>
      </w:r>
      <w:r w:rsidR="000C1366">
        <w:rPr>
          <w:rFonts w:ascii="Century Gothic" w:hAnsi="Century Gothic" w:cs="Times New Roman"/>
          <w:b/>
          <w:bCs/>
          <w:sz w:val="20"/>
          <w:szCs w:val="20"/>
        </w:rPr>
        <w:t>czarnym do pistoletu Glock 19</w:t>
      </w:r>
      <w:r>
        <w:rPr>
          <w:rFonts w:ascii="Century Gothic" w:hAnsi="Century Gothic" w:cs="Times New Roman"/>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1928"/>
      </w:tblGrid>
      <w:tr w:rsidR="007E63BD" w:rsidRPr="006E3A58" w:rsidTr="004F4623">
        <w:tc>
          <w:tcPr>
            <w:tcW w:w="569"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1928"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Cena oferty  brutto (kol.3xkol.5</w:t>
            </w:r>
            <w:r w:rsidRPr="0049207A">
              <w:rPr>
                <w:sz w:val="18"/>
                <w:szCs w:val="20"/>
              </w:rPr>
              <w:t xml:space="preserve"> </w:t>
            </w:r>
            <w:r w:rsidRPr="0049207A">
              <w:rPr>
                <w:rFonts w:ascii="Century Gothic" w:hAnsi="Century Gothic"/>
                <w:sz w:val="18"/>
                <w:szCs w:val="20"/>
              </w:rPr>
              <w:t>powiększona o wartość podatku VAT</w:t>
            </w:r>
            <w:r>
              <w:rPr>
                <w:rFonts w:ascii="Century Gothic" w:hAnsi="Century Gothic"/>
                <w:sz w:val="18"/>
                <w:szCs w:val="20"/>
              </w:rPr>
              <w:t xml:space="preserve"> wskazaną w kol. 4</w:t>
            </w:r>
            <w:r w:rsidRPr="0049207A">
              <w:rPr>
                <w:rFonts w:ascii="Century Gothic" w:hAnsi="Century Gothic"/>
                <w:sz w:val="18"/>
                <w:szCs w:val="20"/>
              </w:rPr>
              <w:t>)</w:t>
            </w:r>
          </w:p>
        </w:tc>
      </w:tr>
      <w:tr w:rsidR="007E63BD" w:rsidRPr="006E3A58" w:rsidTr="004F4623">
        <w:tc>
          <w:tcPr>
            <w:tcW w:w="569" w:type="dxa"/>
            <w:tcBorders>
              <w:top w:val="single" w:sz="4" w:space="0" w:color="auto"/>
              <w:left w:val="single" w:sz="4" w:space="0" w:color="auto"/>
              <w:bottom w:val="single" w:sz="4" w:space="0" w:color="auto"/>
              <w:right w:val="single" w:sz="4" w:space="0" w:color="auto"/>
            </w:tcBorders>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1928" w:type="dxa"/>
            <w:tcBorders>
              <w:top w:val="single" w:sz="4" w:space="0" w:color="auto"/>
              <w:left w:val="single" w:sz="4" w:space="0" w:color="auto"/>
              <w:bottom w:val="single" w:sz="4" w:space="0" w:color="auto"/>
              <w:right w:val="single" w:sz="4" w:space="0" w:color="auto"/>
            </w:tcBorders>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7E63BD" w:rsidRPr="006E3A58" w:rsidTr="004F4623">
        <w:trPr>
          <w:trHeight w:val="3240"/>
        </w:trPr>
        <w:tc>
          <w:tcPr>
            <w:tcW w:w="569"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7E63BD" w:rsidRPr="0049207A" w:rsidRDefault="007E63BD" w:rsidP="004F4623">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 xml:space="preserve">Kabura z podwójnym zabezpieczeniem w kolorze </w:t>
            </w:r>
            <w:r w:rsidR="000C1366">
              <w:rPr>
                <w:rFonts w:ascii="Century Gothic" w:eastAsia="Times New Roman" w:hAnsi="Century Gothic" w:cs="Times New Roman"/>
                <w:b/>
                <w:color w:val="auto"/>
                <w:kern w:val="0"/>
                <w:sz w:val="18"/>
                <w:szCs w:val="20"/>
                <w:lang w:eastAsia="en-US" w:bidi="ar-SA"/>
              </w:rPr>
              <w:t>czarnym do pistoletu Glock 19</w:t>
            </w:r>
          </w:p>
          <w:p w:rsidR="007E63BD" w:rsidRPr="0049207A" w:rsidRDefault="007E63BD" w:rsidP="004F4623">
            <w:pPr>
              <w:suppressAutoHyphens w:val="0"/>
              <w:spacing w:line="20" w:lineRule="atLeast"/>
              <w:rPr>
                <w:rFonts w:ascii="Century Gothic" w:eastAsia="Times New Roman" w:hAnsi="Century Gothic" w:cs="Times New Roman"/>
                <w:color w:val="auto"/>
                <w:kern w:val="0"/>
                <w:sz w:val="18"/>
                <w:szCs w:val="20"/>
                <w:lang w:eastAsia="en-US" w:bidi="ar-SA"/>
              </w:rPr>
            </w:pPr>
          </w:p>
          <w:p w:rsidR="007E63BD" w:rsidRPr="0049207A" w:rsidRDefault="007E63BD" w:rsidP="004F4623">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7E63BD" w:rsidRPr="0049207A" w:rsidRDefault="007E63BD" w:rsidP="004F46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7E63BD" w:rsidRPr="0049207A" w:rsidRDefault="007E63BD" w:rsidP="004F46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9"/>
            </w:r>
          </w:p>
        </w:tc>
        <w:tc>
          <w:tcPr>
            <w:tcW w:w="1047"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0C1366" w:rsidP="004F4623">
            <w:pPr>
              <w:tabs>
                <w:tab w:val="left" w:pos="0"/>
              </w:tabs>
              <w:spacing w:after="60"/>
              <w:jc w:val="center"/>
              <w:rPr>
                <w:rFonts w:ascii="Century Gothic" w:hAnsi="Century Gothic"/>
                <w:sz w:val="18"/>
                <w:szCs w:val="20"/>
              </w:rPr>
            </w:pPr>
            <w:r>
              <w:rPr>
                <w:rFonts w:ascii="Century Gothic" w:hAnsi="Century Gothic"/>
                <w:sz w:val="18"/>
                <w:szCs w:val="20"/>
              </w:rPr>
              <w:t>50</w:t>
            </w:r>
            <w:r w:rsidR="007E63BD">
              <w:rPr>
                <w:rFonts w:ascii="Century Gothic" w:hAnsi="Century Gothic"/>
                <w:sz w:val="18"/>
                <w:szCs w:val="20"/>
              </w:rPr>
              <w:t xml:space="preserve"> </w:t>
            </w:r>
            <w:r w:rsidR="007E63BD" w:rsidRPr="0049207A">
              <w:rPr>
                <w:rFonts w:ascii="Century Gothic" w:hAnsi="Century Gothic"/>
                <w:sz w:val="18"/>
                <w:szCs w:val="20"/>
              </w:rPr>
              <w:t>szt.</w:t>
            </w:r>
          </w:p>
        </w:tc>
        <w:tc>
          <w:tcPr>
            <w:tcW w:w="1928"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7E63BD" w:rsidRDefault="007E63BD" w:rsidP="007E63BD">
      <w:pPr>
        <w:tabs>
          <w:tab w:val="left" w:pos="426"/>
        </w:tabs>
        <w:suppressAutoHyphens w:val="0"/>
        <w:jc w:val="both"/>
        <w:textAlignment w:val="auto"/>
        <w:rPr>
          <w:rFonts w:ascii="Century Gothic" w:hAnsi="Century Gothic"/>
          <w:b/>
          <w:sz w:val="20"/>
          <w:szCs w:val="20"/>
        </w:rPr>
      </w:pPr>
    </w:p>
    <w:p w:rsidR="007E63BD" w:rsidRDefault="007E63BD" w:rsidP="007E63BD">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7E63BD" w:rsidRPr="00A3507E" w:rsidRDefault="007E63BD" w:rsidP="00731934">
      <w:pPr>
        <w:widowControl w:val="0"/>
        <w:numPr>
          <w:ilvl w:val="0"/>
          <w:numId w:val="56"/>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10"/>
      </w:r>
      <w:r>
        <w:rPr>
          <w:rFonts w:ascii="Century Gothic" w:eastAsia="Times New Roman" w:hAnsi="Century Gothic" w:cs="Times New Roman"/>
          <w:bCs/>
          <w:color w:val="auto"/>
          <w:kern w:val="3"/>
          <w:sz w:val="20"/>
          <w:szCs w:val="20"/>
          <w:lang w:bidi="ar-SA"/>
        </w:rPr>
        <w:t xml:space="preserve"> dni roboczych (max. 30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7E63BD" w:rsidRPr="008E5DD1" w:rsidRDefault="007E63BD" w:rsidP="00731934">
      <w:pPr>
        <w:widowControl w:val="0"/>
        <w:numPr>
          <w:ilvl w:val="0"/>
          <w:numId w:val="56"/>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11"/>
      </w:r>
      <w:r w:rsidRPr="008E5DD1">
        <w:rPr>
          <w:rFonts w:ascii="Century Gothic" w:eastAsia="Times New Roman" w:hAnsi="Century Gothic" w:cs="Times New Roman"/>
          <w:bCs/>
          <w:color w:val="auto"/>
          <w:kern w:val="3"/>
          <w:sz w:val="20"/>
          <w:szCs w:val="20"/>
          <w:lang w:bidi="ar-SA"/>
        </w:rPr>
        <w:t xml:space="preserve"> miesiące gwarancji i rękojmi (min. 24 miesiące</w:t>
      </w:r>
      <w:r>
        <w:rPr>
          <w:rFonts w:ascii="Century Gothic" w:eastAsia="Times New Roman" w:hAnsi="Century Gothic" w:cs="Times New Roman"/>
          <w:bCs/>
          <w:color w:val="auto"/>
          <w:kern w:val="3"/>
          <w:sz w:val="20"/>
          <w:szCs w:val="20"/>
          <w:lang w:bidi="ar-SA"/>
        </w:rPr>
        <w:t>)</w:t>
      </w:r>
    </w:p>
    <w:p w:rsidR="007E63BD" w:rsidRPr="008E5DD1" w:rsidRDefault="007E63BD" w:rsidP="007E63BD">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7E63BD" w:rsidRDefault="007E63BD" w:rsidP="00731934">
      <w:pPr>
        <w:pStyle w:val="Textbody"/>
        <w:numPr>
          <w:ilvl w:val="3"/>
          <w:numId w:val="57"/>
        </w:numPr>
        <w:tabs>
          <w:tab w:val="left" w:pos="-670"/>
        </w:tabs>
        <w:autoSpaceDN w:val="0"/>
        <w:ind w:left="426" w:hanging="426"/>
        <w:textAlignment w:val="baseline"/>
        <w:rPr>
          <w:rFonts w:ascii="Century Gothic" w:hAnsi="Century Gothic"/>
          <w:sz w:val="20"/>
        </w:rPr>
      </w:pPr>
      <w:r>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w:t>
      </w:r>
      <w:r w:rsidR="000C1366">
        <w:rPr>
          <w:rStyle w:val="Domylnaczcionkaakapitu5"/>
          <w:rFonts w:ascii="Century Gothic" w:hAnsi="Century Gothic"/>
          <w:b/>
          <w:sz w:val="20"/>
        </w:rPr>
        <w:t>b</w:t>
      </w:r>
      <w:r>
        <w:rPr>
          <w:rStyle w:val="Domylnaczcionkaakapitu5"/>
          <w:rFonts w:ascii="Century Gothic" w:hAnsi="Century Gothic"/>
          <w:b/>
          <w:sz w:val="20"/>
        </w:rPr>
        <w:t xml:space="preserve"> do SWZ;</w:t>
      </w:r>
    </w:p>
    <w:p w:rsidR="007E63BD" w:rsidRDefault="007E63BD" w:rsidP="00731934">
      <w:pPr>
        <w:pStyle w:val="Textbody"/>
        <w:numPr>
          <w:ilvl w:val="3"/>
          <w:numId w:val="57"/>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 xml:space="preserve">Zgodnie z ustawą o podatku od towarów i usług obowiązek odprowadzenia podatku powstaje po stronie ........................................ (Wykonawcy lub Zamawiającego) </w:t>
      </w:r>
      <w:r>
        <w:rPr>
          <w:rStyle w:val="Odwoanieprzypisudolnego"/>
          <w:rFonts w:ascii="Century Gothic" w:eastAsia="Arial" w:hAnsi="Century Gothic"/>
          <w:bCs/>
        </w:rPr>
        <w:footnoteReference w:id="12"/>
      </w:r>
      <w:r>
        <w:rPr>
          <w:rFonts w:ascii="Century Gothic" w:hAnsi="Century Gothic"/>
          <w:bCs/>
          <w:sz w:val="20"/>
        </w:rPr>
        <w:t>.</w:t>
      </w:r>
    </w:p>
    <w:p w:rsidR="007E63BD" w:rsidRDefault="007E63BD" w:rsidP="00731934">
      <w:pPr>
        <w:pStyle w:val="Textbody"/>
        <w:numPr>
          <w:ilvl w:val="3"/>
          <w:numId w:val="57"/>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13"/>
      </w:r>
    </w:p>
    <w:p w:rsidR="007E63BD" w:rsidRDefault="007E63BD" w:rsidP="007E63BD">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7E63BD" w:rsidRDefault="007E63BD" w:rsidP="007E63BD">
      <w:pPr>
        <w:pStyle w:val="Textbody"/>
        <w:ind w:left="426"/>
        <w:rPr>
          <w:rFonts w:ascii="Century Gothic" w:hAnsi="Century Gothic"/>
          <w:sz w:val="20"/>
        </w:rPr>
      </w:pPr>
      <w:r>
        <w:rPr>
          <w:rFonts w:ascii="Century Gothic" w:hAnsi="Century Gothic"/>
          <w:sz w:val="20"/>
        </w:rPr>
        <w:t>󠄀 małym przedsiębiorstwem;</w:t>
      </w:r>
    </w:p>
    <w:p w:rsidR="007E63BD" w:rsidRDefault="007E63BD" w:rsidP="007E63BD">
      <w:pPr>
        <w:pStyle w:val="Textbody"/>
        <w:ind w:left="426"/>
        <w:rPr>
          <w:rFonts w:ascii="Century Gothic" w:hAnsi="Century Gothic"/>
          <w:sz w:val="20"/>
        </w:rPr>
      </w:pPr>
      <w:r>
        <w:rPr>
          <w:rFonts w:ascii="Century Gothic" w:hAnsi="Century Gothic"/>
          <w:sz w:val="20"/>
        </w:rPr>
        <w:lastRenderedPageBreak/>
        <w:t>󠄀 średnim przedsiębiorstwem;</w:t>
      </w:r>
    </w:p>
    <w:p w:rsidR="007E63BD" w:rsidRDefault="007E63BD" w:rsidP="007E63BD">
      <w:pPr>
        <w:pStyle w:val="Textbody"/>
        <w:ind w:left="426"/>
        <w:rPr>
          <w:rFonts w:ascii="Century Gothic" w:hAnsi="Century Gothic"/>
          <w:sz w:val="20"/>
        </w:rPr>
      </w:pPr>
      <w:r>
        <w:rPr>
          <w:rFonts w:ascii="Century Gothic" w:hAnsi="Century Gothic"/>
          <w:sz w:val="20"/>
        </w:rPr>
        <w:t>󠄀 jednoosobową działalnością gospodarczą;</w:t>
      </w:r>
    </w:p>
    <w:p w:rsidR="007E63BD" w:rsidRDefault="007E63BD" w:rsidP="007E63BD">
      <w:pPr>
        <w:pStyle w:val="Textbody"/>
        <w:ind w:left="426"/>
        <w:rPr>
          <w:rFonts w:ascii="Century Gothic" w:hAnsi="Century Gothic"/>
          <w:sz w:val="20"/>
        </w:rPr>
      </w:pPr>
      <w:r>
        <w:rPr>
          <w:rFonts w:ascii="Century Gothic" w:hAnsi="Century Gothic"/>
          <w:sz w:val="20"/>
        </w:rPr>
        <w:t>󠄀 osobą fizyczną nieprowadzącą działalności gospodarczej.</w:t>
      </w:r>
    </w:p>
    <w:p w:rsidR="007E63BD" w:rsidRDefault="007E63BD" w:rsidP="00731934">
      <w:pPr>
        <w:pStyle w:val="Textbody"/>
        <w:numPr>
          <w:ilvl w:val="3"/>
          <w:numId w:val="57"/>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7E63BD" w:rsidRDefault="007E63BD" w:rsidP="00731934">
      <w:pPr>
        <w:pStyle w:val="Textbody"/>
        <w:numPr>
          <w:ilvl w:val="3"/>
          <w:numId w:val="57"/>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7E63BD" w:rsidRDefault="007E63BD" w:rsidP="00731934">
      <w:pPr>
        <w:pStyle w:val="Textbody"/>
        <w:numPr>
          <w:ilvl w:val="3"/>
          <w:numId w:val="57"/>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7E63BD" w:rsidRDefault="007E63BD" w:rsidP="00731934">
      <w:pPr>
        <w:pStyle w:val="Textbody"/>
        <w:numPr>
          <w:ilvl w:val="3"/>
          <w:numId w:val="57"/>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7E63BD" w:rsidRPr="00E54FBA" w:rsidRDefault="007E63BD" w:rsidP="00731934">
      <w:pPr>
        <w:pStyle w:val="Textbody"/>
        <w:numPr>
          <w:ilvl w:val="3"/>
          <w:numId w:val="57"/>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 z prowadzonym postępowaniem przez całą dobę za pośrednictwem Platformy.</w:t>
      </w:r>
    </w:p>
    <w:p w:rsidR="007E63BD" w:rsidRPr="0032630A" w:rsidRDefault="007E63BD" w:rsidP="007E63BD">
      <w:pPr>
        <w:pStyle w:val="Stopka"/>
        <w:rPr>
          <w:rFonts w:ascii="Century Gothic" w:hAnsi="Century Gothic"/>
          <w:b/>
          <w:sz w:val="20"/>
          <w:szCs w:val="20"/>
        </w:rPr>
      </w:pPr>
      <w:r>
        <w:rPr>
          <w:rFonts w:ascii="Century Gothic" w:hAnsi="Century Gothic"/>
          <w:b/>
          <w:sz w:val="20"/>
          <w:szCs w:val="20"/>
        </w:rPr>
        <w:t>IV. Informujemy, że:</w:t>
      </w:r>
    </w:p>
    <w:p w:rsidR="007E63BD" w:rsidRDefault="007E63BD" w:rsidP="00731934">
      <w:pPr>
        <w:pStyle w:val="Textbody"/>
        <w:numPr>
          <w:ilvl w:val="6"/>
          <w:numId w:val="57"/>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14"/>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 xml:space="preserve">7 </w:t>
      </w:r>
      <w:r>
        <w:rPr>
          <w:rFonts w:ascii="Century Gothic" w:hAnsi="Century Gothic"/>
          <w:sz w:val="20"/>
        </w:rPr>
        <w:t xml:space="preserve"> </w:t>
      </w:r>
      <w:r>
        <w:rPr>
          <w:rFonts w:ascii="Century Gothic" w:hAnsi="Century Gothic"/>
          <w:i/>
          <w:sz w:val="16"/>
          <w:szCs w:val="16"/>
        </w:rPr>
        <w:t>(należy podać zakres części zamówienia, którą Wykonawca zamierza powierzyć Podwykonawcy).</w:t>
      </w:r>
    </w:p>
    <w:p w:rsidR="007E63BD" w:rsidRPr="00B62CE4" w:rsidRDefault="007E63BD" w:rsidP="00731934">
      <w:pPr>
        <w:pStyle w:val="Textbody"/>
        <w:numPr>
          <w:ilvl w:val="6"/>
          <w:numId w:val="57"/>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 w 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7E63BD" w:rsidRPr="00130888" w:rsidRDefault="007E63BD" w:rsidP="00731934">
      <w:pPr>
        <w:pStyle w:val="Textbody"/>
        <w:numPr>
          <w:ilvl w:val="6"/>
          <w:numId w:val="57"/>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 w 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7E63BD" w:rsidRPr="002B20B6" w:rsidRDefault="007E63BD" w:rsidP="00731934">
      <w:pPr>
        <w:pStyle w:val="Textbody"/>
        <w:numPr>
          <w:ilvl w:val="6"/>
          <w:numId w:val="57"/>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  e-mail ………………</w:t>
      </w:r>
      <w:r w:rsidRPr="00130888">
        <w:rPr>
          <w:rFonts w:ascii="Century Gothic" w:hAnsi="Century Gothic"/>
          <w:bCs/>
          <w:sz w:val="20"/>
        </w:rPr>
        <w:t>………</w:t>
      </w:r>
      <w:r>
        <w:rPr>
          <w:rFonts w:ascii="Century Gothic" w:hAnsi="Century Gothic"/>
          <w:sz w:val="20"/>
          <w:vertAlign w:val="superscript"/>
        </w:rPr>
        <w:t>7</w:t>
      </w:r>
    </w:p>
    <w:p w:rsidR="002B20B6" w:rsidRPr="00E54FBA" w:rsidRDefault="002B20B6" w:rsidP="00731934">
      <w:pPr>
        <w:pStyle w:val="Textbody"/>
        <w:numPr>
          <w:ilvl w:val="6"/>
          <w:numId w:val="57"/>
        </w:numPr>
        <w:autoSpaceDN w:val="0"/>
        <w:ind w:left="426" w:hanging="425"/>
        <w:rPr>
          <w:rFonts w:ascii="Century Gothic" w:eastAsia="Century Gothic" w:hAnsi="Century Gothic" w:cs="Century Gothic"/>
          <w:sz w:val="20"/>
          <w:lang w:eastAsia="pl-PL"/>
        </w:rPr>
      </w:pPr>
    </w:p>
    <w:p w:rsidR="007E63BD" w:rsidRPr="002B20B6" w:rsidRDefault="002B20B6" w:rsidP="002B20B6">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007E63BD" w:rsidRPr="002B20B6">
        <w:rPr>
          <w:rFonts w:ascii="Century Gothic" w:hAnsi="Century Gothic" w:cs="Century Gothic"/>
          <w:b/>
          <w:bCs/>
          <w:sz w:val="20"/>
          <w:szCs w:val="20"/>
        </w:rPr>
        <w:t>Oświadczamy, że</w:t>
      </w:r>
      <w:r w:rsidR="007E63BD" w:rsidRPr="002B20B6">
        <w:rPr>
          <w:rFonts w:ascii="Century Gothic" w:hAnsi="Century Gothic" w:cs="Century Gothic"/>
          <w:sz w:val="20"/>
          <w:szCs w:val="20"/>
        </w:rPr>
        <w:t xml:space="preserve"> wypełniliśmy obowiązki informacyjne przewidziane w art. 13 lub art. 14 RODO</w:t>
      </w:r>
      <w:r w:rsidR="007E63BD" w:rsidRPr="002B20B6">
        <w:rPr>
          <w:rFonts w:ascii="Century Gothic" w:hAnsi="Century Gothic" w:cs="Century Gothic"/>
          <w:sz w:val="20"/>
          <w:szCs w:val="20"/>
          <w:vertAlign w:val="superscript"/>
        </w:rPr>
        <w:t>1)</w:t>
      </w:r>
      <w:r w:rsidR="007E63BD" w:rsidRPr="002B20B6">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007E63BD" w:rsidRPr="002B20B6">
        <w:rPr>
          <w:rFonts w:ascii="Century Gothic" w:hAnsi="Century Gothic" w:cs="Century Gothic"/>
          <w:sz w:val="20"/>
          <w:szCs w:val="20"/>
          <w:vertAlign w:val="superscript"/>
        </w:rPr>
        <w:t>2)</w:t>
      </w:r>
      <w:r w:rsidR="007E63BD" w:rsidRPr="002B20B6">
        <w:rPr>
          <w:rFonts w:ascii="Century Gothic" w:hAnsi="Century Gothic" w:cs="Century Gothic"/>
          <w:sz w:val="20"/>
          <w:szCs w:val="20"/>
        </w:rPr>
        <w:t>.</w:t>
      </w:r>
    </w:p>
    <w:p w:rsidR="007E63BD" w:rsidRDefault="007E63BD" w:rsidP="007E63BD">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E63BD" w:rsidRDefault="007E63BD" w:rsidP="007E63BD">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 xml:space="preserve">2) </w:t>
      </w:r>
      <w:r>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E63BD" w:rsidRPr="006F57BE" w:rsidRDefault="007E63BD" w:rsidP="007E63BD">
      <w:pPr>
        <w:tabs>
          <w:tab w:val="left" w:pos="540"/>
        </w:tabs>
        <w:ind w:left="709" w:hanging="283"/>
        <w:jc w:val="both"/>
        <w:rPr>
          <w:rFonts w:ascii="Century Gothic" w:hAnsi="Century Gothic" w:cs="Gulim"/>
          <w:sz w:val="18"/>
          <w:szCs w:val="18"/>
        </w:rPr>
      </w:pPr>
    </w:p>
    <w:p w:rsidR="007E63BD" w:rsidRDefault="007E63BD" w:rsidP="007E63B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7E63BD" w:rsidRPr="006F57BE" w:rsidRDefault="007E63BD" w:rsidP="007E63B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7E63BD" w:rsidRDefault="007E63BD" w:rsidP="007E63BD">
      <w:pPr>
        <w:widowControl w:val="0"/>
        <w:tabs>
          <w:tab w:val="left" w:pos="6615"/>
        </w:tabs>
        <w:spacing w:line="276" w:lineRule="auto"/>
        <w:jc w:val="right"/>
        <w:rPr>
          <w:rFonts w:ascii="Century Gothic" w:hAnsi="Century Gothic"/>
          <w:b/>
          <w:bCs/>
          <w:sz w:val="20"/>
          <w:szCs w:val="20"/>
          <w:u w:val="single"/>
        </w:rPr>
      </w:pPr>
    </w:p>
    <w:p w:rsidR="00A245FC" w:rsidRDefault="00A245FC" w:rsidP="007E63BD">
      <w:pPr>
        <w:rPr>
          <w:rStyle w:val="Domylnaczcionkaakapitu7"/>
          <w:rFonts w:ascii="Century Gothic" w:hAnsi="Century Gothic" w:cs="Times New Roman"/>
          <w:b/>
          <w:sz w:val="20"/>
          <w:szCs w:val="20"/>
        </w:rPr>
      </w:pPr>
    </w:p>
    <w:p w:rsidR="007E63BD" w:rsidRDefault="007E63BD" w:rsidP="00F77F8E">
      <w:pPr>
        <w:jc w:val="right"/>
        <w:rPr>
          <w:rStyle w:val="Domylnaczcionkaakapitu7"/>
          <w:rFonts w:ascii="Century Gothic" w:hAnsi="Century Gothic" w:cs="Times New Roman"/>
          <w:b/>
          <w:sz w:val="20"/>
          <w:szCs w:val="20"/>
        </w:rPr>
        <w:sectPr w:rsidR="007E63BD" w:rsidSect="007E63BD">
          <w:footnotePr>
            <w:numRestart w:val="eachSect"/>
          </w:footnotePr>
          <w:pgSz w:w="11906" w:h="16838"/>
          <w:pgMar w:top="1134" w:right="991" w:bottom="851" w:left="1276" w:header="708" w:footer="57" w:gutter="0"/>
          <w:cols w:space="708"/>
          <w:docGrid w:linePitch="299" w:charSpace="8192"/>
        </w:sectPr>
      </w:pPr>
    </w:p>
    <w:p w:rsidR="007E63BD" w:rsidRPr="00296254" w:rsidRDefault="007E63BD" w:rsidP="007E63BD">
      <w:pPr>
        <w:tabs>
          <w:tab w:val="left" w:pos="6435"/>
        </w:tabs>
        <w:jc w:val="right"/>
        <w:rPr>
          <w:rFonts w:ascii="Century Gothic" w:hAnsi="Century Gothic" w:cs="Times New Roman"/>
          <w:b/>
          <w:color w:val="FF0000"/>
          <w:sz w:val="20"/>
          <w:szCs w:val="20"/>
        </w:rPr>
      </w:pPr>
      <w:r w:rsidRPr="00296254">
        <w:rPr>
          <w:rFonts w:ascii="Century Gothic" w:hAnsi="Century Gothic" w:cs="Times New Roman"/>
          <w:b/>
          <w:color w:val="FF0000"/>
          <w:sz w:val="20"/>
          <w:szCs w:val="20"/>
        </w:rPr>
        <w:lastRenderedPageBreak/>
        <w:t>Wzór-Załącznik nr 1</w:t>
      </w:r>
      <w:r w:rsidR="002B20B6" w:rsidRPr="00296254">
        <w:rPr>
          <w:rFonts w:ascii="Century Gothic" w:hAnsi="Century Gothic" w:cs="Times New Roman"/>
          <w:b/>
          <w:color w:val="FF0000"/>
          <w:sz w:val="20"/>
          <w:szCs w:val="20"/>
        </w:rPr>
        <w:t>c</w:t>
      </w:r>
      <w:r w:rsidRPr="00296254">
        <w:rPr>
          <w:rFonts w:ascii="Century Gothic" w:hAnsi="Century Gothic" w:cs="Times New Roman"/>
          <w:b/>
          <w:color w:val="FF0000"/>
          <w:sz w:val="20"/>
          <w:szCs w:val="20"/>
        </w:rPr>
        <w:t xml:space="preserve"> do SWZ</w:t>
      </w:r>
    </w:p>
    <w:p w:rsidR="007E63BD" w:rsidRPr="007E63BD" w:rsidRDefault="007E63BD" w:rsidP="007E63BD">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7E63BD" w:rsidRDefault="007E63BD" w:rsidP="007E63BD"/>
    <w:p w:rsidR="007E63BD" w:rsidRPr="0049207A" w:rsidRDefault="007E63BD" w:rsidP="007E63BD">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w:t>
      </w:r>
      <w:r w:rsidR="009F3270">
        <w:rPr>
          <w:rFonts w:ascii="Century Gothic" w:hAnsi="Century Gothic"/>
          <w:sz w:val="20"/>
          <w:szCs w:val="20"/>
        </w:rPr>
        <w:t>___</w:t>
      </w:r>
      <w:r w:rsidRPr="0095137B">
        <w:rPr>
          <w:rFonts w:ascii="Century Gothic" w:hAnsi="Century Gothic"/>
          <w:sz w:val="20"/>
          <w:szCs w:val="20"/>
        </w:rPr>
        <w:t>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w:t>
      </w:r>
      <w:r>
        <w:rPr>
          <w:rStyle w:val="Odwoanieprzypisudolnego"/>
          <w:rFonts w:ascii="Century Gothic" w:hAnsi="Century Gothic"/>
          <w:sz w:val="20"/>
          <w:szCs w:val="20"/>
        </w:rPr>
        <w:footnoteReference w:id="15"/>
      </w:r>
    </w:p>
    <w:p w:rsidR="007E63BD" w:rsidRPr="0095137B" w:rsidRDefault="007E63BD" w:rsidP="007E63BD">
      <w:pPr>
        <w:rPr>
          <w:rFonts w:ascii="Century Gothic" w:hAnsi="Century Gothic"/>
          <w:sz w:val="20"/>
          <w:szCs w:val="20"/>
        </w:rPr>
      </w:pPr>
    </w:p>
    <w:p w:rsidR="007E63BD" w:rsidRPr="0095137B" w:rsidRDefault="007E63BD" w:rsidP="007E63BD">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7E63BD" w:rsidRPr="0095137B" w:rsidRDefault="007E63BD" w:rsidP="007E63BD">
      <w:pPr>
        <w:rPr>
          <w:rFonts w:ascii="Century Gothic" w:hAnsi="Century Gothic"/>
          <w:sz w:val="20"/>
          <w:szCs w:val="20"/>
        </w:rPr>
      </w:pPr>
    </w:p>
    <w:p w:rsidR="007E63BD" w:rsidRPr="00B75B8E" w:rsidRDefault="007E63BD" w:rsidP="007E63BD">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7E63BD" w:rsidRPr="0095137B" w:rsidRDefault="007E63BD" w:rsidP="007E63BD">
      <w:pPr>
        <w:rPr>
          <w:rFonts w:ascii="Century Gothic" w:hAnsi="Century Gothic"/>
          <w:sz w:val="20"/>
          <w:szCs w:val="20"/>
        </w:rPr>
      </w:pPr>
    </w:p>
    <w:p w:rsidR="007E63BD" w:rsidRPr="0095137B" w:rsidRDefault="007E63BD" w:rsidP="007E63BD">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7E63BD" w:rsidRPr="0095137B" w:rsidRDefault="007E63BD" w:rsidP="007E63BD">
      <w:pPr>
        <w:rPr>
          <w:rFonts w:ascii="Century Gothic" w:hAnsi="Century Gothic"/>
          <w:sz w:val="20"/>
          <w:szCs w:val="20"/>
        </w:rPr>
      </w:pPr>
    </w:p>
    <w:p w:rsidR="007E63BD" w:rsidRPr="0095137B" w:rsidRDefault="007E63BD" w:rsidP="007E63BD">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7E63BD" w:rsidRPr="0049207A" w:rsidRDefault="007E63BD" w:rsidP="007E63BD">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sidRPr="0049207A">
        <w:rPr>
          <w:rFonts w:ascii="Century Gothic" w:hAnsi="Century Gothic" w:cs="Times New Roman"/>
          <w:b/>
          <w:sz w:val="20"/>
          <w:szCs w:val="20"/>
        </w:rPr>
        <w:t>dostawy kabur z podwójnym zabezpieczeniem do pistoletów P99, Glock 17, Glock 19, CZ</w:t>
      </w:r>
      <w:r w:rsidRPr="0049207A">
        <w:rPr>
          <w:rFonts w:ascii="Century Gothic" w:hAnsi="Century Gothic" w:cs="Times New Roman"/>
          <w:b/>
          <w:sz w:val="20"/>
          <w:szCs w:val="20"/>
        </w:rPr>
        <w:noBreakHyphen/>
        <w:t>85, REX Zero 1 CP</w:t>
      </w:r>
      <w:r w:rsidRPr="0049207A">
        <w:rPr>
          <w:rFonts w:ascii="Century Gothic" w:hAnsi="Century Gothic" w:cs="Times New Roman"/>
          <w:b/>
          <w:bCs/>
          <w:sz w:val="20"/>
          <w:szCs w:val="20"/>
        </w:rPr>
        <w:t>, nr ref.: WZP-1450/22/87/Z</w:t>
      </w:r>
      <w:r>
        <w:rPr>
          <w:rFonts w:ascii="Century Gothic" w:hAnsi="Century Gothic" w:cs="Times New Roman"/>
          <w:b/>
          <w:bCs/>
          <w:sz w:val="20"/>
          <w:szCs w:val="20"/>
        </w:rPr>
        <w:t>.</w:t>
      </w:r>
    </w:p>
    <w:p w:rsidR="007E63BD" w:rsidRPr="0049207A" w:rsidRDefault="007E63BD" w:rsidP="007E63BD">
      <w:pPr>
        <w:jc w:val="both"/>
        <w:rPr>
          <w:rFonts w:ascii="Century Gothic" w:hAnsi="Century Gothic" w:cs="Times New Roman"/>
          <w:b/>
          <w:bCs/>
          <w:sz w:val="20"/>
          <w:szCs w:val="20"/>
        </w:rPr>
      </w:pPr>
    </w:p>
    <w:p w:rsidR="007E63BD" w:rsidRDefault="007E63BD" w:rsidP="007E63BD">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wykonanie przedmiotu zamówienia </w:t>
      </w:r>
      <w:r w:rsidRPr="0049207A">
        <w:rPr>
          <w:rFonts w:ascii="Century Gothic" w:hAnsi="Century Gothic" w:cs="Times New Roman"/>
          <w:b/>
          <w:bCs/>
          <w:sz w:val="20"/>
          <w:szCs w:val="20"/>
        </w:rPr>
        <w:t xml:space="preserve">, w </w:t>
      </w:r>
      <w:r>
        <w:rPr>
          <w:rFonts w:ascii="Century Gothic" w:hAnsi="Century Gothic" w:cs="Times New Roman"/>
          <w:b/>
          <w:bCs/>
          <w:sz w:val="20"/>
          <w:szCs w:val="20"/>
        </w:rPr>
        <w:t xml:space="preserve">zadaniu nr </w:t>
      </w:r>
      <w:r w:rsidR="0014758B">
        <w:rPr>
          <w:rFonts w:ascii="Century Gothic" w:hAnsi="Century Gothic" w:cs="Times New Roman"/>
          <w:b/>
          <w:bCs/>
          <w:sz w:val="20"/>
          <w:szCs w:val="20"/>
        </w:rPr>
        <w:t>3</w:t>
      </w:r>
      <w:r>
        <w:rPr>
          <w:rFonts w:ascii="Century Gothic" w:hAnsi="Century Gothic" w:cs="Times New Roman"/>
          <w:b/>
          <w:bCs/>
          <w:sz w:val="20"/>
          <w:szCs w:val="20"/>
        </w:rPr>
        <w:t xml:space="preserve"> na dostawy kabur z podwójnym zabezpieczeniem w kolorze </w:t>
      </w:r>
      <w:r w:rsidR="0014758B">
        <w:rPr>
          <w:rFonts w:ascii="Century Gothic" w:hAnsi="Century Gothic" w:cs="Times New Roman"/>
          <w:b/>
          <w:bCs/>
          <w:sz w:val="20"/>
          <w:szCs w:val="20"/>
        </w:rPr>
        <w:t>czarnym do pistoletu Glock 17</w:t>
      </w:r>
      <w:r>
        <w:rPr>
          <w:rFonts w:ascii="Century Gothic" w:hAnsi="Century Gothic" w:cs="Times New Roman"/>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1928"/>
      </w:tblGrid>
      <w:tr w:rsidR="007E63BD" w:rsidRPr="006E3A58" w:rsidTr="004F4623">
        <w:tc>
          <w:tcPr>
            <w:tcW w:w="569"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1928"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Cena oferty  brutto (kol.3</w:t>
            </w:r>
            <w:r w:rsidR="009F3270">
              <w:rPr>
                <w:rFonts w:ascii="Century Gothic" w:hAnsi="Century Gothic"/>
                <w:sz w:val="18"/>
                <w:szCs w:val="20"/>
              </w:rPr>
              <w:t xml:space="preserve"> </w:t>
            </w:r>
            <w:r w:rsidRPr="0049207A">
              <w:rPr>
                <w:rFonts w:ascii="Century Gothic" w:hAnsi="Century Gothic"/>
                <w:sz w:val="18"/>
                <w:szCs w:val="20"/>
              </w:rPr>
              <w:t>x</w:t>
            </w:r>
            <w:r w:rsidR="009F3270">
              <w:rPr>
                <w:rFonts w:ascii="Century Gothic" w:hAnsi="Century Gothic"/>
                <w:sz w:val="18"/>
                <w:szCs w:val="20"/>
              </w:rPr>
              <w:t xml:space="preserve"> </w:t>
            </w:r>
            <w:r w:rsidRPr="0049207A">
              <w:rPr>
                <w:rFonts w:ascii="Century Gothic" w:hAnsi="Century Gothic"/>
                <w:sz w:val="18"/>
                <w:szCs w:val="20"/>
              </w:rPr>
              <w:t>kol.5</w:t>
            </w:r>
            <w:r w:rsidRPr="0049207A">
              <w:rPr>
                <w:sz w:val="18"/>
                <w:szCs w:val="20"/>
              </w:rPr>
              <w:t xml:space="preserve"> </w:t>
            </w:r>
            <w:r w:rsidRPr="0049207A">
              <w:rPr>
                <w:rFonts w:ascii="Century Gothic" w:hAnsi="Century Gothic"/>
                <w:sz w:val="18"/>
                <w:szCs w:val="20"/>
              </w:rPr>
              <w:t>powiększona o wartość podatku VAT</w:t>
            </w:r>
            <w:r>
              <w:rPr>
                <w:rFonts w:ascii="Century Gothic" w:hAnsi="Century Gothic"/>
                <w:sz w:val="18"/>
                <w:szCs w:val="20"/>
              </w:rPr>
              <w:t xml:space="preserve"> wskazaną w kol. 4</w:t>
            </w:r>
            <w:r w:rsidRPr="0049207A">
              <w:rPr>
                <w:rFonts w:ascii="Century Gothic" w:hAnsi="Century Gothic"/>
                <w:sz w:val="18"/>
                <w:szCs w:val="20"/>
              </w:rPr>
              <w:t>)</w:t>
            </w:r>
          </w:p>
        </w:tc>
      </w:tr>
      <w:tr w:rsidR="007E63BD" w:rsidRPr="006E3A58" w:rsidTr="004F4623">
        <w:tc>
          <w:tcPr>
            <w:tcW w:w="569" w:type="dxa"/>
            <w:tcBorders>
              <w:top w:val="single" w:sz="4" w:space="0" w:color="auto"/>
              <w:left w:val="single" w:sz="4" w:space="0" w:color="auto"/>
              <w:bottom w:val="single" w:sz="4" w:space="0" w:color="auto"/>
              <w:right w:val="single" w:sz="4" w:space="0" w:color="auto"/>
            </w:tcBorders>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1928" w:type="dxa"/>
            <w:tcBorders>
              <w:top w:val="single" w:sz="4" w:space="0" w:color="auto"/>
              <w:left w:val="single" w:sz="4" w:space="0" w:color="auto"/>
              <w:bottom w:val="single" w:sz="4" w:space="0" w:color="auto"/>
              <w:right w:val="single" w:sz="4" w:space="0" w:color="auto"/>
            </w:tcBorders>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7E63BD" w:rsidRPr="006E3A58" w:rsidTr="004F4623">
        <w:trPr>
          <w:trHeight w:val="3240"/>
        </w:trPr>
        <w:tc>
          <w:tcPr>
            <w:tcW w:w="569"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7E63BD" w:rsidRPr="0049207A" w:rsidRDefault="007E63BD" w:rsidP="004F4623">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 xml:space="preserve">Kabura z podwójnym zabezpieczeniem w kolorze </w:t>
            </w:r>
            <w:r w:rsidR="0014758B">
              <w:rPr>
                <w:rFonts w:ascii="Century Gothic" w:eastAsia="Times New Roman" w:hAnsi="Century Gothic" w:cs="Times New Roman"/>
                <w:b/>
                <w:color w:val="auto"/>
                <w:kern w:val="0"/>
                <w:sz w:val="18"/>
                <w:szCs w:val="20"/>
                <w:lang w:eastAsia="en-US" w:bidi="ar-SA"/>
              </w:rPr>
              <w:t>czarnym do pistoletu Glock 17</w:t>
            </w:r>
          </w:p>
          <w:p w:rsidR="007E63BD" w:rsidRPr="0049207A" w:rsidRDefault="007E63BD" w:rsidP="004F4623">
            <w:pPr>
              <w:suppressAutoHyphens w:val="0"/>
              <w:spacing w:line="20" w:lineRule="atLeast"/>
              <w:rPr>
                <w:rFonts w:ascii="Century Gothic" w:eastAsia="Times New Roman" w:hAnsi="Century Gothic" w:cs="Times New Roman"/>
                <w:color w:val="auto"/>
                <w:kern w:val="0"/>
                <w:sz w:val="18"/>
                <w:szCs w:val="20"/>
                <w:lang w:eastAsia="en-US" w:bidi="ar-SA"/>
              </w:rPr>
            </w:pPr>
          </w:p>
          <w:p w:rsidR="007E63BD" w:rsidRPr="0049207A" w:rsidRDefault="007E63BD" w:rsidP="004F4623">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7E63BD" w:rsidRPr="0049207A" w:rsidRDefault="007E63BD" w:rsidP="004F46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7E63BD" w:rsidRPr="0049207A" w:rsidRDefault="007E63BD" w:rsidP="004F46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16"/>
            </w:r>
          </w:p>
        </w:tc>
        <w:tc>
          <w:tcPr>
            <w:tcW w:w="1047"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5C601B" w:rsidP="004F4623">
            <w:pPr>
              <w:tabs>
                <w:tab w:val="left" w:pos="0"/>
              </w:tabs>
              <w:spacing w:after="60"/>
              <w:jc w:val="center"/>
              <w:rPr>
                <w:rFonts w:ascii="Century Gothic" w:hAnsi="Century Gothic"/>
                <w:sz w:val="18"/>
                <w:szCs w:val="20"/>
              </w:rPr>
            </w:pPr>
            <w:r>
              <w:rPr>
                <w:rFonts w:ascii="Century Gothic" w:hAnsi="Century Gothic"/>
                <w:sz w:val="18"/>
                <w:szCs w:val="20"/>
              </w:rPr>
              <w:t>50</w:t>
            </w:r>
            <w:r w:rsidR="007E63BD">
              <w:rPr>
                <w:rFonts w:ascii="Century Gothic" w:hAnsi="Century Gothic"/>
                <w:sz w:val="18"/>
                <w:szCs w:val="20"/>
              </w:rPr>
              <w:t xml:space="preserve"> </w:t>
            </w:r>
            <w:r w:rsidR="007E63BD" w:rsidRPr="0049207A">
              <w:rPr>
                <w:rFonts w:ascii="Century Gothic" w:hAnsi="Century Gothic"/>
                <w:sz w:val="18"/>
                <w:szCs w:val="20"/>
              </w:rPr>
              <w:t>szt.</w:t>
            </w:r>
          </w:p>
        </w:tc>
        <w:tc>
          <w:tcPr>
            <w:tcW w:w="1928" w:type="dxa"/>
            <w:tcBorders>
              <w:top w:val="single" w:sz="4" w:space="0" w:color="auto"/>
              <w:left w:val="single" w:sz="4" w:space="0" w:color="auto"/>
              <w:bottom w:val="single" w:sz="4" w:space="0" w:color="auto"/>
              <w:right w:val="single" w:sz="4" w:space="0" w:color="auto"/>
            </w:tcBorders>
            <w:vAlign w:val="center"/>
            <w:hideMark/>
          </w:tcPr>
          <w:p w:rsidR="007E63BD" w:rsidRPr="0049207A" w:rsidRDefault="007E63BD" w:rsidP="004F4623">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7E63BD" w:rsidRDefault="007E63BD" w:rsidP="007E63BD">
      <w:pPr>
        <w:tabs>
          <w:tab w:val="left" w:pos="426"/>
        </w:tabs>
        <w:suppressAutoHyphens w:val="0"/>
        <w:jc w:val="both"/>
        <w:textAlignment w:val="auto"/>
        <w:rPr>
          <w:rFonts w:ascii="Century Gothic" w:hAnsi="Century Gothic"/>
          <w:b/>
          <w:sz w:val="20"/>
          <w:szCs w:val="20"/>
        </w:rPr>
      </w:pPr>
    </w:p>
    <w:p w:rsidR="007E63BD" w:rsidRDefault="007E63BD" w:rsidP="007E63BD">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7E63BD" w:rsidRPr="00A3507E" w:rsidRDefault="007E63BD" w:rsidP="00731934">
      <w:pPr>
        <w:widowControl w:val="0"/>
        <w:numPr>
          <w:ilvl w:val="0"/>
          <w:numId w:val="58"/>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17"/>
      </w:r>
      <w:r>
        <w:rPr>
          <w:rFonts w:ascii="Century Gothic" w:eastAsia="Times New Roman" w:hAnsi="Century Gothic" w:cs="Times New Roman"/>
          <w:bCs/>
          <w:color w:val="auto"/>
          <w:kern w:val="3"/>
          <w:sz w:val="20"/>
          <w:szCs w:val="20"/>
          <w:lang w:bidi="ar-SA"/>
        </w:rPr>
        <w:t xml:space="preserve"> dni roboczych (max. 30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7E63BD" w:rsidRPr="008E5DD1" w:rsidRDefault="007E63BD" w:rsidP="00731934">
      <w:pPr>
        <w:widowControl w:val="0"/>
        <w:numPr>
          <w:ilvl w:val="0"/>
          <w:numId w:val="58"/>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18"/>
      </w:r>
      <w:r w:rsidRPr="008E5DD1">
        <w:rPr>
          <w:rFonts w:ascii="Century Gothic" w:eastAsia="Times New Roman" w:hAnsi="Century Gothic" w:cs="Times New Roman"/>
          <w:bCs/>
          <w:color w:val="auto"/>
          <w:kern w:val="3"/>
          <w:sz w:val="20"/>
          <w:szCs w:val="20"/>
          <w:lang w:bidi="ar-SA"/>
        </w:rPr>
        <w:t xml:space="preserve"> miesiące gwarancji i rękojmi (min. 24 miesiące</w:t>
      </w:r>
      <w:r>
        <w:rPr>
          <w:rFonts w:ascii="Century Gothic" w:eastAsia="Times New Roman" w:hAnsi="Century Gothic" w:cs="Times New Roman"/>
          <w:bCs/>
          <w:color w:val="auto"/>
          <w:kern w:val="3"/>
          <w:sz w:val="20"/>
          <w:szCs w:val="20"/>
          <w:lang w:bidi="ar-SA"/>
        </w:rPr>
        <w:t>)</w:t>
      </w:r>
    </w:p>
    <w:p w:rsidR="007E63BD" w:rsidRPr="008E5DD1" w:rsidRDefault="007E63BD" w:rsidP="007E63BD">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7E63BD" w:rsidRDefault="007E63BD" w:rsidP="00731934">
      <w:pPr>
        <w:pStyle w:val="Textbody"/>
        <w:numPr>
          <w:ilvl w:val="3"/>
          <w:numId w:val="59"/>
        </w:numPr>
        <w:tabs>
          <w:tab w:val="left" w:pos="-670"/>
        </w:tabs>
        <w:autoSpaceDN w:val="0"/>
        <w:textAlignment w:val="baseline"/>
        <w:rPr>
          <w:rFonts w:ascii="Century Gothic" w:hAnsi="Century Gothic"/>
          <w:sz w:val="20"/>
        </w:rPr>
      </w:pPr>
      <w:r>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w:t>
      </w:r>
      <w:r w:rsidR="005C601B">
        <w:rPr>
          <w:rStyle w:val="Domylnaczcionkaakapitu5"/>
          <w:rFonts w:ascii="Century Gothic" w:hAnsi="Century Gothic"/>
          <w:b/>
          <w:sz w:val="20"/>
        </w:rPr>
        <w:t>c</w:t>
      </w:r>
      <w:r>
        <w:rPr>
          <w:rStyle w:val="Domylnaczcionkaakapitu5"/>
          <w:rFonts w:ascii="Century Gothic" w:hAnsi="Century Gothic"/>
          <w:b/>
          <w:sz w:val="20"/>
        </w:rPr>
        <w:t xml:space="preserve"> do SWZ;</w:t>
      </w:r>
    </w:p>
    <w:p w:rsidR="007E63BD" w:rsidRDefault="007E63BD" w:rsidP="00731934">
      <w:pPr>
        <w:pStyle w:val="Textbody"/>
        <w:numPr>
          <w:ilvl w:val="3"/>
          <w:numId w:val="59"/>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 xml:space="preserve">Zgodnie z ustawą o podatku od towarów i usług obowiązek odprowadzenia podatku powstaje po stronie ........................................ (Wykonawcy lub Zamawiającego) </w:t>
      </w:r>
      <w:r>
        <w:rPr>
          <w:rStyle w:val="Odwoanieprzypisudolnego"/>
          <w:rFonts w:ascii="Century Gothic" w:eastAsia="Arial" w:hAnsi="Century Gothic"/>
          <w:bCs/>
        </w:rPr>
        <w:footnoteReference w:id="19"/>
      </w:r>
      <w:r>
        <w:rPr>
          <w:rFonts w:ascii="Century Gothic" w:hAnsi="Century Gothic"/>
          <w:bCs/>
          <w:sz w:val="20"/>
        </w:rPr>
        <w:t>.</w:t>
      </w:r>
    </w:p>
    <w:p w:rsidR="007E63BD" w:rsidRDefault="007E63BD" w:rsidP="00731934">
      <w:pPr>
        <w:pStyle w:val="Textbody"/>
        <w:numPr>
          <w:ilvl w:val="3"/>
          <w:numId w:val="59"/>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20"/>
      </w:r>
    </w:p>
    <w:p w:rsidR="007E63BD" w:rsidRDefault="007E63BD" w:rsidP="007E63BD">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7E63BD" w:rsidRDefault="007E63BD" w:rsidP="007E63BD">
      <w:pPr>
        <w:pStyle w:val="Textbody"/>
        <w:ind w:left="426"/>
        <w:rPr>
          <w:rFonts w:ascii="Century Gothic" w:hAnsi="Century Gothic"/>
          <w:sz w:val="20"/>
        </w:rPr>
      </w:pPr>
      <w:r>
        <w:rPr>
          <w:rFonts w:ascii="Century Gothic" w:hAnsi="Century Gothic"/>
          <w:sz w:val="20"/>
        </w:rPr>
        <w:t>󠄀 małym przedsiębiorstwem;</w:t>
      </w:r>
    </w:p>
    <w:p w:rsidR="007E63BD" w:rsidRDefault="007E63BD" w:rsidP="007E63BD">
      <w:pPr>
        <w:pStyle w:val="Textbody"/>
        <w:ind w:left="426"/>
        <w:rPr>
          <w:rFonts w:ascii="Century Gothic" w:hAnsi="Century Gothic"/>
          <w:sz w:val="20"/>
        </w:rPr>
      </w:pPr>
      <w:r>
        <w:rPr>
          <w:rFonts w:ascii="Century Gothic" w:hAnsi="Century Gothic"/>
          <w:sz w:val="20"/>
        </w:rPr>
        <w:t>󠄀 średnim przedsiębiorstwem;</w:t>
      </w:r>
    </w:p>
    <w:p w:rsidR="007E63BD" w:rsidRDefault="007E63BD" w:rsidP="007E63BD">
      <w:pPr>
        <w:pStyle w:val="Textbody"/>
        <w:ind w:left="426"/>
        <w:rPr>
          <w:rFonts w:ascii="Century Gothic" w:hAnsi="Century Gothic"/>
          <w:sz w:val="20"/>
        </w:rPr>
      </w:pPr>
      <w:r>
        <w:rPr>
          <w:rFonts w:ascii="Century Gothic" w:hAnsi="Century Gothic"/>
          <w:sz w:val="20"/>
        </w:rPr>
        <w:lastRenderedPageBreak/>
        <w:t>󠄀 jednoosobową działalnością gospodarczą;</w:t>
      </w:r>
    </w:p>
    <w:p w:rsidR="007E63BD" w:rsidRDefault="007E63BD" w:rsidP="007E63BD">
      <w:pPr>
        <w:pStyle w:val="Textbody"/>
        <w:ind w:left="426"/>
        <w:rPr>
          <w:rFonts w:ascii="Century Gothic" w:hAnsi="Century Gothic"/>
          <w:sz w:val="20"/>
        </w:rPr>
      </w:pPr>
      <w:r>
        <w:rPr>
          <w:rFonts w:ascii="Century Gothic" w:hAnsi="Century Gothic"/>
          <w:sz w:val="20"/>
        </w:rPr>
        <w:t>󠄀 osobą fizyczną nieprowadzącą działalności gospodarczej.</w:t>
      </w:r>
    </w:p>
    <w:p w:rsidR="007E63BD" w:rsidRDefault="007E63BD" w:rsidP="00731934">
      <w:pPr>
        <w:pStyle w:val="Textbody"/>
        <w:numPr>
          <w:ilvl w:val="3"/>
          <w:numId w:val="59"/>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7E63BD" w:rsidRDefault="007E63BD" w:rsidP="00731934">
      <w:pPr>
        <w:pStyle w:val="Textbody"/>
        <w:numPr>
          <w:ilvl w:val="3"/>
          <w:numId w:val="59"/>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7E63BD" w:rsidRDefault="007E63BD" w:rsidP="00731934">
      <w:pPr>
        <w:pStyle w:val="Textbody"/>
        <w:numPr>
          <w:ilvl w:val="3"/>
          <w:numId w:val="59"/>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7E63BD" w:rsidRDefault="007E63BD" w:rsidP="00731934">
      <w:pPr>
        <w:pStyle w:val="Textbody"/>
        <w:numPr>
          <w:ilvl w:val="3"/>
          <w:numId w:val="59"/>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7E63BD" w:rsidRPr="00E54FBA" w:rsidRDefault="007E63BD" w:rsidP="00731934">
      <w:pPr>
        <w:pStyle w:val="Textbody"/>
        <w:numPr>
          <w:ilvl w:val="3"/>
          <w:numId w:val="59"/>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 z prowadzonym postępowaniem przez całą dobę za pośrednictwem Platformy.</w:t>
      </w:r>
    </w:p>
    <w:p w:rsidR="007E63BD" w:rsidRPr="0032630A" w:rsidRDefault="007E63BD" w:rsidP="007E63BD">
      <w:pPr>
        <w:pStyle w:val="Stopka"/>
        <w:rPr>
          <w:rFonts w:ascii="Century Gothic" w:hAnsi="Century Gothic"/>
          <w:b/>
          <w:sz w:val="20"/>
          <w:szCs w:val="20"/>
        </w:rPr>
      </w:pPr>
      <w:r>
        <w:rPr>
          <w:rFonts w:ascii="Century Gothic" w:hAnsi="Century Gothic"/>
          <w:b/>
          <w:sz w:val="20"/>
          <w:szCs w:val="20"/>
        </w:rPr>
        <w:t>IV. Informujemy, że:</w:t>
      </w:r>
    </w:p>
    <w:p w:rsidR="007E63BD" w:rsidRDefault="007E63BD" w:rsidP="00731934">
      <w:pPr>
        <w:pStyle w:val="Textbody"/>
        <w:numPr>
          <w:ilvl w:val="6"/>
          <w:numId w:val="59"/>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21"/>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 xml:space="preserve">7 </w:t>
      </w:r>
      <w:r>
        <w:rPr>
          <w:rFonts w:ascii="Century Gothic" w:hAnsi="Century Gothic"/>
          <w:sz w:val="20"/>
        </w:rPr>
        <w:t xml:space="preserve"> </w:t>
      </w:r>
      <w:r>
        <w:rPr>
          <w:rFonts w:ascii="Century Gothic" w:hAnsi="Century Gothic"/>
          <w:i/>
          <w:sz w:val="16"/>
          <w:szCs w:val="16"/>
        </w:rPr>
        <w:t>(należy podać zakres części zamówienia, którą Wykonawca zamierza powierzyć Podwykonawcy).</w:t>
      </w:r>
    </w:p>
    <w:p w:rsidR="007E63BD" w:rsidRPr="00B62CE4" w:rsidRDefault="007E63BD" w:rsidP="00731934">
      <w:pPr>
        <w:pStyle w:val="Textbody"/>
        <w:numPr>
          <w:ilvl w:val="6"/>
          <w:numId w:val="59"/>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 w 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7E63BD" w:rsidRPr="00130888" w:rsidRDefault="007E63BD" w:rsidP="00731934">
      <w:pPr>
        <w:pStyle w:val="Textbody"/>
        <w:numPr>
          <w:ilvl w:val="6"/>
          <w:numId w:val="59"/>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 w 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7E63BD" w:rsidRPr="002B20B6" w:rsidRDefault="007E63BD" w:rsidP="00731934">
      <w:pPr>
        <w:pStyle w:val="Textbody"/>
        <w:numPr>
          <w:ilvl w:val="6"/>
          <w:numId w:val="59"/>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  e-mail ………………</w:t>
      </w:r>
      <w:r w:rsidRPr="00130888">
        <w:rPr>
          <w:rFonts w:ascii="Century Gothic" w:hAnsi="Century Gothic"/>
          <w:bCs/>
          <w:sz w:val="20"/>
        </w:rPr>
        <w:t>………</w:t>
      </w:r>
      <w:r>
        <w:rPr>
          <w:rFonts w:ascii="Century Gothic" w:hAnsi="Century Gothic"/>
          <w:sz w:val="20"/>
          <w:vertAlign w:val="superscript"/>
        </w:rPr>
        <w:t>7</w:t>
      </w:r>
    </w:p>
    <w:p w:rsidR="002B20B6" w:rsidRPr="00E54FBA" w:rsidRDefault="002B20B6" w:rsidP="002B20B6">
      <w:pPr>
        <w:pStyle w:val="Textbody"/>
        <w:autoSpaceDN w:val="0"/>
        <w:ind w:left="426"/>
        <w:rPr>
          <w:rFonts w:ascii="Century Gothic" w:eastAsia="Century Gothic" w:hAnsi="Century Gothic" w:cs="Century Gothic"/>
          <w:sz w:val="20"/>
          <w:lang w:eastAsia="pl-PL"/>
        </w:rPr>
      </w:pPr>
    </w:p>
    <w:p w:rsidR="007E63BD" w:rsidRPr="002B20B6" w:rsidRDefault="002B20B6" w:rsidP="002B20B6">
      <w:pPr>
        <w:autoSpaceDE w:val="0"/>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007E63BD" w:rsidRPr="002B20B6">
        <w:rPr>
          <w:rFonts w:ascii="Century Gothic" w:hAnsi="Century Gothic" w:cs="Century Gothic"/>
          <w:b/>
          <w:bCs/>
          <w:sz w:val="20"/>
          <w:szCs w:val="20"/>
        </w:rPr>
        <w:t>Oświadczamy, że</w:t>
      </w:r>
      <w:r w:rsidR="007E63BD" w:rsidRPr="002B20B6">
        <w:rPr>
          <w:rFonts w:ascii="Century Gothic" w:hAnsi="Century Gothic" w:cs="Century Gothic"/>
          <w:sz w:val="20"/>
          <w:szCs w:val="20"/>
        </w:rPr>
        <w:t xml:space="preserve"> wypełniliśmy obowiązki informacyjne przewidziane w art. 13 lub art. 14 RODO</w:t>
      </w:r>
      <w:r w:rsidR="007E63BD" w:rsidRPr="002B20B6">
        <w:rPr>
          <w:rFonts w:ascii="Century Gothic" w:hAnsi="Century Gothic" w:cs="Century Gothic"/>
          <w:sz w:val="20"/>
          <w:szCs w:val="20"/>
          <w:vertAlign w:val="superscript"/>
        </w:rPr>
        <w:t>1)</w:t>
      </w:r>
      <w:r w:rsidR="007E63BD" w:rsidRPr="002B20B6">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007E63BD" w:rsidRPr="002B20B6">
        <w:rPr>
          <w:rFonts w:ascii="Century Gothic" w:hAnsi="Century Gothic" w:cs="Century Gothic"/>
          <w:sz w:val="20"/>
          <w:szCs w:val="20"/>
          <w:vertAlign w:val="superscript"/>
        </w:rPr>
        <w:t>2)</w:t>
      </w:r>
      <w:r w:rsidR="007E63BD" w:rsidRPr="002B20B6">
        <w:rPr>
          <w:rFonts w:ascii="Century Gothic" w:hAnsi="Century Gothic" w:cs="Century Gothic"/>
          <w:sz w:val="20"/>
          <w:szCs w:val="20"/>
        </w:rPr>
        <w:t>.</w:t>
      </w:r>
    </w:p>
    <w:p w:rsidR="007E63BD" w:rsidRDefault="007E63BD" w:rsidP="007E63BD">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E63BD" w:rsidRDefault="007E63BD" w:rsidP="007E63BD">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 xml:space="preserve">2) </w:t>
      </w:r>
      <w:r>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E63BD" w:rsidRPr="006F57BE" w:rsidRDefault="007E63BD" w:rsidP="007E63BD">
      <w:pPr>
        <w:tabs>
          <w:tab w:val="left" w:pos="540"/>
        </w:tabs>
        <w:ind w:left="709" w:hanging="283"/>
        <w:jc w:val="both"/>
        <w:rPr>
          <w:rFonts w:ascii="Century Gothic" w:hAnsi="Century Gothic" w:cs="Gulim"/>
          <w:sz w:val="18"/>
          <w:szCs w:val="18"/>
        </w:rPr>
      </w:pPr>
    </w:p>
    <w:p w:rsidR="007E63BD" w:rsidRDefault="007E63BD" w:rsidP="007E63B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7E63BD" w:rsidRPr="006F57BE" w:rsidRDefault="007E63BD" w:rsidP="007E63B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7E63BD" w:rsidRDefault="007E63BD" w:rsidP="007E63BD">
      <w:pPr>
        <w:widowControl w:val="0"/>
        <w:tabs>
          <w:tab w:val="left" w:pos="6615"/>
        </w:tabs>
        <w:spacing w:line="276" w:lineRule="auto"/>
        <w:jc w:val="right"/>
        <w:rPr>
          <w:rFonts w:ascii="Century Gothic" w:hAnsi="Century Gothic"/>
          <w:b/>
          <w:bCs/>
          <w:sz w:val="20"/>
          <w:szCs w:val="20"/>
          <w:u w:val="single"/>
        </w:rPr>
      </w:pPr>
    </w:p>
    <w:p w:rsidR="007E63BD" w:rsidRDefault="007E63BD" w:rsidP="007E63BD">
      <w:pPr>
        <w:rPr>
          <w:rStyle w:val="Domylnaczcionkaakapitu7"/>
          <w:rFonts w:ascii="Century Gothic" w:hAnsi="Century Gothic" w:cs="Times New Roman"/>
          <w:b/>
          <w:sz w:val="20"/>
          <w:szCs w:val="20"/>
        </w:rPr>
      </w:pPr>
    </w:p>
    <w:p w:rsidR="000C22FA" w:rsidRDefault="000C22FA" w:rsidP="00F77F8E">
      <w:pPr>
        <w:jc w:val="right"/>
        <w:rPr>
          <w:rStyle w:val="Domylnaczcionkaakapitu7"/>
          <w:rFonts w:ascii="Century Gothic" w:hAnsi="Century Gothic" w:cs="Times New Roman"/>
          <w:b/>
          <w:sz w:val="20"/>
          <w:szCs w:val="20"/>
        </w:rPr>
        <w:sectPr w:rsidR="000C22FA" w:rsidSect="007E63BD">
          <w:footnotePr>
            <w:numRestart w:val="eachSect"/>
          </w:footnotePr>
          <w:pgSz w:w="11906" w:h="16838"/>
          <w:pgMar w:top="1134" w:right="991" w:bottom="851" w:left="1276" w:header="708" w:footer="57" w:gutter="0"/>
          <w:cols w:space="708"/>
          <w:docGrid w:linePitch="299" w:charSpace="8192"/>
        </w:sectPr>
      </w:pPr>
    </w:p>
    <w:p w:rsidR="000C22FA" w:rsidRPr="00296254" w:rsidRDefault="000C22FA" w:rsidP="000C22FA">
      <w:pPr>
        <w:tabs>
          <w:tab w:val="left" w:pos="6435"/>
        </w:tabs>
        <w:jc w:val="right"/>
        <w:rPr>
          <w:rFonts w:ascii="Century Gothic" w:hAnsi="Century Gothic" w:cs="Times New Roman"/>
          <w:b/>
          <w:color w:val="FF0000"/>
          <w:sz w:val="20"/>
          <w:szCs w:val="20"/>
        </w:rPr>
      </w:pPr>
      <w:r w:rsidRPr="00296254">
        <w:rPr>
          <w:rFonts w:ascii="Century Gothic" w:hAnsi="Century Gothic" w:cs="Times New Roman"/>
          <w:b/>
          <w:color w:val="FF0000"/>
          <w:sz w:val="20"/>
          <w:szCs w:val="20"/>
        </w:rPr>
        <w:lastRenderedPageBreak/>
        <w:t>Wzór-Załącznik nr 1</w:t>
      </w:r>
      <w:r w:rsidR="002B20B6" w:rsidRPr="00296254">
        <w:rPr>
          <w:rFonts w:ascii="Century Gothic" w:hAnsi="Century Gothic" w:cs="Times New Roman"/>
          <w:b/>
          <w:color w:val="FF0000"/>
          <w:sz w:val="20"/>
          <w:szCs w:val="20"/>
        </w:rPr>
        <w:t>d</w:t>
      </w:r>
      <w:r w:rsidRPr="00296254">
        <w:rPr>
          <w:rFonts w:ascii="Century Gothic" w:hAnsi="Century Gothic" w:cs="Times New Roman"/>
          <w:b/>
          <w:color w:val="FF0000"/>
          <w:sz w:val="20"/>
          <w:szCs w:val="20"/>
        </w:rPr>
        <w:t xml:space="preserve"> do SWZ</w:t>
      </w:r>
    </w:p>
    <w:p w:rsidR="000C22FA" w:rsidRPr="007E63BD" w:rsidRDefault="000C22FA" w:rsidP="000C22FA">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0C22FA" w:rsidRDefault="000C22FA" w:rsidP="000C22FA"/>
    <w:p w:rsidR="000C22FA" w:rsidRPr="0049207A" w:rsidRDefault="000C22FA" w:rsidP="000C22FA">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w:t>
      </w:r>
      <w:r>
        <w:rPr>
          <w:rStyle w:val="Odwoanieprzypisudolnego"/>
          <w:rFonts w:ascii="Century Gothic" w:hAnsi="Century Gothic"/>
          <w:sz w:val="20"/>
          <w:szCs w:val="20"/>
        </w:rPr>
        <w:footnoteReference w:id="22"/>
      </w:r>
    </w:p>
    <w:p w:rsidR="000C22FA" w:rsidRPr="0095137B" w:rsidRDefault="000C22FA" w:rsidP="000C22FA">
      <w:pPr>
        <w:rPr>
          <w:rFonts w:ascii="Century Gothic" w:hAnsi="Century Gothic"/>
          <w:sz w:val="20"/>
          <w:szCs w:val="20"/>
        </w:rPr>
      </w:pPr>
    </w:p>
    <w:p w:rsidR="000C22FA" w:rsidRPr="0095137B" w:rsidRDefault="000C22FA" w:rsidP="000C22FA">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0C22FA" w:rsidRPr="0095137B" w:rsidRDefault="000C22FA" w:rsidP="000C22FA">
      <w:pPr>
        <w:rPr>
          <w:rFonts w:ascii="Century Gothic" w:hAnsi="Century Gothic"/>
          <w:sz w:val="20"/>
          <w:szCs w:val="20"/>
        </w:rPr>
      </w:pPr>
    </w:p>
    <w:p w:rsidR="000C22FA" w:rsidRPr="00B75B8E" w:rsidRDefault="000C22FA" w:rsidP="000C22FA">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0C22FA" w:rsidRPr="0095137B" w:rsidRDefault="000C22FA" w:rsidP="000C22FA">
      <w:pPr>
        <w:rPr>
          <w:rFonts w:ascii="Century Gothic" w:hAnsi="Century Gothic"/>
          <w:sz w:val="20"/>
          <w:szCs w:val="20"/>
        </w:rPr>
      </w:pPr>
    </w:p>
    <w:p w:rsidR="000C22FA" w:rsidRPr="0095137B" w:rsidRDefault="000C22FA" w:rsidP="000C22FA">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0C22FA" w:rsidRPr="0095137B" w:rsidRDefault="000C22FA" w:rsidP="000C22FA">
      <w:pPr>
        <w:rPr>
          <w:rFonts w:ascii="Century Gothic" w:hAnsi="Century Gothic"/>
          <w:sz w:val="20"/>
          <w:szCs w:val="20"/>
        </w:rPr>
      </w:pPr>
    </w:p>
    <w:p w:rsidR="000C22FA" w:rsidRPr="0095137B" w:rsidRDefault="000C22FA" w:rsidP="000C22FA">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0C22FA" w:rsidRPr="0049207A" w:rsidRDefault="000C22FA" w:rsidP="000C22FA">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sidRPr="0049207A">
        <w:rPr>
          <w:rFonts w:ascii="Century Gothic" w:hAnsi="Century Gothic" w:cs="Times New Roman"/>
          <w:b/>
          <w:sz w:val="20"/>
          <w:szCs w:val="20"/>
        </w:rPr>
        <w:t>dostawy kabur z podwójnym zabezpieczeniem do pistoletów P99, Glock 17, Glock 19, CZ</w:t>
      </w:r>
      <w:r w:rsidRPr="0049207A">
        <w:rPr>
          <w:rFonts w:ascii="Century Gothic" w:hAnsi="Century Gothic" w:cs="Times New Roman"/>
          <w:b/>
          <w:sz w:val="20"/>
          <w:szCs w:val="20"/>
        </w:rPr>
        <w:noBreakHyphen/>
        <w:t>85, REX Zero 1 CP</w:t>
      </w:r>
      <w:r w:rsidRPr="0049207A">
        <w:rPr>
          <w:rFonts w:ascii="Century Gothic" w:hAnsi="Century Gothic" w:cs="Times New Roman"/>
          <w:b/>
          <w:bCs/>
          <w:sz w:val="20"/>
          <w:szCs w:val="20"/>
        </w:rPr>
        <w:t>, nr ref.: WZP-1450/22/87/Z</w:t>
      </w:r>
      <w:r>
        <w:rPr>
          <w:rFonts w:ascii="Century Gothic" w:hAnsi="Century Gothic" w:cs="Times New Roman"/>
          <w:b/>
          <w:bCs/>
          <w:sz w:val="20"/>
          <w:szCs w:val="20"/>
        </w:rPr>
        <w:t>.</w:t>
      </w:r>
    </w:p>
    <w:p w:rsidR="000C22FA" w:rsidRPr="0049207A" w:rsidRDefault="000C22FA" w:rsidP="000C22FA">
      <w:pPr>
        <w:jc w:val="both"/>
        <w:rPr>
          <w:rFonts w:ascii="Century Gothic" w:hAnsi="Century Gothic" w:cs="Times New Roman"/>
          <w:b/>
          <w:bCs/>
          <w:sz w:val="20"/>
          <w:szCs w:val="20"/>
        </w:rPr>
      </w:pPr>
    </w:p>
    <w:p w:rsidR="000C22FA" w:rsidRDefault="000C22FA" w:rsidP="000C22FA">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wykonanie przedmiotu zamówienia </w:t>
      </w:r>
      <w:r w:rsidRPr="0049207A">
        <w:rPr>
          <w:rFonts w:ascii="Century Gothic" w:hAnsi="Century Gothic" w:cs="Times New Roman"/>
          <w:b/>
          <w:bCs/>
          <w:sz w:val="20"/>
          <w:szCs w:val="20"/>
        </w:rPr>
        <w:t xml:space="preserve">, w </w:t>
      </w:r>
      <w:r>
        <w:rPr>
          <w:rFonts w:ascii="Century Gothic" w:hAnsi="Century Gothic" w:cs="Times New Roman"/>
          <w:b/>
          <w:bCs/>
          <w:sz w:val="20"/>
          <w:szCs w:val="20"/>
        </w:rPr>
        <w:t xml:space="preserve">zadaniu nr </w:t>
      </w:r>
      <w:r w:rsidR="00593678">
        <w:rPr>
          <w:rFonts w:ascii="Century Gothic" w:hAnsi="Century Gothic" w:cs="Times New Roman"/>
          <w:b/>
          <w:bCs/>
          <w:sz w:val="20"/>
          <w:szCs w:val="20"/>
        </w:rPr>
        <w:t>4</w:t>
      </w:r>
      <w:r>
        <w:rPr>
          <w:rFonts w:ascii="Century Gothic" w:hAnsi="Century Gothic" w:cs="Times New Roman"/>
          <w:b/>
          <w:bCs/>
          <w:sz w:val="20"/>
          <w:szCs w:val="20"/>
        </w:rPr>
        <w:t xml:space="preserve"> na dostawy kabur z podwójnym zabezpieczeniem w kolorze </w:t>
      </w:r>
      <w:r w:rsidR="00593678">
        <w:rPr>
          <w:rFonts w:ascii="Century Gothic" w:hAnsi="Century Gothic" w:cs="Times New Roman"/>
          <w:b/>
          <w:bCs/>
          <w:sz w:val="20"/>
          <w:szCs w:val="20"/>
        </w:rPr>
        <w:t>czarnym</w:t>
      </w:r>
      <w:r>
        <w:rPr>
          <w:rFonts w:ascii="Century Gothic" w:hAnsi="Century Gothic" w:cs="Times New Roman"/>
          <w:b/>
          <w:bCs/>
          <w:sz w:val="20"/>
          <w:szCs w:val="20"/>
        </w:rPr>
        <w:t xml:space="preserve"> do pistoletu </w:t>
      </w:r>
      <w:r w:rsidR="00593678">
        <w:rPr>
          <w:rFonts w:ascii="Century Gothic" w:hAnsi="Century Gothic" w:cs="Times New Roman"/>
          <w:b/>
          <w:bCs/>
          <w:sz w:val="20"/>
          <w:szCs w:val="20"/>
        </w:rPr>
        <w:t>REX Zero 1 CP</w:t>
      </w:r>
      <w:r>
        <w:rPr>
          <w:rFonts w:ascii="Century Gothic" w:hAnsi="Century Gothic" w:cs="Times New Roman"/>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1928"/>
      </w:tblGrid>
      <w:tr w:rsidR="000C22FA" w:rsidRPr="006E3A58" w:rsidTr="004F4623">
        <w:tc>
          <w:tcPr>
            <w:tcW w:w="569"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1928"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Cena oferty  brutto (kol.3xkol.5</w:t>
            </w:r>
            <w:r w:rsidRPr="0049207A">
              <w:rPr>
                <w:sz w:val="18"/>
                <w:szCs w:val="20"/>
              </w:rPr>
              <w:t xml:space="preserve"> </w:t>
            </w:r>
            <w:r w:rsidRPr="0049207A">
              <w:rPr>
                <w:rFonts w:ascii="Century Gothic" w:hAnsi="Century Gothic"/>
                <w:sz w:val="18"/>
                <w:szCs w:val="20"/>
              </w:rPr>
              <w:t>powiększona o wartość podatku VAT</w:t>
            </w:r>
            <w:r>
              <w:rPr>
                <w:rFonts w:ascii="Century Gothic" w:hAnsi="Century Gothic"/>
                <w:sz w:val="18"/>
                <w:szCs w:val="20"/>
              </w:rPr>
              <w:t xml:space="preserve"> wskazaną w kol. 4</w:t>
            </w:r>
            <w:r w:rsidRPr="0049207A">
              <w:rPr>
                <w:rFonts w:ascii="Century Gothic" w:hAnsi="Century Gothic"/>
                <w:sz w:val="18"/>
                <w:szCs w:val="20"/>
              </w:rPr>
              <w:t>)</w:t>
            </w:r>
          </w:p>
        </w:tc>
      </w:tr>
      <w:tr w:rsidR="000C22FA" w:rsidRPr="006E3A58" w:rsidTr="004F4623">
        <w:tc>
          <w:tcPr>
            <w:tcW w:w="569"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1928"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0C22FA" w:rsidRPr="006E3A58" w:rsidTr="004F4623">
        <w:trPr>
          <w:trHeight w:val="3240"/>
        </w:trPr>
        <w:tc>
          <w:tcPr>
            <w:tcW w:w="569"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0C22FA" w:rsidRPr="0049207A" w:rsidRDefault="000C22FA" w:rsidP="004F4623">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 xml:space="preserve">Kabura z podwójnym zabezpieczeniem w kolorze </w:t>
            </w:r>
            <w:r w:rsidR="00593678">
              <w:rPr>
                <w:rFonts w:ascii="Century Gothic" w:eastAsia="Times New Roman" w:hAnsi="Century Gothic" w:cs="Times New Roman"/>
                <w:b/>
                <w:color w:val="auto"/>
                <w:kern w:val="0"/>
                <w:sz w:val="18"/>
                <w:szCs w:val="20"/>
                <w:lang w:eastAsia="en-US" w:bidi="ar-SA"/>
              </w:rPr>
              <w:t>czarnym</w:t>
            </w:r>
            <w:r w:rsidR="00CF5904">
              <w:rPr>
                <w:rFonts w:ascii="Century Gothic" w:eastAsia="Times New Roman" w:hAnsi="Century Gothic" w:cs="Times New Roman"/>
                <w:b/>
                <w:color w:val="auto"/>
                <w:kern w:val="0"/>
                <w:sz w:val="18"/>
                <w:szCs w:val="20"/>
                <w:lang w:eastAsia="en-US" w:bidi="ar-SA"/>
              </w:rPr>
              <w:t xml:space="preserve"> do pistoletu REX Zero 1 CP</w:t>
            </w:r>
          </w:p>
          <w:p w:rsidR="000C22FA" w:rsidRPr="0049207A" w:rsidRDefault="000C22FA" w:rsidP="004F4623">
            <w:pPr>
              <w:suppressAutoHyphens w:val="0"/>
              <w:spacing w:line="20" w:lineRule="atLeast"/>
              <w:rPr>
                <w:rFonts w:ascii="Century Gothic" w:eastAsia="Times New Roman" w:hAnsi="Century Gothic" w:cs="Times New Roman"/>
                <w:color w:val="auto"/>
                <w:kern w:val="0"/>
                <w:sz w:val="18"/>
                <w:szCs w:val="20"/>
                <w:lang w:eastAsia="en-US" w:bidi="ar-SA"/>
              </w:rPr>
            </w:pPr>
          </w:p>
          <w:p w:rsidR="000C22FA" w:rsidRPr="0049207A" w:rsidRDefault="000C22FA" w:rsidP="004F4623">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0C22FA" w:rsidRPr="0049207A" w:rsidRDefault="000C22FA" w:rsidP="004F46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0C22FA" w:rsidRPr="0049207A" w:rsidRDefault="000C22FA" w:rsidP="004F46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23"/>
            </w:r>
          </w:p>
        </w:tc>
        <w:tc>
          <w:tcPr>
            <w:tcW w:w="1047"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593678" w:rsidP="004F4623">
            <w:pPr>
              <w:tabs>
                <w:tab w:val="left" w:pos="0"/>
              </w:tabs>
              <w:spacing w:after="60"/>
              <w:jc w:val="center"/>
              <w:rPr>
                <w:rFonts w:ascii="Century Gothic" w:hAnsi="Century Gothic"/>
                <w:sz w:val="18"/>
                <w:szCs w:val="20"/>
              </w:rPr>
            </w:pPr>
            <w:r>
              <w:rPr>
                <w:rFonts w:ascii="Century Gothic" w:hAnsi="Century Gothic"/>
                <w:sz w:val="18"/>
                <w:szCs w:val="20"/>
              </w:rPr>
              <w:t>50</w:t>
            </w:r>
            <w:r w:rsidR="000C22FA">
              <w:rPr>
                <w:rFonts w:ascii="Century Gothic" w:hAnsi="Century Gothic"/>
                <w:sz w:val="18"/>
                <w:szCs w:val="20"/>
              </w:rPr>
              <w:t xml:space="preserve"> </w:t>
            </w:r>
            <w:r w:rsidR="000C22FA" w:rsidRPr="0049207A">
              <w:rPr>
                <w:rFonts w:ascii="Century Gothic" w:hAnsi="Century Gothic"/>
                <w:sz w:val="18"/>
                <w:szCs w:val="20"/>
              </w:rPr>
              <w:t>szt.</w:t>
            </w:r>
          </w:p>
        </w:tc>
        <w:tc>
          <w:tcPr>
            <w:tcW w:w="1928"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0C22FA" w:rsidRDefault="000C22FA" w:rsidP="000C22FA">
      <w:pPr>
        <w:tabs>
          <w:tab w:val="left" w:pos="426"/>
        </w:tabs>
        <w:suppressAutoHyphens w:val="0"/>
        <w:jc w:val="both"/>
        <w:textAlignment w:val="auto"/>
        <w:rPr>
          <w:rFonts w:ascii="Century Gothic" w:hAnsi="Century Gothic"/>
          <w:b/>
          <w:sz w:val="20"/>
          <w:szCs w:val="20"/>
        </w:rPr>
      </w:pPr>
    </w:p>
    <w:p w:rsidR="000C22FA" w:rsidRDefault="000C22FA" w:rsidP="000C22FA">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0C22FA" w:rsidRPr="00A3507E" w:rsidRDefault="000C22FA" w:rsidP="00731934">
      <w:pPr>
        <w:widowControl w:val="0"/>
        <w:numPr>
          <w:ilvl w:val="0"/>
          <w:numId w:val="61"/>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24"/>
      </w:r>
      <w:r>
        <w:rPr>
          <w:rFonts w:ascii="Century Gothic" w:eastAsia="Times New Roman" w:hAnsi="Century Gothic" w:cs="Times New Roman"/>
          <w:bCs/>
          <w:color w:val="auto"/>
          <w:kern w:val="3"/>
          <w:sz w:val="20"/>
          <w:szCs w:val="20"/>
          <w:lang w:bidi="ar-SA"/>
        </w:rPr>
        <w:t xml:space="preserve"> dni roboczych (max. 30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0C22FA" w:rsidRPr="008E5DD1" w:rsidRDefault="000C22FA" w:rsidP="00731934">
      <w:pPr>
        <w:widowControl w:val="0"/>
        <w:numPr>
          <w:ilvl w:val="0"/>
          <w:numId w:val="61"/>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25"/>
      </w:r>
      <w:r w:rsidRPr="008E5DD1">
        <w:rPr>
          <w:rFonts w:ascii="Century Gothic" w:eastAsia="Times New Roman" w:hAnsi="Century Gothic" w:cs="Times New Roman"/>
          <w:bCs/>
          <w:color w:val="auto"/>
          <w:kern w:val="3"/>
          <w:sz w:val="20"/>
          <w:szCs w:val="20"/>
          <w:lang w:bidi="ar-SA"/>
        </w:rPr>
        <w:t xml:space="preserve"> miesiące gwarancji i rękojmi (min. 24 miesiące</w:t>
      </w:r>
      <w:r>
        <w:rPr>
          <w:rFonts w:ascii="Century Gothic" w:eastAsia="Times New Roman" w:hAnsi="Century Gothic" w:cs="Times New Roman"/>
          <w:bCs/>
          <w:color w:val="auto"/>
          <w:kern w:val="3"/>
          <w:sz w:val="20"/>
          <w:szCs w:val="20"/>
          <w:lang w:bidi="ar-SA"/>
        </w:rPr>
        <w:t>)</w:t>
      </w:r>
    </w:p>
    <w:p w:rsidR="000C22FA" w:rsidRPr="008E5DD1" w:rsidRDefault="000C22FA" w:rsidP="000C22FA">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0C22FA" w:rsidRDefault="000C22FA" w:rsidP="00731934">
      <w:pPr>
        <w:pStyle w:val="Textbody"/>
        <w:numPr>
          <w:ilvl w:val="3"/>
          <w:numId w:val="60"/>
        </w:numPr>
        <w:tabs>
          <w:tab w:val="left" w:pos="-670"/>
        </w:tabs>
        <w:autoSpaceDN w:val="0"/>
        <w:textAlignment w:val="baseline"/>
        <w:rPr>
          <w:rFonts w:ascii="Century Gothic" w:hAnsi="Century Gothic"/>
          <w:sz w:val="20"/>
        </w:rPr>
      </w:pPr>
      <w:r>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w:t>
      </w:r>
      <w:r w:rsidR="00CF5904">
        <w:rPr>
          <w:rStyle w:val="Domylnaczcionkaakapitu5"/>
          <w:rFonts w:ascii="Century Gothic" w:hAnsi="Century Gothic"/>
          <w:b/>
          <w:sz w:val="20"/>
        </w:rPr>
        <w:t>d</w:t>
      </w:r>
      <w:r>
        <w:rPr>
          <w:rStyle w:val="Domylnaczcionkaakapitu5"/>
          <w:rFonts w:ascii="Century Gothic" w:hAnsi="Century Gothic"/>
          <w:b/>
          <w:sz w:val="20"/>
        </w:rPr>
        <w:t xml:space="preserve"> do SWZ;</w:t>
      </w:r>
    </w:p>
    <w:p w:rsidR="000C22FA" w:rsidRDefault="000C22FA" w:rsidP="00731934">
      <w:pPr>
        <w:pStyle w:val="Textbody"/>
        <w:numPr>
          <w:ilvl w:val="3"/>
          <w:numId w:val="60"/>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 xml:space="preserve">Zgodnie z ustawą o podatku od towarów i usług obowiązek odprowadzenia podatku powstaje po stronie ........................................ (Wykonawcy lub Zamawiającego) </w:t>
      </w:r>
      <w:r>
        <w:rPr>
          <w:rStyle w:val="Odwoanieprzypisudolnego"/>
          <w:rFonts w:ascii="Century Gothic" w:eastAsia="Arial" w:hAnsi="Century Gothic"/>
          <w:bCs/>
        </w:rPr>
        <w:footnoteReference w:id="26"/>
      </w:r>
      <w:r>
        <w:rPr>
          <w:rFonts w:ascii="Century Gothic" w:hAnsi="Century Gothic"/>
          <w:bCs/>
          <w:sz w:val="20"/>
        </w:rPr>
        <w:t>.</w:t>
      </w:r>
    </w:p>
    <w:p w:rsidR="000C22FA" w:rsidRDefault="000C22FA" w:rsidP="00731934">
      <w:pPr>
        <w:pStyle w:val="Textbody"/>
        <w:numPr>
          <w:ilvl w:val="3"/>
          <w:numId w:val="60"/>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27"/>
      </w:r>
    </w:p>
    <w:p w:rsidR="000C22FA" w:rsidRDefault="000C22FA" w:rsidP="000C22FA">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0C22FA" w:rsidRDefault="000C22FA" w:rsidP="000C22FA">
      <w:pPr>
        <w:pStyle w:val="Textbody"/>
        <w:ind w:left="426"/>
        <w:rPr>
          <w:rFonts w:ascii="Century Gothic" w:hAnsi="Century Gothic"/>
          <w:sz w:val="20"/>
        </w:rPr>
      </w:pPr>
      <w:r>
        <w:rPr>
          <w:rFonts w:ascii="Century Gothic" w:hAnsi="Century Gothic"/>
          <w:sz w:val="20"/>
        </w:rPr>
        <w:t>󠄀 małym przedsiębiorstwem;</w:t>
      </w:r>
    </w:p>
    <w:p w:rsidR="000C22FA" w:rsidRDefault="000C22FA" w:rsidP="000C22FA">
      <w:pPr>
        <w:pStyle w:val="Textbody"/>
        <w:ind w:left="426"/>
        <w:rPr>
          <w:rFonts w:ascii="Century Gothic" w:hAnsi="Century Gothic"/>
          <w:sz w:val="20"/>
        </w:rPr>
      </w:pPr>
      <w:r>
        <w:rPr>
          <w:rFonts w:ascii="Century Gothic" w:hAnsi="Century Gothic"/>
          <w:sz w:val="20"/>
        </w:rPr>
        <w:t>󠄀 średnim przedsiębiorstwem;</w:t>
      </w:r>
    </w:p>
    <w:p w:rsidR="000C22FA" w:rsidRDefault="000C22FA" w:rsidP="000C22FA">
      <w:pPr>
        <w:pStyle w:val="Textbody"/>
        <w:ind w:left="426"/>
        <w:rPr>
          <w:rFonts w:ascii="Century Gothic" w:hAnsi="Century Gothic"/>
          <w:sz w:val="20"/>
        </w:rPr>
      </w:pPr>
      <w:r>
        <w:rPr>
          <w:rFonts w:ascii="Century Gothic" w:hAnsi="Century Gothic"/>
          <w:sz w:val="20"/>
        </w:rPr>
        <w:lastRenderedPageBreak/>
        <w:t>󠄀 jednoosobową działalnością gospodarczą;</w:t>
      </w:r>
    </w:p>
    <w:p w:rsidR="000C22FA" w:rsidRDefault="000C22FA" w:rsidP="000C22FA">
      <w:pPr>
        <w:pStyle w:val="Textbody"/>
        <w:ind w:left="426"/>
        <w:rPr>
          <w:rFonts w:ascii="Century Gothic" w:hAnsi="Century Gothic"/>
          <w:sz w:val="20"/>
        </w:rPr>
      </w:pPr>
      <w:r>
        <w:rPr>
          <w:rFonts w:ascii="Century Gothic" w:hAnsi="Century Gothic"/>
          <w:sz w:val="20"/>
        </w:rPr>
        <w:t>󠄀 osobą fizyczną nieprowadzącą działalności gospodarczej.</w:t>
      </w:r>
    </w:p>
    <w:p w:rsidR="000C22FA" w:rsidRDefault="000C22FA" w:rsidP="00731934">
      <w:pPr>
        <w:pStyle w:val="Textbody"/>
        <w:numPr>
          <w:ilvl w:val="3"/>
          <w:numId w:val="60"/>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C22FA" w:rsidRDefault="000C22FA" w:rsidP="00731934">
      <w:pPr>
        <w:pStyle w:val="Textbody"/>
        <w:numPr>
          <w:ilvl w:val="3"/>
          <w:numId w:val="60"/>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C22FA" w:rsidRDefault="000C22FA" w:rsidP="00731934">
      <w:pPr>
        <w:pStyle w:val="Textbody"/>
        <w:numPr>
          <w:ilvl w:val="3"/>
          <w:numId w:val="60"/>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0C22FA" w:rsidRDefault="000C22FA" w:rsidP="00731934">
      <w:pPr>
        <w:pStyle w:val="Textbody"/>
        <w:numPr>
          <w:ilvl w:val="3"/>
          <w:numId w:val="60"/>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0C22FA" w:rsidRPr="00E54FBA" w:rsidRDefault="000C22FA" w:rsidP="00731934">
      <w:pPr>
        <w:pStyle w:val="Textbody"/>
        <w:numPr>
          <w:ilvl w:val="3"/>
          <w:numId w:val="60"/>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 z prowadzonym postępowaniem przez całą dobę za pośrednictwem Platformy.</w:t>
      </w:r>
    </w:p>
    <w:p w:rsidR="000C22FA" w:rsidRPr="0032630A" w:rsidRDefault="000C22FA" w:rsidP="000C22FA">
      <w:pPr>
        <w:pStyle w:val="Stopka"/>
        <w:rPr>
          <w:rFonts w:ascii="Century Gothic" w:hAnsi="Century Gothic"/>
          <w:b/>
          <w:sz w:val="20"/>
          <w:szCs w:val="20"/>
        </w:rPr>
      </w:pPr>
      <w:r>
        <w:rPr>
          <w:rFonts w:ascii="Century Gothic" w:hAnsi="Century Gothic"/>
          <w:b/>
          <w:sz w:val="20"/>
          <w:szCs w:val="20"/>
        </w:rPr>
        <w:t>IV. Informujemy, że:</w:t>
      </w:r>
    </w:p>
    <w:p w:rsidR="000C22FA" w:rsidRDefault="000C22FA" w:rsidP="00731934">
      <w:pPr>
        <w:pStyle w:val="Textbody"/>
        <w:numPr>
          <w:ilvl w:val="6"/>
          <w:numId w:val="60"/>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28"/>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 xml:space="preserve">7 </w:t>
      </w:r>
      <w:r>
        <w:rPr>
          <w:rFonts w:ascii="Century Gothic" w:hAnsi="Century Gothic"/>
          <w:sz w:val="20"/>
        </w:rPr>
        <w:t xml:space="preserve"> </w:t>
      </w:r>
      <w:r>
        <w:rPr>
          <w:rFonts w:ascii="Century Gothic" w:hAnsi="Century Gothic"/>
          <w:i/>
          <w:sz w:val="16"/>
          <w:szCs w:val="16"/>
        </w:rPr>
        <w:t>(należy podać zakres części zamówienia, którą Wykonawca zamierza powierzyć Podwykonawcy).</w:t>
      </w:r>
    </w:p>
    <w:p w:rsidR="000C22FA" w:rsidRPr="00B62CE4" w:rsidRDefault="000C22FA" w:rsidP="00731934">
      <w:pPr>
        <w:pStyle w:val="Textbody"/>
        <w:numPr>
          <w:ilvl w:val="6"/>
          <w:numId w:val="60"/>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 w 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0C22FA" w:rsidRPr="00130888" w:rsidRDefault="000C22FA" w:rsidP="00731934">
      <w:pPr>
        <w:pStyle w:val="Textbody"/>
        <w:numPr>
          <w:ilvl w:val="6"/>
          <w:numId w:val="60"/>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 w 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0C22FA" w:rsidRPr="002B20B6" w:rsidRDefault="000C22FA" w:rsidP="00731934">
      <w:pPr>
        <w:pStyle w:val="Textbody"/>
        <w:numPr>
          <w:ilvl w:val="6"/>
          <w:numId w:val="60"/>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  e-mail ………………</w:t>
      </w:r>
      <w:r w:rsidRPr="00130888">
        <w:rPr>
          <w:rFonts w:ascii="Century Gothic" w:hAnsi="Century Gothic"/>
          <w:bCs/>
          <w:sz w:val="20"/>
        </w:rPr>
        <w:t>………</w:t>
      </w:r>
      <w:r>
        <w:rPr>
          <w:rFonts w:ascii="Century Gothic" w:hAnsi="Century Gothic"/>
          <w:sz w:val="20"/>
          <w:vertAlign w:val="superscript"/>
        </w:rPr>
        <w:t>7</w:t>
      </w:r>
    </w:p>
    <w:p w:rsidR="002B20B6" w:rsidRPr="00E54FBA" w:rsidRDefault="002B20B6" w:rsidP="002B20B6">
      <w:pPr>
        <w:pStyle w:val="Textbody"/>
        <w:autoSpaceDN w:val="0"/>
        <w:ind w:left="426"/>
        <w:rPr>
          <w:rFonts w:ascii="Century Gothic" w:eastAsia="Century Gothic" w:hAnsi="Century Gothic" w:cs="Century Gothic"/>
          <w:sz w:val="20"/>
          <w:lang w:eastAsia="pl-PL"/>
        </w:rPr>
      </w:pPr>
    </w:p>
    <w:p w:rsidR="000C22FA" w:rsidRPr="006F57BE" w:rsidRDefault="000C22FA" w:rsidP="000C22FA">
      <w:pPr>
        <w:pStyle w:val="Akapitzlist"/>
        <w:suppressAutoHyphens/>
        <w:autoSpaceDE w:val="0"/>
        <w:spacing w:after="0" w:line="240" w:lineRule="auto"/>
        <w:ind w:left="0"/>
        <w:jc w:val="both"/>
        <w:textAlignment w:val="baseline"/>
        <w:rPr>
          <w:rFonts w:ascii="Century Gothic" w:hAnsi="Century Gothic" w:cs="Century Gothic"/>
          <w:sz w:val="20"/>
          <w:szCs w:val="20"/>
          <w:vertAlign w:val="superscript"/>
        </w:rPr>
      </w:pPr>
      <w:r>
        <w:rPr>
          <w:rFonts w:ascii="Century Gothic" w:hAnsi="Century Gothic" w:cs="Century Gothic"/>
          <w:b/>
          <w:bCs/>
          <w:sz w:val="20"/>
          <w:szCs w:val="20"/>
          <w:lang w:val="pl-PL"/>
        </w:rPr>
        <w:t xml:space="preserve">V. </w:t>
      </w:r>
      <w:r>
        <w:rPr>
          <w:rFonts w:ascii="Century Gothic" w:hAnsi="Century Gothic" w:cs="Century Gothic"/>
          <w:b/>
          <w:bCs/>
          <w:sz w:val="20"/>
          <w:szCs w:val="20"/>
        </w:rPr>
        <w:t>Oświadczamy, że</w:t>
      </w:r>
      <w:r>
        <w:rPr>
          <w:rFonts w:ascii="Century Gothic" w:hAnsi="Century Gothic" w:cs="Century Gothic"/>
          <w:sz w:val="20"/>
          <w:szCs w:val="20"/>
        </w:rPr>
        <w:t xml:space="preserve"> wypełniliśmy obowiązki informacyjne przewidziane w art. 13 lub art. 14 RODO</w:t>
      </w:r>
      <w:r>
        <w:rPr>
          <w:rFonts w:ascii="Century Gothic" w:hAnsi="Century Gothic" w:cs="Century Gothic"/>
          <w:sz w:val="20"/>
          <w:szCs w:val="20"/>
          <w:vertAlign w:val="superscript"/>
        </w:rPr>
        <w:t>1)</w:t>
      </w:r>
      <w:r>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Pr>
          <w:rFonts w:ascii="Century Gothic" w:hAnsi="Century Gothic" w:cs="Century Gothic"/>
          <w:sz w:val="20"/>
          <w:szCs w:val="20"/>
          <w:vertAlign w:val="superscript"/>
        </w:rPr>
        <w:t>2)</w:t>
      </w:r>
      <w:r>
        <w:rPr>
          <w:rFonts w:ascii="Century Gothic" w:hAnsi="Century Gothic" w:cs="Century Gothic"/>
          <w:sz w:val="20"/>
          <w:szCs w:val="20"/>
        </w:rPr>
        <w:t>.</w:t>
      </w:r>
    </w:p>
    <w:p w:rsidR="000C22FA" w:rsidRDefault="000C22FA" w:rsidP="000C22FA">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C22FA" w:rsidRDefault="000C22FA" w:rsidP="000C22FA">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 xml:space="preserve">2) </w:t>
      </w:r>
      <w:r>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22FA" w:rsidRPr="006F57BE" w:rsidRDefault="000C22FA" w:rsidP="000C22FA">
      <w:pPr>
        <w:tabs>
          <w:tab w:val="left" w:pos="540"/>
        </w:tabs>
        <w:ind w:left="709" w:hanging="283"/>
        <w:jc w:val="both"/>
        <w:rPr>
          <w:rFonts w:ascii="Century Gothic" w:hAnsi="Century Gothic" w:cs="Gulim"/>
          <w:sz w:val="18"/>
          <w:szCs w:val="18"/>
        </w:rPr>
      </w:pPr>
    </w:p>
    <w:p w:rsidR="000C22FA" w:rsidRDefault="000C22FA" w:rsidP="000C22F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0C22FA" w:rsidRPr="006F57BE" w:rsidRDefault="000C22FA" w:rsidP="000C22F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0C22FA" w:rsidRDefault="000C22FA" w:rsidP="000C22FA">
      <w:pPr>
        <w:widowControl w:val="0"/>
        <w:tabs>
          <w:tab w:val="left" w:pos="6615"/>
        </w:tabs>
        <w:spacing w:line="276" w:lineRule="auto"/>
        <w:jc w:val="right"/>
        <w:rPr>
          <w:rFonts w:ascii="Century Gothic" w:hAnsi="Century Gothic"/>
          <w:b/>
          <w:bCs/>
          <w:sz w:val="20"/>
          <w:szCs w:val="20"/>
          <w:u w:val="single"/>
        </w:rPr>
      </w:pPr>
    </w:p>
    <w:p w:rsidR="000C22FA" w:rsidRDefault="000C22FA" w:rsidP="000C22FA">
      <w:pPr>
        <w:rPr>
          <w:rStyle w:val="Domylnaczcionkaakapitu7"/>
          <w:rFonts w:ascii="Century Gothic" w:hAnsi="Century Gothic" w:cs="Times New Roman"/>
          <w:b/>
          <w:sz w:val="20"/>
          <w:szCs w:val="20"/>
        </w:rPr>
      </w:pPr>
    </w:p>
    <w:p w:rsidR="000C22FA" w:rsidRDefault="000C22FA" w:rsidP="00F77F8E">
      <w:pPr>
        <w:jc w:val="right"/>
        <w:rPr>
          <w:rStyle w:val="Domylnaczcionkaakapitu7"/>
          <w:rFonts w:ascii="Century Gothic" w:hAnsi="Century Gothic" w:cs="Times New Roman"/>
          <w:b/>
          <w:sz w:val="20"/>
          <w:szCs w:val="20"/>
        </w:rPr>
        <w:sectPr w:rsidR="000C22FA" w:rsidSect="007E63BD">
          <w:footnotePr>
            <w:numRestart w:val="eachSect"/>
          </w:footnotePr>
          <w:pgSz w:w="11906" w:h="16838"/>
          <w:pgMar w:top="1134" w:right="991" w:bottom="851" w:left="1276" w:header="708" w:footer="57" w:gutter="0"/>
          <w:cols w:space="708"/>
          <w:docGrid w:linePitch="299" w:charSpace="8192"/>
        </w:sectPr>
      </w:pPr>
    </w:p>
    <w:p w:rsidR="000C22FA" w:rsidRPr="00296254" w:rsidRDefault="000C22FA" w:rsidP="000C22FA">
      <w:pPr>
        <w:tabs>
          <w:tab w:val="left" w:pos="6435"/>
        </w:tabs>
        <w:jc w:val="right"/>
        <w:rPr>
          <w:rFonts w:ascii="Century Gothic" w:hAnsi="Century Gothic" w:cs="Times New Roman"/>
          <w:b/>
          <w:color w:val="FF0000"/>
          <w:sz w:val="20"/>
          <w:szCs w:val="20"/>
        </w:rPr>
      </w:pPr>
      <w:r w:rsidRPr="00296254">
        <w:rPr>
          <w:rFonts w:ascii="Century Gothic" w:hAnsi="Century Gothic" w:cs="Times New Roman"/>
          <w:b/>
          <w:color w:val="FF0000"/>
          <w:sz w:val="20"/>
          <w:szCs w:val="20"/>
        </w:rPr>
        <w:lastRenderedPageBreak/>
        <w:t>Wzór-Załącznik nr 1</w:t>
      </w:r>
      <w:r w:rsidR="002B20B6" w:rsidRPr="00296254">
        <w:rPr>
          <w:rFonts w:ascii="Century Gothic" w:hAnsi="Century Gothic" w:cs="Times New Roman"/>
          <w:b/>
          <w:color w:val="FF0000"/>
          <w:sz w:val="20"/>
          <w:szCs w:val="20"/>
        </w:rPr>
        <w:t>e</w:t>
      </w:r>
      <w:r w:rsidRPr="00296254">
        <w:rPr>
          <w:rFonts w:ascii="Century Gothic" w:hAnsi="Century Gothic" w:cs="Times New Roman"/>
          <w:b/>
          <w:color w:val="FF0000"/>
          <w:sz w:val="20"/>
          <w:szCs w:val="20"/>
        </w:rPr>
        <w:t xml:space="preserve"> do SWZ</w:t>
      </w:r>
    </w:p>
    <w:p w:rsidR="000C22FA" w:rsidRPr="007E63BD" w:rsidRDefault="000C22FA" w:rsidP="000C22FA">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0C22FA" w:rsidRDefault="000C22FA" w:rsidP="000C22FA"/>
    <w:p w:rsidR="000C22FA" w:rsidRPr="0049207A" w:rsidRDefault="000C22FA" w:rsidP="000C22FA">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w:t>
      </w:r>
      <w:r>
        <w:rPr>
          <w:rStyle w:val="Odwoanieprzypisudolnego"/>
          <w:rFonts w:ascii="Century Gothic" w:hAnsi="Century Gothic"/>
          <w:sz w:val="20"/>
          <w:szCs w:val="20"/>
        </w:rPr>
        <w:footnoteReference w:id="29"/>
      </w:r>
    </w:p>
    <w:p w:rsidR="000C22FA" w:rsidRPr="0095137B" w:rsidRDefault="000C22FA" w:rsidP="000C22FA">
      <w:pPr>
        <w:rPr>
          <w:rFonts w:ascii="Century Gothic" w:hAnsi="Century Gothic"/>
          <w:sz w:val="20"/>
          <w:szCs w:val="20"/>
        </w:rPr>
      </w:pPr>
    </w:p>
    <w:p w:rsidR="000C22FA" w:rsidRPr="0095137B" w:rsidRDefault="000C22FA" w:rsidP="000C22FA">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0C22FA" w:rsidRPr="0095137B" w:rsidRDefault="000C22FA" w:rsidP="000C22FA">
      <w:pPr>
        <w:rPr>
          <w:rFonts w:ascii="Century Gothic" w:hAnsi="Century Gothic"/>
          <w:sz w:val="20"/>
          <w:szCs w:val="20"/>
        </w:rPr>
      </w:pPr>
    </w:p>
    <w:p w:rsidR="000C22FA" w:rsidRPr="00B75B8E" w:rsidRDefault="000C22FA" w:rsidP="000C22FA">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0C22FA" w:rsidRPr="0095137B" w:rsidRDefault="000C22FA" w:rsidP="000C22FA">
      <w:pPr>
        <w:rPr>
          <w:rFonts w:ascii="Century Gothic" w:hAnsi="Century Gothic"/>
          <w:sz w:val="20"/>
          <w:szCs w:val="20"/>
        </w:rPr>
      </w:pPr>
    </w:p>
    <w:p w:rsidR="000C22FA" w:rsidRPr="0095137B" w:rsidRDefault="000C22FA" w:rsidP="000C22FA">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0C22FA" w:rsidRPr="0095137B" w:rsidRDefault="000C22FA" w:rsidP="000C22FA">
      <w:pPr>
        <w:rPr>
          <w:rFonts w:ascii="Century Gothic" w:hAnsi="Century Gothic"/>
          <w:sz w:val="20"/>
          <w:szCs w:val="20"/>
        </w:rPr>
      </w:pPr>
    </w:p>
    <w:p w:rsidR="000C22FA" w:rsidRPr="0095137B" w:rsidRDefault="000C22FA" w:rsidP="000C22FA">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0C22FA" w:rsidRPr="0049207A" w:rsidRDefault="000C22FA" w:rsidP="000C22FA">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sidRPr="0049207A">
        <w:rPr>
          <w:rFonts w:ascii="Century Gothic" w:hAnsi="Century Gothic" w:cs="Times New Roman"/>
          <w:b/>
          <w:sz w:val="20"/>
          <w:szCs w:val="20"/>
        </w:rPr>
        <w:t>dostawy kabur z podwójnym zabezpieczeniem do pistoletów P99, Glock 17, Glock 19, CZ</w:t>
      </w:r>
      <w:r w:rsidRPr="0049207A">
        <w:rPr>
          <w:rFonts w:ascii="Century Gothic" w:hAnsi="Century Gothic" w:cs="Times New Roman"/>
          <w:b/>
          <w:sz w:val="20"/>
          <w:szCs w:val="20"/>
        </w:rPr>
        <w:noBreakHyphen/>
        <w:t>85, REX Zero 1 CP</w:t>
      </w:r>
      <w:r w:rsidRPr="0049207A">
        <w:rPr>
          <w:rFonts w:ascii="Century Gothic" w:hAnsi="Century Gothic" w:cs="Times New Roman"/>
          <w:b/>
          <w:bCs/>
          <w:sz w:val="20"/>
          <w:szCs w:val="20"/>
        </w:rPr>
        <w:t>, nr ref.: WZP-1450/22/87/Z</w:t>
      </w:r>
      <w:r>
        <w:rPr>
          <w:rFonts w:ascii="Century Gothic" w:hAnsi="Century Gothic" w:cs="Times New Roman"/>
          <w:b/>
          <w:bCs/>
          <w:sz w:val="20"/>
          <w:szCs w:val="20"/>
        </w:rPr>
        <w:t>.</w:t>
      </w:r>
    </w:p>
    <w:p w:rsidR="000C22FA" w:rsidRPr="0049207A" w:rsidRDefault="000C22FA" w:rsidP="000C22FA">
      <w:pPr>
        <w:jc w:val="both"/>
        <w:rPr>
          <w:rFonts w:ascii="Century Gothic" w:hAnsi="Century Gothic" w:cs="Times New Roman"/>
          <w:b/>
          <w:bCs/>
          <w:sz w:val="20"/>
          <w:szCs w:val="20"/>
        </w:rPr>
      </w:pPr>
    </w:p>
    <w:p w:rsidR="000C22FA" w:rsidRDefault="000C22FA" w:rsidP="000C22FA">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wykonanie przedmiotu zamówienia </w:t>
      </w:r>
      <w:r w:rsidRPr="0049207A">
        <w:rPr>
          <w:rFonts w:ascii="Century Gothic" w:hAnsi="Century Gothic" w:cs="Times New Roman"/>
          <w:b/>
          <w:bCs/>
          <w:sz w:val="20"/>
          <w:szCs w:val="20"/>
        </w:rPr>
        <w:t xml:space="preserve">, w </w:t>
      </w:r>
      <w:r>
        <w:rPr>
          <w:rFonts w:ascii="Century Gothic" w:hAnsi="Century Gothic" w:cs="Times New Roman"/>
          <w:b/>
          <w:bCs/>
          <w:sz w:val="20"/>
          <w:szCs w:val="20"/>
        </w:rPr>
        <w:t xml:space="preserve">zadaniu nr </w:t>
      </w:r>
      <w:r w:rsidR="00F01C5A">
        <w:rPr>
          <w:rFonts w:ascii="Century Gothic" w:hAnsi="Century Gothic" w:cs="Times New Roman"/>
          <w:b/>
          <w:bCs/>
          <w:sz w:val="20"/>
          <w:szCs w:val="20"/>
        </w:rPr>
        <w:t>5</w:t>
      </w:r>
      <w:r>
        <w:rPr>
          <w:rFonts w:ascii="Century Gothic" w:hAnsi="Century Gothic" w:cs="Times New Roman"/>
          <w:b/>
          <w:bCs/>
          <w:sz w:val="20"/>
          <w:szCs w:val="20"/>
        </w:rPr>
        <w:t xml:space="preserve"> na dostawy kabur z podwójnym zabezpieczeniem w kolorze </w:t>
      </w:r>
      <w:r w:rsidR="00F01C5A">
        <w:rPr>
          <w:rFonts w:ascii="Century Gothic" w:hAnsi="Century Gothic" w:cs="Times New Roman"/>
          <w:b/>
          <w:bCs/>
          <w:sz w:val="20"/>
          <w:szCs w:val="20"/>
        </w:rPr>
        <w:t>czarnym do pistoletu CZ-85</w:t>
      </w:r>
      <w:r>
        <w:rPr>
          <w:rFonts w:ascii="Century Gothic" w:hAnsi="Century Gothic" w:cs="Times New Roman"/>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1928"/>
      </w:tblGrid>
      <w:tr w:rsidR="000C22FA" w:rsidRPr="006E3A58" w:rsidTr="004F4623">
        <w:tc>
          <w:tcPr>
            <w:tcW w:w="569"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1928"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Cena oferty  brutto (kol.3xkol.5</w:t>
            </w:r>
            <w:r w:rsidRPr="0049207A">
              <w:rPr>
                <w:sz w:val="18"/>
                <w:szCs w:val="20"/>
              </w:rPr>
              <w:t xml:space="preserve"> </w:t>
            </w:r>
            <w:r w:rsidRPr="0049207A">
              <w:rPr>
                <w:rFonts w:ascii="Century Gothic" w:hAnsi="Century Gothic"/>
                <w:sz w:val="18"/>
                <w:szCs w:val="20"/>
              </w:rPr>
              <w:t>powiększona o wartość podatku VAT</w:t>
            </w:r>
            <w:r>
              <w:rPr>
                <w:rFonts w:ascii="Century Gothic" w:hAnsi="Century Gothic"/>
                <w:sz w:val="18"/>
                <w:szCs w:val="20"/>
              </w:rPr>
              <w:t xml:space="preserve"> wskazaną w kol. 4</w:t>
            </w:r>
            <w:r w:rsidRPr="0049207A">
              <w:rPr>
                <w:rFonts w:ascii="Century Gothic" w:hAnsi="Century Gothic"/>
                <w:sz w:val="18"/>
                <w:szCs w:val="20"/>
              </w:rPr>
              <w:t>)</w:t>
            </w:r>
          </w:p>
        </w:tc>
      </w:tr>
      <w:tr w:rsidR="000C22FA" w:rsidRPr="006E3A58" w:rsidTr="004F4623">
        <w:tc>
          <w:tcPr>
            <w:tcW w:w="569"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1928"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0C22FA" w:rsidRPr="006E3A58" w:rsidTr="004F4623">
        <w:trPr>
          <w:trHeight w:val="3240"/>
        </w:trPr>
        <w:tc>
          <w:tcPr>
            <w:tcW w:w="569"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0C22FA" w:rsidRPr="0049207A" w:rsidRDefault="000C22FA" w:rsidP="004F4623">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 xml:space="preserve">Kabura z podwójnym zabezpieczeniem w kolorze </w:t>
            </w:r>
            <w:r w:rsidR="00F01C5A">
              <w:rPr>
                <w:rFonts w:ascii="Century Gothic" w:eastAsia="Times New Roman" w:hAnsi="Century Gothic" w:cs="Times New Roman"/>
                <w:b/>
                <w:color w:val="auto"/>
                <w:kern w:val="0"/>
                <w:sz w:val="18"/>
                <w:szCs w:val="20"/>
                <w:lang w:eastAsia="en-US" w:bidi="ar-SA"/>
              </w:rPr>
              <w:t>czarnym do pistoletu CZ-85</w:t>
            </w:r>
          </w:p>
          <w:p w:rsidR="000C22FA" w:rsidRPr="0049207A" w:rsidRDefault="000C22FA" w:rsidP="004F4623">
            <w:pPr>
              <w:suppressAutoHyphens w:val="0"/>
              <w:spacing w:line="20" w:lineRule="atLeast"/>
              <w:rPr>
                <w:rFonts w:ascii="Century Gothic" w:eastAsia="Times New Roman" w:hAnsi="Century Gothic" w:cs="Times New Roman"/>
                <w:color w:val="auto"/>
                <w:kern w:val="0"/>
                <w:sz w:val="18"/>
                <w:szCs w:val="20"/>
                <w:lang w:eastAsia="en-US" w:bidi="ar-SA"/>
              </w:rPr>
            </w:pPr>
          </w:p>
          <w:p w:rsidR="000C22FA" w:rsidRPr="0049207A" w:rsidRDefault="000C22FA" w:rsidP="004F4623">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0C22FA" w:rsidRPr="0049207A" w:rsidRDefault="000C22FA" w:rsidP="004F46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0C22FA" w:rsidRPr="0049207A" w:rsidRDefault="000C22FA" w:rsidP="004F46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30"/>
            </w:r>
          </w:p>
        </w:tc>
        <w:tc>
          <w:tcPr>
            <w:tcW w:w="1047"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F01C5A" w:rsidP="004F4623">
            <w:pPr>
              <w:tabs>
                <w:tab w:val="left" w:pos="0"/>
              </w:tabs>
              <w:spacing w:after="60"/>
              <w:jc w:val="center"/>
              <w:rPr>
                <w:rFonts w:ascii="Century Gothic" w:hAnsi="Century Gothic"/>
                <w:sz w:val="18"/>
                <w:szCs w:val="20"/>
              </w:rPr>
            </w:pPr>
            <w:r>
              <w:rPr>
                <w:rFonts w:ascii="Century Gothic" w:hAnsi="Century Gothic"/>
                <w:sz w:val="18"/>
                <w:szCs w:val="20"/>
              </w:rPr>
              <w:t>50</w:t>
            </w:r>
            <w:r w:rsidR="000C22FA">
              <w:rPr>
                <w:rFonts w:ascii="Century Gothic" w:hAnsi="Century Gothic"/>
                <w:sz w:val="18"/>
                <w:szCs w:val="20"/>
              </w:rPr>
              <w:t xml:space="preserve"> </w:t>
            </w:r>
            <w:r w:rsidR="000C22FA" w:rsidRPr="0049207A">
              <w:rPr>
                <w:rFonts w:ascii="Century Gothic" w:hAnsi="Century Gothic"/>
                <w:sz w:val="18"/>
                <w:szCs w:val="20"/>
              </w:rPr>
              <w:t>szt.</w:t>
            </w:r>
          </w:p>
        </w:tc>
        <w:tc>
          <w:tcPr>
            <w:tcW w:w="1928"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0C22FA" w:rsidRDefault="000C22FA" w:rsidP="000C22FA">
      <w:pPr>
        <w:tabs>
          <w:tab w:val="left" w:pos="426"/>
        </w:tabs>
        <w:suppressAutoHyphens w:val="0"/>
        <w:jc w:val="both"/>
        <w:textAlignment w:val="auto"/>
        <w:rPr>
          <w:rFonts w:ascii="Century Gothic" w:hAnsi="Century Gothic"/>
          <w:b/>
          <w:sz w:val="20"/>
          <w:szCs w:val="20"/>
        </w:rPr>
      </w:pPr>
    </w:p>
    <w:p w:rsidR="000C22FA" w:rsidRDefault="000C22FA" w:rsidP="000C22FA">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0C22FA" w:rsidRPr="00A3507E" w:rsidRDefault="000C22FA" w:rsidP="00731934">
      <w:pPr>
        <w:widowControl w:val="0"/>
        <w:numPr>
          <w:ilvl w:val="0"/>
          <w:numId w:val="62"/>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31"/>
      </w:r>
      <w:r>
        <w:rPr>
          <w:rFonts w:ascii="Century Gothic" w:eastAsia="Times New Roman" w:hAnsi="Century Gothic" w:cs="Times New Roman"/>
          <w:bCs/>
          <w:color w:val="auto"/>
          <w:kern w:val="3"/>
          <w:sz w:val="20"/>
          <w:szCs w:val="20"/>
          <w:lang w:bidi="ar-SA"/>
        </w:rPr>
        <w:t xml:space="preserve"> dni roboczych (max. 30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0C22FA" w:rsidRPr="008E5DD1" w:rsidRDefault="000C22FA" w:rsidP="00731934">
      <w:pPr>
        <w:widowControl w:val="0"/>
        <w:numPr>
          <w:ilvl w:val="0"/>
          <w:numId w:val="62"/>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32"/>
      </w:r>
      <w:r w:rsidRPr="008E5DD1">
        <w:rPr>
          <w:rFonts w:ascii="Century Gothic" w:eastAsia="Times New Roman" w:hAnsi="Century Gothic" w:cs="Times New Roman"/>
          <w:bCs/>
          <w:color w:val="auto"/>
          <w:kern w:val="3"/>
          <w:sz w:val="20"/>
          <w:szCs w:val="20"/>
          <w:lang w:bidi="ar-SA"/>
        </w:rPr>
        <w:t xml:space="preserve"> miesiące gwarancji i rękojmi (min. 24 miesiące</w:t>
      </w:r>
      <w:r>
        <w:rPr>
          <w:rFonts w:ascii="Century Gothic" w:eastAsia="Times New Roman" w:hAnsi="Century Gothic" w:cs="Times New Roman"/>
          <w:bCs/>
          <w:color w:val="auto"/>
          <w:kern w:val="3"/>
          <w:sz w:val="20"/>
          <w:szCs w:val="20"/>
          <w:lang w:bidi="ar-SA"/>
        </w:rPr>
        <w:t>)</w:t>
      </w:r>
    </w:p>
    <w:p w:rsidR="000C22FA" w:rsidRPr="008E5DD1" w:rsidRDefault="000C22FA" w:rsidP="000C22FA">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0C22FA" w:rsidRDefault="000C22FA" w:rsidP="00731934">
      <w:pPr>
        <w:pStyle w:val="Textbody"/>
        <w:numPr>
          <w:ilvl w:val="3"/>
          <w:numId w:val="63"/>
        </w:numPr>
        <w:tabs>
          <w:tab w:val="left" w:pos="-670"/>
        </w:tabs>
        <w:autoSpaceDN w:val="0"/>
        <w:textAlignment w:val="baseline"/>
        <w:rPr>
          <w:rFonts w:ascii="Century Gothic" w:hAnsi="Century Gothic"/>
          <w:sz w:val="20"/>
        </w:rPr>
      </w:pPr>
      <w:r>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w:t>
      </w:r>
      <w:r w:rsidR="009C4192">
        <w:rPr>
          <w:rStyle w:val="Domylnaczcionkaakapitu5"/>
          <w:rFonts w:ascii="Century Gothic" w:hAnsi="Century Gothic"/>
          <w:b/>
          <w:sz w:val="20"/>
        </w:rPr>
        <w:t>e</w:t>
      </w:r>
      <w:r>
        <w:rPr>
          <w:rStyle w:val="Domylnaczcionkaakapitu5"/>
          <w:rFonts w:ascii="Century Gothic" w:hAnsi="Century Gothic"/>
          <w:b/>
          <w:sz w:val="20"/>
        </w:rPr>
        <w:t xml:space="preserve"> do SWZ;</w:t>
      </w:r>
    </w:p>
    <w:p w:rsidR="000C22FA" w:rsidRDefault="000C22FA" w:rsidP="00731934">
      <w:pPr>
        <w:pStyle w:val="Textbody"/>
        <w:numPr>
          <w:ilvl w:val="3"/>
          <w:numId w:val="63"/>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 xml:space="preserve">Zgodnie z ustawą o podatku od towarów i usług obowiązek odprowadzenia podatku powstaje po stronie ........................................ (Wykonawcy lub Zamawiającego) </w:t>
      </w:r>
      <w:r>
        <w:rPr>
          <w:rStyle w:val="Odwoanieprzypisudolnego"/>
          <w:rFonts w:ascii="Century Gothic" w:eastAsia="Arial" w:hAnsi="Century Gothic"/>
          <w:bCs/>
        </w:rPr>
        <w:footnoteReference w:id="33"/>
      </w:r>
      <w:r>
        <w:rPr>
          <w:rFonts w:ascii="Century Gothic" w:hAnsi="Century Gothic"/>
          <w:bCs/>
          <w:sz w:val="20"/>
        </w:rPr>
        <w:t>.</w:t>
      </w:r>
    </w:p>
    <w:p w:rsidR="000C22FA" w:rsidRDefault="000C22FA" w:rsidP="00731934">
      <w:pPr>
        <w:pStyle w:val="Textbody"/>
        <w:numPr>
          <w:ilvl w:val="3"/>
          <w:numId w:val="63"/>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34"/>
      </w:r>
    </w:p>
    <w:p w:rsidR="000C22FA" w:rsidRDefault="000C22FA" w:rsidP="000C22FA">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0C22FA" w:rsidRDefault="000C22FA" w:rsidP="000C22FA">
      <w:pPr>
        <w:pStyle w:val="Textbody"/>
        <w:ind w:left="426"/>
        <w:rPr>
          <w:rFonts w:ascii="Century Gothic" w:hAnsi="Century Gothic"/>
          <w:sz w:val="20"/>
        </w:rPr>
      </w:pPr>
      <w:r>
        <w:rPr>
          <w:rFonts w:ascii="Century Gothic" w:hAnsi="Century Gothic"/>
          <w:sz w:val="20"/>
        </w:rPr>
        <w:t>󠄀 małym przedsiębiorstwem;</w:t>
      </w:r>
    </w:p>
    <w:p w:rsidR="000C22FA" w:rsidRDefault="000C22FA" w:rsidP="000C22FA">
      <w:pPr>
        <w:pStyle w:val="Textbody"/>
        <w:ind w:left="426"/>
        <w:rPr>
          <w:rFonts w:ascii="Century Gothic" w:hAnsi="Century Gothic"/>
          <w:sz w:val="20"/>
        </w:rPr>
      </w:pPr>
      <w:r>
        <w:rPr>
          <w:rFonts w:ascii="Century Gothic" w:hAnsi="Century Gothic"/>
          <w:sz w:val="20"/>
        </w:rPr>
        <w:t>󠄀 średnim przedsiębiorstwem;</w:t>
      </w:r>
    </w:p>
    <w:p w:rsidR="000C22FA" w:rsidRDefault="000C22FA" w:rsidP="000C22FA">
      <w:pPr>
        <w:pStyle w:val="Textbody"/>
        <w:ind w:left="426"/>
        <w:rPr>
          <w:rFonts w:ascii="Century Gothic" w:hAnsi="Century Gothic"/>
          <w:sz w:val="20"/>
        </w:rPr>
      </w:pPr>
      <w:r>
        <w:rPr>
          <w:rFonts w:ascii="Century Gothic" w:hAnsi="Century Gothic"/>
          <w:sz w:val="20"/>
        </w:rPr>
        <w:lastRenderedPageBreak/>
        <w:t>󠄀 jednoosobową działalnością gospodarczą;</w:t>
      </w:r>
    </w:p>
    <w:p w:rsidR="000C22FA" w:rsidRDefault="000C22FA" w:rsidP="000C22FA">
      <w:pPr>
        <w:pStyle w:val="Textbody"/>
        <w:ind w:left="426"/>
        <w:rPr>
          <w:rFonts w:ascii="Century Gothic" w:hAnsi="Century Gothic"/>
          <w:sz w:val="20"/>
        </w:rPr>
      </w:pPr>
      <w:r>
        <w:rPr>
          <w:rFonts w:ascii="Century Gothic" w:hAnsi="Century Gothic"/>
          <w:sz w:val="20"/>
        </w:rPr>
        <w:t>󠄀 osobą fizyczną nieprowadzącą działalności gospodarczej.</w:t>
      </w:r>
    </w:p>
    <w:p w:rsidR="000C22FA" w:rsidRDefault="000C22FA" w:rsidP="00731934">
      <w:pPr>
        <w:pStyle w:val="Textbody"/>
        <w:numPr>
          <w:ilvl w:val="3"/>
          <w:numId w:val="63"/>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C22FA" w:rsidRDefault="000C22FA" w:rsidP="00731934">
      <w:pPr>
        <w:pStyle w:val="Textbody"/>
        <w:numPr>
          <w:ilvl w:val="3"/>
          <w:numId w:val="63"/>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C22FA" w:rsidRDefault="000C22FA" w:rsidP="00731934">
      <w:pPr>
        <w:pStyle w:val="Textbody"/>
        <w:numPr>
          <w:ilvl w:val="3"/>
          <w:numId w:val="63"/>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0C22FA" w:rsidRDefault="000C22FA" w:rsidP="00731934">
      <w:pPr>
        <w:pStyle w:val="Textbody"/>
        <w:numPr>
          <w:ilvl w:val="3"/>
          <w:numId w:val="63"/>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0C22FA" w:rsidRPr="00E54FBA" w:rsidRDefault="000C22FA" w:rsidP="00731934">
      <w:pPr>
        <w:pStyle w:val="Textbody"/>
        <w:numPr>
          <w:ilvl w:val="3"/>
          <w:numId w:val="63"/>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 z prowadzonym postępowaniem przez całą dobę za pośrednictwem Platformy.</w:t>
      </w:r>
    </w:p>
    <w:p w:rsidR="000C22FA" w:rsidRPr="0032630A" w:rsidRDefault="000C22FA" w:rsidP="000C22FA">
      <w:pPr>
        <w:pStyle w:val="Stopka"/>
        <w:rPr>
          <w:rFonts w:ascii="Century Gothic" w:hAnsi="Century Gothic"/>
          <w:b/>
          <w:sz w:val="20"/>
          <w:szCs w:val="20"/>
        </w:rPr>
      </w:pPr>
      <w:r>
        <w:rPr>
          <w:rFonts w:ascii="Century Gothic" w:hAnsi="Century Gothic"/>
          <w:b/>
          <w:sz w:val="20"/>
          <w:szCs w:val="20"/>
        </w:rPr>
        <w:t>IV. Informujemy, że:</w:t>
      </w:r>
    </w:p>
    <w:p w:rsidR="000C22FA" w:rsidRDefault="000C22FA" w:rsidP="00731934">
      <w:pPr>
        <w:pStyle w:val="Textbody"/>
        <w:numPr>
          <w:ilvl w:val="6"/>
          <w:numId w:val="63"/>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35"/>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 xml:space="preserve">7 </w:t>
      </w:r>
      <w:r>
        <w:rPr>
          <w:rFonts w:ascii="Century Gothic" w:hAnsi="Century Gothic"/>
          <w:sz w:val="20"/>
        </w:rPr>
        <w:t xml:space="preserve"> </w:t>
      </w:r>
      <w:r>
        <w:rPr>
          <w:rFonts w:ascii="Century Gothic" w:hAnsi="Century Gothic"/>
          <w:i/>
          <w:sz w:val="16"/>
          <w:szCs w:val="16"/>
        </w:rPr>
        <w:t>(należy podać zakres części zamówienia, którą Wykonawca zamierza powierzyć Podwykonawcy).</w:t>
      </w:r>
    </w:p>
    <w:p w:rsidR="000C22FA" w:rsidRPr="00B62CE4" w:rsidRDefault="000C22FA" w:rsidP="00731934">
      <w:pPr>
        <w:pStyle w:val="Textbody"/>
        <w:numPr>
          <w:ilvl w:val="6"/>
          <w:numId w:val="63"/>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 w 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0C22FA" w:rsidRPr="00130888" w:rsidRDefault="000C22FA" w:rsidP="00731934">
      <w:pPr>
        <w:pStyle w:val="Textbody"/>
        <w:numPr>
          <w:ilvl w:val="6"/>
          <w:numId w:val="63"/>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 w 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0C22FA" w:rsidRPr="002B20B6" w:rsidRDefault="000C22FA" w:rsidP="00731934">
      <w:pPr>
        <w:pStyle w:val="Textbody"/>
        <w:numPr>
          <w:ilvl w:val="6"/>
          <w:numId w:val="63"/>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  e-mail ………………</w:t>
      </w:r>
      <w:r w:rsidRPr="00130888">
        <w:rPr>
          <w:rFonts w:ascii="Century Gothic" w:hAnsi="Century Gothic"/>
          <w:bCs/>
          <w:sz w:val="20"/>
        </w:rPr>
        <w:t>………</w:t>
      </w:r>
      <w:r>
        <w:rPr>
          <w:rFonts w:ascii="Century Gothic" w:hAnsi="Century Gothic"/>
          <w:sz w:val="20"/>
          <w:vertAlign w:val="superscript"/>
        </w:rPr>
        <w:t>7</w:t>
      </w:r>
    </w:p>
    <w:p w:rsidR="002B20B6" w:rsidRPr="00E54FBA" w:rsidRDefault="002B20B6" w:rsidP="002B20B6">
      <w:pPr>
        <w:pStyle w:val="Textbody"/>
        <w:autoSpaceDN w:val="0"/>
        <w:ind w:left="426"/>
        <w:rPr>
          <w:rFonts w:ascii="Century Gothic" w:eastAsia="Century Gothic" w:hAnsi="Century Gothic" w:cs="Century Gothic"/>
          <w:sz w:val="20"/>
          <w:lang w:eastAsia="pl-PL"/>
        </w:rPr>
      </w:pPr>
    </w:p>
    <w:p w:rsidR="000C22FA" w:rsidRPr="006F57BE" w:rsidRDefault="000C22FA" w:rsidP="000C22FA">
      <w:pPr>
        <w:pStyle w:val="Akapitzlist"/>
        <w:suppressAutoHyphens/>
        <w:autoSpaceDE w:val="0"/>
        <w:spacing w:after="0" w:line="240" w:lineRule="auto"/>
        <w:ind w:left="0"/>
        <w:jc w:val="both"/>
        <w:textAlignment w:val="baseline"/>
        <w:rPr>
          <w:rFonts w:ascii="Century Gothic" w:hAnsi="Century Gothic" w:cs="Century Gothic"/>
          <w:sz w:val="20"/>
          <w:szCs w:val="20"/>
          <w:vertAlign w:val="superscript"/>
        </w:rPr>
      </w:pPr>
      <w:r>
        <w:rPr>
          <w:rFonts w:ascii="Century Gothic" w:hAnsi="Century Gothic" w:cs="Century Gothic"/>
          <w:b/>
          <w:bCs/>
          <w:sz w:val="20"/>
          <w:szCs w:val="20"/>
          <w:lang w:val="pl-PL"/>
        </w:rPr>
        <w:t xml:space="preserve">V. </w:t>
      </w:r>
      <w:r>
        <w:rPr>
          <w:rFonts w:ascii="Century Gothic" w:hAnsi="Century Gothic" w:cs="Century Gothic"/>
          <w:b/>
          <w:bCs/>
          <w:sz w:val="20"/>
          <w:szCs w:val="20"/>
        </w:rPr>
        <w:t>Oświadczamy, że</w:t>
      </w:r>
      <w:r>
        <w:rPr>
          <w:rFonts w:ascii="Century Gothic" w:hAnsi="Century Gothic" w:cs="Century Gothic"/>
          <w:sz w:val="20"/>
          <w:szCs w:val="20"/>
        </w:rPr>
        <w:t xml:space="preserve"> wypełniliśmy obowiązki informacyjne przewidziane w art. 13 lub art. 14 RODO</w:t>
      </w:r>
      <w:r>
        <w:rPr>
          <w:rFonts w:ascii="Century Gothic" w:hAnsi="Century Gothic" w:cs="Century Gothic"/>
          <w:sz w:val="20"/>
          <w:szCs w:val="20"/>
          <w:vertAlign w:val="superscript"/>
        </w:rPr>
        <w:t>1)</w:t>
      </w:r>
      <w:r>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Pr>
          <w:rFonts w:ascii="Century Gothic" w:hAnsi="Century Gothic" w:cs="Century Gothic"/>
          <w:sz w:val="20"/>
          <w:szCs w:val="20"/>
          <w:vertAlign w:val="superscript"/>
        </w:rPr>
        <w:t>2)</w:t>
      </w:r>
      <w:r>
        <w:rPr>
          <w:rFonts w:ascii="Century Gothic" w:hAnsi="Century Gothic" w:cs="Century Gothic"/>
          <w:sz w:val="20"/>
          <w:szCs w:val="20"/>
        </w:rPr>
        <w:t>.</w:t>
      </w:r>
    </w:p>
    <w:p w:rsidR="000C22FA" w:rsidRDefault="000C22FA" w:rsidP="000C22FA">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C22FA" w:rsidRDefault="000C22FA" w:rsidP="000C22FA">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 xml:space="preserve">2) </w:t>
      </w:r>
      <w:r>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22FA" w:rsidRPr="006F57BE" w:rsidRDefault="000C22FA" w:rsidP="000C22FA">
      <w:pPr>
        <w:tabs>
          <w:tab w:val="left" w:pos="540"/>
        </w:tabs>
        <w:ind w:left="709" w:hanging="283"/>
        <w:jc w:val="both"/>
        <w:rPr>
          <w:rFonts w:ascii="Century Gothic" w:hAnsi="Century Gothic" w:cs="Gulim"/>
          <w:sz w:val="18"/>
          <w:szCs w:val="18"/>
        </w:rPr>
      </w:pPr>
    </w:p>
    <w:p w:rsidR="000C22FA" w:rsidRDefault="000C22FA" w:rsidP="000C22F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0C22FA" w:rsidRPr="006F57BE" w:rsidRDefault="000C22FA" w:rsidP="000C22F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0C22FA" w:rsidRDefault="000C22FA" w:rsidP="000C22FA">
      <w:pPr>
        <w:widowControl w:val="0"/>
        <w:tabs>
          <w:tab w:val="left" w:pos="6615"/>
        </w:tabs>
        <w:spacing w:line="276" w:lineRule="auto"/>
        <w:jc w:val="right"/>
        <w:rPr>
          <w:rFonts w:ascii="Century Gothic" w:hAnsi="Century Gothic"/>
          <w:b/>
          <w:bCs/>
          <w:sz w:val="20"/>
          <w:szCs w:val="20"/>
          <w:u w:val="single"/>
        </w:rPr>
      </w:pPr>
    </w:p>
    <w:p w:rsidR="000C22FA" w:rsidRDefault="000C22FA" w:rsidP="000C22FA">
      <w:pPr>
        <w:rPr>
          <w:rStyle w:val="Domylnaczcionkaakapitu7"/>
          <w:rFonts w:ascii="Century Gothic" w:hAnsi="Century Gothic" w:cs="Times New Roman"/>
          <w:b/>
          <w:sz w:val="20"/>
          <w:szCs w:val="20"/>
        </w:rPr>
      </w:pPr>
    </w:p>
    <w:p w:rsidR="000C22FA" w:rsidRDefault="000C22FA" w:rsidP="00F77F8E">
      <w:pPr>
        <w:jc w:val="right"/>
        <w:rPr>
          <w:rStyle w:val="Domylnaczcionkaakapitu7"/>
          <w:rFonts w:ascii="Century Gothic" w:hAnsi="Century Gothic" w:cs="Times New Roman"/>
          <w:b/>
          <w:sz w:val="20"/>
          <w:szCs w:val="20"/>
        </w:rPr>
        <w:sectPr w:rsidR="000C22FA" w:rsidSect="007E63BD">
          <w:footnotePr>
            <w:numRestart w:val="eachSect"/>
          </w:footnotePr>
          <w:pgSz w:w="11906" w:h="16838"/>
          <w:pgMar w:top="1134" w:right="991" w:bottom="851" w:left="1276" w:header="708" w:footer="57" w:gutter="0"/>
          <w:cols w:space="708"/>
          <w:docGrid w:linePitch="299" w:charSpace="8192"/>
        </w:sectPr>
      </w:pPr>
    </w:p>
    <w:p w:rsidR="000C22FA" w:rsidRPr="00296254" w:rsidRDefault="000C22FA" w:rsidP="000C22FA">
      <w:pPr>
        <w:tabs>
          <w:tab w:val="left" w:pos="6435"/>
        </w:tabs>
        <w:jc w:val="right"/>
        <w:rPr>
          <w:rFonts w:ascii="Century Gothic" w:hAnsi="Century Gothic" w:cs="Times New Roman"/>
          <w:b/>
          <w:color w:val="FF0000"/>
          <w:sz w:val="20"/>
          <w:szCs w:val="20"/>
        </w:rPr>
      </w:pPr>
      <w:r w:rsidRPr="00296254">
        <w:rPr>
          <w:rFonts w:ascii="Century Gothic" w:hAnsi="Century Gothic" w:cs="Times New Roman"/>
          <w:b/>
          <w:color w:val="FF0000"/>
          <w:sz w:val="20"/>
          <w:szCs w:val="20"/>
        </w:rPr>
        <w:lastRenderedPageBreak/>
        <w:t>Wzór-Załącznik nr 1</w:t>
      </w:r>
      <w:r w:rsidR="002B20B6" w:rsidRPr="00296254">
        <w:rPr>
          <w:rFonts w:ascii="Century Gothic" w:hAnsi="Century Gothic" w:cs="Times New Roman"/>
          <w:b/>
          <w:color w:val="FF0000"/>
          <w:sz w:val="20"/>
          <w:szCs w:val="20"/>
        </w:rPr>
        <w:t>f</w:t>
      </w:r>
      <w:r w:rsidRPr="00296254">
        <w:rPr>
          <w:rFonts w:ascii="Century Gothic" w:hAnsi="Century Gothic" w:cs="Times New Roman"/>
          <w:b/>
          <w:color w:val="FF0000"/>
          <w:sz w:val="20"/>
          <w:szCs w:val="20"/>
        </w:rPr>
        <w:t xml:space="preserve"> do SWZ</w:t>
      </w:r>
    </w:p>
    <w:p w:rsidR="000C22FA" w:rsidRPr="007E63BD" w:rsidRDefault="000C22FA" w:rsidP="000C22FA">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0C22FA" w:rsidRDefault="000C22FA" w:rsidP="000C22FA"/>
    <w:p w:rsidR="000C22FA" w:rsidRPr="0049207A" w:rsidRDefault="000C22FA" w:rsidP="000C22FA">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w:t>
      </w:r>
      <w:r>
        <w:rPr>
          <w:rStyle w:val="Odwoanieprzypisudolnego"/>
          <w:rFonts w:ascii="Century Gothic" w:hAnsi="Century Gothic"/>
          <w:sz w:val="20"/>
          <w:szCs w:val="20"/>
        </w:rPr>
        <w:footnoteReference w:id="36"/>
      </w:r>
    </w:p>
    <w:p w:rsidR="000C22FA" w:rsidRPr="0095137B" w:rsidRDefault="000C22FA" w:rsidP="000C22FA">
      <w:pPr>
        <w:rPr>
          <w:rFonts w:ascii="Century Gothic" w:hAnsi="Century Gothic"/>
          <w:sz w:val="20"/>
          <w:szCs w:val="20"/>
        </w:rPr>
      </w:pPr>
    </w:p>
    <w:p w:rsidR="000C22FA" w:rsidRPr="0095137B" w:rsidRDefault="000C22FA" w:rsidP="000C22FA">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0C22FA" w:rsidRPr="0095137B" w:rsidRDefault="000C22FA" w:rsidP="000C22FA">
      <w:pPr>
        <w:rPr>
          <w:rFonts w:ascii="Century Gothic" w:hAnsi="Century Gothic"/>
          <w:sz w:val="20"/>
          <w:szCs w:val="20"/>
        </w:rPr>
      </w:pPr>
    </w:p>
    <w:p w:rsidR="000C22FA" w:rsidRPr="00B75B8E" w:rsidRDefault="000C22FA" w:rsidP="000C22FA">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0C22FA" w:rsidRPr="0095137B" w:rsidRDefault="000C22FA" w:rsidP="000C22FA">
      <w:pPr>
        <w:rPr>
          <w:rFonts w:ascii="Century Gothic" w:hAnsi="Century Gothic"/>
          <w:sz w:val="20"/>
          <w:szCs w:val="20"/>
        </w:rPr>
      </w:pPr>
    </w:p>
    <w:p w:rsidR="000C22FA" w:rsidRPr="0095137B" w:rsidRDefault="000C22FA" w:rsidP="000C22FA">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0C22FA" w:rsidRPr="0095137B" w:rsidRDefault="000C22FA" w:rsidP="000C22FA">
      <w:pPr>
        <w:rPr>
          <w:rFonts w:ascii="Century Gothic" w:hAnsi="Century Gothic"/>
          <w:sz w:val="20"/>
          <w:szCs w:val="20"/>
        </w:rPr>
      </w:pPr>
    </w:p>
    <w:p w:rsidR="000C22FA" w:rsidRPr="0095137B" w:rsidRDefault="000C22FA" w:rsidP="000C22FA">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0C22FA" w:rsidRPr="0049207A" w:rsidRDefault="000C22FA" w:rsidP="000C22FA">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sidRPr="0049207A">
        <w:rPr>
          <w:rFonts w:ascii="Century Gothic" w:hAnsi="Century Gothic" w:cs="Times New Roman"/>
          <w:b/>
          <w:sz w:val="20"/>
          <w:szCs w:val="20"/>
        </w:rPr>
        <w:t>dostawy kabur z podwójnym zabezpieczeniem do pistoletów P99, Glock 17, Glock 19, CZ</w:t>
      </w:r>
      <w:r w:rsidRPr="0049207A">
        <w:rPr>
          <w:rFonts w:ascii="Century Gothic" w:hAnsi="Century Gothic" w:cs="Times New Roman"/>
          <w:b/>
          <w:sz w:val="20"/>
          <w:szCs w:val="20"/>
        </w:rPr>
        <w:noBreakHyphen/>
        <w:t>85, REX Zero 1 CP</w:t>
      </w:r>
      <w:r w:rsidRPr="0049207A">
        <w:rPr>
          <w:rFonts w:ascii="Century Gothic" w:hAnsi="Century Gothic" w:cs="Times New Roman"/>
          <w:b/>
          <w:bCs/>
          <w:sz w:val="20"/>
          <w:szCs w:val="20"/>
        </w:rPr>
        <w:t>, nr ref.: WZP-1450/22/87/Z</w:t>
      </w:r>
      <w:r>
        <w:rPr>
          <w:rFonts w:ascii="Century Gothic" w:hAnsi="Century Gothic" w:cs="Times New Roman"/>
          <w:b/>
          <w:bCs/>
          <w:sz w:val="20"/>
          <w:szCs w:val="20"/>
        </w:rPr>
        <w:t>.</w:t>
      </w:r>
    </w:p>
    <w:p w:rsidR="000C22FA" w:rsidRPr="0049207A" w:rsidRDefault="000C22FA" w:rsidP="000C22FA">
      <w:pPr>
        <w:jc w:val="both"/>
        <w:rPr>
          <w:rFonts w:ascii="Century Gothic" w:hAnsi="Century Gothic" w:cs="Times New Roman"/>
          <w:b/>
          <w:bCs/>
          <w:sz w:val="20"/>
          <w:szCs w:val="20"/>
        </w:rPr>
      </w:pPr>
    </w:p>
    <w:p w:rsidR="000C22FA" w:rsidRDefault="000C22FA" w:rsidP="000C22FA">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wykonanie przedmiotu zamówienia </w:t>
      </w:r>
      <w:r w:rsidRPr="0049207A">
        <w:rPr>
          <w:rFonts w:ascii="Century Gothic" w:hAnsi="Century Gothic" w:cs="Times New Roman"/>
          <w:b/>
          <w:bCs/>
          <w:sz w:val="20"/>
          <w:szCs w:val="20"/>
        </w:rPr>
        <w:t xml:space="preserve">, w </w:t>
      </w:r>
      <w:r>
        <w:rPr>
          <w:rFonts w:ascii="Century Gothic" w:hAnsi="Century Gothic" w:cs="Times New Roman"/>
          <w:b/>
          <w:bCs/>
          <w:sz w:val="20"/>
          <w:szCs w:val="20"/>
        </w:rPr>
        <w:t xml:space="preserve">zadaniu nr </w:t>
      </w:r>
      <w:r w:rsidR="009C4192">
        <w:rPr>
          <w:rFonts w:ascii="Century Gothic" w:hAnsi="Century Gothic" w:cs="Times New Roman"/>
          <w:b/>
          <w:bCs/>
          <w:sz w:val="20"/>
          <w:szCs w:val="20"/>
        </w:rPr>
        <w:t>6</w:t>
      </w:r>
      <w:r>
        <w:rPr>
          <w:rFonts w:ascii="Century Gothic" w:hAnsi="Century Gothic" w:cs="Times New Roman"/>
          <w:b/>
          <w:bCs/>
          <w:sz w:val="20"/>
          <w:szCs w:val="20"/>
        </w:rPr>
        <w:t xml:space="preserve"> na dostawy kabur z podwójnym zabezpieczeniem w kolorze </w:t>
      </w:r>
      <w:r w:rsidR="009C4192">
        <w:rPr>
          <w:rFonts w:ascii="Century Gothic" w:hAnsi="Century Gothic" w:cs="Times New Roman"/>
          <w:b/>
          <w:bCs/>
          <w:sz w:val="20"/>
          <w:szCs w:val="20"/>
        </w:rPr>
        <w:t>białym</w:t>
      </w:r>
      <w:r>
        <w:rPr>
          <w:rFonts w:ascii="Century Gothic" w:hAnsi="Century Gothic" w:cs="Times New Roman"/>
          <w:b/>
          <w:bCs/>
          <w:sz w:val="20"/>
          <w:szCs w:val="20"/>
        </w:rPr>
        <w:t xml:space="preserve"> do p</w:t>
      </w:r>
      <w:r w:rsidR="009C4192">
        <w:rPr>
          <w:rFonts w:ascii="Century Gothic" w:hAnsi="Century Gothic" w:cs="Times New Roman"/>
          <w:b/>
          <w:bCs/>
          <w:sz w:val="20"/>
          <w:szCs w:val="20"/>
        </w:rPr>
        <w:t>istoletu P99</w:t>
      </w:r>
      <w:r>
        <w:rPr>
          <w:rFonts w:ascii="Century Gothic" w:hAnsi="Century Gothic" w:cs="Times New Roman"/>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1928"/>
      </w:tblGrid>
      <w:tr w:rsidR="000C22FA" w:rsidRPr="006E3A58" w:rsidTr="004F4623">
        <w:tc>
          <w:tcPr>
            <w:tcW w:w="569"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1928"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Cena oferty  brutto (kol.3xkol.5</w:t>
            </w:r>
            <w:r w:rsidRPr="0049207A">
              <w:rPr>
                <w:sz w:val="18"/>
                <w:szCs w:val="20"/>
              </w:rPr>
              <w:t xml:space="preserve"> </w:t>
            </w:r>
            <w:r w:rsidRPr="0049207A">
              <w:rPr>
                <w:rFonts w:ascii="Century Gothic" w:hAnsi="Century Gothic"/>
                <w:sz w:val="18"/>
                <w:szCs w:val="20"/>
              </w:rPr>
              <w:t>powiększona o wartość podatku VAT</w:t>
            </w:r>
            <w:r>
              <w:rPr>
                <w:rFonts w:ascii="Century Gothic" w:hAnsi="Century Gothic"/>
                <w:sz w:val="18"/>
                <w:szCs w:val="20"/>
              </w:rPr>
              <w:t xml:space="preserve"> wskazaną w kol. 4</w:t>
            </w:r>
            <w:r w:rsidRPr="0049207A">
              <w:rPr>
                <w:rFonts w:ascii="Century Gothic" w:hAnsi="Century Gothic"/>
                <w:sz w:val="18"/>
                <w:szCs w:val="20"/>
              </w:rPr>
              <w:t>)</w:t>
            </w:r>
          </w:p>
        </w:tc>
      </w:tr>
      <w:tr w:rsidR="000C22FA" w:rsidRPr="006E3A58" w:rsidTr="004F4623">
        <w:tc>
          <w:tcPr>
            <w:tcW w:w="569"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1928" w:type="dxa"/>
            <w:tcBorders>
              <w:top w:val="single" w:sz="4" w:space="0" w:color="auto"/>
              <w:left w:val="single" w:sz="4" w:space="0" w:color="auto"/>
              <w:bottom w:val="single" w:sz="4" w:space="0" w:color="auto"/>
              <w:right w:val="single" w:sz="4" w:space="0" w:color="auto"/>
            </w:tcBorders>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0C22FA" w:rsidRPr="006E3A58" w:rsidTr="004F4623">
        <w:trPr>
          <w:trHeight w:val="3240"/>
        </w:trPr>
        <w:tc>
          <w:tcPr>
            <w:tcW w:w="569"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0C22FA" w:rsidRPr="0049207A" w:rsidRDefault="000C22FA" w:rsidP="004F4623">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 xml:space="preserve">Kabura z podwójnym zabezpieczeniem w kolorze </w:t>
            </w:r>
            <w:r w:rsidR="009C4192">
              <w:rPr>
                <w:rFonts w:ascii="Century Gothic" w:eastAsia="Times New Roman" w:hAnsi="Century Gothic" w:cs="Times New Roman"/>
                <w:b/>
                <w:color w:val="auto"/>
                <w:kern w:val="0"/>
                <w:sz w:val="18"/>
                <w:szCs w:val="20"/>
                <w:lang w:eastAsia="en-US" w:bidi="ar-SA"/>
              </w:rPr>
              <w:t>białym do pistoletu P99</w:t>
            </w:r>
          </w:p>
          <w:p w:rsidR="000C22FA" w:rsidRPr="0049207A" w:rsidRDefault="000C22FA" w:rsidP="004F4623">
            <w:pPr>
              <w:suppressAutoHyphens w:val="0"/>
              <w:spacing w:line="20" w:lineRule="atLeast"/>
              <w:rPr>
                <w:rFonts w:ascii="Century Gothic" w:eastAsia="Times New Roman" w:hAnsi="Century Gothic" w:cs="Times New Roman"/>
                <w:color w:val="auto"/>
                <w:kern w:val="0"/>
                <w:sz w:val="18"/>
                <w:szCs w:val="20"/>
                <w:lang w:eastAsia="en-US" w:bidi="ar-SA"/>
              </w:rPr>
            </w:pPr>
          </w:p>
          <w:p w:rsidR="000C22FA" w:rsidRPr="0049207A" w:rsidRDefault="000C22FA" w:rsidP="004F4623">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0C22FA" w:rsidRPr="0049207A" w:rsidRDefault="000C22FA" w:rsidP="004F46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0C22FA" w:rsidRPr="0049207A" w:rsidRDefault="000C22FA" w:rsidP="004F46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37"/>
            </w:r>
          </w:p>
        </w:tc>
        <w:tc>
          <w:tcPr>
            <w:tcW w:w="1047"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9C4192" w:rsidP="004F4623">
            <w:pPr>
              <w:tabs>
                <w:tab w:val="left" w:pos="0"/>
              </w:tabs>
              <w:spacing w:after="60"/>
              <w:jc w:val="center"/>
              <w:rPr>
                <w:rFonts w:ascii="Century Gothic" w:hAnsi="Century Gothic"/>
                <w:sz w:val="18"/>
                <w:szCs w:val="20"/>
              </w:rPr>
            </w:pPr>
            <w:r>
              <w:rPr>
                <w:rFonts w:ascii="Century Gothic" w:hAnsi="Century Gothic"/>
                <w:sz w:val="18"/>
                <w:szCs w:val="20"/>
              </w:rPr>
              <w:t>100</w:t>
            </w:r>
            <w:r w:rsidR="000C22FA">
              <w:rPr>
                <w:rFonts w:ascii="Century Gothic" w:hAnsi="Century Gothic"/>
                <w:sz w:val="18"/>
                <w:szCs w:val="20"/>
              </w:rPr>
              <w:t xml:space="preserve"> </w:t>
            </w:r>
            <w:r w:rsidR="000C22FA" w:rsidRPr="0049207A">
              <w:rPr>
                <w:rFonts w:ascii="Century Gothic" w:hAnsi="Century Gothic"/>
                <w:sz w:val="18"/>
                <w:szCs w:val="20"/>
              </w:rPr>
              <w:t>szt.</w:t>
            </w:r>
          </w:p>
        </w:tc>
        <w:tc>
          <w:tcPr>
            <w:tcW w:w="1928" w:type="dxa"/>
            <w:tcBorders>
              <w:top w:val="single" w:sz="4" w:space="0" w:color="auto"/>
              <w:left w:val="single" w:sz="4" w:space="0" w:color="auto"/>
              <w:bottom w:val="single" w:sz="4" w:space="0" w:color="auto"/>
              <w:right w:val="single" w:sz="4" w:space="0" w:color="auto"/>
            </w:tcBorders>
            <w:vAlign w:val="center"/>
            <w:hideMark/>
          </w:tcPr>
          <w:p w:rsidR="000C22FA" w:rsidRPr="0049207A" w:rsidRDefault="000C22FA" w:rsidP="004F4623">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0C22FA" w:rsidRDefault="000C22FA" w:rsidP="000C22FA">
      <w:pPr>
        <w:tabs>
          <w:tab w:val="left" w:pos="426"/>
        </w:tabs>
        <w:suppressAutoHyphens w:val="0"/>
        <w:jc w:val="both"/>
        <w:textAlignment w:val="auto"/>
        <w:rPr>
          <w:rFonts w:ascii="Century Gothic" w:hAnsi="Century Gothic"/>
          <w:b/>
          <w:sz w:val="20"/>
          <w:szCs w:val="20"/>
        </w:rPr>
      </w:pPr>
    </w:p>
    <w:p w:rsidR="000C22FA" w:rsidRDefault="000C22FA" w:rsidP="000C22FA">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0C22FA" w:rsidRPr="00A3507E" w:rsidRDefault="000C22FA" w:rsidP="00731934">
      <w:pPr>
        <w:widowControl w:val="0"/>
        <w:numPr>
          <w:ilvl w:val="0"/>
          <w:numId w:val="64"/>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38"/>
      </w:r>
      <w:r>
        <w:rPr>
          <w:rFonts w:ascii="Century Gothic" w:eastAsia="Times New Roman" w:hAnsi="Century Gothic" w:cs="Times New Roman"/>
          <w:bCs/>
          <w:color w:val="auto"/>
          <w:kern w:val="3"/>
          <w:sz w:val="20"/>
          <w:szCs w:val="20"/>
          <w:lang w:bidi="ar-SA"/>
        </w:rPr>
        <w:t xml:space="preserve"> dni roboczych (max. 30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0C22FA" w:rsidRPr="008E5DD1" w:rsidRDefault="000C22FA" w:rsidP="00731934">
      <w:pPr>
        <w:widowControl w:val="0"/>
        <w:numPr>
          <w:ilvl w:val="0"/>
          <w:numId w:val="64"/>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39"/>
      </w:r>
      <w:r w:rsidRPr="008E5DD1">
        <w:rPr>
          <w:rFonts w:ascii="Century Gothic" w:eastAsia="Times New Roman" w:hAnsi="Century Gothic" w:cs="Times New Roman"/>
          <w:bCs/>
          <w:color w:val="auto"/>
          <w:kern w:val="3"/>
          <w:sz w:val="20"/>
          <w:szCs w:val="20"/>
          <w:lang w:bidi="ar-SA"/>
        </w:rPr>
        <w:t xml:space="preserve"> miesiące gwarancji i rękojmi (min. 24 miesiące</w:t>
      </w:r>
      <w:r>
        <w:rPr>
          <w:rFonts w:ascii="Century Gothic" w:eastAsia="Times New Roman" w:hAnsi="Century Gothic" w:cs="Times New Roman"/>
          <w:bCs/>
          <w:color w:val="auto"/>
          <w:kern w:val="3"/>
          <w:sz w:val="20"/>
          <w:szCs w:val="20"/>
          <w:lang w:bidi="ar-SA"/>
        </w:rPr>
        <w:t>)</w:t>
      </w:r>
    </w:p>
    <w:p w:rsidR="000C22FA" w:rsidRPr="008E5DD1" w:rsidRDefault="000C22FA" w:rsidP="000C22FA">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0C22FA" w:rsidRDefault="000C22FA" w:rsidP="00731934">
      <w:pPr>
        <w:pStyle w:val="Textbody"/>
        <w:numPr>
          <w:ilvl w:val="3"/>
          <w:numId w:val="65"/>
        </w:numPr>
        <w:tabs>
          <w:tab w:val="left" w:pos="-670"/>
        </w:tabs>
        <w:autoSpaceDN w:val="0"/>
        <w:textAlignment w:val="baseline"/>
        <w:rPr>
          <w:rFonts w:ascii="Century Gothic" w:hAnsi="Century Gothic"/>
          <w:sz w:val="20"/>
        </w:rPr>
      </w:pPr>
      <w:r>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w:t>
      </w:r>
      <w:r w:rsidR="009C4192">
        <w:rPr>
          <w:rStyle w:val="Domylnaczcionkaakapitu5"/>
          <w:rFonts w:ascii="Century Gothic" w:hAnsi="Century Gothic"/>
          <w:b/>
          <w:sz w:val="20"/>
        </w:rPr>
        <w:t>f</w:t>
      </w:r>
      <w:r>
        <w:rPr>
          <w:rStyle w:val="Domylnaczcionkaakapitu5"/>
          <w:rFonts w:ascii="Century Gothic" w:hAnsi="Century Gothic"/>
          <w:b/>
          <w:sz w:val="20"/>
        </w:rPr>
        <w:t xml:space="preserve"> do SWZ;</w:t>
      </w:r>
    </w:p>
    <w:p w:rsidR="000C22FA" w:rsidRDefault="000C22FA" w:rsidP="00731934">
      <w:pPr>
        <w:pStyle w:val="Textbody"/>
        <w:numPr>
          <w:ilvl w:val="3"/>
          <w:numId w:val="65"/>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 xml:space="preserve">Zgodnie z ustawą o podatku od towarów i usług obowiązek odprowadzenia podatku powstaje po stronie ........................................ (Wykonawcy lub Zamawiającego) </w:t>
      </w:r>
      <w:r>
        <w:rPr>
          <w:rStyle w:val="Odwoanieprzypisudolnego"/>
          <w:rFonts w:ascii="Century Gothic" w:eastAsia="Arial" w:hAnsi="Century Gothic"/>
          <w:bCs/>
        </w:rPr>
        <w:footnoteReference w:id="40"/>
      </w:r>
      <w:r>
        <w:rPr>
          <w:rFonts w:ascii="Century Gothic" w:hAnsi="Century Gothic"/>
          <w:bCs/>
          <w:sz w:val="20"/>
        </w:rPr>
        <w:t>.</w:t>
      </w:r>
    </w:p>
    <w:p w:rsidR="000C22FA" w:rsidRDefault="000C22FA" w:rsidP="00731934">
      <w:pPr>
        <w:pStyle w:val="Textbody"/>
        <w:numPr>
          <w:ilvl w:val="3"/>
          <w:numId w:val="65"/>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41"/>
      </w:r>
    </w:p>
    <w:p w:rsidR="000C22FA" w:rsidRDefault="000C22FA" w:rsidP="000C22FA">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0C22FA" w:rsidRDefault="000C22FA" w:rsidP="000C22FA">
      <w:pPr>
        <w:pStyle w:val="Textbody"/>
        <w:ind w:left="426"/>
        <w:rPr>
          <w:rFonts w:ascii="Century Gothic" w:hAnsi="Century Gothic"/>
          <w:sz w:val="20"/>
        </w:rPr>
      </w:pPr>
      <w:r>
        <w:rPr>
          <w:rFonts w:ascii="Century Gothic" w:hAnsi="Century Gothic"/>
          <w:sz w:val="20"/>
        </w:rPr>
        <w:t>󠄀 małym przedsiębiorstwem;</w:t>
      </w:r>
    </w:p>
    <w:p w:rsidR="000C22FA" w:rsidRDefault="000C22FA" w:rsidP="000C22FA">
      <w:pPr>
        <w:pStyle w:val="Textbody"/>
        <w:ind w:left="426"/>
        <w:rPr>
          <w:rFonts w:ascii="Century Gothic" w:hAnsi="Century Gothic"/>
          <w:sz w:val="20"/>
        </w:rPr>
      </w:pPr>
      <w:r>
        <w:rPr>
          <w:rFonts w:ascii="Century Gothic" w:hAnsi="Century Gothic"/>
          <w:sz w:val="20"/>
        </w:rPr>
        <w:t>󠄀 średnim przedsiębiorstwem;</w:t>
      </w:r>
    </w:p>
    <w:p w:rsidR="000C22FA" w:rsidRDefault="000C22FA" w:rsidP="000C22FA">
      <w:pPr>
        <w:pStyle w:val="Textbody"/>
        <w:ind w:left="426"/>
        <w:rPr>
          <w:rFonts w:ascii="Century Gothic" w:hAnsi="Century Gothic"/>
          <w:sz w:val="20"/>
        </w:rPr>
      </w:pPr>
      <w:r>
        <w:rPr>
          <w:rFonts w:ascii="Century Gothic" w:hAnsi="Century Gothic"/>
          <w:sz w:val="20"/>
        </w:rPr>
        <w:lastRenderedPageBreak/>
        <w:t>󠄀 jednoosobową działalnością gospodarczą;</w:t>
      </w:r>
    </w:p>
    <w:p w:rsidR="000C22FA" w:rsidRDefault="000C22FA" w:rsidP="000C22FA">
      <w:pPr>
        <w:pStyle w:val="Textbody"/>
        <w:ind w:left="426"/>
        <w:rPr>
          <w:rFonts w:ascii="Century Gothic" w:hAnsi="Century Gothic"/>
          <w:sz w:val="20"/>
        </w:rPr>
      </w:pPr>
      <w:r>
        <w:rPr>
          <w:rFonts w:ascii="Century Gothic" w:hAnsi="Century Gothic"/>
          <w:sz w:val="20"/>
        </w:rPr>
        <w:t>󠄀 osobą fizyczną nieprowadzącą działalności gospodarczej.</w:t>
      </w:r>
    </w:p>
    <w:p w:rsidR="000C22FA" w:rsidRDefault="000C22FA" w:rsidP="00731934">
      <w:pPr>
        <w:pStyle w:val="Textbody"/>
        <w:numPr>
          <w:ilvl w:val="3"/>
          <w:numId w:val="65"/>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C22FA" w:rsidRDefault="000C22FA" w:rsidP="00731934">
      <w:pPr>
        <w:pStyle w:val="Textbody"/>
        <w:numPr>
          <w:ilvl w:val="3"/>
          <w:numId w:val="65"/>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C22FA" w:rsidRDefault="000C22FA" w:rsidP="00731934">
      <w:pPr>
        <w:pStyle w:val="Textbody"/>
        <w:numPr>
          <w:ilvl w:val="3"/>
          <w:numId w:val="65"/>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0C22FA" w:rsidRDefault="000C22FA" w:rsidP="00731934">
      <w:pPr>
        <w:pStyle w:val="Textbody"/>
        <w:numPr>
          <w:ilvl w:val="3"/>
          <w:numId w:val="65"/>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0C22FA" w:rsidRPr="00E54FBA" w:rsidRDefault="000C22FA" w:rsidP="00731934">
      <w:pPr>
        <w:pStyle w:val="Textbody"/>
        <w:numPr>
          <w:ilvl w:val="3"/>
          <w:numId w:val="65"/>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 z prowadzonym postępowaniem przez całą dobę za pośrednictwem Platformy.</w:t>
      </w:r>
    </w:p>
    <w:p w:rsidR="000C22FA" w:rsidRPr="0032630A" w:rsidRDefault="000C22FA" w:rsidP="000C22FA">
      <w:pPr>
        <w:pStyle w:val="Stopka"/>
        <w:rPr>
          <w:rFonts w:ascii="Century Gothic" w:hAnsi="Century Gothic"/>
          <w:b/>
          <w:sz w:val="20"/>
          <w:szCs w:val="20"/>
        </w:rPr>
      </w:pPr>
      <w:r>
        <w:rPr>
          <w:rFonts w:ascii="Century Gothic" w:hAnsi="Century Gothic"/>
          <w:b/>
          <w:sz w:val="20"/>
          <w:szCs w:val="20"/>
        </w:rPr>
        <w:t>IV. Informujemy, że:</w:t>
      </w:r>
    </w:p>
    <w:p w:rsidR="000C22FA" w:rsidRDefault="000C22FA" w:rsidP="00731934">
      <w:pPr>
        <w:pStyle w:val="Textbody"/>
        <w:numPr>
          <w:ilvl w:val="6"/>
          <w:numId w:val="65"/>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42"/>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 xml:space="preserve">7 </w:t>
      </w:r>
      <w:r>
        <w:rPr>
          <w:rFonts w:ascii="Century Gothic" w:hAnsi="Century Gothic"/>
          <w:sz w:val="20"/>
        </w:rPr>
        <w:t xml:space="preserve"> </w:t>
      </w:r>
      <w:r>
        <w:rPr>
          <w:rFonts w:ascii="Century Gothic" w:hAnsi="Century Gothic"/>
          <w:i/>
          <w:sz w:val="16"/>
          <w:szCs w:val="16"/>
        </w:rPr>
        <w:t>(należy podać zakres części zamówienia, którą Wykonawca zamierza powierzyć Podwykonawcy).</w:t>
      </w:r>
    </w:p>
    <w:p w:rsidR="000C22FA" w:rsidRPr="00B62CE4" w:rsidRDefault="000C22FA" w:rsidP="00731934">
      <w:pPr>
        <w:pStyle w:val="Textbody"/>
        <w:numPr>
          <w:ilvl w:val="6"/>
          <w:numId w:val="65"/>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 w 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0C22FA" w:rsidRPr="00130888" w:rsidRDefault="000C22FA" w:rsidP="00731934">
      <w:pPr>
        <w:pStyle w:val="Textbody"/>
        <w:numPr>
          <w:ilvl w:val="6"/>
          <w:numId w:val="65"/>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 w 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0C22FA" w:rsidRPr="002B20B6" w:rsidRDefault="000C22FA" w:rsidP="00731934">
      <w:pPr>
        <w:pStyle w:val="Textbody"/>
        <w:numPr>
          <w:ilvl w:val="6"/>
          <w:numId w:val="65"/>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  e-mail ………………</w:t>
      </w:r>
      <w:r w:rsidRPr="00130888">
        <w:rPr>
          <w:rFonts w:ascii="Century Gothic" w:hAnsi="Century Gothic"/>
          <w:bCs/>
          <w:sz w:val="20"/>
        </w:rPr>
        <w:t>………</w:t>
      </w:r>
      <w:r>
        <w:rPr>
          <w:rFonts w:ascii="Century Gothic" w:hAnsi="Century Gothic"/>
          <w:sz w:val="20"/>
          <w:vertAlign w:val="superscript"/>
        </w:rPr>
        <w:t>7</w:t>
      </w:r>
    </w:p>
    <w:p w:rsidR="002B20B6" w:rsidRPr="00E54FBA" w:rsidRDefault="002B20B6" w:rsidP="002B20B6">
      <w:pPr>
        <w:pStyle w:val="Textbody"/>
        <w:autoSpaceDN w:val="0"/>
        <w:ind w:left="426"/>
        <w:rPr>
          <w:rFonts w:ascii="Century Gothic" w:eastAsia="Century Gothic" w:hAnsi="Century Gothic" w:cs="Century Gothic"/>
          <w:sz w:val="20"/>
          <w:lang w:eastAsia="pl-PL"/>
        </w:rPr>
      </w:pPr>
    </w:p>
    <w:p w:rsidR="000C22FA" w:rsidRPr="006F57BE" w:rsidRDefault="000C22FA" w:rsidP="000C22FA">
      <w:pPr>
        <w:pStyle w:val="Akapitzlist"/>
        <w:suppressAutoHyphens/>
        <w:autoSpaceDE w:val="0"/>
        <w:spacing w:after="0" w:line="240" w:lineRule="auto"/>
        <w:ind w:left="0"/>
        <w:jc w:val="both"/>
        <w:textAlignment w:val="baseline"/>
        <w:rPr>
          <w:rFonts w:ascii="Century Gothic" w:hAnsi="Century Gothic" w:cs="Century Gothic"/>
          <w:sz w:val="20"/>
          <w:szCs w:val="20"/>
          <w:vertAlign w:val="superscript"/>
        </w:rPr>
      </w:pPr>
      <w:r>
        <w:rPr>
          <w:rFonts w:ascii="Century Gothic" w:hAnsi="Century Gothic" w:cs="Century Gothic"/>
          <w:b/>
          <w:bCs/>
          <w:sz w:val="20"/>
          <w:szCs w:val="20"/>
          <w:lang w:val="pl-PL"/>
        </w:rPr>
        <w:t xml:space="preserve">V. </w:t>
      </w:r>
      <w:r>
        <w:rPr>
          <w:rFonts w:ascii="Century Gothic" w:hAnsi="Century Gothic" w:cs="Century Gothic"/>
          <w:b/>
          <w:bCs/>
          <w:sz w:val="20"/>
          <w:szCs w:val="20"/>
        </w:rPr>
        <w:t>Oświadczamy, że</w:t>
      </w:r>
      <w:r>
        <w:rPr>
          <w:rFonts w:ascii="Century Gothic" w:hAnsi="Century Gothic" w:cs="Century Gothic"/>
          <w:sz w:val="20"/>
          <w:szCs w:val="20"/>
        </w:rPr>
        <w:t xml:space="preserve"> wypełniliśmy obowiązki informacyjne przewidziane w art. 13 lub art. 14 RODO</w:t>
      </w:r>
      <w:r>
        <w:rPr>
          <w:rFonts w:ascii="Century Gothic" w:hAnsi="Century Gothic" w:cs="Century Gothic"/>
          <w:sz w:val="20"/>
          <w:szCs w:val="20"/>
          <w:vertAlign w:val="superscript"/>
        </w:rPr>
        <w:t>1)</w:t>
      </w:r>
      <w:r>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Pr>
          <w:rFonts w:ascii="Century Gothic" w:hAnsi="Century Gothic" w:cs="Century Gothic"/>
          <w:sz w:val="20"/>
          <w:szCs w:val="20"/>
          <w:vertAlign w:val="superscript"/>
        </w:rPr>
        <w:t>2)</w:t>
      </w:r>
      <w:r>
        <w:rPr>
          <w:rFonts w:ascii="Century Gothic" w:hAnsi="Century Gothic" w:cs="Century Gothic"/>
          <w:sz w:val="20"/>
          <w:szCs w:val="20"/>
        </w:rPr>
        <w:t>.</w:t>
      </w:r>
    </w:p>
    <w:p w:rsidR="000C22FA" w:rsidRDefault="000C22FA" w:rsidP="000C22FA">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C22FA" w:rsidRDefault="000C22FA" w:rsidP="000C22FA">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 xml:space="preserve">2) </w:t>
      </w:r>
      <w:r>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22FA" w:rsidRPr="006F57BE" w:rsidRDefault="000C22FA" w:rsidP="000C22FA">
      <w:pPr>
        <w:tabs>
          <w:tab w:val="left" w:pos="540"/>
        </w:tabs>
        <w:ind w:left="709" w:hanging="283"/>
        <w:jc w:val="both"/>
        <w:rPr>
          <w:rFonts w:ascii="Century Gothic" w:hAnsi="Century Gothic" w:cs="Gulim"/>
          <w:sz w:val="18"/>
          <w:szCs w:val="18"/>
        </w:rPr>
      </w:pPr>
    </w:p>
    <w:p w:rsidR="000C22FA" w:rsidRDefault="000C22FA" w:rsidP="000C22F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0C22FA" w:rsidRPr="006F57BE" w:rsidRDefault="000C22FA" w:rsidP="000C22F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0C22FA" w:rsidRDefault="000C22FA" w:rsidP="000C22FA">
      <w:pPr>
        <w:widowControl w:val="0"/>
        <w:tabs>
          <w:tab w:val="left" w:pos="6615"/>
        </w:tabs>
        <w:spacing w:line="276" w:lineRule="auto"/>
        <w:jc w:val="right"/>
        <w:rPr>
          <w:rFonts w:ascii="Century Gothic" w:hAnsi="Century Gothic"/>
          <w:b/>
          <w:bCs/>
          <w:sz w:val="20"/>
          <w:szCs w:val="20"/>
          <w:u w:val="single"/>
        </w:rPr>
      </w:pPr>
    </w:p>
    <w:p w:rsidR="000C22FA" w:rsidRDefault="000C22FA" w:rsidP="000C22FA">
      <w:pPr>
        <w:rPr>
          <w:rStyle w:val="Domylnaczcionkaakapitu7"/>
          <w:rFonts w:ascii="Century Gothic" w:hAnsi="Century Gothic" w:cs="Times New Roman"/>
          <w:b/>
          <w:sz w:val="20"/>
          <w:szCs w:val="20"/>
        </w:rPr>
      </w:pPr>
    </w:p>
    <w:p w:rsidR="002B20B6" w:rsidRDefault="002B20B6" w:rsidP="00F77F8E">
      <w:pPr>
        <w:jc w:val="right"/>
        <w:rPr>
          <w:rStyle w:val="Domylnaczcionkaakapitu7"/>
          <w:rFonts w:ascii="Century Gothic" w:hAnsi="Century Gothic" w:cs="Times New Roman"/>
          <w:b/>
          <w:sz w:val="20"/>
          <w:szCs w:val="20"/>
        </w:rPr>
        <w:sectPr w:rsidR="002B20B6" w:rsidSect="007E63BD">
          <w:footnotePr>
            <w:numRestart w:val="eachSect"/>
          </w:footnotePr>
          <w:pgSz w:w="11906" w:h="16838"/>
          <w:pgMar w:top="1134" w:right="991" w:bottom="851" w:left="1276" w:header="708" w:footer="57" w:gutter="0"/>
          <w:cols w:space="708"/>
          <w:docGrid w:linePitch="299" w:charSpace="8192"/>
        </w:sectPr>
      </w:pPr>
    </w:p>
    <w:p w:rsidR="002B20B6" w:rsidRPr="00296254" w:rsidRDefault="002B20B6" w:rsidP="002B20B6">
      <w:pPr>
        <w:tabs>
          <w:tab w:val="left" w:pos="6435"/>
        </w:tabs>
        <w:jc w:val="right"/>
        <w:rPr>
          <w:rFonts w:ascii="Century Gothic" w:hAnsi="Century Gothic" w:cs="Times New Roman"/>
          <w:b/>
          <w:color w:val="FF0000"/>
          <w:sz w:val="20"/>
          <w:szCs w:val="20"/>
        </w:rPr>
      </w:pPr>
      <w:r w:rsidRPr="00296254">
        <w:rPr>
          <w:rFonts w:ascii="Century Gothic" w:hAnsi="Century Gothic" w:cs="Times New Roman"/>
          <w:b/>
          <w:color w:val="FF0000"/>
          <w:sz w:val="20"/>
          <w:szCs w:val="20"/>
        </w:rPr>
        <w:lastRenderedPageBreak/>
        <w:t>Wzór-Załącznik nr 1</w:t>
      </w:r>
      <w:r w:rsidR="007D6ED0" w:rsidRPr="00296254">
        <w:rPr>
          <w:rFonts w:ascii="Century Gothic" w:hAnsi="Century Gothic" w:cs="Times New Roman"/>
          <w:b/>
          <w:color w:val="FF0000"/>
          <w:sz w:val="20"/>
          <w:szCs w:val="20"/>
        </w:rPr>
        <w:t>g</w:t>
      </w:r>
      <w:r w:rsidRPr="00296254">
        <w:rPr>
          <w:rFonts w:ascii="Century Gothic" w:hAnsi="Century Gothic" w:cs="Times New Roman"/>
          <w:b/>
          <w:color w:val="FF0000"/>
          <w:sz w:val="20"/>
          <w:szCs w:val="20"/>
        </w:rPr>
        <w:t xml:space="preserve"> do SWZ</w:t>
      </w:r>
    </w:p>
    <w:p w:rsidR="002B20B6" w:rsidRPr="000C22FA" w:rsidRDefault="002B20B6" w:rsidP="002B20B6">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2B20B6" w:rsidRDefault="002B20B6" w:rsidP="002B20B6"/>
    <w:p w:rsidR="002B20B6" w:rsidRPr="0049207A" w:rsidRDefault="002B20B6" w:rsidP="002B20B6">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43"/>
      </w:r>
    </w:p>
    <w:p w:rsidR="002B20B6" w:rsidRPr="0095137B" w:rsidRDefault="002B20B6" w:rsidP="002B20B6">
      <w:pPr>
        <w:rPr>
          <w:rFonts w:ascii="Century Gothic" w:hAnsi="Century Gothic"/>
          <w:sz w:val="20"/>
          <w:szCs w:val="20"/>
        </w:rPr>
      </w:pPr>
    </w:p>
    <w:p w:rsidR="002B20B6" w:rsidRPr="0095137B" w:rsidRDefault="002B20B6" w:rsidP="002B20B6">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2B20B6" w:rsidRPr="0095137B" w:rsidRDefault="002B20B6" w:rsidP="002B20B6">
      <w:pPr>
        <w:rPr>
          <w:rFonts w:ascii="Century Gothic" w:hAnsi="Century Gothic"/>
          <w:sz w:val="20"/>
          <w:szCs w:val="20"/>
        </w:rPr>
      </w:pPr>
    </w:p>
    <w:p w:rsidR="002B20B6" w:rsidRPr="00B75B8E" w:rsidRDefault="002B20B6" w:rsidP="002B20B6">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2B20B6" w:rsidRPr="0095137B" w:rsidRDefault="002B20B6" w:rsidP="002B20B6">
      <w:pPr>
        <w:rPr>
          <w:rFonts w:ascii="Century Gothic" w:hAnsi="Century Gothic"/>
          <w:sz w:val="20"/>
          <w:szCs w:val="20"/>
        </w:rPr>
      </w:pPr>
    </w:p>
    <w:p w:rsidR="002B20B6" w:rsidRPr="0095137B" w:rsidRDefault="002B20B6" w:rsidP="002B20B6">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2B20B6" w:rsidRPr="0095137B" w:rsidRDefault="002B20B6" w:rsidP="002B20B6">
      <w:pPr>
        <w:rPr>
          <w:rFonts w:ascii="Century Gothic" w:hAnsi="Century Gothic"/>
          <w:sz w:val="20"/>
          <w:szCs w:val="20"/>
        </w:rPr>
      </w:pPr>
    </w:p>
    <w:p w:rsidR="002B20B6" w:rsidRPr="0095137B" w:rsidRDefault="002B20B6" w:rsidP="002B20B6">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2B20B6" w:rsidRPr="0049207A" w:rsidRDefault="002B20B6" w:rsidP="002B20B6">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sidRPr="0049207A">
        <w:rPr>
          <w:rFonts w:ascii="Century Gothic" w:hAnsi="Century Gothic" w:cs="Times New Roman"/>
          <w:b/>
          <w:sz w:val="20"/>
          <w:szCs w:val="20"/>
        </w:rPr>
        <w:t>dostawy kabur z podwójnym zabezpieczeniem do pistoletów P99, Glock 17, Glock 19, CZ</w:t>
      </w:r>
      <w:r w:rsidRPr="0049207A">
        <w:rPr>
          <w:rFonts w:ascii="Century Gothic" w:hAnsi="Century Gothic" w:cs="Times New Roman"/>
          <w:b/>
          <w:sz w:val="20"/>
          <w:szCs w:val="20"/>
        </w:rPr>
        <w:noBreakHyphen/>
        <w:t>85, REX Zero 1 CP</w:t>
      </w:r>
      <w:r w:rsidRPr="0049207A">
        <w:rPr>
          <w:rFonts w:ascii="Century Gothic" w:hAnsi="Century Gothic" w:cs="Times New Roman"/>
          <w:b/>
          <w:bCs/>
          <w:sz w:val="20"/>
          <w:szCs w:val="20"/>
        </w:rPr>
        <w:t>, nr ref.: WZP-1450/22/87/Z</w:t>
      </w:r>
      <w:r>
        <w:rPr>
          <w:rFonts w:ascii="Century Gothic" w:hAnsi="Century Gothic" w:cs="Times New Roman"/>
          <w:b/>
          <w:bCs/>
          <w:sz w:val="20"/>
          <w:szCs w:val="20"/>
        </w:rPr>
        <w:t>.</w:t>
      </w:r>
    </w:p>
    <w:p w:rsidR="002B20B6" w:rsidRPr="0049207A" w:rsidRDefault="002B20B6" w:rsidP="002B20B6">
      <w:pPr>
        <w:jc w:val="both"/>
        <w:rPr>
          <w:rFonts w:ascii="Century Gothic" w:hAnsi="Century Gothic" w:cs="Times New Roman"/>
          <w:b/>
          <w:bCs/>
          <w:sz w:val="20"/>
          <w:szCs w:val="20"/>
        </w:rPr>
      </w:pPr>
    </w:p>
    <w:p w:rsidR="002B20B6" w:rsidRDefault="002B20B6" w:rsidP="002B20B6">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wykonanie przedmiotu zamówienia </w:t>
      </w:r>
      <w:r w:rsidRPr="0049207A">
        <w:rPr>
          <w:rFonts w:ascii="Century Gothic" w:hAnsi="Century Gothic" w:cs="Times New Roman"/>
          <w:b/>
          <w:bCs/>
          <w:sz w:val="20"/>
          <w:szCs w:val="20"/>
        </w:rPr>
        <w:t xml:space="preserve">, w </w:t>
      </w:r>
      <w:r>
        <w:rPr>
          <w:rFonts w:ascii="Century Gothic" w:hAnsi="Century Gothic" w:cs="Times New Roman"/>
          <w:b/>
          <w:bCs/>
          <w:sz w:val="20"/>
          <w:szCs w:val="20"/>
        </w:rPr>
        <w:t xml:space="preserve">zadaniu nr </w:t>
      </w:r>
      <w:r w:rsidR="007D6ED0">
        <w:rPr>
          <w:rFonts w:ascii="Century Gothic" w:hAnsi="Century Gothic" w:cs="Times New Roman"/>
          <w:b/>
          <w:bCs/>
          <w:sz w:val="20"/>
          <w:szCs w:val="20"/>
        </w:rPr>
        <w:t>7</w:t>
      </w:r>
      <w:r>
        <w:rPr>
          <w:rFonts w:ascii="Century Gothic" w:hAnsi="Century Gothic" w:cs="Times New Roman"/>
          <w:b/>
          <w:bCs/>
          <w:sz w:val="20"/>
          <w:szCs w:val="20"/>
        </w:rPr>
        <w:t xml:space="preserve"> na dostawy kabur z podwójnym zabezpieczeniem w kolorze </w:t>
      </w:r>
      <w:r w:rsidR="007D6ED0">
        <w:rPr>
          <w:rFonts w:ascii="Century Gothic" w:hAnsi="Century Gothic" w:cs="Times New Roman"/>
          <w:b/>
          <w:bCs/>
          <w:sz w:val="20"/>
          <w:szCs w:val="20"/>
        </w:rPr>
        <w:t>białym do pistoletu Glock 19</w:t>
      </w:r>
      <w:r>
        <w:rPr>
          <w:rFonts w:ascii="Century Gothic" w:hAnsi="Century Gothic" w:cs="Times New Roman"/>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1928"/>
      </w:tblGrid>
      <w:tr w:rsidR="002B20B6" w:rsidRPr="006E3A58" w:rsidTr="005C601B">
        <w:tc>
          <w:tcPr>
            <w:tcW w:w="569"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1928"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Cena oferty  brutto (kol.3xkol.5</w:t>
            </w:r>
            <w:r w:rsidRPr="0049207A">
              <w:rPr>
                <w:sz w:val="18"/>
                <w:szCs w:val="20"/>
              </w:rPr>
              <w:t xml:space="preserve"> </w:t>
            </w:r>
            <w:r w:rsidRPr="0049207A">
              <w:rPr>
                <w:rFonts w:ascii="Century Gothic" w:hAnsi="Century Gothic"/>
                <w:sz w:val="18"/>
                <w:szCs w:val="20"/>
              </w:rPr>
              <w:t>powiększona o wartość podatku VAT</w:t>
            </w:r>
            <w:r>
              <w:rPr>
                <w:rFonts w:ascii="Century Gothic" w:hAnsi="Century Gothic"/>
                <w:sz w:val="18"/>
                <w:szCs w:val="20"/>
              </w:rPr>
              <w:t xml:space="preserve"> wskazaną w kol. 4</w:t>
            </w:r>
            <w:r w:rsidRPr="0049207A">
              <w:rPr>
                <w:rFonts w:ascii="Century Gothic" w:hAnsi="Century Gothic"/>
                <w:sz w:val="18"/>
                <w:szCs w:val="20"/>
              </w:rPr>
              <w:t>)</w:t>
            </w:r>
          </w:p>
        </w:tc>
      </w:tr>
      <w:tr w:rsidR="002B20B6" w:rsidRPr="006E3A58" w:rsidTr="005C601B">
        <w:tc>
          <w:tcPr>
            <w:tcW w:w="569"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1928"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2B20B6" w:rsidRPr="006E3A58" w:rsidTr="005C601B">
        <w:trPr>
          <w:trHeight w:val="3240"/>
        </w:trPr>
        <w:tc>
          <w:tcPr>
            <w:tcW w:w="569"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2B20B6" w:rsidRPr="0049207A" w:rsidRDefault="002B20B6" w:rsidP="005C601B">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 xml:space="preserve">Kabura z podwójnym zabezpieczeniem w kolorze </w:t>
            </w:r>
            <w:r w:rsidR="007D6ED0">
              <w:rPr>
                <w:rFonts w:ascii="Century Gothic" w:eastAsia="Times New Roman" w:hAnsi="Century Gothic" w:cs="Times New Roman"/>
                <w:b/>
                <w:color w:val="auto"/>
                <w:kern w:val="0"/>
                <w:sz w:val="18"/>
                <w:szCs w:val="20"/>
                <w:lang w:eastAsia="en-US" w:bidi="ar-SA"/>
              </w:rPr>
              <w:t>białym do pistoletu Glock 19</w:t>
            </w:r>
          </w:p>
          <w:p w:rsidR="002B20B6" w:rsidRPr="0049207A" w:rsidRDefault="002B20B6" w:rsidP="005C601B">
            <w:pPr>
              <w:suppressAutoHyphens w:val="0"/>
              <w:spacing w:line="20" w:lineRule="atLeast"/>
              <w:rPr>
                <w:rFonts w:ascii="Century Gothic" w:eastAsia="Times New Roman" w:hAnsi="Century Gothic" w:cs="Times New Roman"/>
                <w:color w:val="auto"/>
                <w:kern w:val="0"/>
                <w:sz w:val="18"/>
                <w:szCs w:val="20"/>
                <w:lang w:eastAsia="en-US" w:bidi="ar-SA"/>
              </w:rPr>
            </w:pPr>
          </w:p>
          <w:p w:rsidR="002B20B6" w:rsidRPr="0049207A" w:rsidRDefault="002B20B6" w:rsidP="005C601B">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2B20B6" w:rsidRPr="0049207A" w:rsidRDefault="002B20B6" w:rsidP="005C601B">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2B20B6" w:rsidRPr="0049207A" w:rsidRDefault="002B20B6" w:rsidP="005C601B">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44"/>
            </w:r>
          </w:p>
        </w:tc>
        <w:tc>
          <w:tcPr>
            <w:tcW w:w="1047"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7D6ED0" w:rsidP="005C601B">
            <w:pPr>
              <w:tabs>
                <w:tab w:val="left" w:pos="0"/>
              </w:tabs>
              <w:spacing w:after="60"/>
              <w:jc w:val="center"/>
              <w:rPr>
                <w:rFonts w:ascii="Century Gothic" w:hAnsi="Century Gothic"/>
                <w:sz w:val="18"/>
                <w:szCs w:val="20"/>
              </w:rPr>
            </w:pPr>
            <w:r>
              <w:rPr>
                <w:rFonts w:ascii="Century Gothic" w:hAnsi="Century Gothic"/>
                <w:sz w:val="18"/>
                <w:szCs w:val="20"/>
              </w:rPr>
              <w:t>20</w:t>
            </w:r>
            <w:r w:rsidR="002B20B6">
              <w:rPr>
                <w:rFonts w:ascii="Century Gothic" w:hAnsi="Century Gothic"/>
                <w:sz w:val="18"/>
                <w:szCs w:val="20"/>
              </w:rPr>
              <w:t xml:space="preserve"> </w:t>
            </w:r>
            <w:r w:rsidR="002B20B6" w:rsidRPr="0049207A">
              <w:rPr>
                <w:rFonts w:ascii="Century Gothic" w:hAnsi="Century Gothic"/>
                <w:sz w:val="18"/>
                <w:szCs w:val="20"/>
              </w:rPr>
              <w:t>szt.</w:t>
            </w:r>
          </w:p>
        </w:tc>
        <w:tc>
          <w:tcPr>
            <w:tcW w:w="1928"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2B20B6" w:rsidRDefault="002B20B6" w:rsidP="002B20B6">
      <w:pPr>
        <w:tabs>
          <w:tab w:val="left" w:pos="426"/>
        </w:tabs>
        <w:suppressAutoHyphens w:val="0"/>
        <w:jc w:val="both"/>
        <w:textAlignment w:val="auto"/>
        <w:rPr>
          <w:rFonts w:ascii="Century Gothic" w:hAnsi="Century Gothic"/>
          <w:b/>
          <w:sz w:val="20"/>
          <w:szCs w:val="20"/>
        </w:rPr>
      </w:pPr>
    </w:p>
    <w:p w:rsidR="002B20B6" w:rsidRDefault="002B20B6" w:rsidP="002B20B6">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2B20B6" w:rsidRPr="00A3507E" w:rsidRDefault="002B20B6" w:rsidP="00731934">
      <w:pPr>
        <w:widowControl w:val="0"/>
        <w:numPr>
          <w:ilvl w:val="0"/>
          <w:numId w:val="72"/>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45"/>
      </w:r>
      <w:r>
        <w:rPr>
          <w:rFonts w:ascii="Century Gothic" w:eastAsia="Times New Roman" w:hAnsi="Century Gothic" w:cs="Times New Roman"/>
          <w:bCs/>
          <w:color w:val="auto"/>
          <w:kern w:val="3"/>
          <w:sz w:val="20"/>
          <w:szCs w:val="20"/>
          <w:lang w:bidi="ar-SA"/>
        </w:rPr>
        <w:t xml:space="preserve"> dni roboczych (max. 30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2B20B6" w:rsidRPr="008E5DD1" w:rsidRDefault="002B20B6" w:rsidP="00731934">
      <w:pPr>
        <w:widowControl w:val="0"/>
        <w:numPr>
          <w:ilvl w:val="0"/>
          <w:numId w:val="72"/>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46"/>
      </w:r>
      <w:r w:rsidRPr="008E5DD1">
        <w:rPr>
          <w:rFonts w:ascii="Century Gothic" w:eastAsia="Times New Roman" w:hAnsi="Century Gothic" w:cs="Times New Roman"/>
          <w:bCs/>
          <w:color w:val="auto"/>
          <w:kern w:val="3"/>
          <w:sz w:val="20"/>
          <w:szCs w:val="20"/>
          <w:lang w:bidi="ar-SA"/>
        </w:rPr>
        <w:t xml:space="preserve"> miesiące gwarancji i rękojmi (min. 24 miesiące</w:t>
      </w:r>
      <w:r>
        <w:rPr>
          <w:rFonts w:ascii="Century Gothic" w:eastAsia="Times New Roman" w:hAnsi="Century Gothic" w:cs="Times New Roman"/>
          <w:bCs/>
          <w:color w:val="auto"/>
          <w:kern w:val="3"/>
          <w:sz w:val="20"/>
          <w:szCs w:val="20"/>
          <w:lang w:bidi="ar-SA"/>
        </w:rPr>
        <w:t>)</w:t>
      </w:r>
    </w:p>
    <w:p w:rsidR="002B20B6" w:rsidRPr="008E5DD1" w:rsidRDefault="002B20B6" w:rsidP="002B20B6">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2B20B6" w:rsidRDefault="002B20B6" w:rsidP="00731934">
      <w:pPr>
        <w:pStyle w:val="Textbody"/>
        <w:numPr>
          <w:ilvl w:val="3"/>
          <w:numId w:val="71"/>
        </w:numPr>
        <w:tabs>
          <w:tab w:val="left" w:pos="-670"/>
        </w:tabs>
        <w:autoSpaceDN w:val="0"/>
        <w:ind w:left="426" w:hanging="426"/>
        <w:textAlignment w:val="baseline"/>
        <w:rPr>
          <w:rFonts w:ascii="Century Gothic" w:hAnsi="Century Gothic"/>
          <w:sz w:val="20"/>
        </w:rPr>
      </w:pPr>
      <w:r>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w:t>
      </w:r>
      <w:r w:rsidR="007D6ED0">
        <w:rPr>
          <w:rStyle w:val="Domylnaczcionkaakapitu5"/>
          <w:rFonts w:ascii="Century Gothic" w:hAnsi="Century Gothic"/>
          <w:b/>
          <w:sz w:val="20"/>
        </w:rPr>
        <w:t>g</w:t>
      </w:r>
      <w:r>
        <w:rPr>
          <w:rStyle w:val="Domylnaczcionkaakapitu5"/>
          <w:rFonts w:ascii="Century Gothic" w:hAnsi="Century Gothic"/>
          <w:b/>
          <w:sz w:val="20"/>
        </w:rPr>
        <w:t xml:space="preserve"> do SWZ;</w:t>
      </w:r>
    </w:p>
    <w:p w:rsidR="002B20B6" w:rsidRDefault="002B20B6" w:rsidP="00731934">
      <w:pPr>
        <w:pStyle w:val="Textbody"/>
        <w:numPr>
          <w:ilvl w:val="3"/>
          <w:numId w:val="71"/>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 xml:space="preserve">Zgodnie z ustawą o podatku od towarów i usług obowiązek odprowadzenia podatku powstaje po stronie ........................................ (Wykonawcy lub Zamawiającego) </w:t>
      </w:r>
      <w:r>
        <w:rPr>
          <w:rStyle w:val="Odwoanieprzypisudolnego"/>
          <w:rFonts w:ascii="Century Gothic" w:eastAsia="Arial" w:hAnsi="Century Gothic"/>
          <w:bCs/>
        </w:rPr>
        <w:footnoteReference w:id="47"/>
      </w:r>
      <w:r>
        <w:rPr>
          <w:rFonts w:ascii="Century Gothic" w:hAnsi="Century Gothic"/>
          <w:bCs/>
          <w:sz w:val="20"/>
        </w:rPr>
        <w:t>.</w:t>
      </w:r>
    </w:p>
    <w:p w:rsidR="002B20B6" w:rsidRDefault="002B20B6" w:rsidP="00731934">
      <w:pPr>
        <w:pStyle w:val="Textbody"/>
        <w:numPr>
          <w:ilvl w:val="3"/>
          <w:numId w:val="71"/>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48"/>
      </w:r>
    </w:p>
    <w:p w:rsidR="002B20B6" w:rsidRDefault="002B20B6" w:rsidP="002B20B6">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2B20B6" w:rsidRDefault="002B20B6" w:rsidP="002B20B6">
      <w:pPr>
        <w:pStyle w:val="Textbody"/>
        <w:ind w:left="426"/>
        <w:rPr>
          <w:rFonts w:ascii="Century Gothic" w:hAnsi="Century Gothic"/>
          <w:sz w:val="20"/>
        </w:rPr>
      </w:pPr>
      <w:r>
        <w:rPr>
          <w:rFonts w:ascii="Century Gothic" w:hAnsi="Century Gothic"/>
          <w:sz w:val="20"/>
        </w:rPr>
        <w:t>󠄀 małym przedsiębiorstwem;</w:t>
      </w:r>
    </w:p>
    <w:p w:rsidR="002B20B6" w:rsidRDefault="002B20B6" w:rsidP="002B20B6">
      <w:pPr>
        <w:pStyle w:val="Textbody"/>
        <w:ind w:left="426"/>
        <w:rPr>
          <w:rFonts w:ascii="Century Gothic" w:hAnsi="Century Gothic"/>
          <w:sz w:val="20"/>
        </w:rPr>
      </w:pPr>
      <w:r>
        <w:rPr>
          <w:rFonts w:ascii="Century Gothic" w:hAnsi="Century Gothic"/>
          <w:sz w:val="20"/>
        </w:rPr>
        <w:t>󠄀 średnim przedsiębiorstwem;</w:t>
      </w:r>
    </w:p>
    <w:p w:rsidR="002B20B6" w:rsidRDefault="002B20B6" w:rsidP="002B20B6">
      <w:pPr>
        <w:pStyle w:val="Textbody"/>
        <w:ind w:left="426"/>
        <w:rPr>
          <w:rFonts w:ascii="Century Gothic" w:hAnsi="Century Gothic"/>
          <w:sz w:val="20"/>
        </w:rPr>
      </w:pPr>
      <w:r>
        <w:rPr>
          <w:rFonts w:ascii="Century Gothic" w:hAnsi="Century Gothic"/>
          <w:sz w:val="20"/>
        </w:rPr>
        <w:lastRenderedPageBreak/>
        <w:t>󠄀 jednoosobową działalnością gospodarczą;</w:t>
      </w:r>
    </w:p>
    <w:p w:rsidR="002B20B6" w:rsidRDefault="002B20B6" w:rsidP="002B20B6">
      <w:pPr>
        <w:pStyle w:val="Textbody"/>
        <w:ind w:left="426"/>
        <w:rPr>
          <w:rFonts w:ascii="Century Gothic" w:hAnsi="Century Gothic"/>
          <w:sz w:val="20"/>
        </w:rPr>
      </w:pPr>
      <w:r>
        <w:rPr>
          <w:rFonts w:ascii="Century Gothic" w:hAnsi="Century Gothic"/>
          <w:sz w:val="20"/>
        </w:rPr>
        <w:t>󠄀 osobą fizyczną nieprowadzącą działalności gospodarczej.</w:t>
      </w:r>
    </w:p>
    <w:p w:rsidR="002B20B6" w:rsidRDefault="002B20B6" w:rsidP="00731934">
      <w:pPr>
        <w:pStyle w:val="Textbody"/>
        <w:numPr>
          <w:ilvl w:val="3"/>
          <w:numId w:val="71"/>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2B20B6" w:rsidRDefault="002B20B6" w:rsidP="00731934">
      <w:pPr>
        <w:pStyle w:val="Textbody"/>
        <w:numPr>
          <w:ilvl w:val="3"/>
          <w:numId w:val="71"/>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2B20B6" w:rsidRDefault="002B20B6" w:rsidP="00731934">
      <w:pPr>
        <w:pStyle w:val="Textbody"/>
        <w:numPr>
          <w:ilvl w:val="3"/>
          <w:numId w:val="71"/>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2B20B6" w:rsidRDefault="002B20B6" w:rsidP="00731934">
      <w:pPr>
        <w:pStyle w:val="Textbody"/>
        <w:numPr>
          <w:ilvl w:val="3"/>
          <w:numId w:val="71"/>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2B20B6" w:rsidRDefault="002B20B6" w:rsidP="00731934">
      <w:pPr>
        <w:pStyle w:val="Textbody"/>
        <w:numPr>
          <w:ilvl w:val="3"/>
          <w:numId w:val="71"/>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 z prowadzonym postępowaniem przez całą dobę za pośrednictwem Platformy.</w:t>
      </w:r>
    </w:p>
    <w:p w:rsidR="00A52500" w:rsidRPr="00E54FBA" w:rsidRDefault="00A52500" w:rsidP="00A52500">
      <w:pPr>
        <w:pStyle w:val="Textbody"/>
        <w:tabs>
          <w:tab w:val="left" w:pos="-670"/>
        </w:tabs>
        <w:autoSpaceDN w:val="0"/>
        <w:textAlignment w:val="baseline"/>
        <w:rPr>
          <w:rFonts w:ascii="Century Gothic" w:hAnsi="Century Gothic"/>
          <w:sz w:val="20"/>
        </w:rPr>
      </w:pPr>
    </w:p>
    <w:p w:rsidR="002B20B6" w:rsidRPr="0032630A" w:rsidRDefault="002B20B6" w:rsidP="002B20B6">
      <w:pPr>
        <w:pStyle w:val="Stopka"/>
        <w:rPr>
          <w:rFonts w:ascii="Century Gothic" w:hAnsi="Century Gothic"/>
          <w:b/>
          <w:sz w:val="20"/>
          <w:szCs w:val="20"/>
        </w:rPr>
      </w:pPr>
      <w:r>
        <w:rPr>
          <w:rFonts w:ascii="Century Gothic" w:hAnsi="Century Gothic"/>
          <w:b/>
          <w:sz w:val="20"/>
          <w:szCs w:val="20"/>
        </w:rPr>
        <w:t>IV. Informujemy, że:</w:t>
      </w:r>
    </w:p>
    <w:p w:rsidR="002B20B6" w:rsidRDefault="002B20B6" w:rsidP="00731934">
      <w:pPr>
        <w:pStyle w:val="Textbody"/>
        <w:numPr>
          <w:ilvl w:val="6"/>
          <w:numId w:val="71"/>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49"/>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 xml:space="preserve">7 </w:t>
      </w:r>
      <w:r>
        <w:rPr>
          <w:rFonts w:ascii="Century Gothic" w:hAnsi="Century Gothic"/>
          <w:sz w:val="20"/>
        </w:rPr>
        <w:t xml:space="preserve"> </w:t>
      </w:r>
      <w:r>
        <w:rPr>
          <w:rFonts w:ascii="Century Gothic" w:hAnsi="Century Gothic"/>
          <w:i/>
          <w:sz w:val="16"/>
          <w:szCs w:val="16"/>
        </w:rPr>
        <w:t>(należy podać zakres części zamówienia, którą Wykonawca zamierza powierzyć Podwykonawcy).</w:t>
      </w:r>
    </w:p>
    <w:p w:rsidR="002B20B6" w:rsidRPr="00B62CE4" w:rsidRDefault="002B20B6" w:rsidP="00731934">
      <w:pPr>
        <w:pStyle w:val="Textbody"/>
        <w:numPr>
          <w:ilvl w:val="6"/>
          <w:numId w:val="71"/>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 w 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2B20B6" w:rsidRPr="00130888" w:rsidRDefault="002B20B6" w:rsidP="00731934">
      <w:pPr>
        <w:pStyle w:val="Textbody"/>
        <w:numPr>
          <w:ilvl w:val="6"/>
          <w:numId w:val="71"/>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 w 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2B20B6" w:rsidRPr="00D707DC" w:rsidRDefault="002B20B6" w:rsidP="00731934">
      <w:pPr>
        <w:pStyle w:val="Textbody"/>
        <w:numPr>
          <w:ilvl w:val="6"/>
          <w:numId w:val="71"/>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  e-mail ………………</w:t>
      </w:r>
      <w:r w:rsidRPr="00130888">
        <w:rPr>
          <w:rFonts w:ascii="Century Gothic" w:hAnsi="Century Gothic"/>
          <w:bCs/>
          <w:sz w:val="20"/>
        </w:rPr>
        <w:t>………</w:t>
      </w:r>
      <w:r>
        <w:rPr>
          <w:rFonts w:ascii="Century Gothic" w:hAnsi="Century Gothic"/>
          <w:sz w:val="20"/>
          <w:vertAlign w:val="superscript"/>
        </w:rPr>
        <w:t>7</w:t>
      </w:r>
    </w:p>
    <w:p w:rsidR="00D707DC" w:rsidRPr="00E54FBA" w:rsidRDefault="00D707DC" w:rsidP="00D707DC">
      <w:pPr>
        <w:pStyle w:val="Textbody"/>
        <w:autoSpaceDN w:val="0"/>
        <w:ind w:left="426"/>
        <w:rPr>
          <w:rFonts w:ascii="Century Gothic" w:eastAsia="Century Gothic" w:hAnsi="Century Gothic" w:cs="Century Gothic"/>
          <w:sz w:val="20"/>
          <w:lang w:eastAsia="pl-PL"/>
        </w:rPr>
      </w:pPr>
    </w:p>
    <w:p w:rsidR="002B20B6" w:rsidRPr="002B20B6" w:rsidRDefault="002B20B6" w:rsidP="002B20B6">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 w 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2B20B6" w:rsidRDefault="002B20B6" w:rsidP="002B20B6">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2B20B6" w:rsidRDefault="002B20B6" w:rsidP="002B20B6">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 xml:space="preserve">2) </w:t>
      </w:r>
      <w:r>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20B6" w:rsidRPr="006F57BE" w:rsidRDefault="002B20B6" w:rsidP="002B20B6">
      <w:pPr>
        <w:tabs>
          <w:tab w:val="left" w:pos="540"/>
        </w:tabs>
        <w:ind w:left="709" w:hanging="283"/>
        <w:jc w:val="both"/>
        <w:rPr>
          <w:rFonts w:ascii="Century Gothic" w:hAnsi="Century Gothic" w:cs="Gulim"/>
          <w:sz w:val="18"/>
          <w:szCs w:val="18"/>
        </w:rPr>
      </w:pPr>
    </w:p>
    <w:p w:rsidR="002B20B6" w:rsidRDefault="002B20B6" w:rsidP="002B20B6">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2B20B6" w:rsidRDefault="002B20B6" w:rsidP="002B20B6">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2B20B6" w:rsidRDefault="002B20B6" w:rsidP="00F77F8E">
      <w:pPr>
        <w:jc w:val="right"/>
        <w:rPr>
          <w:rStyle w:val="Domylnaczcionkaakapitu7"/>
          <w:rFonts w:ascii="Century Gothic" w:hAnsi="Century Gothic" w:cs="Times New Roman"/>
          <w:b/>
          <w:sz w:val="20"/>
          <w:szCs w:val="20"/>
        </w:rPr>
        <w:sectPr w:rsidR="002B20B6" w:rsidSect="007E63BD">
          <w:footnotePr>
            <w:numRestart w:val="eachSect"/>
          </w:footnotePr>
          <w:pgSz w:w="11906" w:h="16838"/>
          <w:pgMar w:top="1134" w:right="991" w:bottom="851" w:left="1276" w:header="708" w:footer="57" w:gutter="0"/>
          <w:cols w:space="708"/>
          <w:docGrid w:linePitch="299" w:charSpace="8192"/>
        </w:sectPr>
      </w:pPr>
    </w:p>
    <w:p w:rsidR="002B20B6" w:rsidRPr="00296254" w:rsidRDefault="002B20B6" w:rsidP="002B20B6">
      <w:pPr>
        <w:tabs>
          <w:tab w:val="left" w:pos="6435"/>
        </w:tabs>
        <w:jc w:val="right"/>
        <w:rPr>
          <w:rFonts w:ascii="Century Gothic" w:hAnsi="Century Gothic" w:cs="Times New Roman"/>
          <w:b/>
          <w:color w:val="FF0000"/>
          <w:sz w:val="20"/>
          <w:szCs w:val="20"/>
        </w:rPr>
      </w:pPr>
      <w:r w:rsidRPr="00296254">
        <w:rPr>
          <w:rFonts w:ascii="Century Gothic" w:hAnsi="Century Gothic" w:cs="Times New Roman"/>
          <w:b/>
          <w:color w:val="FF0000"/>
          <w:sz w:val="20"/>
          <w:szCs w:val="20"/>
        </w:rPr>
        <w:lastRenderedPageBreak/>
        <w:t>Wzór-Załącznik nr 1h do SWZ</w:t>
      </w:r>
    </w:p>
    <w:p w:rsidR="002B20B6" w:rsidRPr="007E63BD" w:rsidRDefault="002B20B6" w:rsidP="002B20B6">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2B20B6" w:rsidRDefault="002B20B6" w:rsidP="002B20B6"/>
    <w:p w:rsidR="002B20B6" w:rsidRPr="0049207A" w:rsidRDefault="002B20B6" w:rsidP="002B20B6">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w:t>
      </w:r>
      <w:r>
        <w:rPr>
          <w:rStyle w:val="Odwoanieprzypisudolnego"/>
          <w:rFonts w:ascii="Century Gothic" w:hAnsi="Century Gothic"/>
          <w:sz w:val="20"/>
          <w:szCs w:val="20"/>
        </w:rPr>
        <w:footnoteReference w:id="50"/>
      </w:r>
    </w:p>
    <w:p w:rsidR="002B20B6" w:rsidRPr="0095137B" w:rsidRDefault="002B20B6" w:rsidP="002B20B6">
      <w:pPr>
        <w:rPr>
          <w:rFonts w:ascii="Century Gothic" w:hAnsi="Century Gothic"/>
          <w:sz w:val="20"/>
          <w:szCs w:val="20"/>
        </w:rPr>
      </w:pPr>
    </w:p>
    <w:p w:rsidR="002B20B6" w:rsidRPr="0095137B" w:rsidRDefault="002B20B6" w:rsidP="002B20B6">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2B20B6" w:rsidRPr="0095137B" w:rsidRDefault="002B20B6" w:rsidP="002B20B6">
      <w:pPr>
        <w:rPr>
          <w:rFonts w:ascii="Century Gothic" w:hAnsi="Century Gothic"/>
          <w:sz w:val="20"/>
          <w:szCs w:val="20"/>
        </w:rPr>
      </w:pPr>
    </w:p>
    <w:p w:rsidR="002B20B6" w:rsidRPr="00B75B8E" w:rsidRDefault="002B20B6" w:rsidP="002B20B6">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2B20B6" w:rsidRPr="0095137B" w:rsidRDefault="002B20B6" w:rsidP="002B20B6">
      <w:pPr>
        <w:rPr>
          <w:rFonts w:ascii="Century Gothic" w:hAnsi="Century Gothic"/>
          <w:sz w:val="20"/>
          <w:szCs w:val="20"/>
        </w:rPr>
      </w:pPr>
    </w:p>
    <w:p w:rsidR="002B20B6" w:rsidRPr="0095137B" w:rsidRDefault="002B20B6" w:rsidP="002B20B6">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2B20B6" w:rsidRPr="0095137B" w:rsidRDefault="002B20B6" w:rsidP="002B20B6">
      <w:pPr>
        <w:rPr>
          <w:rFonts w:ascii="Century Gothic" w:hAnsi="Century Gothic"/>
          <w:sz w:val="20"/>
          <w:szCs w:val="20"/>
        </w:rPr>
      </w:pPr>
    </w:p>
    <w:p w:rsidR="002B20B6" w:rsidRPr="0095137B" w:rsidRDefault="002B20B6" w:rsidP="002B20B6">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2B20B6" w:rsidRPr="0049207A" w:rsidRDefault="002B20B6" w:rsidP="002B20B6">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sidRPr="0049207A">
        <w:rPr>
          <w:rFonts w:ascii="Century Gothic" w:hAnsi="Century Gothic" w:cs="Times New Roman"/>
          <w:b/>
          <w:sz w:val="20"/>
          <w:szCs w:val="20"/>
        </w:rPr>
        <w:t>dostawy kabur z podwójnym zabezpieczeniem do pistoletów P99, Glock 17, Glock 19, CZ</w:t>
      </w:r>
      <w:r w:rsidRPr="0049207A">
        <w:rPr>
          <w:rFonts w:ascii="Century Gothic" w:hAnsi="Century Gothic" w:cs="Times New Roman"/>
          <w:b/>
          <w:sz w:val="20"/>
          <w:szCs w:val="20"/>
        </w:rPr>
        <w:noBreakHyphen/>
        <w:t>85, REX Zero 1 CP</w:t>
      </w:r>
      <w:r w:rsidRPr="0049207A">
        <w:rPr>
          <w:rFonts w:ascii="Century Gothic" w:hAnsi="Century Gothic" w:cs="Times New Roman"/>
          <w:b/>
          <w:bCs/>
          <w:sz w:val="20"/>
          <w:szCs w:val="20"/>
        </w:rPr>
        <w:t>, nr ref.: WZP-1450/22/87/Z</w:t>
      </w:r>
      <w:r>
        <w:rPr>
          <w:rFonts w:ascii="Century Gothic" w:hAnsi="Century Gothic" w:cs="Times New Roman"/>
          <w:b/>
          <w:bCs/>
          <w:sz w:val="20"/>
          <w:szCs w:val="20"/>
        </w:rPr>
        <w:t>.</w:t>
      </w:r>
    </w:p>
    <w:p w:rsidR="002B20B6" w:rsidRPr="0049207A" w:rsidRDefault="002B20B6" w:rsidP="002B20B6">
      <w:pPr>
        <w:jc w:val="both"/>
        <w:rPr>
          <w:rFonts w:ascii="Century Gothic" w:hAnsi="Century Gothic" w:cs="Times New Roman"/>
          <w:b/>
          <w:bCs/>
          <w:sz w:val="20"/>
          <w:szCs w:val="20"/>
        </w:rPr>
      </w:pPr>
    </w:p>
    <w:p w:rsidR="002B20B6" w:rsidRDefault="002B20B6" w:rsidP="002B20B6">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wykonanie przedmiotu zamówienia </w:t>
      </w:r>
      <w:r w:rsidRPr="0049207A">
        <w:rPr>
          <w:rFonts w:ascii="Century Gothic" w:hAnsi="Century Gothic" w:cs="Times New Roman"/>
          <w:b/>
          <w:bCs/>
          <w:sz w:val="20"/>
          <w:szCs w:val="20"/>
        </w:rPr>
        <w:t xml:space="preserve">, w </w:t>
      </w:r>
      <w:r>
        <w:rPr>
          <w:rFonts w:ascii="Century Gothic" w:hAnsi="Century Gothic" w:cs="Times New Roman"/>
          <w:b/>
          <w:bCs/>
          <w:sz w:val="20"/>
          <w:szCs w:val="20"/>
        </w:rPr>
        <w:t>zadaniu nr … na dostawy kabur z podwójnym zabezpieczeniem w kolorze … do pistoletu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1928"/>
      </w:tblGrid>
      <w:tr w:rsidR="002B20B6" w:rsidRPr="006E3A58" w:rsidTr="005C601B">
        <w:tc>
          <w:tcPr>
            <w:tcW w:w="569"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1928"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Cena oferty  brutto (kol.3xkol.5</w:t>
            </w:r>
            <w:r w:rsidRPr="0049207A">
              <w:rPr>
                <w:sz w:val="18"/>
                <w:szCs w:val="20"/>
              </w:rPr>
              <w:t xml:space="preserve"> </w:t>
            </w:r>
            <w:r w:rsidRPr="0049207A">
              <w:rPr>
                <w:rFonts w:ascii="Century Gothic" w:hAnsi="Century Gothic"/>
                <w:sz w:val="18"/>
                <w:szCs w:val="20"/>
              </w:rPr>
              <w:t>powiększona o wartość podatku VAT</w:t>
            </w:r>
            <w:r>
              <w:rPr>
                <w:rFonts w:ascii="Century Gothic" w:hAnsi="Century Gothic"/>
                <w:sz w:val="18"/>
                <w:szCs w:val="20"/>
              </w:rPr>
              <w:t xml:space="preserve"> wskazaną w kol. 4</w:t>
            </w:r>
            <w:r w:rsidRPr="0049207A">
              <w:rPr>
                <w:rFonts w:ascii="Century Gothic" w:hAnsi="Century Gothic"/>
                <w:sz w:val="18"/>
                <w:szCs w:val="20"/>
              </w:rPr>
              <w:t>)</w:t>
            </w:r>
          </w:p>
        </w:tc>
      </w:tr>
      <w:tr w:rsidR="002B20B6" w:rsidRPr="006E3A58" w:rsidTr="005C601B">
        <w:tc>
          <w:tcPr>
            <w:tcW w:w="569"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1928"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2B20B6" w:rsidRPr="006E3A58" w:rsidTr="005C601B">
        <w:trPr>
          <w:trHeight w:val="3240"/>
        </w:trPr>
        <w:tc>
          <w:tcPr>
            <w:tcW w:w="569"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2B20B6" w:rsidRPr="0049207A" w:rsidRDefault="002B20B6" w:rsidP="005C601B">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 xml:space="preserve">Kabura z podwójnym zabezpieczeniem w kolorze </w:t>
            </w:r>
            <w:r w:rsidR="00296254">
              <w:rPr>
                <w:rFonts w:ascii="Century Gothic" w:eastAsia="Times New Roman" w:hAnsi="Century Gothic" w:cs="Times New Roman"/>
                <w:b/>
                <w:color w:val="auto"/>
                <w:kern w:val="0"/>
                <w:sz w:val="18"/>
                <w:szCs w:val="20"/>
                <w:lang w:eastAsia="en-US" w:bidi="ar-SA"/>
              </w:rPr>
              <w:t>białym do pistoletu Glock 17</w:t>
            </w:r>
          </w:p>
          <w:p w:rsidR="002B20B6" w:rsidRPr="0049207A" w:rsidRDefault="002B20B6" w:rsidP="005C601B">
            <w:pPr>
              <w:suppressAutoHyphens w:val="0"/>
              <w:spacing w:line="20" w:lineRule="atLeast"/>
              <w:rPr>
                <w:rFonts w:ascii="Century Gothic" w:eastAsia="Times New Roman" w:hAnsi="Century Gothic" w:cs="Times New Roman"/>
                <w:color w:val="auto"/>
                <w:kern w:val="0"/>
                <w:sz w:val="18"/>
                <w:szCs w:val="20"/>
                <w:lang w:eastAsia="en-US" w:bidi="ar-SA"/>
              </w:rPr>
            </w:pPr>
          </w:p>
          <w:p w:rsidR="002B20B6" w:rsidRPr="0049207A" w:rsidRDefault="002B20B6" w:rsidP="005C601B">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2B20B6" w:rsidRPr="0049207A" w:rsidRDefault="002B20B6" w:rsidP="005C601B">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2B20B6" w:rsidRPr="0049207A" w:rsidRDefault="002B20B6" w:rsidP="005C601B">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51"/>
            </w:r>
          </w:p>
        </w:tc>
        <w:tc>
          <w:tcPr>
            <w:tcW w:w="1047"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96254" w:rsidP="005C601B">
            <w:pPr>
              <w:tabs>
                <w:tab w:val="left" w:pos="0"/>
              </w:tabs>
              <w:spacing w:after="60"/>
              <w:jc w:val="center"/>
              <w:rPr>
                <w:rFonts w:ascii="Century Gothic" w:hAnsi="Century Gothic"/>
                <w:sz w:val="18"/>
                <w:szCs w:val="20"/>
              </w:rPr>
            </w:pPr>
            <w:r>
              <w:rPr>
                <w:rFonts w:ascii="Century Gothic" w:hAnsi="Century Gothic"/>
                <w:sz w:val="18"/>
                <w:szCs w:val="20"/>
              </w:rPr>
              <w:t>20</w:t>
            </w:r>
            <w:r w:rsidR="002B20B6">
              <w:rPr>
                <w:rFonts w:ascii="Century Gothic" w:hAnsi="Century Gothic"/>
                <w:sz w:val="18"/>
                <w:szCs w:val="20"/>
              </w:rPr>
              <w:t xml:space="preserve"> </w:t>
            </w:r>
            <w:r w:rsidR="002B20B6" w:rsidRPr="0049207A">
              <w:rPr>
                <w:rFonts w:ascii="Century Gothic" w:hAnsi="Century Gothic"/>
                <w:sz w:val="18"/>
                <w:szCs w:val="20"/>
              </w:rPr>
              <w:t>szt.</w:t>
            </w:r>
          </w:p>
        </w:tc>
        <w:tc>
          <w:tcPr>
            <w:tcW w:w="1928"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2B20B6" w:rsidRDefault="002B20B6" w:rsidP="002B20B6">
      <w:pPr>
        <w:tabs>
          <w:tab w:val="left" w:pos="426"/>
        </w:tabs>
        <w:suppressAutoHyphens w:val="0"/>
        <w:jc w:val="both"/>
        <w:textAlignment w:val="auto"/>
        <w:rPr>
          <w:rFonts w:ascii="Century Gothic" w:hAnsi="Century Gothic"/>
          <w:b/>
          <w:sz w:val="20"/>
          <w:szCs w:val="20"/>
        </w:rPr>
      </w:pPr>
    </w:p>
    <w:p w:rsidR="002B20B6" w:rsidRDefault="002B20B6" w:rsidP="002B20B6">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2B20B6" w:rsidRPr="00A3507E" w:rsidRDefault="002B20B6" w:rsidP="00731934">
      <w:pPr>
        <w:widowControl w:val="0"/>
        <w:numPr>
          <w:ilvl w:val="0"/>
          <w:numId w:val="67"/>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52"/>
      </w:r>
      <w:r>
        <w:rPr>
          <w:rFonts w:ascii="Century Gothic" w:eastAsia="Times New Roman" w:hAnsi="Century Gothic" w:cs="Times New Roman"/>
          <w:bCs/>
          <w:color w:val="auto"/>
          <w:kern w:val="3"/>
          <w:sz w:val="20"/>
          <w:szCs w:val="20"/>
          <w:lang w:bidi="ar-SA"/>
        </w:rPr>
        <w:t xml:space="preserve"> dni roboczych (max. 30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2B20B6" w:rsidRPr="008E5DD1" w:rsidRDefault="002B20B6" w:rsidP="00731934">
      <w:pPr>
        <w:widowControl w:val="0"/>
        <w:numPr>
          <w:ilvl w:val="0"/>
          <w:numId w:val="67"/>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53"/>
      </w:r>
      <w:r w:rsidRPr="008E5DD1">
        <w:rPr>
          <w:rFonts w:ascii="Century Gothic" w:eastAsia="Times New Roman" w:hAnsi="Century Gothic" w:cs="Times New Roman"/>
          <w:bCs/>
          <w:color w:val="auto"/>
          <w:kern w:val="3"/>
          <w:sz w:val="20"/>
          <w:szCs w:val="20"/>
          <w:lang w:bidi="ar-SA"/>
        </w:rPr>
        <w:t xml:space="preserve"> miesiące gwarancji i rękojmi (min. 24 miesiące</w:t>
      </w:r>
      <w:r>
        <w:rPr>
          <w:rFonts w:ascii="Century Gothic" w:eastAsia="Times New Roman" w:hAnsi="Century Gothic" w:cs="Times New Roman"/>
          <w:bCs/>
          <w:color w:val="auto"/>
          <w:kern w:val="3"/>
          <w:sz w:val="20"/>
          <w:szCs w:val="20"/>
          <w:lang w:bidi="ar-SA"/>
        </w:rPr>
        <w:t>)</w:t>
      </w:r>
    </w:p>
    <w:p w:rsidR="002B20B6" w:rsidRPr="008E5DD1" w:rsidRDefault="002B20B6" w:rsidP="002B20B6">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2B20B6" w:rsidRDefault="002B20B6" w:rsidP="00731934">
      <w:pPr>
        <w:pStyle w:val="Textbody"/>
        <w:numPr>
          <w:ilvl w:val="3"/>
          <w:numId w:val="68"/>
        </w:numPr>
        <w:tabs>
          <w:tab w:val="left" w:pos="-670"/>
        </w:tabs>
        <w:autoSpaceDN w:val="0"/>
        <w:textAlignment w:val="baseline"/>
        <w:rPr>
          <w:rFonts w:ascii="Century Gothic" w:hAnsi="Century Gothic"/>
          <w:sz w:val="20"/>
        </w:rPr>
      </w:pPr>
      <w:r>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w:t>
      </w:r>
      <w:r w:rsidR="00296254">
        <w:rPr>
          <w:rStyle w:val="Domylnaczcionkaakapitu5"/>
          <w:rFonts w:ascii="Century Gothic" w:hAnsi="Century Gothic"/>
          <w:b/>
          <w:sz w:val="20"/>
        </w:rPr>
        <w:t>h</w:t>
      </w:r>
      <w:r>
        <w:rPr>
          <w:rStyle w:val="Domylnaczcionkaakapitu5"/>
          <w:rFonts w:ascii="Century Gothic" w:hAnsi="Century Gothic"/>
          <w:b/>
          <w:sz w:val="20"/>
        </w:rPr>
        <w:t xml:space="preserve"> do SWZ;</w:t>
      </w:r>
    </w:p>
    <w:p w:rsidR="002B20B6" w:rsidRDefault="002B20B6" w:rsidP="00731934">
      <w:pPr>
        <w:pStyle w:val="Textbody"/>
        <w:numPr>
          <w:ilvl w:val="3"/>
          <w:numId w:val="68"/>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 xml:space="preserve">Zgodnie z ustawą o podatku od towarów i usług obowiązek odprowadzenia podatku powstaje po stronie ........................................ (Wykonawcy lub Zamawiającego) </w:t>
      </w:r>
      <w:r>
        <w:rPr>
          <w:rStyle w:val="Odwoanieprzypisudolnego"/>
          <w:rFonts w:ascii="Century Gothic" w:eastAsia="Arial" w:hAnsi="Century Gothic"/>
          <w:bCs/>
        </w:rPr>
        <w:footnoteReference w:id="54"/>
      </w:r>
      <w:r>
        <w:rPr>
          <w:rFonts w:ascii="Century Gothic" w:hAnsi="Century Gothic"/>
          <w:bCs/>
          <w:sz w:val="20"/>
        </w:rPr>
        <w:t>.</w:t>
      </w:r>
    </w:p>
    <w:p w:rsidR="002B20B6" w:rsidRDefault="002B20B6" w:rsidP="00731934">
      <w:pPr>
        <w:pStyle w:val="Textbody"/>
        <w:numPr>
          <w:ilvl w:val="3"/>
          <w:numId w:val="68"/>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55"/>
      </w:r>
    </w:p>
    <w:p w:rsidR="002B20B6" w:rsidRDefault="002B20B6" w:rsidP="002B20B6">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2B20B6" w:rsidRDefault="002B20B6" w:rsidP="002B20B6">
      <w:pPr>
        <w:pStyle w:val="Textbody"/>
        <w:ind w:left="426"/>
        <w:rPr>
          <w:rFonts w:ascii="Century Gothic" w:hAnsi="Century Gothic"/>
          <w:sz w:val="20"/>
        </w:rPr>
      </w:pPr>
      <w:r>
        <w:rPr>
          <w:rFonts w:ascii="Century Gothic" w:hAnsi="Century Gothic"/>
          <w:sz w:val="20"/>
        </w:rPr>
        <w:t>󠄀 małym przedsiębiorstwem;</w:t>
      </w:r>
    </w:p>
    <w:p w:rsidR="002B20B6" w:rsidRDefault="002B20B6" w:rsidP="002B20B6">
      <w:pPr>
        <w:pStyle w:val="Textbody"/>
        <w:ind w:left="426"/>
        <w:rPr>
          <w:rFonts w:ascii="Century Gothic" w:hAnsi="Century Gothic"/>
          <w:sz w:val="20"/>
        </w:rPr>
      </w:pPr>
      <w:r>
        <w:rPr>
          <w:rFonts w:ascii="Century Gothic" w:hAnsi="Century Gothic"/>
          <w:sz w:val="20"/>
        </w:rPr>
        <w:t>󠄀 średnim przedsiębiorstwem;</w:t>
      </w:r>
    </w:p>
    <w:p w:rsidR="002B20B6" w:rsidRDefault="002B20B6" w:rsidP="002B20B6">
      <w:pPr>
        <w:pStyle w:val="Textbody"/>
        <w:ind w:left="426"/>
        <w:rPr>
          <w:rFonts w:ascii="Century Gothic" w:hAnsi="Century Gothic"/>
          <w:sz w:val="20"/>
        </w:rPr>
      </w:pPr>
      <w:r>
        <w:rPr>
          <w:rFonts w:ascii="Century Gothic" w:hAnsi="Century Gothic"/>
          <w:sz w:val="20"/>
        </w:rPr>
        <w:lastRenderedPageBreak/>
        <w:t>󠄀 jednoosobową działalnością gospodarczą;</w:t>
      </w:r>
    </w:p>
    <w:p w:rsidR="002B20B6" w:rsidRDefault="002B20B6" w:rsidP="002B20B6">
      <w:pPr>
        <w:pStyle w:val="Textbody"/>
        <w:ind w:left="426"/>
        <w:rPr>
          <w:rFonts w:ascii="Century Gothic" w:hAnsi="Century Gothic"/>
          <w:sz w:val="20"/>
        </w:rPr>
      </w:pPr>
      <w:r>
        <w:rPr>
          <w:rFonts w:ascii="Century Gothic" w:hAnsi="Century Gothic"/>
          <w:sz w:val="20"/>
        </w:rPr>
        <w:t>󠄀 osobą fizyczną nieprowadzącą działalności gospodarczej.</w:t>
      </w:r>
    </w:p>
    <w:p w:rsidR="002B20B6" w:rsidRDefault="002B20B6" w:rsidP="00731934">
      <w:pPr>
        <w:pStyle w:val="Textbody"/>
        <w:numPr>
          <w:ilvl w:val="3"/>
          <w:numId w:val="68"/>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2B20B6" w:rsidRDefault="002B20B6" w:rsidP="00731934">
      <w:pPr>
        <w:pStyle w:val="Textbody"/>
        <w:numPr>
          <w:ilvl w:val="3"/>
          <w:numId w:val="68"/>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2B20B6" w:rsidRDefault="002B20B6" w:rsidP="00731934">
      <w:pPr>
        <w:pStyle w:val="Textbody"/>
        <w:numPr>
          <w:ilvl w:val="3"/>
          <w:numId w:val="68"/>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2B20B6" w:rsidRDefault="002B20B6" w:rsidP="00731934">
      <w:pPr>
        <w:pStyle w:val="Textbody"/>
        <w:numPr>
          <w:ilvl w:val="3"/>
          <w:numId w:val="68"/>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2B20B6" w:rsidRPr="00E54FBA" w:rsidRDefault="002B20B6" w:rsidP="00731934">
      <w:pPr>
        <w:pStyle w:val="Textbody"/>
        <w:numPr>
          <w:ilvl w:val="3"/>
          <w:numId w:val="68"/>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 z prowadzonym postępowaniem przez całą dobę za pośrednictwem Platformy.</w:t>
      </w:r>
    </w:p>
    <w:p w:rsidR="002B20B6" w:rsidRPr="0032630A" w:rsidRDefault="002B20B6" w:rsidP="002B20B6">
      <w:pPr>
        <w:pStyle w:val="Stopka"/>
        <w:rPr>
          <w:rFonts w:ascii="Century Gothic" w:hAnsi="Century Gothic"/>
          <w:b/>
          <w:sz w:val="20"/>
          <w:szCs w:val="20"/>
        </w:rPr>
      </w:pPr>
      <w:r>
        <w:rPr>
          <w:rFonts w:ascii="Century Gothic" w:hAnsi="Century Gothic"/>
          <w:b/>
          <w:sz w:val="20"/>
          <w:szCs w:val="20"/>
        </w:rPr>
        <w:t>IV. Informujemy, że:</w:t>
      </w:r>
    </w:p>
    <w:p w:rsidR="002B20B6" w:rsidRDefault="002B20B6" w:rsidP="00731934">
      <w:pPr>
        <w:pStyle w:val="Textbody"/>
        <w:numPr>
          <w:ilvl w:val="6"/>
          <w:numId w:val="68"/>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56"/>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 xml:space="preserve">7 </w:t>
      </w:r>
      <w:r>
        <w:rPr>
          <w:rFonts w:ascii="Century Gothic" w:hAnsi="Century Gothic"/>
          <w:sz w:val="20"/>
        </w:rPr>
        <w:t xml:space="preserve"> </w:t>
      </w:r>
      <w:r>
        <w:rPr>
          <w:rFonts w:ascii="Century Gothic" w:hAnsi="Century Gothic"/>
          <w:i/>
          <w:sz w:val="16"/>
          <w:szCs w:val="16"/>
        </w:rPr>
        <w:t>(należy podać zakres części zamówienia, którą Wykonawca zamierza powierzyć Podwykonawcy).</w:t>
      </w:r>
    </w:p>
    <w:p w:rsidR="002B20B6" w:rsidRPr="00B62CE4" w:rsidRDefault="002B20B6" w:rsidP="00731934">
      <w:pPr>
        <w:pStyle w:val="Textbody"/>
        <w:numPr>
          <w:ilvl w:val="6"/>
          <w:numId w:val="68"/>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 w 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2B20B6" w:rsidRPr="00130888" w:rsidRDefault="002B20B6" w:rsidP="00731934">
      <w:pPr>
        <w:pStyle w:val="Textbody"/>
        <w:numPr>
          <w:ilvl w:val="6"/>
          <w:numId w:val="68"/>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 w 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2B20B6" w:rsidRPr="002B20B6" w:rsidRDefault="002B20B6" w:rsidP="00731934">
      <w:pPr>
        <w:pStyle w:val="Textbody"/>
        <w:numPr>
          <w:ilvl w:val="6"/>
          <w:numId w:val="68"/>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  e-mail ………………</w:t>
      </w:r>
      <w:r w:rsidRPr="00130888">
        <w:rPr>
          <w:rFonts w:ascii="Century Gothic" w:hAnsi="Century Gothic"/>
          <w:bCs/>
          <w:sz w:val="20"/>
        </w:rPr>
        <w:t>………</w:t>
      </w:r>
      <w:r>
        <w:rPr>
          <w:rFonts w:ascii="Century Gothic" w:hAnsi="Century Gothic"/>
          <w:sz w:val="20"/>
          <w:vertAlign w:val="superscript"/>
        </w:rPr>
        <w:t>7</w:t>
      </w:r>
    </w:p>
    <w:p w:rsidR="002B20B6" w:rsidRPr="00E54FBA" w:rsidRDefault="002B20B6" w:rsidP="002B20B6">
      <w:pPr>
        <w:pStyle w:val="Textbody"/>
        <w:autoSpaceDN w:val="0"/>
        <w:ind w:left="426"/>
        <w:rPr>
          <w:rFonts w:ascii="Century Gothic" w:eastAsia="Century Gothic" w:hAnsi="Century Gothic" w:cs="Century Gothic"/>
          <w:sz w:val="20"/>
          <w:lang w:eastAsia="pl-PL"/>
        </w:rPr>
      </w:pPr>
    </w:p>
    <w:p w:rsidR="002B20B6" w:rsidRPr="006F57BE" w:rsidRDefault="002B20B6" w:rsidP="002B20B6">
      <w:pPr>
        <w:pStyle w:val="Akapitzlist"/>
        <w:suppressAutoHyphens/>
        <w:autoSpaceDE w:val="0"/>
        <w:spacing w:after="0" w:line="240" w:lineRule="auto"/>
        <w:ind w:left="0"/>
        <w:jc w:val="both"/>
        <w:textAlignment w:val="baseline"/>
        <w:rPr>
          <w:rFonts w:ascii="Century Gothic" w:hAnsi="Century Gothic" w:cs="Century Gothic"/>
          <w:sz w:val="20"/>
          <w:szCs w:val="20"/>
          <w:vertAlign w:val="superscript"/>
        </w:rPr>
      </w:pPr>
      <w:r>
        <w:rPr>
          <w:rFonts w:ascii="Century Gothic" w:hAnsi="Century Gothic" w:cs="Century Gothic"/>
          <w:b/>
          <w:bCs/>
          <w:sz w:val="20"/>
          <w:szCs w:val="20"/>
          <w:lang w:val="pl-PL"/>
        </w:rPr>
        <w:t xml:space="preserve">V. </w:t>
      </w:r>
      <w:r>
        <w:rPr>
          <w:rFonts w:ascii="Century Gothic" w:hAnsi="Century Gothic" w:cs="Century Gothic"/>
          <w:b/>
          <w:bCs/>
          <w:sz w:val="20"/>
          <w:szCs w:val="20"/>
        </w:rPr>
        <w:t>Oświadczamy, że</w:t>
      </w:r>
      <w:r>
        <w:rPr>
          <w:rFonts w:ascii="Century Gothic" w:hAnsi="Century Gothic" w:cs="Century Gothic"/>
          <w:sz w:val="20"/>
          <w:szCs w:val="20"/>
        </w:rPr>
        <w:t xml:space="preserve"> wypełniliśmy obowiązki informacyjne przewidziane w art. 13 lub art. 14 RODO</w:t>
      </w:r>
      <w:r>
        <w:rPr>
          <w:rFonts w:ascii="Century Gothic" w:hAnsi="Century Gothic" w:cs="Century Gothic"/>
          <w:sz w:val="20"/>
          <w:szCs w:val="20"/>
          <w:vertAlign w:val="superscript"/>
        </w:rPr>
        <w:t>1)</w:t>
      </w:r>
      <w:r>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Pr>
          <w:rFonts w:ascii="Century Gothic" w:hAnsi="Century Gothic" w:cs="Century Gothic"/>
          <w:sz w:val="20"/>
          <w:szCs w:val="20"/>
          <w:vertAlign w:val="superscript"/>
        </w:rPr>
        <w:t>2)</w:t>
      </w:r>
      <w:r>
        <w:rPr>
          <w:rFonts w:ascii="Century Gothic" w:hAnsi="Century Gothic" w:cs="Century Gothic"/>
          <w:sz w:val="20"/>
          <w:szCs w:val="20"/>
        </w:rPr>
        <w:t>.</w:t>
      </w:r>
    </w:p>
    <w:p w:rsidR="002B20B6" w:rsidRDefault="002B20B6" w:rsidP="002B20B6">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2B20B6" w:rsidRDefault="002B20B6" w:rsidP="002B20B6">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 xml:space="preserve">2) </w:t>
      </w:r>
      <w:r>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20B6" w:rsidRPr="006F57BE" w:rsidRDefault="002B20B6" w:rsidP="002B20B6">
      <w:pPr>
        <w:tabs>
          <w:tab w:val="left" w:pos="540"/>
        </w:tabs>
        <w:ind w:left="709" w:hanging="283"/>
        <w:jc w:val="both"/>
        <w:rPr>
          <w:rFonts w:ascii="Century Gothic" w:hAnsi="Century Gothic" w:cs="Gulim"/>
          <w:sz w:val="18"/>
          <w:szCs w:val="18"/>
        </w:rPr>
      </w:pPr>
    </w:p>
    <w:p w:rsidR="002B20B6" w:rsidRDefault="002B20B6" w:rsidP="002B20B6">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2B20B6" w:rsidRPr="006F57BE" w:rsidRDefault="002B20B6" w:rsidP="002B20B6">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2B20B6" w:rsidRDefault="002B20B6" w:rsidP="00F77F8E">
      <w:pPr>
        <w:jc w:val="right"/>
        <w:rPr>
          <w:rStyle w:val="Domylnaczcionkaakapitu7"/>
          <w:rFonts w:ascii="Century Gothic" w:hAnsi="Century Gothic" w:cs="Times New Roman"/>
          <w:b/>
          <w:sz w:val="20"/>
          <w:szCs w:val="20"/>
        </w:rPr>
        <w:sectPr w:rsidR="002B20B6" w:rsidSect="007E63BD">
          <w:footnotePr>
            <w:numRestart w:val="eachSect"/>
          </w:footnotePr>
          <w:pgSz w:w="11906" w:h="16838"/>
          <w:pgMar w:top="1134" w:right="991" w:bottom="851" w:left="1276" w:header="708" w:footer="57" w:gutter="0"/>
          <w:cols w:space="708"/>
          <w:docGrid w:linePitch="299" w:charSpace="8192"/>
        </w:sectPr>
      </w:pPr>
    </w:p>
    <w:p w:rsidR="002B20B6" w:rsidRPr="00296254" w:rsidRDefault="002B20B6" w:rsidP="002B20B6">
      <w:pPr>
        <w:tabs>
          <w:tab w:val="left" w:pos="6435"/>
        </w:tabs>
        <w:jc w:val="right"/>
        <w:rPr>
          <w:rFonts w:ascii="Century Gothic" w:hAnsi="Century Gothic" w:cs="Times New Roman"/>
          <w:b/>
          <w:color w:val="FF0000"/>
          <w:sz w:val="20"/>
          <w:szCs w:val="20"/>
        </w:rPr>
      </w:pPr>
      <w:r w:rsidRPr="00296254">
        <w:rPr>
          <w:rFonts w:ascii="Century Gothic" w:hAnsi="Century Gothic" w:cs="Times New Roman"/>
          <w:b/>
          <w:color w:val="FF0000"/>
          <w:sz w:val="20"/>
          <w:szCs w:val="20"/>
        </w:rPr>
        <w:lastRenderedPageBreak/>
        <w:t xml:space="preserve">Wzór-Załącznik nr </w:t>
      </w:r>
      <w:r w:rsidR="00296254" w:rsidRPr="00296254">
        <w:rPr>
          <w:rFonts w:ascii="Century Gothic" w:hAnsi="Century Gothic" w:cs="Times New Roman"/>
          <w:b/>
          <w:color w:val="FF0000"/>
          <w:sz w:val="20"/>
          <w:szCs w:val="20"/>
        </w:rPr>
        <w:t>1i</w:t>
      </w:r>
      <w:r w:rsidRPr="00296254">
        <w:rPr>
          <w:rFonts w:ascii="Century Gothic" w:hAnsi="Century Gothic" w:cs="Times New Roman"/>
          <w:b/>
          <w:color w:val="FF0000"/>
          <w:sz w:val="20"/>
          <w:szCs w:val="20"/>
        </w:rPr>
        <w:t xml:space="preserve"> do SWZ</w:t>
      </w:r>
    </w:p>
    <w:p w:rsidR="002B20B6" w:rsidRPr="007E63BD" w:rsidRDefault="002B20B6" w:rsidP="002B20B6">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2B20B6" w:rsidRDefault="002B20B6" w:rsidP="002B20B6"/>
    <w:p w:rsidR="002B20B6" w:rsidRPr="0049207A" w:rsidRDefault="002B20B6" w:rsidP="002B20B6">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w:t>
      </w:r>
      <w:r>
        <w:rPr>
          <w:rStyle w:val="Odwoanieprzypisudolnego"/>
          <w:rFonts w:ascii="Century Gothic" w:hAnsi="Century Gothic"/>
          <w:sz w:val="20"/>
          <w:szCs w:val="20"/>
        </w:rPr>
        <w:footnoteReference w:id="57"/>
      </w:r>
    </w:p>
    <w:p w:rsidR="002B20B6" w:rsidRPr="0095137B" w:rsidRDefault="002B20B6" w:rsidP="002B20B6">
      <w:pPr>
        <w:rPr>
          <w:rFonts w:ascii="Century Gothic" w:hAnsi="Century Gothic"/>
          <w:sz w:val="20"/>
          <w:szCs w:val="20"/>
        </w:rPr>
      </w:pPr>
    </w:p>
    <w:p w:rsidR="002B20B6" w:rsidRPr="0095137B" w:rsidRDefault="002B20B6" w:rsidP="002B20B6">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2B20B6" w:rsidRPr="0095137B" w:rsidRDefault="002B20B6" w:rsidP="002B20B6">
      <w:pPr>
        <w:rPr>
          <w:rFonts w:ascii="Century Gothic" w:hAnsi="Century Gothic"/>
          <w:sz w:val="20"/>
          <w:szCs w:val="20"/>
        </w:rPr>
      </w:pPr>
    </w:p>
    <w:p w:rsidR="002B20B6" w:rsidRPr="00B75B8E" w:rsidRDefault="002B20B6" w:rsidP="002B20B6">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2B20B6" w:rsidRPr="0095137B" w:rsidRDefault="002B20B6" w:rsidP="002B20B6">
      <w:pPr>
        <w:rPr>
          <w:rFonts w:ascii="Century Gothic" w:hAnsi="Century Gothic"/>
          <w:sz w:val="20"/>
          <w:szCs w:val="20"/>
        </w:rPr>
      </w:pPr>
    </w:p>
    <w:p w:rsidR="002B20B6" w:rsidRPr="0095137B" w:rsidRDefault="002B20B6" w:rsidP="002B20B6">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2B20B6" w:rsidRPr="0095137B" w:rsidRDefault="002B20B6" w:rsidP="002B20B6">
      <w:pPr>
        <w:rPr>
          <w:rFonts w:ascii="Century Gothic" w:hAnsi="Century Gothic"/>
          <w:sz w:val="20"/>
          <w:szCs w:val="20"/>
        </w:rPr>
      </w:pPr>
    </w:p>
    <w:p w:rsidR="002B20B6" w:rsidRPr="0095137B" w:rsidRDefault="002B20B6" w:rsidP="002B20B6">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2B20B6" w:rsidRPr="0049207A" w:rsidRDefault="002B20B6" w:rsidP="002B20B6">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sidRPr="0049207A">
        <w:rPr>
          <w:rFonts w:ascii="Century Gothic" w:hAnsi="Century Gothic" w:cs="Times New Roman"/>
          <w:b/>
          <w:sz w:val="20"/>
          <w:szCs w:val="20"/>
        </w:rPr>
        <w:t>dostawy kabur z podwójnym zabezpieczeniem do pistoletów P99, Glock 17, Glock 19, CZ</w:t>
      </w:r>
      <w:r w:rsidRPr="0049207A">
        <w:rPr>
          <w:rFonts w:ascii="Century Gothic" w:hAnsi="Century Gothic" w:cs="Times New Roman"/>
          <w:b/>
          <w:sz w:val="20"/>
          <w:szCs w:val="20"/>
        </w:rPr>
        <w:noBreakHyphen/>
        <w:t>85, REX Zero 1 CP</w:t>
      </w:r>
      <w:r w:rsidRPr="0049207A">
        <w:rPr>
          <w:rFonts w:ascii="Century Gothic" w:hAnsi="Century Gothic" w:cs="Times New Roman"/>
          <w:b/>
          <w:bCs/>
          <w:sz w:val="20"/>
          <w:szCs w:val="20"/>
        </w:rPr>
        <w:t>, nr ref.: WZP-1450/22/87/Z</w:t>
      </w:r>
      <w:r>
        <w:rPr>
          <w:rFonts w:ascii="Century Gothic" w:hAnsi="Century Gothic" w:cs="Times New Roman"/>
          <w:b/>
          <w:bCs/>
          <w:sz w:val="20"/>
          <w:szCs w:val="20"/>
        </w:rPr>
        <w:t>.</w:t>
      </w:r>
    </w:p>
    <w:p w:rsidR="002B20B6" w:rsidRPr="0049207A" w:rsidRDefault="002B20B6" w:rsidP="002B20B6">
      <w:pPr>
        <w:jc w:val="both"/>
        <w:rPr>
          <w:rFonts w:ascii="Century Gothic" w:hAnsi="Century Gothic" w:cs="Times New Roman"/>
          <w:b/>
          <w:bCs/>
          <w:sz w:val="20"/>
          <w:szCs w:val="20"/>
        </w:rPr>
      </w:pPr>
    </w:p>
    <w:p w:rsidR="002B20B6" w:rsidRDefault="002B20B6" w:rsidP="002B20B6">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wykonanie przedmiotu zamówienia </w:t>
      </w:r>
      <w:r w:rsidRPr="0049207A">
        <w:rPr>
          <w:rFonts w:ascii="Century Gothic" w:hAnsi="Century Gothic" w:cs="Times New Roman"/>
          <w:b/>
          <w:bCs/>
          <w:sz w:val="20"/>
          <w:szCs w:val="20"/>
        </w:rPr>
        <w:t xml:space="preserve">, w </w:t>
      </w:r>
      <w:r>
        <w:rPr>
          <w:rFonts w:ascii="Century Gothic" w:hAnsi="Century Gothic" w:cs="Times New Roman"/>
          <w:b/>
          <w:bCs/>
          <w:sz w:val="20"/>
          <w:szCs w:val="20"/>
        </w:rPr>
        <w:t xml:space="preserve">zadaniu nr </w:t>
      </w:r>
      <w:r w:rsidR="00296254">
        <w:rPr>
          <w:rFonts w:ascii="Century Gothic" w:hAnsi="Century Gothic" w:cs="Times New Roman"/>
          <w:b/>
          <w:bCs/>
          <w:sz w:val="20"/>
          <w:szCs w:val="20"/>
        </w:rPr>
        <w:t>9</w:t>
      </w:r>
      <w:r>
        <w:rPr>
          <w:rFonts w:ascii="Century Gothic" w:hAnsi="Century Gothic" w:cs="Times New Roman"/>
          <w:b/>
          <w:bCs/>
          <w:sz w:val="20"/>
          <w:szCs w:val="20"/>
        </w:rPr>
        <w:t xml:space="preserve"> na dostawy kabur z podwójnym zabezpieczeniem w kolorze </w:t>
      </w:r>
      <w:r w:rsidR="00296254">
        <w:rPr>
          <w:rFonts w:ascii="Century Gothic" w:hAnsi="Century Gothic" w:cs="Times New Roman"/>
          <w:b/>
          <w:bCs/>
          <w:sz w:val="20"/>
          <w:szCs w:val="20"/>
        </w:rPr>
        <w:t>białym</w:t>
      </w:r>
      <w:r>
        <w:rPr>
          <w:rFonts w:ascii="Century Gothic" w:hAnsi="Century Gothic" w:cs="Times New Roman"/>
          <w:b/>
          <w:bCs/>
          <w:sz w:val="20"/>
          <w:szCs w:val="20"/>
        </w:rPr>
        <w:t xml:space="preserve"> do pistoletu </w:t>
      </w:r>
      <w:r w:rsidR="00296254">
        <w:rPr>
          <w:rFonts w:ascii="Century Gothic" w:hAnsi="Century Gothic" w:cs="Times New Roman"/>
          <w:b/>
          <w:bCs/>
          <w:sz w:val="20"/>
          <w:szCs w:val="20"/>
        </w:rPr>
        <w:t>REX Zero 1 CP</w:t>
      </w:r>
      <w:r>
        <w:rPr>
          <w:rFonts w:ascii="Century Gothic" w:hAnsi="Century Gothic" w:cs="Times New Roman"/>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1928"/>
      </w:tblGrid>
      <w:tr w:rsidR="002B20B6" w:rsidRPr="006E3A58" w:rsidTr="005C601B">
        <w:tc>
          <w:tcPr>
            <w:tcW w:w="569"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1928"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Cena oferty  brutto (kol.3xkol.5</w:t>
            </w:r>
            <w:r w:rsidRPr="0049207A">
              <w:rPr>
                <w:sz w:val="18"/>
                <w:szCs w:val="20"/>
              </w:rPr>
              <w:t xml:space="preserve"> </w:t>
            </w:r>
            <w:r w:rsidRPr="0049207A">
              <w:rPr>
                <w:rFonts w:ascii="Century Gothic" w:hAnsi="Century Gothic"/>
                <w:sz w:val="18"/>
                <w:szCs w:val="20"/>
              </w:rPr>
              <w:t>powiększona o wartość podatku VAT</w:t>
            </w:r>
            <w:r>
              <w:rPr>
                <w:rFonts w:ascii="Century Gothic" w:hAnsi="Century Gothic"/>
                <w:sz w:val="18"/>
                <w:szCs w:val="20"/>
              </w:rPr>
              <w:t xml:space="preserve"> wskazaną w kol. 4</w:t>
            </w:r>
            <w:r w:rsidRPr="0049207A">
              <w:rPr>
                <w:rFonts w:ascii="Century Gothic" w:hAnsi="Century Gothic"/>
                <w:sz w:val="18"/>
                <w:szCs w:val="20"/>
              </w:rPr>
              <w:t>)</w:t>
            </w:r>
          </w:p>
        </w:tc>
      </w:tr>
      <w:tr w:rsidR="002B20B6" w:rsidRPr="006E3A58" w:rsidTr="005C601B">
        <w:tc>
          <w:tcPr>
            <w:tcW w:w="569"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1928" w:type="dxa"/>
            <w:tcBorders>
              <w:top w:val="single" w:sz="4" w:space="0" w:color="auto"/>
              <w:left w:val="single" w:sz="4" w:space="0" w:color="auto"/>
              <w:bottom w:val="single" w:sz="4" w:space="0" w:color="auto"/>
              <w:right w:val="single" w:sz="4" w:space="0" w:color="auto"/>
            </w:tcBorders>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2B20B6" w:rsidRPr="006E3A58" w:rsidTr="005C601B">
        <w:trPr>
          <w:trHeight w:val="3240"/>
        </w:trPr>
        <w:tc>
          <w:tcPr>
            <w:tcW w:w="569"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2B20B6" w:rsidRPr="0049207A" w:rsidRDefault="002B20B6" w:rsidP="005C601B">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 xml:space="preserve">Kabura z podwójnym zabezpieczeniem w kolorze </w:t>
            </w:r>
            <w:r w:rsidR="00296254">
              <w:rPr>
                <w:rFonts w:ascii="Century Gothic" w:eastAsia="Times New Roman" w:hAnsi="Century Gothic" w:cs="Times New Roman"/>
                <w:b/>
                <w:color w:val="auto"/>
                <w:kern w:val="0"/>
                <w:sz w:val="18"/>
                <w:szCs w:val="20"/>
                <w:lang w:eastAsia="en-US" w:bidi="ar-SA"/>
              </w:rPr>
              <w:t>białym</w:t>
            </w:r>
            <w:r>
              <w:rPr>
                <w:rFonts w:ascii="Century Gothic" w:eastAsia="Times New Roman" w:hAnsi="Century Gothic" w:cs="Times New Roman"/>
                <w:b/>
                <w:color w:val="auto"/>
                <w:kern w:val="0"/>
                <w:sz w:val="18"/>
                <w:szCs w:val="20"/>
                <w:lang w:eastAsia="en-US" w:bidi="ar-SA"/>
              </w:rPr>
              <w:t xml:space="preserve"> do pistoletu </w:t>
            </w:r>
            <w:r w:rsidR="00296254">
              <w:rPr>
                <w:rFonts w:ascii="Century Gothic" w:eastAsia="Times New Roman" w:hAnsi="Century Gothic" w:cs="Times New Roman"/>
                <w:b/>
                <w:color w:val="auto"/>
                <w:kern w:val="0"/>
                <w:sz w:val="18"/>
                <w:szCs w:val="20"/>
                <w:lang w:eastAsia="en-US" w:bidi="ar-SA"/>
              </w:rPr>
              <w:t>REX Zero 1 CP</w:t>
            </w:r>
          </w:p>
          <w:p w:rsidR="002B20B6" w:rsidRPr="0049207A" w:rsidRDefault="002B20B6" w:rsidP="005C601B">
            <w:pPr>
              <w:suppressAutoHyphens w:val="0"/>
              <w:spacing w:line="20" w:lineRule="atLeast"/>
              <w:rPr>
                <w:rFonts w:ascii="Century Gothic" w:eastAsia="Times New Roman" w:hAnsi="Century Gothic" w:cs="Times New Roman"/>
                <w:color w:val="auto"/>
                <w:kern w:val="0"/>
                <w:sz w:val="18"/>
                <w:szCs w:val="20"/>
                <w:lang w:eastAsia="en-US" w:bidi="ar-SA"/>
              </w:rPr>
            </w:pPr>
          </w:p>
          <w:p w:rsidR="002B20B6" w:rsidRPr="0049207A" w:rsidRDefault="002B20B6" w:rsidP="005C601B">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2B20B6" w:rsidRPr="0049207A" w:rsidRDefault="002B20B6" w:rsidP="005C601B">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2B20B6" w:rsidRPr="0049207A" w:rsidRDefault="002B20B6" w:rsidP="005C601B">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58"/>
            </w:r>
          </w:p>
        </w:tc>
        <w:tc>
          <w:tcPr>
            <w:tcW w:w="1047"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96254" w:rsidP="005C601B">
            <w:pPr>
              <w:tabs>
                <w:tab w:val="left" w:pos="0"/>
              </w:tabs>
              <w:spacing w:after="60"/>
              <w:jc w:val="center"/>
              <w:rPr>
                <w:rFonts w:ascii="Century Gothic" w:hAnsi="Century Gothic"/>
                <w:sz w:val="18"/>
                <w:szCs w:val="20"/>
              </w:rPr>
            </w:pPr>
            <w:r>
              <w:rPr>
                <w:rFonts w:ascii="Century Gothic" w:hAnsi="Century Gothic"/>
                <w:sz w:val="18"/>
                <w:szCs w:val="20"/>
              </w:rPr>
              <w:t>20</w:t>
            </w:r>
            <w:r w:rsidR="002B20B6">
              <w:rPr>
                <w:rFonts w:ascii="Century Gothic" w:hAnsi="Century Gothic"/>
                <w:sz w:val="18"/>
                <w:szCs w:val="20"/>
              </w:rPr>
              <w:t xml:space="preserve"> </w:t>
            </w:r>
            <w:r w:rsidR="002B20B6" w:rsidRPr="0049207A">
              <w:rPr>
                <w:rFonts w:ascii="Century Gothic" w:hAnsi="Century Gothic"/>
                <w:sz w:val="18"/>
                <w:szCs w:val="20"/>
              </w:rPr>
              <w:t>szt.</w:t>
            </w:r>
          </w:p>
        </w:tc>
        <w:tc>
          <w:tcPr>
            <w:tcW w:w="1928" w:type="dxa"/>
            <w:tcBorders>
              <w:top w:val="single" w:sz="4" w:space="0" w:color="auto"/>
              <w:left w:val="single" w:sz="4" w:space="0" w:color="auto"/>
              <w:bottom w:val="single" w:sz="4" w:space="0" w:color="auto"/>
              <w:right w:val="single" w:sz="4" w:space="0" w:color="auto"/>
            </w:tcBorders>
            <w:vAlign w:val="center"/>
            <w:hideMark/>
          </w:tcPr>
          <w:p w:rsidR="002B20B6" w:rsidRPr="0049207A" w:rsidRDefault="002B20B6" w:rsidP="005C601B">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2B20B6" w:rsidRDefault="002B20B6" w:rsidP="002B20B6">
      <w:pPr>
        <w:tabs>
          <w:tab w:val="left" w:pos="426"/>
        </w:tabs>
        <w:suppressAutoHyphens w:val="0"/>
        <w:jc w:val="both"/>
        <w:textAlignment w:val="auto"/>
        <w:rPr>
          <w:rFonts w:ascii="Century Gothic" w:hAnsi="Century Gothic"/>
          <w:b/>
          <w:sz w:val="20"/>
          <w:szCs w:val="20"/>
        </w:rPr>
      </w:pPr>
    </w:p>
    <w:p w:rsidR="002B20B6" w:rsidRDefault="002B20B6" w:rsidP="002B20B6">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2B20B6" w:rsidRPr="00A3507E" w:rsidRDefault="002B20B6" w:rsidP="00731934">
      <w:pPr>
        <w:widowControl w:val="0"/>
        <w:numPr>
          <w:ilvl w:val="0"/>
          <w:numId w:val="69"/>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59"/>
      </w:r>
      <w:r>
        <w:rPr>
          <w:rFonts w:ascii="Century Gothic" w:eastAsia="Times New Roman" w:hAnsi="Century Gothic" w:cs="Times New Roman"/>
          <w:bCs/>
          <w:color w:val="auto"/>
          <w:kern w:val="3"/>
          <w:sz w:val="20"/>
          <w:szCs w:val="20"/>
          <w:lang w:bidi="ar-SA"/>
        </w:rPr>
        <w:t xml:space="preserve"> dni roboczych (max. 30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2B20B6" w:rsidRPr="008E5DD1" w:rsidRDefault="002B20B6" w:rsidP="00731934">
      <w:pPr>
        <w:widowControl w:val="0"/>
        <w:numPr>
          <w:ilvl w:val="0"/>
          <w:numId w:val="69"/>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60"/>
      </w:r>
      <w:r w:rsidRPr="008E5DD1">
        <w:rPr>
          <w:rFonts w:ascii="Century Gothic" w:eastAsia="Times New Roman" w:hAnsi="Century Gothic" w:cs="Times New Roman"/>
          <w:bCs/>
          <w:color w:val="auto"/>
          <w:kern w:val="3"/>
          <w:sz w:val="20"/>
          <w:szCs w:val="20"/>
          <w:lang w:bidi="ar-SA"/>
        </w:rPr>
        <w:t xml:space="preserve"> miesiące gwarancji i rękojmi (min. 24 miesiące</w:t>
      </w:r>
      <w:r>
        <w:rPr>
          <w:rFonts w:ascii="Century Gothic" w:eastAsia="Times New Roman" w:hAnsi="Century Gothic" w:cs="Times New Roman"/>
          <w:bCs/>
          <w:color w:val="auto"/>
          <w:kern w:val="3"/>
          <w:sz w:val="20"/>
          <w:szCs w:val="20"/>
          <w:lang w:bidi="ar-SA"/>
        </w:rPr>
        <w:t>)</w:t>
      </w:r>
    </w:p>
    <w:p w:rsidR="002B20B6" w:rsidRPr="008E5DD1" w:rsidRDefault="002B20B6" w:rsidP="002B20B6">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2B20B6" w:rsidRDefault="002B20B6" w:rsidP="00731934">
      <w:pPr>
        <w:pStyle w:val="Textbody"/>
        <w:numPr>
          <w:ilvl w:val="3"/>
          <w:numId w:val="70"/>
        </w:numPr>
        <w:tabs>
          <w:tab w:val="left" w:pos="-670"/>
        </w:tabs>
        <w:autoSpaceDN w:val="0"/>
        <w:textAlignment w:val="baseline"/>
        <w:rPr>
          <w:rFonts w:ascii="Century Gothic" w:hAnsi="Century Gothic"/>
          <w:sz w:val="20"/>
        </w:rPr>
      </w:pPr>
      <w:r>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w:t>
      </w:r>
      <w:r w:rsidR="001E2001">
        <w:rPr>
          <w:rStyle w:val="Domylnaczcionkaakapitu5"/>
          <w:rFonts w:ascii="Century Gothic" w:hAnsi="Century Gothic"/>
          <w:b/>
          <w:sz w:val="20"/>
        </w:rPr>
        <w:t>i</w:t>
      </w:r>
      <w:r>
        <w:rPr>
          <w:rStyle w:val="Domylnaczcionkaakapitu5"/>
          <w:rFonts w:ascii="Century Gothic" w:hAnsi="Century Gothic"/>
          <w:b/>
          <w:sz w:val="20"/>
        </w:rPr>
        <w:t xml:space="preserve"> do SWZ;</w:t>
      </w:r>
    </w:p>
    <w:p w:rsidR="002B20B6" w:rsidRDefault="002B20B6" w:rsidP="00731934">
      <w:pPr>
        <w:pStyle w:val="Textbody"/>
        <w:numPr>
          <w:ilvl w:val="3"/>
          <w:numId w:val="70"/>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 xml:space="preserve">Zgodnie z ustawą o podatku od towarów i usług obowiązek odprowadzenia podatku powstaje po stronie ........................................ (Wykonawcy lub Zamawiającego) </w:t>
      </w:r>
      <w:r>
        <w:rPr>
          <w:rStyle w:val="Odwoanieprzypisudolnego"/>
          <w:rFonts w:ascii="Century Gothic" w:eastAsia="Arial" w:hAnsi="Century Gothic"/>
          <w:bCs/>
        </w:rPr>
        <w:footnoteReference w:id="61"/>
      </w:r>
      <w:r>
        <w:rPr>
          <w:rFonts w:ascii="Century Gothic" w:hAnsi="Century Gothic"/>
          <w:bCs/>
          <w:sz w:val="20"/>
        </w:rPr>
        <w:t>.</w:t>
      </w:r>
    </w:p>
    <w:p w:rsidR="002B20B6" w:rsidRDefault="002B20B6" w:rsidP="00731934">
      <w:pPr>
        <w:pStyle w:val="Textbody"/>
        <w:numPr>
          <w:ilvl w:val="3"/>
          <w:numId w:val="70"/>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62"/>
      </w:r>
    </w:p>
    <w:p w:rsidR="002B20B6" w:rsidRDefault="002B20B6" w:rsidP="002B20B6">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2B20B6" w:rsidRDefault="002B20B6" w:rsidP="002B20B6">
      <w:pPr>
        <w:pStyle w:val="Textbody"/>
        <w:ind w:left="426"/>
        <w:rPr>
          <w:rFonts w:ascii="Century Gothic" w:hAnsi="Century Gothic"/>
          <w:sz w:val="20"/>
        </w:rPr>
      </w:pPr>
      <w:r>
        <w:rPr>
          <w:rFonts w:ascii="Century Gothic" w:hAnsi="Century Gothic"/>
          <w:sz w:val="20"/>
        </w:rPr>
        <w:t>󠄀 małym przedsiębiorstwem;</w:t>
      </w:r>
    </w:p>
    <w:p w:rsidR="002B20B6" w:rsidRDefault="002B20B6" w:rsidP="002B20B6">
      <w:pPr>
        <w:pStyle w:val="Textbody"/>
        <w:ind w:left="426"/>
        <w:rPr>
          <w:rFonts w:ascii="Century Gothic" w:hAnsi="Century Gothic"/>
          <w:sz w:val="20"/>
        </w:rPr>
      </w:pPr>
      <w:r>
        <w:rPr>
          <w:rFonts w:ascii="Century Gothic" w:hAnsi="Century Gothic"/>
          <w:sz w:val="20"/>
        </w:rPr>
        <w:t>󠄀 średnim przedsiębiorstwem;</w:t>
      </w:r>
    </w:p>
    <w:p w:rsidR="002B20B6" w:rsidRDefault="002B20B6" w:rsidP="002B20B6">
      <w:pPr>
        <w:pStyle w:val="Textbody"/>
        <w:ind w:left="426"/>
        <w:rPr>
          <w:rFonts w:ascii="Century Gothic" w:hAnsi="Century Gothic"/>
          <w:sz w:val="20"/>
        </w:rPr>
      </w:pPr>
      <w:r>
        <w:rPr>
          <w:rFonts w:ascii="Century Gothic" w:hAnsi="Century Gothic"/>
          <w:sz w:val="20"/>
        </w:rPr>
        <w:lastRenderedPageBreak/>
        <w:t>󠄀 jednoosobową działalnością gospodarczą;</w:t>
      </w:r>
    </w:p>
    <w:p w:rsidR="002B20B6" w:rsidRDefault="002B20B6" w:rsidP="002B20B6">
      <w:pPr>
        <w:pStyle w:val="Textbody"/>
        <w:ind w:left="426"/>
        <w:rPr>
          <w:rFonts w:ascii="Century Gothic" w:hAnsi="Century Gothic"/>
          <w:sz w:val="20"/>
        </w:rPr>
      </w:pPr>
      <w:r>
        <w:rPr>
          <w:rFonts w:ascii="Century Gothic" w:hAnsi="Century Gothic"/>
          <w:sz w:val="20"/>
        </w:rPr>
        <w:t>󠄀 osobą fizyczną nieprowadzącą działalności gospodarczej.</w:t>
      </w:r>
    </w:p>
    <w:p w:rsidR="002B20B6" w:rsidRDefault="002B20B6" w:rsidP="00731934">
      <w:pPr>
        <w:pStyle w:val="Textbody"/>
        <w:numPr>
          <w:ilvl w:val="3"/>
          <w:numId w:val="70"/>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2B20B6" w:rsidRDefault="002B20B6" w:rsidP="00731934">
      <w:pPr>
        <w:pStyle w:val="Textbody"/>
        <w:numPr>
          <w:ilvl w:val="3"/>
          <w:numId w:val="70"/>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2B20B6" w:rsidRDefault="002B20B6" w:rsidP="00731934">
      <w:pPr>
        <w:pStyle w:val="Textbody"/>
        <w:numPr>
          <w:ilvl w:val="3"/>
          <w:numId w:val="70"/>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2B20B6" w:rsidRDefault="002B20B6" w:rsidP="00731934">
      <w:pPr>
        <w:pStyle w:val="Textbody"/>
        <w:numPr>
          <w:ilvl w:val="3"/>
          <w:numId w:val="70"/>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2B20B6" w:rsidRPr="00E54FBA" w:rsidRDefault="002B20B6" w:rsidP="00731934">
      <w:pPr>
        <w:pStyle w:val="Textbody"/>
        <w:numPr>
          <w:ilvl w:val="3"/>
          <w:numId w:val="70"/>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 z prowadzonym postępowaniem przez całą dobę za pośrednictwem Platformy.</w:t>
      </w:r>
    </w:p>
    <w:p w:rsidR="002B20B6" w:rsidRPr="0032630A" w:rsidRDefault="002B20B6" w:rsidP="002B20B6">
      <w:pPr>
        <w:pStyle w:val="Stopka"/>
        <w:rPr>
          <w:rFonts w:ascii="Century Gothic" w:hAnsi="Century Gothic"/>
          <w:b/>
          <w:sz w:val="20"/>
          <w:szCs w:val="20"/>
        </w:rPr>
      </w:pPr>
      <w:r>
        <w:rPr>
          <w:rFonts w:ascii="Century Gothic" w:hAnsi="Century Gothic"/>
          <w:b/>
          <w:sz w:val="20"/>
          <w:szCs w:val="20"/>
        </w:rPr>
        <w:t>IV. Informujemy, że:</w:t>
      </w:r>
    </w:p>
    <w:p w:rsidR="002B20B6" w:rsidRDefault="002B20B6" w:rsidP="00731934">
      <w:pPr>
        <w:pStyle w:val="Textbody"/>
        <w:numPr>
          <w:ilvl w:val="6"/>
          <w:numId w:val="70"/>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63"/>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 xml:space="preserve">7 </w:t>
      </w:r>
      <w:r>
        <w:rPr>
          <w:rFonts w:ascii="Century Gothic" w:hAnsi="Century Gothic"/>
          <w:sz w:val="20"/>
        </w:rPr>
        <w:t xml:space="preserve"> </w:t>
      </w:r>
      <w:r>
        <w:rPr>
          <w:rFonts w:ascii="Century Gothic" w:hAnsi="Century Gothic"/>
          <w:i/>
          <w:sz w:val="16"/>
          <w:szCs w:val="16"/>
        </w:rPr>
        <w:t>(należy podać zakres części zamówienia, którą Wykonawca zamierza powierzyć Podwykonawcy).</w:t>
      </w:r>
    </w:p>
    <w:p w:rsidR="002B20B6" w:rsidRPr="00B62CE4" w:rsidRDefault="002B20B6" w:rsidP="00731934">
      <w:pPr>
        <w:pStyle w:val="Textbody"/>
        <w:numPr>
          <w:ilvl w:val="6"/>
          <w:numId w:val="70"/>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 w 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2B20B6" w:rsidRPr="00130888" w:rsidRDefault="002B20B6" w:rsidP="00731934">
      <w:pPr>
        <w:pStyle w:val="Textbody"/>
        <w:numPr>
          <w:ilvl w:val="6"/>
          <w:numId w:val="70"/>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 w 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2B20B6" w:rsidRPr="002B20B6" w:rsidRDefault="002B20B6" w:rsidP="00731934">
      <w:pPr>
        <w:pStyle w:val="Textbody"/>
        <w:numPr>
          <w:ilvl w:val="6"/>
          <w:numId w:val="70"/>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  e-mail ………………</w:t>
      </w:r>
      <w:r w:rsidRPr="00130888">
        <w:rPr>
          <w:rFonts w:ascii="Century Gothic" w:hAnsi="Century Gothic"/>
          <w:bCs/>
          <w:sz w:val="20"/>
        </w:rPr>
        <w:t>………</w:t>
      </w:r>
      <w:r>
        <w:rPr>
          <w:rFonts w:ascii="Century Gothic" w:hAnsi="Century Gothic"/>
          <w:sz w:val="20"/>
          <w:vertAlign w:val="superscript"/>
        </w:rPr>
        <w:t>7</w:t>
      </w:r>
    </w:p>
    <w:p w:rsidR="002B20B6" w:rsidRPr="00E54FBA" w:rsidRDefault="002B20B6" w:rsidP="002B20B6">
      <w:pPr>
        <w:pStyle w:val="Textbody"/>
        <w:autoSpaceDN w:val="0"/>
        <w:ind w:left="426"/>
        <w:rPr>
          <w:rFonts w:ascii="Century Gothic" w:eastAsia="Century Gothic" w:hAnsi="Century Gothic" w:cs="Century Gothic"/>
          <w:sz w:val="20"/>
          <w:lang w:eastAsia="pl-PL"/>
        </w:rPr>
      </w:pPr>
    </w:p>
    <w:p w:rsidR="002B20B6" w:rsidRPr="006F57BE" w:rsidRDefault="002B20B6" w:rsidP="002B20B6">
      <w:pPr>
        <w:pStyle w:val="Akapitzlist"/>
        <w:suppressAutoHyphens/>
        <w:autoSpaceDE w:val="0"/>
        <w:spacing w:after="0" w:line="240" w:lineRule="auto"/>
        <w:ind w:left="0"/>
        <w:jc w:val="both"/>
        <w:textAlignment w:val="baseline"/>
        <w:rPr>
          <w:rFonts w:ascii="Century Gothic" w:hAnsi="Century Gothic" w:cs="Century Gothic"/>
          <w:sz w:val="20"/>
          <w:szCs w:val="20"/>
          <w:vertAlign w:val="superscript"/>
        </w:rPr>
      </w:pPr>
      <w:r>
        <w:rPr>
          <w:rFonts w:ascii="Century Gothic" w:hAnsi="Century Gothic" w:cs="Century Gothic"/>
          <w:b/>
          <w:bCs/>
          <w:sz w:val="20"/>
          <w:szCs w:val="20"/>
          <w:lang w:val="pl-PL"/>
        </w:rPr>
        <w:t xml:space="preserve">V. </w:t>
      </w:r>
      <w:r>
        <w:rPr>
          <w:rFonts w:ascii="Century Gothic" w:hAnsi="Century Gothic" w:cs="Century Gothic"/>
          <w:b/>
          <w:bCs/>
          <w:sz w:val="20"/>
          <w:szCs w:val="20"/>
        </w:rPr>
        <w:t>Oświadczamy, że</w:t>
      </w:r>
      <w:r>
        <w:rPr>
          <w:rFonts w:ascii="Century Gothic" w:hAnsi="Century Gothic" w:cs="Century Gothic"/>
          <w:sz w:val="20"/>
          <w:szCs w:val="20"/>
        </w:rPr>
        <w:t xml:space="preserve"> wypełniliśmy obowiązki informacyjne przewidziane w art. 13 lub art. 14 RODO</w:t>
      </w:r>
      <w:r>
        <w:rPr>
          <w:rFonts w:ascii="Century Gothic" w:hAnsi="Century Gothic" w:cs="Century Gothic"/>
          <w:sz w:val="20"/>
          <w:szCs w:val="20"/>
          <w:vertAlign w:val="superscript"/>
        </w:rPr>
        <w:t>1)</w:t>
      </w:r>
      <w:r>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Pr>
          <w:rFonts w:ascii="Century Gothic" w:hAnsi="Century Gothic" w:cs="Century Gothic"/>
          <w:sz w:val="20"/>
          <w:szCs w:val="20"/>
          <w:vertAlign w:val="superscript"/>
        </w:rPr>
        <w:t>2)</w:t>
      </w:r>
      <w:r>
        <w:rPr>
          <w:rFonts w:ascii="Century Gothic" w:hAnsi="Century Gothic" w:cs="Century Gothic"/>
          <w:sz w:val="20"/>
          <w:szCs w:val="20"/>
        </w:rPr>
        <w:t>.</w:t>
      </w:r>
    </w:p>
    <w:p w:rsidR="002B20B6" w:rsidRDefault="002B20B6" w:rsidP="002B20B6">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2B20B6" w:rsidRDefault="002B20B6" w:rsidP="002B20B6">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 xml:space="preserve">2) </w:t>
      </w:r>
      <w:r>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20B6" w:rsidRPr="006F57BE" w:rsidRDefault="002B20B6" w:rsidP="002B20B6">
      <w:pPr>
        <w:tabs>
          <w:tab w:val="left" w:pos="540"/>
        </w:tabs>
        <w:ind w:left="709" w:hanging="283"/>
        <w:jc w:val="both"/>
        <w:rPr>
          <w:rFonts w:ascii="Century Gothic" w:hAnsi="Century Gothic" w:cs="Gulim"/>
          <w:sz w:val="18"/>
          <w:szCs w:val="18"/>
        </w:rPr>
      </w:pPr>
    </w:p>
    <w:p w:rsidR="002B20B6" w:rsidRDefault="002B20B6" w:rsidP="002B20B6">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2B20B6" w:rsidRPr="006F57BE" w:rsidRDefault="002B20B6" w:rsidP="002B20B6">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1E2001" w:rsidRDefault="001E2001" w:rsidP="00F77F8E">
      <w:pPr>
        <w:jc w:val="right"/>
        <w:rPr>
          <w:rStyle w:val="Domylnaczcionkaakapitu7"/>
          <w:rFonts w:ascii="Century Gothic" w:hAnsi="Century Gothic" w:cs="Times New Roman"/>
          <w:b/>
          <w:sz w:val="20"/>
          <w:szCs w:val="20"/>
        </w:rPr>
        <w:sectPr w:rsidR="001E2001" w:rsidSect="007E63BD">
          <w:footnotePr>
            <w:numRestart w:val="eachSect"/>
          </w:footnotePr>
          <w:pgSz w:w="11906" w:h="16838"/>
          <w:pgMar w:top="1134" w:right="991" w:bottom="851" w:left="1276" w:header="708" w:footer="57" w:gutter="0"/>
          <w:cols w:space="708"/>
          <w:docGrid w:linePitch="299" w:charSpace="8192"/>
        </w:sectPr>
      </w:pPr>
    </w:p>
    <w:p w:rsidR="001E2001" w:rsidRPr="001E2001" w:rsidRDefault="001E2001" w:rsidP="001E2001">
      <w:pPr>
        <w:tabs>
          <w:tab w:val="left" w:pos="6435"/>
        </w:tabs>
        <w:jc w:val="right"/>
        <w:rPr>
          <w:rFonts w:ascii="Century Gothic" w:hAnsi="Century Gothic" w:cs="Times New Roman"/>
          <w:b/>
          <w:color w:val="FF0000"/>
          <w:sz w:val="20"/>
          <w:szCs w:val="20"/>
        </w:rPr>
      </w:pPr>
      <w:r w:rsidRPr="001E2001">
        <w:rPr>
          <w:rFonts w:ascii="Century Gothic" w:hAnsi="Century Gothic" w:cs="Times New Roman"/>
          <w:b/>
          <w:color w:val="FF0000"/>
          <w:sz w:val="20"/>
          <w:szCs w:val="20"/>
        </w:rPr>
        <w:lastRenderedPageBreak/>
        <w:t>Wzór-Załącznik nr 1j do SWZ</w:t>
      </w:r>
    </w:p>
    <w:p w:rsidR="001E2001" w:rsidRPr="007E63BD" w:rsidRDefault="001E2001" w:rsidP="001E2001">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1E2001" w:rsidRDefault="001E2001" w:rsidP="001E2001"/>
    <w:p w:rsidR="001E2001" w:rsidRPr="0049207A" w:rsidRDefault="001E2001" w:rsidP="001E2001">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w:t>
      </w:r>
      <w:r>
        <w:rPr>
          <w:rStyle w:val="Odwoanieprzypisudolnego"/>
          <w:rFonts w:ascii="Century Gothic" w:hAnsi="Century Gothic"/>
          <w:sz w:val="20"/>
          <w:szCs w:val="20"/>
        </w:rPr>
        <w:footnoteReference w:id="64"/>
      </w:r>
    </w:p>
    <w:p w:rsidR="001E2001" w:rsidRPr="0095137B" w:rsidRDefault="001E2001" w:rsidP="001E2001">
      <w:pPr>
        <w:rPr>
          <w:rFonts w:ascii="Century Gothic" w:hAnsi="Century Gothic"/>
          <w:sz w:val="20"/>
          <w:szCs w:val="20"/>
        </w:rPr>
      </w:pPr>
    </w:p>
    <w:p w:rsidR="001E2001" w:rsidRPr="0095137B" w:rsidRDefault="001E2001" w:rsidP="001E2001">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1E2001" w:rsidRPr="0095137B" w:rsidRDefault="001E2001" w:rsidP="001E2001">
      <w:pPr>
        <w:rPr>
          <w:rFonts w:ascii="Century Gothic" w:hAnsi="Century Gothic"/>
          <w:sz w:val="20"/>
          <w:szCs w:val="20"/>
        </w:rPr>
      </w:pPr>
    </w:p>
    <w:p w:rsidR="001E2001" w:rsidRPr="00B75B8E" w:rsidRDefault="001E2001" w:rsidP="001E2001">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1E2001" w:rsidRPr="0095137B" w:rsidRDefault="001E2001" w:rsidP="001E2001">
      <w:pPr>
        <w:rPr>
          <w:rFonts w:ascii="Century Gothic" w:hAnsi="Century Gothic"/>
          <w:sz w:val="20"/>
          <w:szCs w:val="20"/>
        </w:rPr>
      </w:pPr>
    </w:p>
    <w:p w:rsidR="001E2001" w:rsidRPr="0095137B" w:rsidRDefault="001E2001" w:rsidP="001E2001">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1E2001" w:rsidRPr="0095137B" w:rsidRDefault="001E2001" w:rsidP="001E2001">
      <w:pPr>
        <w:rPr>
          <w:rFonts w:ascii="Century Gothic" w:hAnsi="Century Gothic"/>
          <w:sz w:val="20"/>
          <w:szCs w:val="20"/>
        </w:rPr>
      </w:pPr>
    </w:p>
    <w:p w:rsidR="001E2001" w:rsidRPr="0095137B" w:rsidRDefault="001E2001" w:rsidP="001E2001">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1E2001" w:rsidRPr="0049207A" w:rsidRDefault="001E2001" w:rsidP="001E2001">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sidRPr="0049207A">
        <w:rPr>
          <w:rFonts w:ascii="Century Gothic" w:hAnsi="Century Gothic" w:cs="Times New Roman"/>
          <w:b/>
          <w:sz w:val="20"/>
          <w:szCs w:val="20"/>
        </w:rPr>
        <w:t>dostawy kabur z podwójnym zabezpieczeniem do pistoletów P99, Glock 17, Glock 19, CZ</w:t>
      </w:r>
      <w:r w:rsidRPr="0049207A">
        <w:rPr>
          <w:rFonts w:ascii="Century Gothic" w:hAnsi="Century Gothic" w:cs="Times New Roman"/>
          <w:b/>
          <w:sz w:val="20"/>
          <w:szCs w:val="20"/>
        </w:rPr>
        <w:noBreakHyphen/>
        <w:t>85, REX Zero 1 CP</w:t>
      </w:r>
      <w:r w:rsidRPr="0049207A">
        <w:rPr>
          <w:rFonts w:ascii="Century Gothic" w:hAnsi="Century Gothic" w:cs="Times New Roman"/>
          <w:b/>
          <w:bCs/>
          <w:sz w:val="20"/>
          <w:szCs w:val="20"/>
        </w:rPr>
        <w:t>, nr ref.: WZP-1450/22/87/Z</w:t>
      </w:r>
      <w:r>
        <w:rPr>
          <w:rFonts w:ascii="Century Gothic" w:hAnsi="Century Gothic" w:cs="Times New Roman"/>
          <w:b/>
          <w:bCs/>
          <w:sz w:val="20"/>
          <w:szCs w:val="20"/>
        </w:rPr>
        <w:t>.</w:t>
      </w:r>
    </w:p>
    <w:p w:rsidR="001E2001" w:rsidRPr="0049207A" w:rsidRDefault="001E2001" w:rsidP="001E2001">
      <w:pPr>
        <w:jc w:val="both"/>
        <w:rPr>
          <w:rFonts w:ascii="Century Gothic" w:hAnsi="Century Gothic" w:cs="Times New Roman"/>
          <w:b/>
          <w:bCs/>
          <w:sz w:val="20"/>
          <w:szCs w:val="20"/>
        </w:rPr>
      </w:pPr>
    </w:p>
    <w:p w:rsidR="001E2001" w:rsidRDefault="001E2001" w:rsidP="001E2001">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wykonanie przedmiotu zamówienia </w:t>
      </w:r>
      <w:r w:rsidRPr="0049207A">
        <w:rPr>
          <w:rFonts w:ascii="Century Gothic" w:hAnsi="Century Gothic" w:cs="Times New Roman"/>
          <w:b/>
          <w:bCs/>
          <w:sz w:val="20"/>
          <w:szCs w:val="20"/>
        </w:rPr>
        <w:t xml:space="preserve">, w </w:t>
      </w:r>
      <w:r>
        <w:rPr>
          <w:rFonts w:ascii="Century Gothic" w:hAnsi="Century Gothic" w:cs="Times New Roman"/>
          <w:b/>
          <w:bCs/>
          <w:sz w:val="20"/>
          <w:szCs w:val="20"/>
        </w:rPr>
        <w:t>zadaniu nr 10 na dostawy kabur z podwójnym zabezpieczeniem w kolorze białym do pistoletu CZ-85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1928"/>
      </w:tblGrid>
      <w:tr w:rsidR="001E2001" w:rsidRPr="006E3A58" w:rsidTr="00D02D81">
        <w:tc>
          <w:tcPr>
            <w:tcW w:w="569" w:type="dxa"/>
            <w:tcBorders>
              <w:top w:val="single" w:sz="4" w:space="0" w:color="auto"/>
              <w:left w:val="single" w:sz="4" w:space="0" w:color="auto"/>
              <w:bottom w:val="single" w:sz="4" w:space="0" w:color="auto"/>
              <w:right w:val="single" w:sz="4" w:space="0" w:color="auto"/>
            </w:tcBorders>
            <w:vAlign w:val="center"/>
            <w:hideMark/>
          </w:tcPr>
          <w:p w:rsidR="001E2001" w:rsidRPr="0049207A" w:rsidRDefault="001E2001" w:rsidP="00D02D81">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1E2001" w:rsidRPr="0049207A" w:rsidRDefault="001E2001" w:rsidP="00D02D81">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1E2001" w:rsidRPr="0049207A" w:rsidRDefault="001E2001" w:rsidP="00D02D81">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1E2001" w:rsidRPr="0049207A" w:rsidRDefault="001E2001" w:rsidP="00D02D81">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1E2001" w:rsidRPr="0049207A" w:rsidRDefault="001E2001" w:rsidP="00D02D81">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1928" w:type="dxa"/>
            <w:tcBorders>
              <w:top w:val="single" w:sz="4" w:space="0" w:color="auto"/>
              <w:left w:val="single" w:sz="4" w:space="0" w:color="auto"/>
              <w:bottom w:val="single" w:sz="4" w:space="0" w:color="auto"/>
              <w:right w:val="single" w:sz="4" w:space="0" w:color="auto"/>
            </w:tcBorders>
            <w:vAlign w:val="center"/>
            <w:hideMark/>
          </w:tcPr>
          <w:p w:rsidR="001E2001" w:rsidRPr="0049207A" w:rsidRDefault="001E2001" w:rsidP="00D02D81">
            <w:pPr>
              <w:tabs>
                <w:tab w:val="left" w:pos="0"/>
              </w:tabs>
              <w:spacing w:after="60"/>
              <w:jc w:val="center"/>
              <w:rPr>
                <w:rFonts w:ascii="Century Gothic" w:hAnsi="Century Gothic"/>
                <w:sz w:val="18"/>
                <w:szCs w:val="20"/>
              </w:rPr>
            </w:pPr>
            <w:r w:rsidRPr="0049207A">
              <w:rPr>
                <w:rFonts w:ascii="Century Gothic" w:hAnsi="Century Gothic"/>
                <w:sz w:val="18"/>
                <w:szCs w:val="20"/>
              </w:rPr>
              <w:t>Cena oferty  brutto (kol.3xkol.5</w:t>
            </w:r>
            <w:r w:rsidRPr="0049207A">
              <w:rPr>
                <w:sz w:val="18"/>
                <w:szCs w:val="20"/>
              </w:rPr>
              <w:t xml:space="preserve"> </w:t>
            </w:r>
            <w:r w:rsidRPr="0049207A">
              <w:rPr>
                <w:rFonts w:ascii="Century Gothic" w:hAnsi="Century Gothic"/>
                <w:sz w:val="18"/>
                <w:szCs w:val="20"/>
              </w:rPr>
              <w:t>powiększona o wartość podatku VAT</w:t>
            </w:r>
            <w:r>
              <w:rPr>
                <w:rFonts w:ascii="Century Gothic" w:hAnsi="Century Gothic"/>
                <w:sz w:val="18"/>
                <w:szCs w:val="20"/>
              </w:rPr>
              <w:t xml:space="preserve"> wskazaną w kol. 4</w:t>
            </w:r>
            <w:r w:rsidRPr="0049207A">
              <w:rPr>
                <w:rFonts w:ascii="Century Gothic" w:hAnsi="Century Gothic"/>
                <w:sz w:val="18"/>
                <w:szCs w:val="20"/>
              </w:rPr>
              <w:t>)</w:t>
            </w:r>
          </w:p>
        </w:tc>
      </w:tr>
      <w:tr w:rsidR="001E2001" w:rsidRPr="006E3A58" w:rsidTr="00D02D81">
        <w:tc>
          <w:tcPr>
            <w:tcW w:w="569" w:type="dxa"/>
            <w:tcBorders>
              <w:top w:val="single" w:sz="4" w:space="0" w:color="auto"/>
              <w:left w:val="single" w:sz="4" w:space="0" w:color="auto"/>
              <w:bottom w:val="single" w:sz="4" w:space="0" w:color="auto"/>
              <w:right w:val="single" w:sz="4" w:space="0" w:color="auto"/>
            </w:tcBorders>
            <w:hideMark/>
          </w:tcPr>
          <w:p w:rsidR="001E2001" w:rsidRPr="0049207A" w:rsidRDefault="001E2001" w:rsidP="00D02D81">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1E2001" w:rsidRPr="0049207A" w:rsidRDefault="001E2001" w:rsidP="00D02D81">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1E2001" w:rsidRPr="0049207A" w:rsidRDefault="001E2001" w:rsidP="00D02D81">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1E2001" w:rsidRPr="0049207A" w:rsidRDefault="001E2001" w:rsidP="00D02D81">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1E2001" w:rsidRPr="0049207A" w:rsidRDefault="001E2001" w:rsidP="00D02D81">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1928" w:type="dxa"/>
            <w:tcBorders>
              <w:top w:val="single" w:sz="4" w:space="0" w:color="auto"/>
              <w:left w:val="single" w:sz="4" w:space="0" w:color="auto"/>
              <w:bottom w:val="single" w:sz="4" w:space="0" w:color="auto"/>
              <w:right w:val="single" w:sz="4" w:space="0" w:color="auto"/>
            </w:tcBorders>
            <w:hideMark/>
          </w:tcPr>
          <w:p w:rsidR="001E2001" w:rsidRPr="0049207A" w:rsidRDefault="001E2001" w:rsidP="00D02D81">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1E2001" w:rsidRPr="006E3A58" w:rsidTr="00D02D81">
        <w:trPr>
          <w:trHeight w:val="3240"/>
        </w:trPr>
        <w:tc>
          <w:tcPr>
            <w:tcW w:w="569" w:type="dxa"/>
            <w:tcBorders>
              <w:top w:val="single" w:sz="4" w:space="0" w:color="auto"/>
              <w:left w:val="single" w:sz="4" w:space="0" w:color="auto"/>
              <w:bottom w:val="single" w:sz="4" w:space="0" w:color="auto"/>
              <w:right w:val="single" w:sz="4" w:space="0" w:color="auto"/>
            </w:tcBorders>
            <w:vAlign w:val="center"/>
            <w:hideMark/>
          </w:tcPr>
          <w:p w:rsidR="001E2001" w:rsidRPr="0049207A" w:rsidRDefault="001E2001" w:rsidP="00D02D81">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1E2001" w:rsidRPr="0049207A" w:rsidRDefault="001E2001" w:rsidP="00D02D81">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Kabura z podwójnym zabezpieczeniem w kolorze białym do pistoletu CZ-85</w:t>
            </w:r>
          </w:p>
          <w:p w:rsidR="001E2001" w:rsidRPr="0049207A" w:rsidRDefault="001E2001" w:rsidP="00D02D81">
            <w:pPr>
              <w:suppressAutoHyphens w:val="0"/>
              <w:spacing w:line="20" w:lineRule="atLeast"/>
              <w:rPr>
                <w:rFonts w:ascii="Century Gothic" w:eastAsia="Times New Roman" w:hAnsi="Century Gothic" w:cs="Times New Roman"/>
                <w:color w:val="auto"/>
                <w:kern w:val="0"/>
                <w:sz w:val="18"/>
                <w:szCs w:val="20"/>
                <w:lang w:eastAsia="en-US" w:bidi="ar-SA"/>
              </w:rPr>
            </w:pPr>
          </w:p>
          <w:p w:rsidR="001E2001" w:rsidRPr="0049207A" w:rsidRDefault="001E2001" w:rsidP="00D02D81">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1E2001" w:rsidRPr="0049207A" w:rsidRDefault="001E2001" w:rsidP="00D02D81">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1E2001" w:rsidRPr="0049207A" w:rsidRDefault="001E2001" w:rsidP="00D02D81">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1E2001" w:rsidRPr="0049207A" w:rsidRDefault="001E2001" w:rsidP="00D02D81">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65"/>
            </w:r>
          </w:p>
        </w:tc>
        <w:tc>
          <w:tcPr>
            <w:tcW w:w="1047" w:type="dxa"/>
            <w:tcBorders>
              <w:top w:val="single" w:sz="4" w:space="0" w:color="auto"/>
              <w:left w:val="single" w:sz="4" w:space="0" w:color="auto"/>
              <w:bottom w:val="single" w:sz="4" w:space="0" w:color="auto"/>
              <w:right w:val="single" w:sz="4" w:space="0" w:color="auto"/>
            </w:tcBorders>
            <w:vAlign w:val="center"/>
            <w:hideMark/>
          </w:tcPr>
          <w:p w:rsidR="001E2001" w:rsidRPr="0049207A" w:rsidRDefault="001E2001" w:rsidP="00D02D81">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1E2001" w:rsidRPr="0049207A" w:rsidRDefault="001E2001" w:rsidP="00D02D81">
            <w:pPr>
              <w:tabs>
                <w:tab w:val="left" w:pos="0"/>
              </w:tabs>
              <w:spacing w:after="60"/>
              <w:jc w:val="center"/>
              <w:rPr>
                <w:rFonts w:ascii="Century Gothic" w:hAnsi="Century Gothic"/>
                <w:sz w:val="18"/>
                <w:szCs w:val="20"/>
              </w:rPr>
            </w:pPr>
            <w:r>
              <w:rPr>
                <w:rFonts w:ascii="Century Gothic" w:hAnsi="Century Gothic"/>
                <w:sz w:val="18"/>
                <w:szCs w:val="20"/>
              </w:rPr>
              <w:t xml:space="preserve">20 </w:t>
            </w:r>
            <w:r w:rsidRPr="0049207A">
              <w:rPr>
                <w:rFonts w:ascii="Century Gothic" w:hAnsi="Century Gothic"/>
                <w:sz w:val="18"/>
                <w:szCs w:val="20"/>
              </w:rPr>
              <w:t>szt.</w:t>
            </w:r>
          </w:p>
        </w:tc>
        <w:tc>
          <w:tcPr>
            <w:tcW w:w="1928" w:type="dxa"/>
            <w:tcBorders>
              <w:top w:val="single" w:sz="4" w:space="0" w:color="auto"/>
              <w:left w:val="single" w:sz="4" w:space="0" w:color="auto"/>
              <w:bottom w:val="single" w:sz="4" w:space="0" w:color="auto"/>
              <w:right w:val="single" w:sz="4" w:space="0" w:color="auto"/>
            </w:tcBorders>
            <w:vAlign w:val="center"/>
            <w:hideMark/>
          </w:tcPr>
          <w:p w:rsidR="001E2001" w:rsidRPr="0049207A" w:rsidRDefault="001E2001" w:rsidP="00D02D81">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1E2001" w:rsidRDefault="001E2001" w:rsidP="001E2001">
      <w:pPr>
        <w:tabs>
          <w:tab w:val="left" w:pos="426"/>
        </w:tabs>
        <w:suppressAutoHyphens w:val="0"/>
        <w:jc w:val="both"/>
        <w:textAlignment w:val="auto"/>
        <w:rPr>
          <w:rFonts w:ascii="Century Gothic" w:hAnsi="Century Gothic"/>
          <w:b/>
          <w:sz w:val="20"/>
          <w:szCs w:val="20"/>
        </w:rPr>
      </w:pPr>
    </w:p>
    <w:p w:rsidR="001E2001" w:rsidRDefault="001E2001" w:rsidP="001E2001">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1E2001" w:rsidRPr="00A3507E" w:rsidRDefault="001E2001" w:rsidP="00731934">
      <w:pPr>
        <w:widowControl w:val="0"/>
        <w:numPr>
          <w:ilvl w:val="0"/>
          <w:numId w:val="73"/>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66"/>
      </w:r>
      <w:r>
        <w:rPr>
          <w:rFonts w:ascii="Century Gothic" w:eastAsia="Times New Roman" w:hAnsi="Century Gothic" w:cs="Times New Roman"/>
          <w:bCs/>
          <w:color w:val="auto"/>
          <w:kern w:val="3"/>
          <w:sz w:val="20"/>
          <w:szCs w:val="20"/>
          <w:lang w:bidi="ar-SA"/>
        </w:rPr>
        <w:t xml:space="preserve"> dni roboczych (max. 30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1E2001" w:rsidRPr="008E5DD1" w:rsidRDefault="001E2001" w:rsidP="00731934">
      <w:pPr>
        <w:widowControl w:val="0"/>
        <w:numPr>
          <w:ilvl w:val="0"/>
          <w:numId w:val="73"/>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67"/>
      </w:r>
      <w:r w:rsidRPr="008E5DD1">
        <w:rPr>
          <w:rFonts w:ascii="Century Gothic" w:eastAsia="Times New Roman" w:hAnsi="Century Gothic" w:cs="Times New Roman"/>
          <w:bCs/>
          <w:color w:val="auto"/>
          <w:kern w:val="3"/>
          <w:sz w:val="20"/>
          <w:szCs w:val="20"/>
          <w:lang w:bidi="ar-SA"/>
        </w:rPr>
        <w:t xml:space="preserve"> miesiące gwarancji i rękojmi (min. 24 miesiące</w:t>
      </w:r>
      <w:r>
        <w:rPr>
          <w:rFonts w:ascii="Century Gothic" w:eastAsia="Times New Roman" w:hAnsi="Century Gothic" w:cs="Times New Roman"/>
          <w:bCs/>
          <w:color w:val="auto"/>
          <w:kern w:val="3"/>
          <w:sz w:val="20"/>
          <w:szCs w:val="20"/>
          <w:lang w:bidi="ar-SA"/>
        </w:rPr>
        <w:t>)</w:t>
      </w:r>
    </w:p>
    <w:p w:rsidR="001E2001" w:rsidRPr="008E5DD1" w:rsidRDefault="001E2001" w:rsidP="001E2001">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1E2001" w:rsidRDefault="001E2001" w:rsidP="00731934">
      <w:pPr>
        <w:pStyle w:val="Textbody"/>
        <w:numPr>
          <w:ilvl w:val="3"/>
          <w:numId w:val="74"/>
        </w:numPr>
        <w:tabs>
          <w:tab w:val="left" w:pos="-670"/>
        </w:tabs>
        <w:autoSpaceDN w:val="0"/>
        <w:textAlignment w:val="baseline"/>
        <w:rPr>
          <w:rFonts w:ascii="Century Gothic" w:hAnsi="Century Gothic"/>
          <w:sz w:val="20"/>
        </w:rPr>
      </w:pPr>
      <w:r>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3j do SWZ;</w:t>
      </w:r>
    </w:p>
    <w:p w:rsidR="001E2001" w:rsidRDefault="001E2001" w:rsidP="00731934">
      <w:pPr>
        <w:pStyle w:val="Textbody"/>
        <w:numPr>
          <w:ilvl w:val="3"/>
          <w:numId w:val="74"/>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 xml:space="preserve">Zgodnie z ustawą o podatku od towarów i usług obowiązek odprowadzenia podatku powstaje po stronie ........................................ (Wykonawcy lub Zamawiającego) </w:t>
      </w:r>
      <w:r>
        <w:rPr>
          <w:rStyle w:val="Odwoanieprzypisudolnego"/>
          <w:rFonts w:ascii="Century Gothic" w:eastAsia="Arial" w:hAnsi="Century Gothic"/>
          <w:bCs/>
        </w:rPr>
        <w:footnoteReference w:id="68"/>
      </w:r>
      <w:r>
        <w:rPr>
          <w:rFonts w:ascii="Century Gothic" w:hAnsi="Century Gothic"/>
          <w:bCs/>
          <w:sz w:val="20"/>
        </w:rPr>
        <w:t>.</w:t>
      </w:r>
    </w:p>
    <w:p w:rsidR="001E2001" w:rsidRDefault="001E2001" w:rsidP="00731934">
      <w:pPr>
        <w:pStyle w:val="Textbody"/>
        <w:numPr>
          <w:ilvl w:val="3"/>
          <w:numId w:val="74"/>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69"/>
      </w:r>
    </w:p>
    <w:p w:rsidR="001E2001" w:rsidRDefault="001E2001" w:rsidP="001E2001">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1E2001" w:rsidRDefault="001E2001" w:rsidP="001E2001">
      <w:pPr>
        <w:pStyle w:val="Textbody"/>
        <w:ind w:left="426"/>
        <w:rPr>
          <w:rFonts w:ascii="Century Gothic" w:hAnsi="Century Gothic"/>
          <w:sz w:val="20"/>
        </w:rPr>
      </w:pPr>
      <w:r>
        <w:rPr>
          <w:rFonts w:ascii="Century Gothic" w:hAnsi="Century Gothic"/>
          <w:sz w:val="20"/>
        </w:rPr>
        <w:t>󠄀 małym przedsiębiorstwem;</w:t>
      </w:r>
    </w:p>
    <w:p w:rsidR="001E2001" w:rsidRDefault="001E2001" w:rsidP="001E2001">
      <w:pPr>
        <w:pStyle w:val="Textbody"/>
        <w:ind w:left="426"/>
        <w:rPr>
          <w:rFonts w:ascii="Century Gothic" w:hAnsi="Century Gothic"/>
          <w:sz w:val="20"/>
        </w:rPr>
      </w:pPr>
      <w:r>
        <w:rPr>
          <w:rFonts w:ascii="Century Gothic" w:hAnsi="Century Gothic"/>
          <w:sz w:val="20"/>
        </w:rPr>
        <w:t>󠄀 średnim przedsiębiorstwem;</w:t>
      </w:r>
    </w:p>
    <w:p w:rsidR="001E2001" w:rsidRDefault="001E2001" w:rsidP="001E2001">
      <w:pPr>
        <w:pStyle w:val="Textbody"/>
        <w:ind w:left="426"/>
        <w:rPr>
          <w:rFonts w:ascii="Century Gothic" w:hAnsi="Century Gothic"/>
          <w:sz w:val="20"/>
        </w:rPr>
      </w:pPr>
      <w:r>
        <w:rPr>
          <w:rFonts w:ascii="Century Gothic" w:hAnsi="Century Gothic"/>
          <w:sz w:val="20"/>
        </w:rPr>
        <w:lastRenderedPageBreak/>
        <w:t>󠄀 jednoosobową działalnością gospodarczą;</w:t>
      </w:r>
    </w:p>
    <w:p w:rsidR="001E2001" w:rsidRDefault="001E2001" w:rsidP="001E2001">
      <w:pPr>
        <w:pStyle w:val="Textbody"/>
        <w:ind w:left="426"/>
        <w:rPr>
          <w:rFonts w:ascii="Century Gothic" w:hAnsi="Century Gothic"/>
          <w:sz w:val="20"/>
        </w:rPr>
      </w:pPr>
      <w:r>
        <w:rPr>
          <w:rFonts w:ascii="Century Gothic" w:hAnsi="Century Gothic"/>
          <w:sz w:val="20"/>
        </w:rPr>
        <w:t>󠄀 osobą fizyczną nieprowadzącą działalności gospodarczej.</w:t>
      </w:r>
    </w:p>
    <w:p w:rsidR="001E2001" w:rsidRDefault="001E2001" w:rsidP="00731934">
      <w:pPr>
        <w:pStyle w:val="Textbody"/>
        <w:numPr>
          <w:ilvl w:val="3"/>
          <w:numId w:val="74"/>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1E2001" w:rsidRDefault="001E2001" w:rsidP="00731934">
      <w:pPr>
        <w:pStyle w:val="Textbody"/>
        <w:numPr>
          <w:ilvl w:val="3"/>
          <w:numId w:val="74"/>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1E2001" w:rsidRDefault="001E2001" w:rsidP="00731934">
      <w:pPr>
        <w:pStyle w:val="Textbody"/>
        <w:numPr>
          <w:ilvl w:val="3"/>
          <w:numId w:val="74"/>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1E2001" w:rsidRDefault="001E2001" w:rsidP="00731934">
      <w:pPr>
        <w:pStyle w:val="Textbody"/>
        <w:numPr>
          <w:ilvl w:val="3"/>
          <w:numId w:val="74"/>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1E2001" w:rsidRPr="00E54FBA" w:rsidRDefault="001E2001" w:rsidP="00731934">
      <w:pPr>
        <w:pStyle w:val="Textbody"/>
        <w:numPr>
          <w:ilvl w:val="3"/>
          <w:numId w:val="74"/>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 z prowadzonym postępowaniem przez całą dobę za pośrednictwem Platformy.</w:t>
      </w:r>
    </w:p>
    <w:p w:rsidR="001E2001" w:rsidRPr="0032630A" w:rsidRDefault="001E2001" w:rsidP="001E2001">
      <w:pPr>
        <w:pStyle w:val="Stopka"/>
        <w:rPr>
          <w:rFonts w:ascii="Century Gothic" w:hAnsi="Century Gothic"/>
          <w:b/>
          <w:sz w:val="20"/>
          <w:szCs w:val="20"/>
        </w:rPr>
      </w:pPr>
      <w:r>
        <w:rPr>
          <w:rFonts w:ascii="Century Gothic" w:hAnsi="Century Gothic"/>
          <w:b/>
          <w:sz w:val="20"/>
          <w:szCs w:val="20"/>
        </w:rPr>
        <w:t>IV. Informujemy, że:</w:t>
      </w:r>
    </w:p>
    <w:p w:rsidR="001E2001" w:rsidRDefault="001E2001" w:rsidP="00731934">
      <w:pPr>
        <w:pStyle w:val="Textbody"/>
        <w:numPr>
          <w:ilvl w:val="6"/>
          <w:numId w:val="74"/>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70"/>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 xml:space="preserve">7 </w:t>
      </w:r>
      <w:r>
        <w:rPr>
          <w:rFonts w:ascii="Century Gothic" w:hAnsi="Century Gothic"/>
          <w:sz w:val="20"/>
        </w:rPr>
        <w:t xml:space="preserve"> </w:t>
      </w:r>
      <w:r>
        <w:rPr>
          <w:rFonts w:ascii="Century Gothic" w:hAnsi="Century Gothic"/>
          <w:i/>
          <w:sz w:val="16"/>
          <w:szCs w:val="16"/>
        </w:rPr>
        <w:t>(należy podać zakres części zamówienia, którą Wykonawca zamierza powierzyć Podwykonawcy).</w:t>
      </w:r>
    </w:p>
    <w:p w:rsidR="001E2001" w:rsidRPr="00B62CE4" w:rsidRDefault="001E2001" w:rsidP="00731934">
      <w:pPr>
        <w:pStyle w:val="Textbody"/>
        <w:numPr>
          <w:ilvl w:val="6"/>
          <w:numId w:val="74"/>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 w 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1E2001" w:rsidRPr="00130888" w:rsidRDefault="001E2001" w:rsidP="00731934">
      <w:pPr>
        <w:pStyle w:val="Textbody"/>
        <w:numPr>
          <w:ilvl w:val="6"/>
          <w:numId w:val="74"/>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 w 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1E2001" w:rsidRPr="002B20B6" w:rsidRDefault="001E2001" w:rsidP="00731934">
      <w:pPr>
        <w:pStyle w:val="Textbody"/>
        <w:numPr>
          <w:ilvl w:val="6"/>
          <w:numId w:val="74"/>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  e-mail ………………</w:t>
      </w:r>
      <w:r w:rsidRPr="00130888">
        <w:rPr>
          <w:rFonts w:ascii="Century Gothic" w:hAnsi="Century Gothic"/>
          <w:bCs/>
          <w:sz w:val="20"/>
        </w:rPr>
        <w:t>………</w:t>
      </w:r>
      <w:r>
        <w:rPr>
          <w:rFonts w:ascii="Century Gothic" w:hAnsi="Century Gothic"/>
          <w:sz w:val="20"/>
          <w:vertAlign w:val="superscript"/>
        </w:rPr>
        <w:t>7</w:t>
      </w:r>
    </w:p>
    <w:p w:rsidR="001E2001" w:rsidRPr="00E54FBA" w:rsidRDefault="001E2001" w:rsidP="001E2001">
      <w:pPr>
        <w:pStyle w:val="Textbody"/>
        <w:autoSpaceDN w:val="0"/>
        <w:ind w:left="426"/>
        <w:rPr>
          <w:rFonts w:ascii="Century Gothic" w:eastAsia="Century Gothic" w:hAnsi="Century Gothic" w:cs="Century Gothic"/>
          <w:sz w:val="20"/>
          <w:lang w:eastAsia="pl-PL"/>
        </w:rPr>
      </w:pPr>
    </w:p>
    <w:p w:rsidR="001E2001" w:rsidRPr="006F57BE" w:rsidRDefault="001E2001" w:rsidP="001E2001">
      <w:pPr>
        <w:pStyle w:val="Akapitzlist"/>
        <w:suppressAutoHyphens/>
        <w:autoSpaceDE w:val="0"/>
        <w:spacing w:after="0" w:line="240" w:lineRule="auto"/>
        <w:ind w:left="0"/>
        <w:jc w:val="both"/>
        <w:textAlignment w:val="baseline"/>
        <w:rPr>
          <w:rFonts w:ascii="Century Gothic" w:hAnsi="Century Gothic" w:cs="Century Gothic"/>
          <w:sz w:val="20"/>
          <w:szCs w:val="20"/>
          <w:vertAlign w:val="superscript"/>
        </w:rPr>
      </w:pPr>
      <w:r>
        <w:rPr>
          <w:rFonts w:ascii="Century Gothic" w:hAnsi="Century Gothic" w:cs="Century Gothic"/>
          <w:b/>
          <w:bCs/>
          <w:sz w:val="20"/>
          <w:szCs w:val="20"/>
          <w:lang w:val="pl-PL"/>
        </w:rPr>
        <w:t xml:space="preserve">V. </w:t>
      </w:r>
      <w:r>
        <w:rPr>
          <w:rFonts w:ascii="Century Gothic" w:hAnsi="Century Gothic" w:cs="Century Gothic"/>
          <w:b/>
          <w:bCs/>
          <w:sz w:val="20"/>
          <w:szCs w:val="20"/>
        </w:rPr>
        <w:t>Oświadczamy, że</w:t>
      </w:r>
      <w:r>
        <w:rPr>
          <w:rFonts w:ascii="Century Gothic" w:hAnsi="Century Gothic" w:cs="Century Gothic"/>
          <w:sz w:val="20"/>
          <w:szCs w:val="20"/>
        </w:rPr>
        <w:t xml:space="preserve"> wypełniliśmy obowiązki informacyjne przewidziane w art. 13 lub art. 14 RODO</w:t>
      </w:r>
      <w:r>
        <w:rPr>
          <w:rFonts w:ascii="Century Gothic" w:hAnsi="Century Gothic" w:cs="Century Gothic"/>
          <w:sz w:val="20"/>
          <w:szCs w:val="20"/>
          <w:vertAlign w:val="superscript"/>
        </w:rPr>
        <w:t>1)</w:t>
      </w:r>
      <w:r>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Pr>
          <w:rFonts w:ascii="Century Gothic" w:hAnsi="Century Gothic" w:cs="Century Gothic"/>
          <w:sz w:val="20"/>
          <w:szCs w:val="20"/>
          <w:vertAlign w:val="superscript"/>
        </w:rPr>
        <w:t>2)</w:t>
      </w:r>
      <w:r>
        <w:rPr>
          <w:rFonts w:ascii="Century Gothic" w:hAnsi="Century Gothic" w:cs="Century Gothic"/>
          <w:sz w:val="20"/>
          <w:szCs w:val="20"/>
        </w:rPr>
        <w:t>.</w:t>
      </w:r>
    </w:p>
    <w:p w:rsidR="001E2001" w:rsidRDefault="001E2001" w:rsidP="001E2001">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1E2001" w:rsidRDefault="001E2001" w:rsidP="001E2001">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 xml:space="preserve">2) </w:t>
      </w:r>
      <w:r>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E2001" w:rsidRPr="006F57BE" w:rsidRDefault="001E2001" w:rsidP="001E2001">
      <w:pPr>
        <w:tabs>
          <w:tab w:val="left" w:pos="540"/>
        </w:tabs>
        <w:ind w:left="709" w:hanging="283"/>
        <w:jc w:val="both"/>
        <w:rPr>
          <w:rFonts w:ascii="Century Gothic" w:hAnsi="Century Gothic" w:cs="Gulim"/>
          <w:sz w:val="18"/>
          <w:szCs w:val="18"/>
        </w:rPr>
      </w:pPr>
    </w:p>
    <w:p w:rsidR="001E2001" w:rsidRDefault="001E2001" w:rsidP="001E200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1E2001" w:rsidRPr="006F57BE" w:rsidRDefault="001E2001" w:rsidP="001E200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2B3D30" w:rsidRDefault="002B3D30" w:rsidP="00F77F8E">
      <w:pPr>
        <w:jc w:val="right"/>
        <w:rPr>
          <w:rStyle w:val="Domylnaczcionkaakapitu7"/>
          <w:rFonts w:ascii="Century Gothic" w:hAnsi="Century Gothic" w:cs="Times New Roman"/>
          <w:b/>
          <w:sz w:val="20"/>
          <w:szCs w:val="20"/>
        </w:rPr>
        <w:sectPr w:rsidR="002B3D30" w:rsidSect="007E63BD">
          <w:footnotePr>
            <w:numRestart w:val="eachSect"/>
          </w:footnotePr>
          <w:pgSz w:w="11906" w:h="16838"/>
          <w:pgMar w:top="1134" w:right="991" w:bottom="851" w:left="1276" w:header="708" w:footer="57" w:gutter="0"/>
          <w:cols w:space="708"/>
          <w:docGrid w:linePitch="299" w:charSpace="8192"/>
        </w:sectPr>
      </w:pPr>
    </w:p>
    <w:p w:rsidR="00F77F8E" w:rsidRPr="00EB6A33" w:rsidRDefault="00F77F8E" w:rsidP="00F77F8E">
      <w:pPr>
        <w:jc w:val="right"/>
        <w:rPr>
          <w:rFonts w:ascii="Century Gothic" w:hAnsi="Century Gothic" w:cs="Times New Roman"/>
          <w:b/>
          <w:i/>
          <w:color w:val="FF0000"/>
          <w:sz w:val="20"/>
          <w:szCs w:val="20"/>
        </w:rPr>
      </w:pPr>
      <w:r w:rsidRPr="00EB6A33">
        <w:rPr>
          <w:rStyle w:val="Domylnaczcionkaakapitu7"/>
          <w:rFonts w:ascii="Century Gothic" w:hAnsi="Century Gothic" w:cs="Times New Roman"/>
          <w:b/>
          <w:color w:val="FF0000"/>
          <w:sz w:val="20"/>
          <w:szCs w:val="20"/>
        </w:rPr>
        <w:lastRenderedPageBreak/>
        <w:t xml:space="preserve">Wzór-załącznik nr </w:t>
      </w:r>
      <w:r w:rsidR="007C3FA7">
        <w:rPr>
          <w:rStyle w:val="Domylnaczcionkaakapitu7"/>
          <w:rFonts w:ascii="Century Gothic" w:hAnsi="Century Gothic" w:cs="Times New Roman"/>
          <w:b/>
          <w:color w:val="FF0000"/>
          <w:sz w:val="20"/>
          <w:szCs w:val="20"/>
        </w:rPr>
        <w:t xml:space="preserve">2 </w:t>
      </w:r>
      <w:r w:rsidRPr="00EB6A33">
        <w:rPr>
          <w:rStyle w:val="Domylnaczcionkaakapitu7"/>
          <w:rFonts w:ascii="Century Gothic" w:hAnsi="Century Gothic" w:cs="Times New Roman"/>
          <w:b/>
          <w:color w:val="FF0000"/>
          <w:sz w:val="20"/>
          <w:szCs w:val="20"/>
        </w:rPr>
        <w:t>do SWZ</w:t>
      </w:r>
    </w:p>
    <w:p w:rsidR="00F77F8E" w:rsidRPr="00C76E4D" w:rsidRDefault="00F77F8E" w:rsidP="00F77F8E">
      <w:pPr>
        <w:pStyle w:val="Textbody"/>
        <w:rPr>
          <w:rFonts w:ascii="Century Gothic" w:hAnsi="Century Gothic"/>
          <w:b/>
          <w:i/>
          <w:sz w:val="20"/>
        </w:rPr>
      </w:pPr>
    </w:p>
    <w:p w:rsidR="00F77F8E" w:rsidRPr="00C76E4D" w:rsidRDefault="00F77F8E" w:rsidP="00F77F8E">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77F8E" w:rsidRPr="00C76E4D" w:rsidRDefault="00F77F8E" w:rsidP="00F77F8E">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77F8E" w:rsidRPr="00C76E4D" w:rsidRDefault="00F77F8E" w:rsidP="00F77F8E">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85DE0" w:rsidRDefault="00385DE0" w:rsidP="00F77F8E">
      <w:pPr>
        <w:pStyle w:val="Textbody"/>
        <w:rPr>
          <w:rFonts w:ascii="Century Gothic" w:hAnsi="Century Gothic"/>
          <w:b/>
          <w:sz w:val="20"/>
        </w:rPr>
      </w:pPr>
    </w:p>
    <w:p w:rsidR="00F77F8E" w:rsidRPr="00385DE0" w:rsidRDefault="00F77F8E" w:rsidP="00F77F8E">
      <w:pPr>
        <w:pStyle w:val="Textbody"/>
        <w:rPr>
          <w:rFonts w:ascii="Century Gothic" w:eastAsia="Arial" w:hAnsi="Century Gothic"/>
          <w:color w:val="FF0000"/>
          <w:sz w:val="20"/>
          <w:vertAlign w:val="superscript"/>
        </w:rPr>
      </w:pPr>
      <w:r w:rsidRPr="00C76E4D">
        <w:rPr>
          <w:rFonts w:ascii="Century Gothic" w:hAnsi="Century Gothic"/>
          <w:b/>
          <w:sz w:val="20"/>
        </w:rPr>
        <w:t>Wykonawca</w:t>
      </w:r>
      <w:r w:rsidR="00385DE0" w:rsidRPr="00385DE0">
        <w:rPr>
          <w:rFonts w:ascii="Century Gothic" w:hAnsi="Century Gothic"/>
          <w:b/>
          <w:color w:val="FF0000"/>
          <w:sz w:val="20"/>
        </w:rPr>
        <w:t>/podmiot udostępniający zasoby/podwykonawca</w:t>
      </w:r>
      <w:r w:rsidR="00385DE0">
        <w:rPr>
          <w:rFonts w:ascii="Century Gothic" w:hAnsi="Century Gothic"/>
          <w:b/>
          <w:color w:val="FF0000"/>
          <w:sz w:val="20"/>
          <w:vertAlign w:val="superscript"/>
        </w:rPr>
        <w:t>1</w:t>
      </w:r>
      <w:r w:rsidR="00385DE0" w:rsidRPr="00385DE0">
        <w:rPr>
          <w:rFonts w:ascii="Century Gothic" w:hAnsi="Century Gothic"/>
          <w:b/>
          <w:color w:val="FF0000"/>
          <w:sz w:val="20"/>
        </w:rPr>
        <w:t>:</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77F8E" w:rsidRPr="00EB6A33" w:rsidRDefault="00F77F8E" w:rsidP="00F77F8E">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sidRPr="00EB6A33">
        <w:rPr>
          <w:rFonts w:ascii="Century Gothic" w:hAnsi="Century Gothic"/>
          <w:i/>
          <w:color w:val="FF0000"/>
          <w:sz w:val="20"/>
        </w:rPr>
        <w:t>, KRS/CEiDG)</w:t>
      </w:r>
    </w:p>
    <w:p w:rsidR="00F77F8E" w:rsidRPr="00C76E4D" w:rsidRDefault="00F77F8E" w:rsidP="00F77F8E">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C76E4D" w:rsidRDefault="00F77F8E" w:rsidP="00F77F8E">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r w:rsidR="00385DE0" w:rsidRPr="00385DE0">
        <w:rPr>
          <w:rFonts w:ascii="Century Gothic" w:hAnsi="Century Gothic"/>
          <w:b/>
          <w:color w:val="FF0000"/>
          <w:sz w:val="20"/>
          <w:u w:val="single"/>
        </w:rPr>
        <w:t>/podmiotu udostępniającego zasoby/podywkonawcy</w:t>
      </w:r>
      <w:r w:rsidR="00385DE0" w:rsidRPr="00385DE0">
        <w:rPr>
          <w:rFonts w:ascii="Century Gothic" w:hAnsi="Century Gothic"/>
          <w:b/>
          <w:color w:val="FF0000"/>
          <w:sz w:val="20"/>
          <w:u w:val="single"/>
          <w:vertAlign w:val="superscript"/>
        </w:rPr>
        <w:t>1</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rPr>
        <w:t xml:space="preserve">składane na podstawie art. </w:t>
      </w:r>
      <w:r w:rsidR="00DF536F">
        <w:rPr>
          <w:rFonts w:ascii="Century Gothic" w:hAnsi="Century Gothic"/>
          <w:b/>
          <w:sz w:val="20"/>
        </w:rPr>
        <w:t xml:space="preserve">125 </w:t>
      </w:r>
      <w:r w:rsidRPr="00C76E4D">
        <w:rPr>
          <w:rFonts w:ascii="Century Gothic" w:hAnsi="Century Gothic"/>
          <w:b/>
          <w:sz w:val="20"/>
        </w:rPr>
        <w:t xml:space="preserve">ust. 1 ustawy z dnia </w:t>
      </w:r>
      <w:r w:rsidR="00DF536F">
        <w:rPr>
          <w:rFonts w:ascii="Century Gothic" w:hAnsi="Century Gothic"/>
          <w:b/>
          <w:sz w:val="20"/>
        </w:rPr>
        <w:t xml:space="preserve">11 </w:t>
      </w:r>
      <w:r w:rsidR="00EB6A33">
        <w:rPr>
          <w:rFonts w:ascii="Century Gothic" w:hAnsi="Century Gothic"/>
          <w:b/>
          <w:sz w:val="20"/>
        </w:rPr>
        <w:t>września</w:t>
      </w:r>
      <w:r w:rsidR="00DF536F">
        <w:rPr>
          <w:rFonts w:ascii="Century Gothic" w:hAnsi="Century Gothic"/>
          <w:b/>
          <w:sz w:val="20"/>
        </w:rPr>
        <w:t xml:space="preserve"> </w:t>
      </w:r>
      <w:r w:rsidRPr="00C76E4D">
        <w:rPr>
          <w:rFonts w:ascii="Century Gothic" w:hAnsi="Century Gothic"/>
          <w:b/>
          <w:sz w:val="20"/>
        </w:rPr>
        <w:t>20</w:t>
      </w:r>
      <w:r w:rsidR="00DF536F">
        <w:rPr>
          <w:rFonts w:ascii="Century Gothic" w:hAnsi="Century Gothic"/>
          <w:b/>
          <w:sz w:val="20"/>
        </w:rPr>
        <w:t>19</w:t>
      </w:r>
      <w:r w:rsidRPr="00C76E4D">
        <w:rPr>
          <w:rFonts w:ascii="Century Gothic" w:hAnsi="Century Gothic"/>
          <w:b/>
          <w:sz w:val="20"/>
        </w:rPr>
        <w:t xml:space="preserve"> r.</w:t>
      </w:r>
    </w:p>
    <w:p w:rsidR="00F77F8E" w:rsidRPr="00C76E4D" w:rsidRDefault="00F77F8E" w:rsidP="00F77F8E">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sidR="003B1605">
        <w:rPr>
          <w:rStyle w:val="Domylnaczcionkaakapitu7"/>
          <w:rFonts w:ascii="Century Gothic" w:hAnsi="Century Gothic"/>
          <w:b/>
          <w:sz w:val="20"/>
        </w:rPr>
        <w:t>Ustawą</w:t>
      </w:r>
      <w:r w:rsidRPr="00C76E4D">
        <w:rPr>
          <w:rStyle w:val="Domylnaczcionkaakapitu7"/>
          <w:rFonts w:ascii="Century Gothic" w:hAnsi="Century Gothic"/>
          <w:b/>
          <w:sz w:val="20"/>
        </w:rPr>
        <w:t>),</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u w:val="single"/>
        </w:rPr>
        <w:t>DOTYCZĄCE PRZESŁANEK WYKLUCZENIA Z POSTĘPOWANIA</w:t>
      </w:r>
    </w:p>
    <w:p w:rsidR="00820F63" w:rsidRDefault="00820F63" w:rsidP="00F77F8E">
      <w:pPr>
        <w:jc w:val="both"/>
        <w:rPr>
          <w:rStyle w:val="Domylnaczcionkaakapitu7"/>
          <w:rFonts w:ascii="Century Gothic" w:hAnsi="Century Gothic" w:cs="Times New Roman"/>
          <w:sz w:val="20"/>
          <w:szCs w:val="20"/>
        </w:rPr>
      </w:pPr>
    </w:p>
    <w:p w:rsidR="00F77F8E" w:rsidRPr="00C76E4D" w:rsidRDefault="00F77F8E" w:rsidP="00820F63">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sidR="004C1F6C">
        <w:rPr>
          <w:rStyle w:val="Domylnaczcionkaakapitu7"/>
          <w:rFonts w:ascii="Century Gothic" w:hAnsi="Century Gothic"/>
          <w:sz w:val="20"/>
        </w:rPr>
        <w:t xml:space="preserve"> </w:t>
      </w:r>
      <w:r w:rsidR="00483EDA" w:rsidRPr="0049207A">
        <w:rPr>
          <w:rFonts w:ascii="Century Gothic" w:hAnsi="Century Gothic"/>
          <w:b/>
          <w:sz w:val="20"/>
        </w:rPr>
        <w:t>dostawy kabur z podwójnym zabezpieczeniem do pistoletów P99, Glock 17, Glock 19, CZ</w:t>
      </w:r>
      <w:r w:rsidR="00483EDA" w:rsidRPr="0049207A">
        <w:rPr>
          <w:rFonts w:ascii="Century Gothic" w:hAnsi="Century Gothic"/>
          <w:b/>
          <w:sz w:val="20"/>
        </w:rPr>
        <w:noBreakHyphen/>
        <w:t>85, REX Zero 1 CP</w:t>
      </w:r>
      <w:r w:rsidR="00483EDA" w:rsidRPr="0049207A">
        <w:rPr>
          <w:rFonts w:ascii="Century Gothic" w:hAnsi="Century Gothic"/>
          <w:b/>
          <w:bCs/>
          <w:sz w:val="20"/>
        </w:rPr>
        <w:t>, nr ref.: WZP-1450/22/87/Z</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rPr>
          <w:rStyle w:val="Domylnaczcionkaakapitu7"/>
          <w:rFonts w:ascii="Century Gothic" w:hAnsi="Century Gothic"/>
          <w:b/>
          <w:sz w:val="20"/>
          <w:vertAlign w:val="superscript"/>
        </w:rPr>
      </w:pPr>
      <w:r w:rsidRPr="00C76E4D">
        <w:rPr>
          <w:rFonts w:ascii="Century Gothic" w:hAnsi="Century Gothic"/>
          <w:b/>
          <w:sz w:val="20"/>
        </w:rPr>
        <w:t>OŚWIADCZENIA DOTYCZĄCE WYKONAWCY</w:t>
      </w:r>
      <w:r w:rsidR="00385DE0" w:rsidRPr="00385DE0">
        <w:rPr>
          <w:rFonts w:ascii="Century Gothic" w:hAnsi="Century Gothic"/>
          <w:b/>
          <w:color w:val="FF0000"/>
          <w:sz w:val="20"/>
        </w:rPr>
        <w:t>/PODMIOTU UDOSTĘPNIAJĄCEGO ZASOBY/PODWYKONAWCY</w:t>
      </w:r>
      <w:r w:rsidR="00385DE0">
        <w:rPr>
          <w:rFonts w:ascii="Century Gothic" w:hAnsi="Century Gothic"/>
          <w:b/>
          <w:color w:val="FF0000"/>
          <w:sz w:val="20"/>
          <w:vertAlign w:val="superscript"/>
        </w:rPr>
        <w:t>1:</w:t>
      </w:r>
    </w:p>
    <w:p w:rsidR="00F77F8E" w:rsidRPr="00F238F8" w:rsidRDefault="00F77F8E" w:rsidP="00F77F8E">
      <w:pPr>
        <w:pStyle w:val="Textbody"/>
        <w:rPr>
          <w:rStyle w:val="Domylnaczcionkaakapitu7"/>
          <w:rFonts w:ascii="Century Gothic" w:hAnsi="Century Gothic"/>
          <w:bCs/>
          <w:sz w:val="20"/>
        </w:rPr>
      </w:pPr>
      <w:r w:rsidRPr="00F238F8">
        <w:rPr>
          <w:rStyle w:val="Domylnaczcionkaakapitu7"/>
          <w:rFonts w:ascii="Century Gothic" w:hAnsi="Century Gothic"/>
          <w:bCs/>
          <w:sz w:val="20"/>
        </w:rPr>
        <w:t xml:space="preserve">1. Oświadczam, że nie podlegam wykluczeniu z postępowania na podstawie art. </w:t>
      </w:r>
      <w:r w:rsidR="003B1605" w:rsidRPr="00F238F8">
        <w:rPr>
          <w:rStyle w:val="Domylnaczcionkaakapitu7"/>
          <w:rFonts w:ascii="Century Gothic" w:hAnsi="Century Gothic"/>
          <w:bCs/>
          <w:sz w:val="20"/>
        </w:rPr>
        <w:t>108 ust. 1 Ustawy</w:t>
      </w:r>
      <w:r w:rsidRPr="00F238F8">
        <w:rPr>
          <w:rStyle w:val="Domylnaczcionkaakapitu7"/>
          <w:rFonts w:ascii="Century Gothic" w:hAnsi="Century Gothic"/>
          <w:bCs/>
          <w:sz w:val="20"/>
        </w:rPr>
        <w:t>.</w:t>
      </w:r>
    </w:p>
    <w:p w:rsidR="00F77F8E" w:rsidRPr="00F238F8" w:rsidRDefault="00F77F8E" w:rsidP="00F77F8E">
      <w:pPr>
        <w:pStyle w:val="Textbody"/>
        <w:rPr>
          <w:rStyle w:val="Domylnaczcionkaakapitu7"/>
          <w:rFonts w:ascii="Century Gothic" w:eastAsia="Arial" w:hAnsi="Century Gothic"/>
          <w:sz w:val="20"/>
        </w:rPr>
      </w:pPr>
      <w:r w:rsidRPr="00F238F8">
        <w:rPr>
          <w:rStyle w:val="Domylnaczcionkaakapitu7"/>
          <w:rFonts w:ascii="Century Gothic" w:hAnsi="Century Gothic"/>
          <w:bCs/>
          <w:sz w:val="20"/>
        </w:rPr>
        <w:t xml:space="preserve">2. Oświadczam, że nie podlegam wykluczeniu z postępowania na podstawie art. </w:t>
      </w:r>
      <w:r w:rsidR="003B1605" w:rsidRPr="00F238F8">
        <w:rPr>
          <w:rStyle w:val="Domylnaczcionkaakapitu7"/>
          <w:rFonts w:ascii="Century Gothic" w:hAnsi="Century Gothic"/>
          <w:bCs/>
          <w:sz w:val="20"/>
        </w:rPr>
        <w:t>109 ust. 1 pkt 1 i 4 Ustawy</w:t>
      </w:r>
      <w:r w:rsidRPr="00F238F8">
        <w:rPr>
          <w:rStyle w:val="Domylnaczcionkaakapitu7"/>
          <w:rFonts w:ascii="Century Gothic" w:hAnsi="Century Gothic"/>
          <w:sz w:val="20"/>
        </w:rPr>
        <w:t>.</w:t>
      </w:r>
    </w:p>
    <w:p w:rsidR="005C0421" w:rsidRPr="00F238F8" w:rsidRDefault="005C0421" w:rsidP="005C0421">
      <w:pPr>
        <w:pStyle w:val="Textbody"/>
        <w:rPr>
          <w:rFonts w:ascii="Century Gothic" w:eastAsia="Arial" w:hAnsi="Century Gothic"/>
          <w:sz w:val="20"/>
        </w:rPr>
      </w:pPr>
      <w:r w:rsidRPr="00F238F8">
        <w:rPr>
          <w:rStyle w:val="Domylnaczcionkaakapitu7"/>
          <w:rFonts w:ascii="Century Gothic" w:eastAsia="Arial" w:hAnsi="Century Gothic"/>
          <w:sz w:val="20"/>
        </w:rPr>
        <w:t>3</w:t>
      </w:r>
      <w:r w:rsidR="00701FA3" w:rsidRPr="00F238F8">
        <w:rPr>
          <w:rStyle w:val="Domylnaczcionkaakapitu7"/>
          <w:rFonts w:ascii="Century Gothic" w:eastAsia="Arial" w:hAnsi="Century Gothic"/>
          <w:sz w:val="20"/>
        </w:rPr>
        <w:t xml:space="preserve">. </w:t>
      </w:r>
      <w:r w:rsidRPr="00F238F8">
        <w:rPr>
          <w:rFonts w:ascii="Century Gothic" w:hAnsi="Century Gothic"/>
          <w:sz w:val="20"/>
        </w:rPr>
        <w:t xml:space="preserve">Oświadczam, że nie podlegam wykluczeniu z postępowania na podstawie art. 7 ust </w:t>
      </w:r>
      <w:r w:rsidR="00483EDA" w:rsidRPr="00F238F8">
        <w:rPr>
          <w:rFonts w:ascii="Century Gothic" w:hAnsi="Century Gothic"/>
          <w:sz w:val="20"/>
        </w:rPr>
        <w:t xml:space="preserve">1 ustawy z dnia 13 kwietnia </w:t>
      </w:r>
      <w:r w:rsidRPr="00F238F8">
        <w:rPr>
          <w:rFonts w:ascii="Century Gothic" w:hAnsi="Century Gothic"/>
          <w:sz w:val="20"/>
        </w:rPr>
        <w:t>2022 r. o szczególnych rozwiązaniach w zakresie przeciwdziałania wspieraniu agresji na Ukrainę oraz służących ochronie bezpieczeństwa narodowego (Dz.U. z 2022 r. poz. 835).</w:t>
      </w:r>
    </w:p>
    <w:p w:rsidR="005C0421" w:rsidRDefault="005C0421" w:rsidP="00F77F8E">
      <w:pPr>
        <w:pStyle w:val="Textbody"/>
        <w:rPr>
          <w:rStyle w:val="Domylnaczcionkaakapitu7"/>
          <w:rFonts w:ascii="Century Gothic" w:eastAsia="Arial" w:hAnsi="Century Gothic"/>
          <w:sz w:val="20"/>
        </w:rPr>
      </w:pPr>
    </w:p>
    <w:p w:rsidR="005C0421" w:rsidRDefault="005C0421" w:rsidP="00F77F8E">
      <w:pPr>
        <w:pStyle w:val="Textbody"/>
        <w:rPr>
          <w:rStyle w:val="Domylnaczcionkaakapitu7"/>
          <w:rFonts w:ascii="Century Gothic" w:eastAsia="Arial" w:hAnsi="Century Gothic"/>
          <w:sz w:val="20"/>
        </w:rPr>
      </w:pPr>
    </w:p>
    <w:p w:rsidR="00F77F8E" w:rsidRPr="00C76E4D" w:rsidRDefault="00F77F8E" w:rsidP="00F77F8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77F8E" w:rsidRPr="00221858" w:rsidRDefault="00483EDA" w:rsidP="00483EDA">
      <w:pPr>
        <w:pStyle w:val="Textbody"/>
        <w:rPr>
          <w:rStyle w:val="Domylnaczcionkaakapitu7"/>
          <w:rFonts w:ascii="Century Gothic" w:hAnsi="Century Gothic"/>
          <w:i/>
          <w:sz w:val="16"/>
          <w:szCs w:val="16"/>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p w:rsidR="00B37055" w:rsidRDefault="00B37055" w:rsidP="00F77F8E">
      <w:pPr>
        <w:pStyle w:val="Textbody"/>
        <w:ind w:left="6672" w:firstLine="264"/>
        <w:rPr>
          <w:rStyle w:val="Domylnaczcionkaakapitu7"/>
          <w:rFonts w:ascii="Century Gothic" w:hAnsi="Century Gothic"/>
          <w:i/>
          <w:sz w:val="20"/>
        </w:rPr>
      </w:pPr>
    </w:p>
    <w:p w:rsidR="00B37055" w:rsidRPr="00C76E4D" w:rsidRDefault="00B37055" w:rsidP="00F77F8E">
      <w:pPr>
        <w:pStyle w:val="Textbody"/>
        <w:ind w:left="6672" w:firstLine="264"/>
        <w:rPr>
          <w:rStyle w:val="Domylnaczcionkaakapitu7"/>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sidR="00EB6A33">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sidR="003B1605">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sidR="003B1605">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003B1605">
        <w:rPr>
          <w:rStyle w:val="Domylnaczcionkaakapitu7"/>
          <w:rFonts w:ascii="Century Gothic" w:hAnsi="Century Gothic"/>
          <w:i/>
          <w:sz w:val="20"/>
        </w:rPr>
        <w:t xml:space="preserve">1 </w:t>
      </w:r>
      <w:r w:rsidR="00EB6A33">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sidR="00EB6A33">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sidR="00EB6A33">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sidR="00EB6A33">
        <w:rPr>
          <w:rStyle w:val="Domylnaczcionkaakapitu7"/>
          <w:rFonts w:ascii="Century Gothic" w:hAnsi="Century Gothic"/>
          <w:sz w:val="20"/>
        </w:rPr>
        <w:t>2</w:t>
      </w:r>
      <w:r w:rsidRPr="00C76E4D">
        <w:rPr>
          <w:rStyle w:val="Domylnaczcionkaakapitu7"/>
          <w:rFonts w:ascii="Century Gothic" w:hAnsi="Century Gothic"/>
          <w:sz w:val="20"/>
        </w:rPr>
        <w:t xml:space="preserve"> </w:t>
      </w:r>
      <w:r w:rsidR="00EB6A33">
        <w:rPr>
          <w:rStyle w:val="Domylnaczcionkaakapitu7"/>
          <w:rFonts w:ascii="Century Gothic" w:hAnsi="Century Gothic"/>
          <w:sz w:val="20"/>
        </w:rPr>
        <w:t>U</w:t>
      </w:r>
      <w:r w:rsidRPr="00C76E4D">
        <w:rPr>
          <w:rStyle w:val="Domylnaczcionkaakapitu7"/>
          <w:rFonts w:ascii="Century Gothic" w:hAnsi="Century Gothic"/>
          <w:sz w:val="20"/>
        </w:rPr>
        <w:t>stawy podjąłem</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sidR="00EB6A33">
        <w:rPr>
          <w:rStyle w:val="Domylnaczcionkaakapitu7"/>
          <w:rFonts w:ascii="Century Gothic" w:hAnsi="Century Gothic"/>
          <w:sz w:val="20"/>
        </w:rPr>
        <w:t xml:space="preserve"> …………………………………………………………………………………...</w:t>
      </w:r>
    </w:p>
    <w:p w:rsidR="00EB6A33" w:rsidRPr="00C76E4D" w:rsidRDefault="00EB6A33" w:rsidP="00F77F8E">
      <w:pPr>
        <w:pStyle w:val="Textbody"/>
        <w:rPr>
          <w:rFonts w:ascii="Century Gothic" w:hAnsi="Century Gothic"/>
          <w:sz w:val="20"/>
        </w:rPr>
      </w:pPr>
      <w:r>
        <w:rPr>
          <w:rFonts w:ascii="Century Gothic" w:hAnsi="Century Gothic"/>
          <w:sz w:val="20"/>
        </w:rPr>
        <w:t>………………………………………………………………………………………………………………………………………………………………………………………………………………………………………………………………………………………………………………………………………………………………………………………</w:t>
      </w:r>
    </w:p>
    <w:p w:rsidR="00F77F8E" w:rsidRPr="00C76E4D" w:rsidRDefault="00F77F8E" w:rsidP="00F77F8E">
      <w:pPr>
        <w:pStyle w:val="Textbody"/>
        <w:rPr>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EB6A33" w:rsidRPr="00385DE0"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EB6A33" w:rsidRDefault="00EB6A33" w:rsidP="00F77F8E">
      <w:pPr>
        <w:pStyle w:val="Textbody"/>
        <w:rPr>
          <w:rFonts w:ascii="Century Gothic" w:hAnsi="Century Gothic"/>
          <w:sz w:val="20"/>
        </w:rPr>
      </w:pPr>
    </w:p>
    <w:p w:rsidR="00483EDA" w:rsidRDefault="00483EDA"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77F8E" w:rsidRPr="00C76E4D" w:rsidRDefault="00F77F8E" w:rsidP="00F77F8E">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483EDA" w:rsidRDefault="00483EDA">
      <w:pPr>
        <w:suppressAutoHyphens w:val="0"/>
        <w:textAlignment w:val="auto"/>
        <w:rPr>
          <w:rFonts w:ascii="Century Gothic" w:eastAsia="Times New Roman" w:hAnsi="Century Gothic" w:cs="Times New Roman"/>
          <w:i/>
          <w:color w:val="auto"/>
          <w:kern w:val="0"/>
          <w:sz w:val="16"/>
          <w:szCs w:val="16"/>
          <w:lang w:bidi="ar-SA"/>
        </w:rPr>
      </w:pPr>
      <w:r>
        <w:rPr>
          <w:rFonts w:ascii="Century Gothic" w:hAnsi="Century Gothic"/>
          <w:i/>
          <w:sz w:val="16"/>
          <w:szCs w:val="16"/>
        </w:rPr>
        <w:br w:type="page"/>
      </w:r>
    </w:p>
    <w:p w:rsidR="007F1469" w:rsidRDefault="000C1977" w:rsidP="000C1977">
      <w:pPr>
        <w:pStyle w:val="Textbody"/>
        <w:jc w:val="right"/>
        <w:rPr>
          <w:rFonts w:ascii="Century Gothic" w:hAnsi="Century Gothic"/>
          <w:b/>
          <w:sz w:val="20"/>
          <w:szCs w:val="16"/>
        </w:rPr>
      </w:pPr>
      <w:r>
        <w:rPr>
          <w:rFonts w:ascii="Century Gothic" w:hAnsi="Century Gothic"/>
          <w:b/>
          <w:sz w:val="20"/>
          <w:szCs w:val="16"/>
        </w:rPr>
        <w:lastRenderedPageBreak/>
        <w:t>Załącznik nr 3</w:t>
      </w:r>
      <w:r w:rsidR="00D0287A">
        <w:rPr>
          <w:rFonts w:ascii="Century Gothic" w:hAnsi="Century Gothic"/>
          <w:b/>
          <w:sz w:val="20"/>
          <w:szCs w:val="16"/>
        </w:rPr>
        <w:t>a</w:t>
      </w:r>
      <w:r>
        <w:rPr>
          <w:rFonts w:ascii="Century Gothic" w:hAnsi="Century Gothic"/>
          <w:b/>
          <w:sz w:val="20"/>
          <w:szCs w:val="16"/>
        </w:rPr>
        <w:t xml:space="preserve"> do SWZ</w:t>
      </w:r>
    </w:p>
    <w:p w:rsidR="000C1977" w:rsidRDefault="000C1977" w:rsidP="000C1977">
      <w:pPr>
        <w:pStyle w:val="Textbody"/>
        <w:jc w:val="center"/>
        <w:rPr>
          <w:rFonts w:ascii="Century Gothic" w:hAnsi="Century Gothic"/>
          <w:b/>
          <w:sz w:val="20"/>
          <w:szCs w:val="16"/>
        </w:rPr>
      </w:pPr>
      <w:r>
        <w:rPr>
          <w:rFonts w:ascii="Century Gothic" w:hAnsi="Century Gothic"/>
          <w:b/>
          <w:sz w:val="20"/>
          <w:szCs w:val="16"/>
        </w:rPr>
        <w:t>OPIS PRZEDMIOTU ZAMÓWIENIA</w:t>
      </w:r>
    </w:p>
    <w:p w:rsidR="000C1977" w:rsidRDefault="000C1977" w:rsidP="000C1977">
      <w:pPr>
        <w:pStyle w:val="Textbody"/>
        <w:jc w:val="center"/>
        <w:rPr>
          <w:rFonts w:ascii="Century Gothic" w:hAnsi="Century Gothic"/>
          <w:b/>
          <w:sz w:val="20"/>
          <w:szCs w:val="16"/>
        </w:rPr>
      </w:pPr>
      <w:r>
        <w:rPr>
          <w:rFonts w:ascii="Century Gothic" w:hAnsi="Century Gothic"/>
          <w:b/>
          <w:sz w:val="20"/>
          <w:szCs w:val="16"/>
        </w:rPr>
        <w:t xml:space="preserve">Zadanie nr </w:t>
      </w:r>
      <w:r w:rsidR="00D0287A">
        <w:rPr>
          <w:rFonts w:ascii="Century Gothic" w:hAnsi="Century Gothic"/>
          <w:b/>
          <w:sz w:val="20"/>
          <w:szCs w:val="16"/>
        </w:rPr>
        <w:t>1</w:t>
      </w:r>
    </w:p>
    <w:p w:rsidR="000C1977" w:rsidRDefault="000C1977" w:rsidP="000C1977">
      <w:pPr>
        <w:pStyle w:val="Textbody"/>
        <w:jc w:val="center"/>
        <w:rPr>
          <w:rFonts w:ascii="Century Gothic" w:hAnsi="Century Gothic"/>
          <w:b/>
          <w:sz w:val="20"/>
          <w:szCs w:val="16"/>
        </w:rPr>
      </w:pPr>
      <w:r>
        <w:rPr>
          <w:rFonts w:ascii="Century Gothic" w:hAnsi="Century Gothic"/>
          <w:b/>
          <w:sz w:val="20"/>
          <w:szCs w:val="16"/>
        </w:rPr>
        <w:t xml:space="preserve">Kabura podwójnym zabezpieczeniem w kolorze </w:t>
      </w:r>
      <w:r w:rsidR="00D0287A">
        <w:rPr>
          <w:rFonts w:ascii="Century Gothic" w:hAnsi="Century Gothic"/>
          <w:b/>
          <w:sz w:val="20"/>
          <w:szCs w:val="16"/>
        </w:rPr>
        <w:t>czarnym</w:t>
      </w:r>
      <w:r>
        <w:rPr>
          <w:rFonts w:ascii="Century Gothic" w:hAnsi="Century Gothic"/>
          <w:b/>
          <w:sz w:val="20"/>
          <w:szCs w:val="16"/>
        </w:rPr>
        <w:t xml:space="preserve"> do pistoletu </w:t>
      </w:r>
      <w:r w:rsidR="00D0287A">
        <w:rPr>
          <w:rFonts w:ascii="Century Gothic" w:hAnsi="Century Gothic"/>
          <w:b/>
          <w:sz w:val="20"/>
          <w:szCs w:val="16"/>
        </w:rPr>
        <w:t>P99</w:t>
      </w:r>
    </w:p>
    <w:p w:rsidR="00101C32" w:rsidRDefault="00101C32" w:rsidP="00101C32">
      <w:pPr>
        <w:pStyle w:val="Bezodstpw"/>
        <w:rPr>
          <w:rFonts w:ascii="Century Gothic" w:hAnsi="Century Gothic"/>
          <w:b/>
          <w:sz w:val="20"/>
          <w:szCs w:val="20"/>
        </w:rPr>
      </w:pPr>
    </w:p>
    <w:p w:rsidR="00101C32" w:rsidRPr="00101C32" w:rsidRDefault="00101C32" w:rsidP="00101C32">
      <w:pPr>
        <w:pStyle w:val="Bezodstpw"/>
        <w:rPr>
          <w:rFonts w:ascii="Century Gothic" w:hAnsi="Century Gothic"/>
          <w:b/>
          <w:sz w:val="20"/>
          <w:szCs w:val="20"/>
        </w:rPr>
      </w:pPr>
      <w:r w:rsidRPr="00101C32">
        <w:rPr>
          <w:rFonts w:ascii="Century Gothic" w:hAnsi="Century Gothic"/>
          <w:b/>
          <w:sz w:val="20"/>
          <w:szCs w:val="20"/>
        </w:rPr>
        <w:t>Wymagania  techniczne:</w:t>
      </w:r>
    </w:p>
    <w:p w:rsidR="00101C32" w:rsidRDefault="00101C32"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Przeznaczona do pistoletu </w:t>
      </w:r>
      <w:r w:rsidR="00D0287A">
        <w:rPr>
          <w:rFonts w:ascii="Century Gothic" w:eastAsia="SimSun" w:hAnsi="Century Gothic"/>
          <w:color w:val="auto"/>
          <w:kern w:val="3"/>
          <w:sz w:val="20"/>
          <w:szCs w:val="20"/>
        </w:rPr>
        <w:t>P99;</w:t>
      </w:r>
    </w:p>
    <w:p w:rsidR="00101C32" w:rsidRDefault="00101C32"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Kolor: </w:t>
      </w:r>
      <w:r w:rsidR="00D0287A">
        <w:rPr>
          <w:rFonts w:ascii="Century Gothic" w:eastAsia="SimSun" w:hAnsi="Century Gothic"/>
          <w:color w:val="auto"/>
          <w:kern w:val="3"/>
          <w:sz w:val="20"/>
          <w:szCs w:val="20"/>
        </w:rPr>
        <w:t>Czarny;</w:t>
      </w:r>
    </w:p>
    <w:p w:rsidR="00101C32" w:rsidRDefault="00D30211"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Montaż</w:t>
      </w:r>
      <w:r w:rsidR="00452C2F">
        <w:rPr>
          <w:rFonts w:ascii="Century Gothic" w:eastAsia="SimSun" w:hAnsi="Century Gothic"/>
          <w:color w:val="auto"/>
          <w:kern w:val="3"/>
          <w:sz w:val="20"/>
          <w:szCs w:val="20"/>
        </w:rPr>
        <w:t xml:space="preserve"> na pas</w:t>
      </w:r>
      <w:r>
        <w:rPr>
          <w:rFonts w:ascii="Century Gothic" w:eastAsia="SimSun" w:hAnsi="Century Gothic"/>
          <w:color w:val="auto"/>
          <w:kern w:val="3"/>
          <w:sz w:val="20"/>
          <w:szCs w:val="20"/>
        </w:rPr>
        <w:t xml:space="preserve"> dostosowany do pasów o szerokości do 50mm</w:t>
      </w:r>
      <w:r w:rsidR="000B206A">
        <w:rPr>
          <w:rFonts w:ascii="Century Gothic" w:eastAsia="SimSun" w:hAnsi="Century Gothic"/>
          <w:color w:val="auto"/>
          <w:kern w:val="3"/>
          <w:sz w:val="20"/>
          <w:szCs w:val="20"/>
        </w:rPr>
        <w:t>;</w:t>
      </w:r>
    </w:p>
    <w:p w:rsidR="00452C2F" w:rsidRDefault="00452C2F"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Wysokość montażu: obniżony;</w:t>
      </w:r>
    </w:p>
    <w:p w:rsidR="00101C32" w:rsidRDefault="00101C32"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Wykonana z termoformowanego tworzywa</w:t>
      </w:r>
      <w:r w:rsidR="00FA14A0">
        <w:rPr>
          <w:rFonts w:ascii="Century Gothic" w:eastAsia="SimSun" w:hAnsi="Century Gothic"/>
          <w:color w:val="auto"/>
          <w:kern w:val="3"/>
          <w:sz w:val="20"/>
          <w:szCs w:val="20"/>
        </w:rPr>
        <w:t>;</w:t>
      </w:r>
    </w:p>
    <w:p w:rsidR="00101C32" w:rsidRPr="00101C32" w:rsidRDefault="00101C32"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automatyczne, aktywowane poprzez włożenie broni do kabury, zwalniane kciukiem</w:t>
      </w:r>
      <w:r w:rsidR="00FA14A0">
        <w:rPr>
          <w:rFonts w:ascii="Century Gothic" w:eastAsia="SimSun" w:hAnsi="Century Gothic"/>
          <w:color w:val="auto"/>
          <w:kern w:val="3"/>
          <w:sz w:val="20"/>
          <w:szCs w:val="20"/>
        </w:rPr>
        <w:t>;</w:t>
      </w:r>
    </w:p>
    <w:p w:rsidR="00101C32" w:rsidRDefault="00101C32"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dodatkowe, aktywowane ręcznie, w postaci obrotowego kapturka obejmującego tylną część zamka, zwalniane kciukiem</w:t>
      </w:r>
      <w:r w:rsidR="00FA14A0">
        <w:rPr>
          <w:rFonts w:ascii="Century Gothic" w:eastAsia="SimSun" w:hAnsi="Century Gothic"/>
          <w:color w:val="auto"/>
          <w:kern w:val="3"/>
          <w:sz w:val="20"/>
          <w:szCs w:val="20"/>
        </w:rPr>
        <w:t>;</w:t>
      </w:r>
    </w:p>
    <w:p w:rsidR="00101C32" w:rsidRDefault="00101C32"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Wewnątrz wykończona metodą flokowania w</w:t>
      </w:r>
      <w:r w:rsidRPr="00101C32">
        <w:rPr>
          <w:rFonts w:ascii="Century Gothic" w:eastAsia="SimSun" w:hAnsi="Century Gothic"/>
          <w:color w:val="auto"/>
          <w:kern w:val="3"/>
          <w:sz w:val="20"/>
          <w:szCs w:val="20"/>
        </w:rPr>
        <w:t xml:space="preserve"> celu zabezpieczenia broni przed zarysowaniem</w:t>
      </w:r>
      <w:r w:rsidR="00FA14A0">
        <w:rPr>
          <w:rFonts w:ascii="Century Gothic" w:eastAsia="SimSun" w:hAnsi="Century Gothic"/>
          <w:color w:val="auto"/>
          <w:kern w:val="3"/>
          <w:sz w:val="20"/>
          <w:szCs w:val="20"/>
        </w:rPr>
        <w:t>;</w:t>
      </w:r>
    </w:p>
    <w:p w:rsidR="00101C32" w:rsidRDefault="00101C32"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konfiguracja prawo- lub leworęczna zgodnie ze złożonym zapotrzebowaniem</w:t>
      </w:r>
      <w:r w:rsidR="00FA14A0">
        <w:rPr>
          <w:rFonts w:ascii="Century Gothic" w:eastAsia="SimSun" w:hAnsi="Century Gothic"/>
          <w:color w:val="auto"/>
          <w:kern w:val="3"/>
          <w:sz w:val="20"/>
          <w:szCs w:val="20"/>
        </w:rPr>
        <w:t>;</w:t>
      </w:r>
    </w:p>
    <w:p w:rsidR="00D0287A" w:rsidRDefault="00101C32"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Ukompletowanie: instrukcja w języku polskim.</w:t>
      </w:r>
    </w:p>
    <w:p w:rsidR="00D0287A" w:rsidRDefault="00D0287A">
      <w:pPr>
        <w:suppressAutoHyphens w:val="0"/>
        <w:textAlignment w:val="auto"/>
        <w:rPr>
          <w:rFonts w:ascii="Century Gothic" w:eastAsia="SimSun" w:hAnsi="Century Gothic"/>
          <w:color w:val="auto"/>
          <w:kern w:val="3"/>
          <w:sz w:val="20"/>
          <w:szCs w:val="20"/>
        </w:rPr>
      </w:pPr>
      <w:r>
        <w:rPr>
          <w:rFonts w:ascii="Century Gothic" w:eastAsia="SimSun" w:hAnsi="Century Gothic"/>
          <w:color w:val="auto"/>
          <w:kern w:val="3"/>
          <w:sz w:val="20"/>
          <w:szCs w:val="20"/>
        </w:rPr>
        <w:br w:type="page"/>
      </w:r>
    </w:p>
    <w:p w:rsidR="00D0287A" w:rsidRDefault="00D0287A" w:rsidP="00D0287A">
      <w:pPr>
        <w:pStyle w:val="Textbody"/>
        <w:jc w:val="right"/>
        <w:rPr>
          <w:rFonts w:ascii="Century Gothic" w:hAnsi="Century Gothic"/>
          <w:b/>
          <w:sz w:val="20"/>
          <w:szCs w:val="16"/>
        </w:rPr>
      </w:pPr>
      <w:r>
        <w:rPr>
          <w:rFonts w:ascii="Century Gothic" w:hAnsi="Century Gothic"/>
          <w:b/>
          <w:sz w:val="20"/>
          <w:szCs w:val="16"/>
        </w:rPr>
        <w:lastRenderedPageBreak/>
        <w:t>Załącznik nr 3b do SWZ</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OPIS PRZEDMIOTU ZAMÓWIENIA</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Zadanie nr 2</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Kabura podwójnym zabezpieczeniem w kolorze czarnym do pistoletu Glock 19</w:t>
      </w:r>
    </w:p>
    <w:p w:rsidR="00D0287A" w:rsidRDefault="00D0287A" w:rsidP="00D0287A">
      <w:pPr>
        <w:pStyle w:val="Bezodstpw"/>
        <w:rPr>
          <w:rFonts w:ascii="Century Gothic" w:hAnsi="Century Gothic"/>
          <w:b/>
          <w:sz w:val="20"/>
          <w:szCs w:val="20"/>
        </w:rPr>
      </w:pPr>
    </w:p>
    <w:p w:rsidR="00D0287A" w:rsidRPr="00101C32" w:rsidRDefault="00D0287A" w:rsidP="00D0287A">
      <w:pPr>
        <w:pStyle w:val="Bezodstpw"/>
        <w:rPr>
          <w:rFonts w:ascii="Century Gothic" w:hAnsi="Century Gothic"/>
          <w:b/>
          <w:sz w:val="20"/>
          <w:szCs w:val="20"/>
        </w:rPr>
      </w:pPr>
      <w:r w:rsidRPr="00101C32">
        <w:rPr>
          <w:rFonts w:ascii="Century Gothic" w:hAnsi="Century Gothic"/>
          <w:b/>
          <w:sz w:val="20"/>
          <w:szCs w:val="20"/>
        </w:rPr>
        <w:t>Wymagania  techniczne:</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Przeznaczona do pistoletu Glock 19;</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Kolor: czarny;</w:t>
      </w:r>
    </w:p>
    <w:p w:rsidR="00452C2F" w:rsidRDefault="00452C2F" w:rsidP="00452C2F">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Montaż na pas dostosowany do pasów o szerokości do 50mm;</w:t>
      </w:r>
    </w:p>
    <w:p w:rsidR="00452C2F" w:rsidRDefault="00452C2F" w:rsidP="00452C2F">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Wysokość montażu: obniżony;</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Wykonana z termoformowanego tworzywa;</w:t>
      </w:r>
    </w:p>
    <w:p w:rsidR="00D0287A" w:rsidRPr="00101C32"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automatyczne, aktywowane poprzez włożenie broni do kabury,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dodatkowe, aktywowane ręcznie, w postaci obrotowego kapturka obejmującego tylną część zamka,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Wewnątrz wykończona metodą flokowania w</w:t>
      </w:r>
      <w:r w:rsidRPr="00101C32">
        <w:rPr>
          <w:rFonts w:ascii="Century Gothic" w:eastAsia="SimSun" w:hAnsi="Century Gothic"/>
          <w:color w:val="auto"/>
          <w:kern w:val="3"/>
          <w:sz w:val="20"/>
          <w:szCs w:val="20"/>
        </w:rPr>
        <w:t xml:space="preserve"> celu zabezpieczenia broni przed zarysowaniem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konfiguracja prawo- lub leworęczna zgodnie ze złożonym zapotrzebowaniem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Ukompletowanie: instrukcja w języku polskim.</w:t>
      </w:r>
    </w:p>
    <w:p w:rsidR="00D0287A" w:rsidRDefault="00D0287A">
      <w:pPr>
        <w:suppressAutoHyphens w:val="0"/>
        <w:textAlignment w:val="auto"/>
        <w:rPr>
          <w:rFonts w:ascii="Century Gothic" w:eastAsia="SimSun" w:hAnsi="Century Gothic"/>
          <w:color w:val="auto"/>
          <w:kern w:val="3"/>
          <w:sz w:val="20"/>
          <w:szCs w:val="20"/>
        </w:rPr>
      </w:pPr>
      <w:r>
        <w:rPr>
          <w:rFonts w:ascii="Century Gothic" w:eastAsia="SimSun" w:hAnsi="Century Gothic"/>
          <w:color w:val="auto"/>
          <w:kern w:val="3"/>
          <w:sz w:val="20"/>
          <w:szCs w:val="20"/>
        </w:rPr>
        <w:br w:type="page"/>
      </w:r>
    </w:p>
    <w:p w:rsidR="00D0287A" w:rsidRDefault="00D0287A" w:rsidP="00D0287A">
      <w:pPr>
        <w:pStyle w:val="Textbody"/>
        <w:jc w:val="right"/>
        <w:rPr>
          <w:rFonts w:ascii="Century Gothic" w:hAnsi="Century Gothic"/>
          <w:b/>
          <w:sz w:val="20"/>
          <w:szCs w:val="16"/>
        </w:rPr>
      </w:pPr>
      <w:r>
        <w:rPr>
          <w:rFonts w:ascii="Century Gothic" w:hAnsi="Century Gothic"/>
          <w:b/>
          <w:sz w:val="20"/>
          <w:szCs w:val="16"/>
        </w:rPr>
        <w:lastRenderedPageBreak/>
        <w:t>Załącznik nr 3</w:t>
      </w:r>
      <w:r w:rsidR="00F8417E">
        <w:rPr>
          <w:rFonts w:ascii="Century Gothic" w:hAnsi="Century Gothic"/>
          <w:b/>
          <w:sz w:val="20"/>
          <w:szCs w:val="16"/>
        </w:rPr>
        <w:t>c</w:t>
      </w:r>
      <w:r>
        <w:rPr>
          <w:rFonts w:ascii="Century Gothic" w:hAnsi="Century Gothic"/>
          <w:b/>
          <w:sz w:val="20"/>
          <w:szCs w:val="16"/>
        </w:rPr>
        <w:t xml:space="preserve"> do SWZ</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OPIS PRZEDMIOTU ZAMÓWIENIA</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 xml:space="preserve">Zadanie nr </w:t>
      </w:r>
      <w:r w:rsidR="00F8417E">
        <w:rPr>
          <w:rFonts w:ascii="Century Gothic" w:hAnsi="Century Gothic"/>
          <w:b/>
          <w:sz w:val="20"/>
          <w:szCs w:val="16"/>
        </w:rPr>
        <w:t>3</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 xml:space="preserve">Kabura podwójnym zabezpieczeniem w kolorze </w:t>
      </w:r>
      <w:r w:rsidR="0065512D">
        <w:rPr>
          <w:rFonts w:ascii="Century Gothic" w:hAnsi="Century Gothic"/>
          <w:b/>
          <w:sz w:val="20"/>
          <w:szCs w:val="16"/>
        </w:rPr>
        <w:t>czarnym</w:t>
      </w:r>
      <w:r>
        <w:rPr>
          <w:rFonts w:ascii="Century Gothic" w:hAnsi="Century Gothic"/>
          <w:b/>
          <w:sz w:val="20"/>
          <w:szCs w:val="16"/>
        </w:rPr>
        <w:t xml:space="preserve"> do pistoletu </w:t>
      </w:r>
      <w:r w:rsidR="0065512D">
        <w:rPr>
          <w:rFonts w:ascii="Century Gothic" w:hAnsi="Century Gothic"/>
          <w:b/>
          <w:sz w:val="20"/>
          <w:szCs w:val="16"/>
        </w:rPr>
        <w:t>Glock 17</w:t>
      </w:r>
    </w:p>
    <w:p w:rsidR="00D0287A" w:rsidRDefault="00D0287A" w:rsidP="00D0287A">
      <w:pPr>
        <w:pStyle w:val="Bezodstpw"/>
        <w:rPr>
          <w:rFonts w:ascii="Century Gothic" w:hAnsi="Century Gothic"/>
          <w:b/>
          <w:sz w:val="20"/>
          <w:szCs w:val="20"/>
        </w:rPr>
      </w:pPr>
    </w:p>
    <w:p w:rsidR="00D0287A" w:rsidRPr="00101C32" w:rsidRDefault="00D0287A" w:rsidP="00D0287A">
      <w:pPr>
        <w:pStyle w:val="Bezodstpw"/>
        <w:rPr>
          <w:rFonts w:ascii="Century Gothic" w:hAnsi="Century Gothic"/>
          <w:b/>
          <w:sz w:val="20"/>
          <w:szCs w:val="20"/>
        </w:rPr>
      </w:pPr>
      <w:r w:rsidRPr="00101C32">
        <w:rPr>
          <w:rFonts w:ascii="Century Gothic" w:hAnsi="Century Gothic"/>
          <w:b/>
          <w:sz w:val="20"/>
          <w:szCs w:val="20"/>
        </w:rPr>
        <w:t>Wymagania  techniczne:</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Przeznaczona do pistoletu </w:t>
      </w:r>
      <w:r w:rsidR="0065512D">
        <w:rPr>
          <w:rFonts w:ascii="Century Gothic" w:eastAsia="SimSun" w:hAnsi="Century Gothic"/>
          <w:color w:val="auto"/>
          <w:kern w:val="3"/>
          <w:sz w:val="20"/>
          <w:szCs w:val="20"/>
        </w:rPr>
        <w:t>Glock 17;</w:t>
      </w:r>
    </w:p>
    <w:p w:rsidR="00D0287A" w:rsidRDefault="0065512D"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Kolor: czarnym</w:t>
      </w:r>
      <w:r w:rsidR="00D0287A">
        <w:rPr>
          <w:rFonts w:ascii="Century Gothic" w:eastAsia="SimSun" w:hAnsi="Century Gothic"/>
          <w:color w:val="auto"/>
          <w:kern w:val="3"/>
          <w:sz w:val="20"/>
          <w:szCs w:val="20"/>
        </w:rPr>
        <w:t>;</w:t>
      </w:r>
    </w:p>
    <w:p w:rsidR="00452C2F" w:rsidRDefault="00452C2F" w:rsidP="00452C2F">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Montaż na pas dostosowany do pasów o szerokości do 50mm;</w:t>
      </w:r>
    </w:p>
    <w:p w:rsidR="00452C2F" w:rsidRDefault="00452C2F" w:rsidP="00452C2F">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Wysokość montażu: obniżony;</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Wykonana z termoformowanego tworzywa;</w:t>
      </w:r>
    </w:p>
    <w:p w:rsidR="00D0287A" w:rsidRPr="00101C32"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automatyczne, aktywowane poprzez włożenie broni do kabury,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dodatkowe, aktywowane ręcznie, w postaci obrotowego kapturka obejmującego tylną część zamka,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Wewnątrz wykończona metodą flokowania w</w:t>
      </w:r>
      <w:r w:rsidRPr="00101C32">
        <w:rPr>
          <w:rFonts w:ascii="Century Gothic" w:eastAsia="SimSun" w:hAnsi="Century Gothic"/>
          <w:color w:val="auto"/>
          <w:kern w:val="3"/>
          <w:sz w:val="20"/>
          <w:szCs w:val="20"/>
        </w:rPr>
        <w:t xml:space="preserve"> celu zabezpieczenia broni przed zarysowaniem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konfiguracja prawo- lub leworęczna zgodnie ze złożonym zapotrzebowaniem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Ukompletowanie: instrukcja w języku polskim.</w:t>
      </w:r>
    </w:p>
    <w:p w:rsidR="00D0287A" w:rsidRDefault="00D0287A">
      <w:pPr>
        <w:suppressAutoHyphens w:val="0"/>
        <w:textAlignment w:val="auto"/>
        <w:rPr>
          <w:rFonts w:ascii="Century Gothic" w:eastAsia="SimSun" w:hAnsi="Century Gothic"/>
          <w:color w:val="auto"/>
          <w:kern w:val="3"/>
          <w:sz w:val="20"/>
          <w:szCs w:val="20"/>
        </w:rPr>
      </w:pPr>
      <w:r>
        <w:rPr>
          <w:rFonts w:ascii="Century Gothic" w:eastAsia="SimSun" w:hAnsi="Century Gothic"/>
          <w:color w:val="auto"/>
          <w:kern w:val="3"/>
          <w:sz w:val="20"/>
          <w:szCs w:val="20"/>
        </w:rPr>
        <w:br w:type="page"/>
      </w:r>
    </w:p>
    <w:p w:rsidR="00D0287A" w:rsidRDefault="00D0287A" w:rsidP="00D0287A">
      <w:pPr>
        <w:pStyle w:val="Textbody"/>
        <w:jc w:val="right"/>
        <w:rPr>
          <w:rFonts w:ascii="Century Gothic" w:hAnsi="Century Gothic"/>
          <w:b/>
          <w:sz w:val="20"/>
          <w:szCs w:val="16"/>
        </w:rPr>
      </w:pPr>
      <w:r>
        <w:rPr>
          <w:rFonts w:ascii="Century Gothic" w:hAnsi="Century Gothic"/>
          <w:b/>
          <w:sz w:val="20"/>
          <w:szCs w:val="16"/>
        </w:rPr>
        <w:lastRenderedPageBreak/>
        <w:t>Załącznik nr 3</w:t>
      </w:r>
      <w:r w:rsidR="007C5EDA">
        <w:rPr>
          <w:rFonts w:ascii="Century Gothic" w:hAnsi="Century Gothic"/>
          <w:b/>
          <w:sz w:val="20"/>
          <w:szCs w:val="16"/>
        </w:rPr>
        <w:t>d</w:t>
      </w:r>
      <w:r>
        <w:rPr>
          <w:rFonts w:ascii="Century Gothic" w:hAnsi="Century Gothic"/>
          <w:b/>
          <w:sz w:val="20"/>
          <w:szCs w:val="16"/>
        </w:rPr>
        <w:t xml:space="preserve"> do SWZ</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OPIS PRZEDMIOTU ZAMÓWIENIA</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 xml:space="preserve">Zadanie nr </w:t>
      </w:r>
      <w:r w:rsidR="007C5EDA">
        <w:rPr>
          <w:rFonts w:ascii="Century Gothic" w:hAnsi="Century Gothic"/>
          <w:b/>
          <w:sz w:val="20"/>
          <w:szCs w:val="16"/>
        </w:rPr>
        <w:t>4</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 xml:space="preserve">Kabura podwójnym zabezpieczeniem w kolorze </w:t>
      </w:r>
      <w:r w:rsidR="007C5EDA">
        <w:rPr>
          <w:rFonts w:ascii="Century Gothic" w:hAnsi="Century Gothic"/>
          <w:b/>
          <w:sz w:val="20"/>
          <w:szCs w:val="16"/>
        </w:rPr>
        <w:t>czarnym</w:t>
      </w:r>
      <w:r>
        <w:rPr>
          <w:rFonts w:ascii="Century Gothic" w:hAnsi="Century Gothic"/>
          <w:b/>
          <w:sz w:val="20"/>
          <w:szCs w:val="16"/>
        </w:rPr>
        <w:t xml:space="preserve"> do pistoletu </w:t>
      </w:r>
      <w:r w:rsidR="007C5EDA">
        <w:rPr>
          <w:rFonts w:ascii="Century Gothic" w:hAnsi="Century Gothic"/>
          <w:b/>
          <w:sz w:val="20"/>
          <w:szCs w:val="16"/>
        </w:rPr>
        <w:t>REX Zero 1 CP</w:t>
      </w:r>
    </w:p>
    <w:p w:rsidR="00D0287A" w:rsidRDefault="00D0287A" w:rsidP="00D0287A">
      <w:pPr>
        <w:pStyle w:val="Bezodstpw"/>
        <w:rPr>
          <w:rFonts w:ascii="Century Gothic" w:hAnsi="Century Gothic"/>
          <w:b/>
          <w:sz w:val="20"/>
          <w:szCs w:val="20"/>
        </w:rPr>
      </w:pPr>
    </w:p>
    <w:p w:rsidR="00D0287A" w:rsidRPr="00101C32" w:rsidRDefault="00D0287A" w:rsidP="00D0287A">
      <w:pPr>
        <w:pStyle w:val="Bezodstpw"/>
        <w:rPr>
          <w:rFonts w:ascii="Century Gothic" w:hAnsi="Century Gothic"/>
          <w:b/>
          <w:sz w:val="20"/>
          <w:szCs w:val="20"/>
        </w:rPr>
      </w:pPr>
      <w:r w:rsidRPr="00101C32">
        <w:rPr>
          <w:rFonts w:ascii="Century Gothic" w:hAnsi="Century Gothic"/>
          <w:b/>
          <w:sz w:val="20"/>
          <w:szCs w:val="20"/>
        </w:rPr>
        <w:t>Wymagania  techniczne:</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Przeznaczona do pistoletu </w:t>
      </w:r>
      <w:r w:rsidR="007C5EDA">
        <w:rPr>
          <w:rFonts w:ascii="Century Gothic" w:eastAsia="SimSun" w:hAnsi="Century Gothic"/>
          <w:color w:val="auto"/>
          <w:kern w:val="3"/>
          <w:sz w:val="20"/>
          <w:szCs w:val="20"/>
        </w:rPr>
        <w:t>REX Zero 1 CP;</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Kolor: </w:t>
      </w:r>
      <w:r w:rsidR="007C5EDA">
        <w:rPr>
          <w:rFonts w:ascii="Century Gothic" w:eastAsia="SimSun" w:hAnsi="Century Gothic"/>
          <w:color w:val="auto"/>
          <w:kern w:val="3"/>
          <w:sz w:val="20"/>
          <w:szCs w:val="20"/>
        </w:rPr>
        <w:t>czarny;</w:t>
      </w:r>
    </w:p>
    <w:p w:rsidR="00452C2F" w:rsidRDefault="00452C2F" w:rsidP="00452C2F">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Montaż na pas dostosowany do pasów o szerokości do 50mm;</w:t>
      </w:r>
    </w:p>
    <w:p w:rsidR="00452C2F" w:rsidRDefault="00452C2F" w:rsidP="00452C2F">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Wysokość montażu: obniżony;</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Wykonana z termoformowanego tworzywa;</w:t>
      </w:r>
    </w:p>
    <w:p w:rsidR="00D0287A" w:rsidRPr="00101C32"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automatyczne, aktywowane poprzez włożenie broni do kabury,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dodatkowe, aktywowane ręcznie, w postaci obrotowego kapturka obejmującego tylną część zamka,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Wewnątrz wykończona metodą flokowania w</w:t>
      </w:r>
      <w:r w:rsidRPr="00101C32">
        <w:rPr>
          <w:rFonts w:ascii="Century Gothic" w:eastAsia="SimSun" w:hAnsi="Century Gothic"/>
          <w:color w:val="auto"/>
          <w:kern w:val="3"/>
          <w:sz w:val="20"/>
          <w:szCs w:val="20"/>
        </w:rPr>
        <w:t xml:space="preserve"> celu zabezpieczenia broni przed zarysowaniem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konfiguracja prawo- lub leworęczna zgodnie ze złożonym zapotrzebowaniem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Ukompletowanie: instrukcja w języku polskim.</w:t>
      </w:r>
    </w:p>
    <w:p w:rsidR="00D0287A" w:rsidRDefault="00D0287A">
      <w:pPr>
        <w:suppressAutoHyphens w:val="0"/>
        <w:textAlignment w:val="auto"/>
        <w:rPr>
          <w:rFonts w:ascii="Century Gothic" w:eastAsia="SimSun" w:hAnsi="Century Gothic"/>
          <w:color w:val="auto"/>
          <w:kern w:val="3"/>
          <w:sz w:val="20"/>
          <w:szCs w:val="20"/>
        </w:rPr>
      </w:pPr>
      <w:r>
        <w:rPr>
          <w:rFonts w:ascii="Century Gothic" w:eastAsia="SimSun" w:hAnsi="Century Gothic"/>
          <w:color w:val="auto"/>
          <w:kern w:val="3"/>
          <w:sz w:val="20"/>
          <w:szCs w:val="20"/>
        </w:rPr>
        <w:br w:type="page"/>
      </w:r>
    </w:p>
    <w:p w:rsidR="00D0287A" w:rsidRDefault="00D0287A" w:rsidP="00D0287A">
      <w:pPr>
        <w:pStyle w:val="Textbody"/>
        <w:jc w:val="right"/>
        <w:rPr>
          <w:rFonts w:ascii="Century Gothic" w:hAnsi="Century Gothic"/>
          <w:b/>
          <w:sz w:val="20"/>
          <w:szCs w:val="16"/>
        </w:rPr>
      </w:pPr>
      <w:r>
        <w:rPr>
          <w:rFonts w:ascii="Century Gothic" w:hAnsi="Century Gothic"/>
          <w:b/>
          <w:sz w:val="20"/>
          <w:szCs w:val="16"/>
        </w:rPr>
        <w:lastRenderedPageBreak/>
        <w:t>Załącznik nr 3</w:t>
      </w:r>
      <w:r w:rsidR="00580324">
        <w:rPr>
          <w:rFonts w:ascii="Century Gothic" w:hAnsi="Century Gothic"/>
          <w:b/>
          <w:sz w:val="20"/>
          <w:szCs w:val="16"/>
        </w:rPr>
        <w:t>e</w:t>
      </w:r>
      <w:r>
        <w:rPr>
          <w:rFonts w:ascii="Century Gothic" w:hAnsi="Century Gothic"/>
          <w:b/>
          <w:sz w:val="20"/>
          <w:szCs w:val="16"/>
        </w:rPr>
        <w:t xml:space="preserve"> do SWZ</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OPIS PRZEDMIOTU ZAMÓWIENIA</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 xml:space="preserve">Zadanie nr </w:t>
      </w:r>
      <w:r w:rsidR="00580324">
        <w:rPr>
          <w:rFonts w:ascii="Century Gothic" w:hAnsi="Century Gothic"/>
          <w:b/>
          <w:sz w:val="20"/>
          <w:szCs w:val="16"/>
        </w:rPr>
        <w:t>5</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 xml:space="preserve">Kabura podwójnym zabezpieczeniem w kolorze </w:t>
      </w:r>
      <w:r w:rsidR="00580324">
        <w:rPr>
          <w:rFonts w:ascii="Century Gothic" w:hAnsi="Century Gothic"/>
          <w:b/>
          <w:sz w:val="20"/>
          <w:szCs w:val="16"/>
        </w:rPr>
        <w:t>czarnym</w:t>
      </w:r>
      <w:r>
        <w:rPr>
          <w:rFonts w:ascii="Century Gothic" w:hAnsi="Century Gothic"/>
          <w:b/>
          <w:sz w:val="20"/>
          <w:szCs w:val="16"/>
        </w:rPr>
        <w:t xml:space="preserve"> do pistoletu </w:t>
      </w:r>
      <w:r w:rsidR="00580324">
        <w:rPr>
          <w:rFonts w:ascii="Century Gothic" w:hAnsi="Century Gothic"/>
          <w:b/>
          <w:sz w:val="20"/>
          <w:szCs w:val="16"/>
        </w:rPr>
        <w:t>CZ-85</w:t>
      </w:r>
    </w:p>
    <w:p w:rsidR="00D0287A" w:rsidRDefault="00D0287A" w:rsidP="00D0287A">
      <w:pPr>
        <w:pStyle w:val="Bezodstpw"/>
        <w:rPr>
          <w:rFonts w:ascii="Century Gothic" w:hAnsi="Century Gothic"/>
          <w:b/>
          <w:sz w:val="20"/>
          <w:szCs w:val="20"/>
        </w:rPr>
      </w:pPr>
    </w:p>
    <w:p w:rsidR="00D0287A" w:rsidRPr="00101C32" w:rsidRDefault="00D0287A" w:rsidP="00D0287A">
      <w:pPr>
        <w:pStyle w:val="Bezodstpw"/>
        <w:rPr>
          <w:rFonts w:ascii="Century Gothic" w:hAnsi="Century Gothic"/>
          <w:b/>
          <w:sz w:val="20"/>
          <w:szCs w:val="20"/>
        </w:rPr>
      </w:pPr>
      <w:r w:rsidRPr="00101C32">
        <w:rPr>
          <w:rFonts w:ascii="Century Gothic" w:hAnsi="Century Gothic"/>
          <w:b/>
          <w:sz w:val="20"/>
          <w:szCs w:val="20"/>
        </w:rPr>
        <w:t>Wymagania  techniczne:</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Przeznaczona do pistoletu </w:t>
      </w:r>
      <w:r w:rsidR="00580324">
        <w:rPr>
          <w:rFonts w:ascii="Century Gothic" w:eastAsia="SimSun" w:hAnsi="Century Gothic"/>
          <w:color w:val="auto"/>
          <w:kern w:val="3"/>
          <w:sz w:val="20"/>
          <w:szCs w:val="20"/>
        </w:rPr>
        <w:t>CZ-85;</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Kolor: </w:t>
      </w:r>
      <w:r w:rsidR="00580324">
        <w:rPr>
          <w:rFonts w:ascii="Century Gothic" w:eastAsia="SimSun" w:hAnsi="Century Gothic"/>
          <w:color w:val="auto"/>
          <w:kern w:val="3"/>
          <w:sz w:val="20"/>
          <w:szCs w:val="20"/>
        </w:rPr>
        <w:t>czarny;</w:t>
      </w:r>
    </w:p>
    <w:p w:rsidR="00452C2F" w:rsidRDefault="00452C2F" w:rsidP="00452C2F">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Montaż na pas dostosowany do pasów o szerokości do 50mm;</w:t>
      </w:r>
    </w:p>
    <w:p w:rsidR="00D0287A" w:rsidRPr="00452C2F" w:rsidRDefault="00452C2F" w:rsidP="00452C2F">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Wysokość montażu: obniżony;</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Wykonana z termoformowanego tworzywa;</w:t>
      </w:r>
    </w:p>
    <w:p w:rsidR="00D0287A" w:rsidRPr="00101C32"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automatyczne, aktywowane poprzez włożenie broni do kabury,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dodatkowe, aktywowane ręcznie, w postaci obrotowego kapturka obejmującego tylną część zamka,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Wewnątrz wykończona metodą flokowania w</w:t>
      </w:r>
      <w:r w:rsidRPr="00101C32">
        <w:rPr>
          <w:rFonts w:ascii="Century Gothic" w:eastAsia="SimSun" w:hAnsi="Century Gothic"/>
          <w:color w:val="auto"/>
          <w:kern w:val="3"/>
          <w:sz w:val="20"/>
          <w:szCs w:val="20"/>
        </w:rPr>
        <w:t xml:space="preserve"> celu zabezpieczenia broni przed zarysowaniem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konfiguracja prawo- lub leworęczna zgodnie ze złożonym zapotrzebowaniem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Ukompletowanie: instrukcja w języku polskim.</w:t>
      </w:r>
    </w:p>
    <w:p w:rsidR="00D0287A" w:rsidRDefault="00D0287A">
      <w:pPr>
        <w:suppressAutoHyphens w:val="0"/>
        <w:textAlignment w:val="auto"/>
        <w:rPr>
          <w:rFonts w:ascii="Century Gothic" w:eastAsia="SimSun" w:hAnsi="Century Gothic"/>
          <w:color w:val="auto"/>
          <w:kern w:val="3"/>
          <w:sz w:val="20"/>
          <w:szCs w:val="20"/>
        </w:rPr>
      </w:pPr>
      <w:r>
        <w:rPr>
          <w:rFonts w:ascii="Century Gothic" w:eastAsia="SimSun" w:hAnsi="Century Gothic"/>
          <w:color w:val="auto"/>
          <w:kern w:val="3"/>
          <w:sz w:val="20"/>
          <w:szCs w:val="20"/>
        </w:rPr>
        <w:br w:type="page"/>
      </w:r>
    </w:p>
    <w:p w:rsidR="00D0287A" w:rsidRDefault="00D0287A" w:rsidP="00D0287A">
      <w:pPr>
        <w:pStyle w:val="Textbody"/>
        <w:jc w:val="right"/>
        <w:rPr>
          <w:rFonts w:ascii="Century Gothic" w:hAnsi="Century Gothic"/>
          <w:b/>
          <w:sz w:val="20"/>
          <w:szCs w:val="16"/>
        </w:rPr>
      </w:pPr>
      <w:r>
        <w:rPr>
          <w:rFonts w:ascii="Century Gothic" w:hAnsi="Century Gothic"/>
          <w:b/>
          <w:sz w:val="20"/>
          <w:szCs w:val="16"/>
        </w:rPr>
        <w:lastRenderedPageBreak/>
        <w:t>Załącznik nr 3</w:t>
      </w:r>
      <w:r w:rsidR="00580324">
        <w:rPr>
          <w:rFonts w:ascii="Century Gothic" w:hAnsi="Century Gothic"/>
          <w:b/>
          <w:sz w:val="20"/>
          <w:szCs w:val="16"/>
        </w:rPr>
        <w:t>f</w:t>
      </w:r>
      <w:r>
        <w:rPr>
          <w:rFonts w:ascii="Century Gothic" w:hAnsi="Century Gothic"/>
          <w:b/>
          <w:sz w:val="20"/>
          <w:szCs w:val="16"/>
        </w:rPr>
        <w:t xml:space="preserve"> do SWZ</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OPIS PRZEDMIOTU ZAMÓWIENIA</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 xml:space="preserve">Zadanie nr </w:t>
      </w:r>
      <w:r w:rsidR="00580324">
        <w:rPr>
          <w:rFonts w:ascii="Century Gothic" w:hAnsi="Century Gothic"/>
          <w:b/>
          <w:sz w:val="20"/>
          <w:szCs w:val="16"/>
        </w:rPr>
        <w:t>6</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 xml:space="preserve">Kabura podwójnym zabezpieczeniem w kolorze </w:t>
      </w:r>
      <w:r w:rsidR="00580324">
        <w:rPr>
          <w:rFonts w:ascii="Century Gothic" w:hAnsi="Century Gothic"/>
          <w:b/>
          <w:sz w:val="20"/>
          <w:szCs w:val="16"/>
        </w:rPr>
        <w:t>białym</w:t>
      </w:r>
      <w:r>
        <w:rPr>
          <w:rFonts w:ascii="Century Gothic" w:hAnsi="Century Gothic"/>
          <w:b/>
          <w:sz w:val="20"/>
          <w:szCs w:val="16"/>
        </w:rPr>
        <w:t xml:space="preserve"> do pistoletu </w:t>
      </w:r>
      <w:r w:rsidR="00580324">
        <w:rPr>
          <w:rFonts w:ascii="Century Gothic" w:hAnsi="Century Gothic"/>
          <w:b/>
          <w:sz w:val="20"/>
          <w:szCs w:val="16"/>
        </w:rPr>
        <w:t>P99</w:t>
      </w:r>
    </w:p>
    <w:p w:rsidR="00D0287A" w:rsidRDefault="00D0287A" w:rsidP="00D0287A">
      <w:pPr>
        <w:pStyle w:val="Bezodstpw"/>
        <w:rPr>
          <w:rFonts w:ascii="Century Gothic" w:hAnsi="Century Gothic"/>
          <w:b/>
          <w:sz w:val="20"/>
          <w:szCs w:val="20"/>
        </w:rPr>
      </w:pPr>
    </w:p>
    <w:p w:rsidR="00D0287A" w:rsidRPr="00101C32" w:rsidRDefault="00D0287A" w:rsidP="00D0287A">
      <w:pPr>
        <w:pStyle w:val="Bezodstpw"/>
        <w:rPr>
          <w:rFonts w:ascii="Century Gothic" w:hAnsi="Century Gothic"/>
          <w:b/>
          <w:sz w:val="20"/>
          <w:szCs w:val="20"/>
        </w:rPr>
      </w:pPr>
      <w:r w:rsidRPr="00101C32">
        <w:rPr>
          <w:rFonts w:ascii="Century Gothic" w:hAnsi="Century Gothic"/>
          <w:b/>
          <w:sz w:val="20"/>
          <w:szCs w:val="20"/>
        </w:rPr>
        <w:t>Wymagania  techniczne:</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Przeznaczona do pistoletu </w:t>
      </w:r>
      <w:r w:rsidR="00580324">
        <w:rPr>
          <w:rFonts w:ascii="Century Gothic" w:eastAsia="SimSun" w:hAnsi="Century Gothic"/>
          <w:color w:val="auto"/>
          <w:kern w:val="3"/>
          <w:sz w:val="20"/>
          <w:szCs w:val="20"/>
        </w:rPr>
        <w:t>P99;</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Kolor: </w:t>
      </w:r>
      <w:r w:rsidR="00580324">
        <w:rPr>
          <w:rFonts w:ascii="Century Gothic" w:eastAsia="SimSun" w:hAnsi="Century Gothic"/>
          <w:color w:val="auto"/>
          <w:kern w:val="3"/>
          <w:sz w:val="20"/>
          <w:szCs w:val="20"/>
        </w:rPr>
        <w:t>biały;</w:t>
      </w:r>
    </w:p>
    <w:p w:rsidR="00452C2F" w:rsidRDefault="00452C2F" w:rsidP="00452C2F">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Montaż na pas dostosowany do pasów o szerokości do 50mm;</w:t>
      </w:r>
    </w:p>
    <w:p w:rsidR="000B206A" w:rsidRPr="009813AE" w:rsidRDefault="00452C2F" w:rsidP="00452C2F">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Wysokość montażu: </w:t>
      </w:r>
      <w:r w:rsidR="009813AE">
        <w:rPr>
          <w:rFonts w:ascii="Century Gothic" w:eastAsia="SimSun" w:hAnsi="Century Gothic"/>
          <w:color w:val="auto"/>
          <w:kern w:val="3"/>
          <w:sz w:val="20"/>
          <w:szCs w:val="20"/>
        </w:rPr>
        <w:t>na wysokości pasa;</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Wykonana z termoformowanego tworzywa;</w:t>
      </w:r>
    </w:p>
    <w:p w:rsidR="00D0287A" w:rsidRPr="00101C32"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automatyczne, aktywowane poprzez włożenie broni do kabury,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dodatkowe, aktywowane ręcznie, w postaci obrotowego kapturka obejmującego tylną część zamka,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Wewnątrz wykończona metodą flokowania w</w:t>
      </w:r>
      <w:r w:rsidRPr="00101C32">
        <w:rPr>
          <w:rFonts w:ascii="Century Gothic" w:eastAsia="SimSun" w:hAnsi="Century Gothic"/>
          <w:color w:val="auto"/>
          <w:kern w:val="3"/>
          <w:sz w:val="20"/>
          <w:szCs w:val="20"/>
        </w:rPr>
        <w:t xml:space="preserve"> celu zabezpieczenia broni przed zarysowaniem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konfiguracja prawo- lub leworęczna zgodnie ze złożonym zapotrzebowaniem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Ukompletowanie: instrukcja w języku polskim.</w:t>
      </w:r>
    </w:p>
    <w:p w:rsidR="00D0287A" w:rsidRDefault="00D0287A">
      <w:pPr>
        <w:suppressAutoHyphens w:val="0"/>
        <w:textAlignment w:val="auto"/>
        <w:rPr>
          <w:rFonts w:ascii="Century Gothic" w:eastAsia="SimSun" w:hAnsi="Century Gothic"/>
          <w:color w:val="auto"/>
          <w:kern w:val="3"/>
          <w:sz w:val="20"/>
          <w:szCs w:val="20"/>
        </w:rPr>
      </w:pPr>
      <w:r>
        <w:rPr>
          <w:rFonts w:ascii="Century Gothic" w:eastAsia="SimSun" w:hAnsi="Century Gothic"/>
          <w:color w:val="auto"/>
          <w:kern w:val="3"/>
          <w:sz w:val="20"/>
          <w:szCs w:val="20"/>
        </w:rPr>
        <w:br w:type="page"/>
      </w:r>
    </w:p>
    <w:p w:rsidR="00D0287A" w:rsidRDefault="00D0287A" w:rsidP="00D0287A">
      <w:pPr>
        <w:pStyle w:val="Textbody"/>
        <w:jc w:val="right"/>
        <w:rPr>
          <w:rFonts w:ascii="Century Gothic" w:hAnsi="Century Gothic"/>
          <w:b/>
          <w:sz w:val="20"/>
          <w:szCs w:val="16"/>
        </w:rPr>
      </w:pPr>
      <w:r>
        <w:rPr>
          <w:rFonts w:ascii="Century Gothic" w:hAnsi="Century Gothic"/>
          <w:b/>
          <w:sz w:val="20"/>
          <w:szCs w:val="16"/>
        </w:rPr>
        <w:lastRenderedPageBreak/>
        <w:t>Załącznik nr 3</w:t>
      </w:r>
      <w:r w:rsidR="00FE22CB">
        <w:rPr>
          <w:rFonts w:ascii="Century Gothic" w:hAnsi="Century Gothic"/>
          <w:b/>
          <w:sz w:val="20"/>
          <w:szCs w:val="16"/>
        </w:rPr>
        <w:t>g</w:t>
      </w:r>
      <w:r>
        <w:rPr>
          <w:rFonts w:ascii="Century Gothic" w:hAnsi="Century Gothic"/>
          <w:b/>
          <w:sz w:val="20"/>
          <w:szCs w:val="16"/>
        </w:rPr>
        <w:t xml:space="preserve"> do SWZ</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OPIS PRZEDMIOTU ZAMÓWIENIA</w:t>
      </w:r>
    </w:p>
    <w:p w:rsidR="00D0287A" w:rsidRDefault="00FE22CB" w:rsidP="00D0287A">
      <w:pPr>
        <w:pStyle w:val="Textbody"/>
        <w:jc w:val="center"/>
        <w:rPr>
          <w:rFonts w:ascii="Century Gothic" w:hAnsi="Century Gothic"/>
          <w:b/>
          <w:sz w:val="20"/>
          <w:szCs w:val="16"/>
        </w:rPr>
      </w:pPr>
      <w:r>
        <w:rPr>
          <w:rFonts w:ascii="Century Gothic" w:hAnsi="Century Gothic"/>
          <w:b/>
          <w:sz w:val="20"/>
          <w:szCs w:val="16"/>
        </w:rPr>
        <w:t>Zadanie nr 7</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 xml:space="preserve">Kabura podwójnym zabezpieczeniem w kolorze </w:t>
      </w:r>
      <w:r w:rsidR="00FE22CB">
        <w:rPr>
          <w:rFonts w:ascii="Century Gothic" w:hAnsi="Century Gothic"/>
          <w:b/>
          <w:sz w:val="20"/>
          <w:szCs w:val="16"/>
        </w:rPr>
        <w:t>białym</w:t>
      </w:r>
      <w:r>
        <w:rPr>
          <w:rFonts w:ascii="Century Gothic" w:hAnsi="Century Gothic"/>
          <w:b/>
          <w:sz w:val="20"/>
          <w:szCs w:val="16"/>
        </w:rPr>
        <w:t xml:space="preserve"> do pistoletu </w:t>
      </w:r>
      <w:r w:rsidR="00FE22CB">
        <w:rPr>
          <w:rFonts w:ascii="Century Gothic" w:hAnsi="Century Gothic"/>
          <w:b/>
          <w:sz w:val="20"/>
          <w:szCs w:val="16"/>
        </w:rPr>
        <w:t>Glock 19</w:t>
      </w:r>
    </w:p>
    <w:p w:rsidR="00D0287A" w:rsidRDefault="00D0287A" w:rsidP="00D0287A">
      <w:pPr>
        <w:pStyle w:val="Bezodstpw"/>
        <w:rPr>
          <w:rFonts w:ascii="Century Gothic" w:hAnsi="Century Gothic"/>
          <w:b/>
          <w:sz w:val="20"/>
          <w:szCs w:val="20"/>
        </w:rPr>
      </w:pPr>
    </w:p>
    <w:p w:rsidR="00D0287A" w:rsidRPr="00101C32" w:rsidRDefault="00D0287A" w:rsidP="00D0287A">
      <w:pPr>
        <w:pStyle w:val="Bezodstpw"/>
        <w:rPr>
          <w:rFonts w:ascii="Century Gothic" w:hAnsi="Century Gothic"/>
          <w:b/>
          <w:sz w:val="20"/>
          <w:szCs w:val="20"/>
        </w:rPr>
      </w:pPr>
      <w:r w:rsidRPr="00101C32">
        <w:rPr>
          <w:rFonts w:ascii="Century Gothic" w:hAnsi="Century Gothic"/>
          <w:b/>
          <w:sz w:val="20"/>
          <w:szCs w:val="20"/>
        </w:rPr>
        <w:t>Wymagania  techniczne:</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Przeznaczona do pistoletu </w:t>
      </w:r>
      <w:r w:rsidR="00FE22CB">
        <w:rPr>
          <w:rFonts w:ascii="Century Gothic" w:eastAsia="SimSun" w:hAnsi="Century Gothic"/>
          <w:color w:val="auto"/>
          <w:kern w:val="3"/>
          <w:sz w:val="20"/>
          <w:szCs w:val="20"/>
        </w:rPr>
        <w:t>Glock 19;</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Kolor: </w:t>
      </w:r>
      <w:r w:rsidR="00FE22CB">
        <w:rPr>
          <w:rFonts w:ascii="Century Gothic" w:eastAsia="SimSun" w:hAnsi="Century Gothic"/>
          <w:color w:val="auto"/>
          <w:kern w:val="3"/>
          <w:sz w:val="20"/>
          <w:szCs w:val="20"/>
        </w:rPr>
        <w:t>biały;</w:t>
      </w:r>
    </w:p>
    <w:p w:rsidR="00FC2EDE" w:rsidRDefault="00FC2EDE" w:rsidP="00FC2EDE">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Montaż na pas dostosowany do pasów o szerokości do 50mm;</w:t>
      </w:r>
    </w:p>
    <w:p w:rsidR="00365817" w:rsidRPr="00FC2EDE" w:rsidRDefault="00FC2EDE" w:rsidP="00FC2EDE">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Wysokość montażu: na wysokości pasa;</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Wykonana z termoformowanego tworzywa;</w:t>
      </w:r>
    </w:p>
    <w:p w:rsidR="00D0287A" w:rsidRPr="00101C32"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automatyczne, aktywowane poprzez włożenie broni do kabury,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dodatkowe, aktywowane ręcznie, w postaci obrotowego kapturka obejmującego tylną część zamka,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Wewnątrz wykończona metodą flokowania w</w:t>
      </w:r>
      <w:r w:rsidRPr="00101C32">
        <w:rPr>
          <w:rFonts w:ascii="Century Gothic" w:eastAsia="SimSun" w:hAnsi="Century Gothic"/>
          <w:color w:val="auto"/>
          <w:kern w:val="3"/>
          <w:sz w:val="20"/>
          <w:szCs w:val="20"/>
        </w:rPr>
        <w:t xml:space="preserve"> celu zabezpieczenia broni przed zarysowaniem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konfiguracja prawo- lub leworęczna zgodnie ze złożonym zapotrzebowaniem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Ukompletowanie: instrukcja w języku polskim.</w:t>
      </w:r>
    </w:p>
    <w:p w:rsidR="00D0287A" w:rsidRDefault="00D0287A">
      <w:pPr>
        <w:suppressAutoHyphens w:val="0"/>
        <w:textAlignment w:val="auto"/>
        <w:rPr>
          <w:rFonts w:ascii="Century Gothic" w:eastAsia="SimSun" w:hAnsi="Century Gothic"/>
          <w:color w:val="auto"/>
          <w:kern w:val="3"/>
          <w:sz w:val="20"/>
          <w:szCs w:val="20"/>
        </w:rPr>
      </w:pPr>
      <w:r>
        <w:rPr>
          <w:rFonts w:ascii="Century Gothic" w:eastAsia="SimSun" w:hAnsi="Century Gothic"/>
          <w:color w:val="auto"/>
          <w:kern w:val="3"/>
          <w:sz w:val="20"/>
          <w:szCs w:val="20"/>
        </w:rPr>
        <w:br w:type="page"/>
      </w:r>
    </w:p>
    <w:p w:rsidR="00D0287A" w:rsidRDefault="00D0287A" w:rsidP="00D0287A">
      <w:pPr>
        <w:pStyle w:val="Textbody"/>
        <w:jc w:val="right"/>
        <w:rPr>
          <w:rFonts w:ascii="Century Gothic" w:hAnsi="Century Gothic"/>
          <w:b/>
          <w:sz w:val="20"/>
          <w:szCs w:val="16"/>
        </w:rPr>
      </w:pPr>
      <w:r>
        <w:rPr>
          <w:rFonts w:ascii="Century Gothic" w:hAnsi="Century Gothic"/>
          <w:b/>
          <w:sz w:val="20"/>
          <w:szCs w:val="16"/>
        </w:rPr>
        <w:lastRenderedPageBreak/>
        <w:t>Załącznik nr 3</w:t>
      </w:r>
      <w:r w:rsidR="00FE22CB">
        <w:rPr>
          <w:rFonts w:ascii="Century Gothic" w:hAnsi="Century Gothic"/>
          <w:b/>
          <w:sz w:val="20"/>
          <w:szCs w:val="16"/>
        </w:rPr>
        <w:t>h</w:t>
      </w:r>
      <w:r>
        <w:rPr>
          <w:rFonts w:ascii="Century Gothic" w:hAnsi="Century Gothic"/>
          <w:b/>
          <w:sz w:val="20"/>
          <w:szCs w:val="16"/>
        </w:rPr>
        <w:t xml:space="preserve"> do SWZ</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OPIS PRZEDMIOTU ZAMÓWIENIA</w:t>
      </w:r>
    </w:p>
    <w:p w:rsidR="00D0287A" w:rsidRDefault="00FE22CB" w:rsidP="00D0287A">
      <w:pPr>
        <w:pStyle w:val="Textbody"/>
        <w:jc w:val="center"/>
        <w:rPr>
          <w:rFonts w:ascii="Century Gothic" w:hAnsi="Century Gothic"/>
          <w:b/>
          <w:sz w:val="20"/>
          <w:szCs w:val="16"/>
        </w:rPr>
      </w:pPr>
      <w:r>
        <w:rPr>
          <w:rFonts w:ascii="Century Gothic" w:hAnsi="Century Gothic"/>
          <w:b/>
          <w:sz w:val="20"/>
          <w:szCs w:val="16"/>
        </w:rPr>
        <w:t>Zadanie nr 8</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 xml:space="preserve">Kabura podwójnym zabezpieczeniem w kolorze </w:t>
      </w:r>
      <w:r w:rsidR="00FE22CB">
        <w:rPr>
          <w:rFonts w:ascii="Century Gothic" w:hAnsi="Century Gothic"/>
          <w:b/>
          <w:sz w:val="20"/>
          <w:szCs w:val="16"/>
        </w:rPr>
        <w:t>białym</w:t>
      </w:r>
      <w:r>
        <w:rPr>
          <w:rFonts w:ascii="Century Gothic" w:hAnsi="Century Gothic"/>
          <w:b/>
          <w:sz w:val="20"/>
          <w:szCs w:val="16"/>
        </w:rPr>
        <w:t xml:space="preserve"> do pistoletu </w:t>
      </w:r>
      <w:r w:rsidR="00FE22CB">
        <w:rPr>
          <w:rFonts w:ascii="Century Gothic" w:hAnsi="Century Gothic"/>
          <w:b/>
          <w:sz w:val="20"/>
          <w:szCs w:val="16"/>
        </w:rPr>
        <w:t>Glock 17</w:t>
      </w:r>
    </w:p>
    <w:p w:rsidR="00D0287A" w:rsidRDefault="00D0287A" w:rsidP="00D0287A">
      <w:pPr>
        <w:pStyle w:val="Bezodstpw"/>
        <w:rPr>
          <w:rFonts w:ascii="Century Gothic" w:hAnsi="Century Gothic"/>
          <w:b/>
          <w:sz w:val="20"/>
          <w:szCs w:val="20"/>
        </w:rPr>
      </w:pPr>
    </w:p>
    <w:p w:rsidR="00D0287A" w:rsidRPr="00101C32" w:rsidRDefault="00D0287A" w:rsidP="00D0287A">
      <w:pPr>
        <w:pStyle w:val="Bezodstpw"/>
        <w:rPr>
          <w:rFonts w:ascii="Century Gothic" w:hAnsi="Century Gothic"/>
          <w:b/>
          <w:sz w:val="20"/>
          <w:szCs w:val="20"/>
        </w:rPr>
      </w:pPr>
      <w:r w:rsidRPr="00101C32">
        <w:rPr>
          <w:rFonts w:ascii="Century Gothic" w:hAnsi="Century Gothic"/>
          <w:b/>
          <w:sz w:val="20"/>
          <w:szCs w:val="20"/>
        </w:rPr>
        <w:t>Wymagania  techniczne:</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Przeznaczona do pistoletu </w:t>
      </w:r>
      <w:r w:rsidR="00FE22CB">
        <w:rPr>
          <w:rFonts w:ascii="Century Gothic" w:eastAsia="SimSun" w:hAnsi="Century Gothic"/>
          <w:color w:val="auto"/>
          <w:kern w:val="3"/>
          <w:sz w:val="20"/>
          <w:szCs w:val="20"/>
        </w:rPr>
        <w:t>Glock 17;</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Kolor: </w:t>
      </w:r>
      <w:r w:rsidR="00FE22CB">
        <w:rPr>
          <w:rFonts w:ascii="Century Gothic" w:eastAsia="SimSun" w:hAnsi="Century Gothic"/>
          <w:color w:val="auto"/>
          <w:kern w:val="3"/>
          <w:sz w:val="20"/>
          <w:szCs w:val="20"/>
        </w:rPr>
        <w:t>biały;</w:t>
      </w:r>
    </w:p>
    <w:p w:rsidR="00AC50BE" w:rsidRDefault="00AC50BE" w:rsidP="00AC50BE">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Montaż na pas dostosowany do pasów o szerokości do 50mm;</w:t>
      </w:r>
    </w:p>
    <w:p w:rsidR="00365817" w:rsidRPr="00AC50BE" w:rsidRDefault="00AC50BE" w:rsidP="00AC50BE">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Wysokość montażu: na wysokości pasa;</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Wykonana z termoformowanego tworzywa;</w:t>
      </w:r>
    </w:p>
    <w:p w:rsidR="00D0287A" w:rsidRPr="00101C32"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automatyczne, aktywowane poprzez włożenie broni do kabury,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dodatkowe, aktywowane ręcznie, w postaci obrotowego kapturka obejmującego tylną część zamka,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Wewnątrz wykończona metodą flokowania w</w:t>
      </w:r>
      <w:r w:rsidRPr="00101C32">
        <w:rPr>
          <w:rFonts w:ascii="Century Gothic" w:eastAsia="SimSun" w:hAnsi="Century Gothic"/>
          <w:color w:val="auto"/>
          <w:kern w:val="3"/>
          <w:sz w:val="20"/>
          <w:szCs w:val="20"/>
        </w:rPr>
        <w:t xml:space="preserve"> celu zabezpieczenia broni przed zarysowaniem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konfiguracja prawo- lub leworęczna zgodnie ze złożonym zapotrzebowaniem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Ukompletowanie: instrukcja w języku polskim.</w:t>
      </w:r>
    </w:p>
    <w:p w:rsidR="00D0287A" w:rsidRDefault="00D0287A">
      <w:pPr>
        <w:suppressAutoHyphens w:val="0"/>
        <w:textAlignment w:val="auto"/>
        <w:rPr>
          <w:rFonts w:ascii="Century Gothic" w:eastAsia="SimSun" w:hAnsi="Century Gothic"/>
          <w:color w:val="auto"/>
          <w:kern w:val="3"/>
          <w:sz w:val="20"/>
          <w:szCs w:val="20"/>
        </w:rPr>
      </w:pPr>
      <w:r>
        <w:rPr>
          <w:rFonts w:ascii="Century Gothic" w:eastAsia="SimSun" w:hAnsi="Century Gothic"/>
          <w:color w:val="auto"/>
          <w:kern w:val="3"/>
          <w:sz w:val="20"/>
          <w:szCs w:val="20"/>
        </w:rPr>
        <w:br w:type="page"/>
      </w:r>
    </w:p>
    <w:p w:rsidR="00D0287A" w:rsidRDefault="00D0287A" w:rsidP="00D0287A">
      <w:pPr>
        <w:pStyle w:val="Textbody"/>
        <w:jc w:val="right"/>
        <w:rPr>
          <w:rFonts w:ascii="Century Gothic" w:hAnsi="Century Gothic"/>
          <w:b/>
          <w:sz w:val="20"/>
          <w:szCs w:val="16"/>
        </w:rPr>
      </w:pPr>
      <w:r>
        <w:rPr>
          <w:rFonts w:ascii="Century Gothic" w:hAnsi="Century Gothic"/>
          <w:b/>
          <w:sz w:val="20"/>
          <w:szCs w:val="16"/>
        </w:rPr>
        <w:lastRenderedPageBreak/>
        <w:t>Załącznik nr 3</w:t>
      </w:r>
      <w:r w:rsidR="00934500">
        <w:rPr>
          <w:rFonts w:ascii="Century Gothic" w:hAnsi="Century Gothic"/>
          <w:b/>
          <w:sz w:val="20"/>
          <w:szCs w:val="16"/>
        </w:rPr>
        <w:t>i</w:t>
      </w:r>
      <w:r>
        <w:rPr>
          <w:rFonts w:ascii="Century Gothic" w:hAnsi="Century Gothic"/>
          <w:b/>
          <w:sz w:val="20"/>
          <w:szCs w:val="16"/>
        </w:rPr>
        <w:t xml:space="preserve"> do SWZ</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OPIS PRZEDMIOTU ZAMÓWIENIA</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 xml:space="preserve">Zadanie nr </w:t>
      </w:r>
      <w:r w:rsidR="00934500">
        <w:rPr>
          <w:rFonts w:ascii="Century Gothic" w:hAnsi="Century Gothic"/>
          <w:b/>
          <w:sz w:val="20"/>
          <w:szCs w:val="16"/>
        </w:rPr>
        <w:t>9</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 xml:space="preserve">Kabura podwójnym zabezpieczeniem w kolorze </w:t>
      </w:r>
      <w:r w:rsidR="00934500">
        <w:rPr>
          <w:rFonts w:ascii="Century Gothic" w:hAnsi="Century Gothic"/>
          <w:b/>
          <w:sz w:val="20"/>
          <w:szCs w:val="16"/>
        </w:rPr>
        <w:t>białym do pistoletu REX Zero 1 CP</w:t>
      </w:r>
    </w:p>
    <w:p w:rsidR="00D0287A" w:rsidRDefault="00D0287A" w:rsidP="00D0287A">
      <w:pPr>
        <w:pStyle w:val="Bezodstpw"/>
        <w:rPr>
          <w:rFonts w:ascii="Century Gothic" w:hAnsi="Century Gothic"/>
          <w:b/>
          <w:sz w:val="20"/>
          <w:szCs w:val="20"/>
        </w:rPr>
      </w:pPr>
    </w:p>
    <w:p w:rsidR="00D0287A" w:rsidRPr="00101C32" w:rsidRDefault="00D0287A" w:rsidP="00D0287A">
      <w:pPr>
        <w:pStyle w:val="Bezodstpw"/>
        <w:rPr>
          <w:rFonts w:ascii="Century Gothic" w:hAnsi="Century Gothic"/>
          <w:b/>
          <w:sz w:val="20"/>
          <w:szCs w:val="20"/>
        </w:rPr>
      </w:pPr>
      <w:r w:rsidRPr="00101C32">
        <w:rPr>
          <w:rFonts w:ascii="Century Gothic" w:hAnsi="Century Gothic"/>
          <w:b/>
          <w:sz w:val="20"/>
          <w:szCs w:val="20"/>
        </w:rPr>
        <w:t>Wymagania  techniczne:</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Przeznaczona do pistoletu </w:t>
      </w:r>
      <w:r w:rsidR="00934500">
        <w:rPr>
          <w:rFonts w:ascii="Century Gothic" w:eastAsia="SimSun" w:hAnsi="Century Gothic"/>
          <w:color w:val="auto"/>
          <w:kern w:val="3"/>
          <w:sz w:val="20"/>
          <w:szCs w:val="20"/>
        </w:rPr>
        <w:t>REX Zero 1 CP;</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Kolor: </w:t>
      </w:r>
      <w:r w:rsidR="00934500">
        <w:rPr>
          <w:rFonts w:ascii="Century Gothic" w:eastAsia="SimSun" w:hAnsi="Century Gothic"/>
          <w:color w:val="auto"/>
          <w:kern w:val="3"/>
          <w:sz w:val="20"/>
          <w:szCs w:val="20"/>
        </w:rPr>
        <w:t>czarny;</w:t>
      </w:r>
    </w:p>
    <w:p w:rsidR="005B3295" w:rsidRDefault="005B3295" w:rsidP="005B3295">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Montaż na pas dostosowany do pasów o szerokości do 50mm;</w:t>
      </w:r>
    </w:p>
    <w:p w:rsidR="005B3295" w:rsidRPr="009813AE" w:rsidRDefault="005B3295" w:rsidP="005B3295">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Wysokość montażu: na wysokości pasa;</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Wykonana z termoformowanego tworzywa;</w:t>
      </w:r>
    </w:p>
    <w:p w:rsidR="00D0287A" w:rsidRPr="00101C32"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automatyczne, aktywowane poprzez włożenie broni do kabury,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dodatkowe, aktywowane ręcznie, w postaci obrotowego kapturka obejmującego tylną część zamka,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Wewnątrz wykończona metodą flokowania w</w:t>
      </w:r>
      <w:r w:rsidRPr="00101C32">
        <w:rPr>
          <w:rFonts w:ascii="Century Gothic" w:eastAsia="SimSun" w:hAnsi="Century Gothic"/>
          <w:color w:val="auto"/>
          <w:kern w:val="3"/>
          <w:sz w:val="20"/>
          <w:szCs w:val="20"/>
        </w:rPr>
        <w:t xml:space="preserve"> celu zabezpieczenia broni przed zarysowaniem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konfiguracja prawo- lub leworęczna zgodnie ze złożonym zapotrzebowaniem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Ukompletowanie: instrukcja w języku polskim.</w:t>
      </w:r>
    </w:p>
    <w:p w:rsidR="00D0287A" w:rsidRDefault="00D0287A">
      <w:pPr>
        <w:suppressAutoHyphens w:val="0"/>
        <w:textAlignment w:val="auto"/>
        <w:rPr>
          <w:rFonts w:ascii="Century Gothic" w:eastAsia="SimSun" w:hAnsi="Century Gothic"/>
          <w:color w:val="auto"/>
          <w:kern w:val="3"/>
          <w:sz w:val="20"/>
          <w:szCs w:val="20"/>
        </w:rPr>
      </w:pPr>
      <w:r>
        <w:rPr>
          <w:rFonts w:ascii="Century Gothic" w:eastAsia="SimSun" w:hAnsi="Century Gothic"/>
          <w:color w:val="auto"/>
          <w:kern w:val="3"/>
          <w:sz w:val="20"/>
          <w:szCs w:val="20"/>
        </w:rPr>
        <w:br w:type="page"/>
      </w:r>
    </w:p>
    <w:p w:rsidR="00D0287A" w:rsidRDefault="00D0287A" w:rsidP="00D0287A">
      <w:pPr>
        <w:pStyle w:val="Textbody"/>
        <w:jc w:val="right"/>
        <w:rPr>
          <w:rFonts w:ascii="Century Gothic" w:hAnsi="Century Gothic"/>
          <w:b/>
          <w:sz w:val="20"/>
          <w:szCs w:val="16"/>
        </w:rPr>
      </w:pPr>
      <w:r>
        <w:rPr>
          <w:rFonts w:ascii="Century Gothic" w:hAnsi="Century Gothic"/>
          <w:b/>
          <w:sz w:val="20"/>
          <w:szCs w:val="16"/>
        </w:rPr>
        <w:lastRenderedPageBreak/>
        <w:t>Załącznik nr 3</w:t>
      </w:r>
      <w:r w:rsidR="00934500">
        <w:rPr>
          <w:rFonts w:ascii="Century Gothic" w:hAnsi="Century Gothic"/>
          <w:b/>
          <w:sz w:val="20"/>
          <w:szCs w:val="16"/>
        </w:rPr>
        <w:t>j</w:t>
      </w:r>
      <w:r>
        <w:rPr>
          <w:rFonts w:ascii="Century Gothic" w:hAnsi="Century Gothic"/>
          <w:b/>
          <w:sz w:val="20"/>
          <w:szCs w:val="16"/>
        </w:rPr>
        <w:t xml:space="preserve"> do SWZ</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OPIS PRZEDMIOTU ZAMÓWIENIA</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 xml:space="preserve">Zadanie nr </w:t>
      </w:r>
      <w:r w:rsidR="00934500">
        <w:rPr>
          <w:rFonts w:ascii="Century Gothic" w:hAnsi="Century Gothic"/>
          <w:b/>
          <w:sz w:val="20"/>
          <w:szCs w:val="16"/>
        </w:rPr>
        <w:t>10</w:t>
      </w:r>
    </w:p>
    <w:p w:rsidR="00D0287A" w:rsidRDefault="00D0287A" w:rsidP="00D0287A">
      <w:pPr>
        <w:pStyle w:val="Textbody"/>
        <w:jc w:val="center"/>
        <w:rPr>
          <w:rFonts w:ascii="Century Gothic" w:hAnsi="Century Gothic"/>
          <w:b/>
          <w:sz w:val="20"/>
          <w:szCs w:val="16"/>
        </w:rPr>
      </w:pPr>
      <w:r>
        <w:rPr>
          <w:rFonts w:ascii="Century Gothic" w:hAnsi="Century Gothic"/>
          <w:b/>
          <w:sz w:val="20"/>
          <w:szCs w:val="16"/>
        </w:rPr>
        <w:t xml:space="preserve">Kabura podwójnym zabezpieczeniem w kolorze </w:t>
      </w:r>
      <w:r w:rsidR="00934500">
        <w:rPr>
          <w:rFonts w:ascii="Century Gothic" w:hAnsi="Century Gothic"/>
          <w:b/>
          <w:sz w:val="20"/>
          <w:szCs w:val="16"/>
        </w:rPr>
        <w:t>białym do pistoletu CZ-85</w:t>
      </w:r>
    </w:p>
    <w:p w:rsidR="00D0287A" w:rsidRDefault="00D0287A" w:rsidP="00D0287A">
      <w:pPr>
        <w:pStyle w:val="Bezodstpw"/>
        <w:rPr>
          <w:rFonts w:ascii="Century Gothic" w:hAnsi="Century Gothic"/>
          <w:b/>
          <w:sz w:val="20"/>
          <w:szCs w:val="20"/>
        </w:rPr>
      </w:pPr>
    </w:p>
    <w:p w:rsidR="00D0287A" w:rsidRPr="00101C32" w:rsidRDefault="00D0287A" w:rsidP="00D0287A">
      <w:pPr>
        <w:pStyle w:val="Bezodstpw"/>
        <w:rPr>
          <w:rFonts w:ascii="Century Gothic" w:hAnsi="Century Gothic"/>
          <w:b/>
          <w:sz w:val="20"/>
          <w:szCs w:val="20"/>
        </w:rPr>
      </w:pPr>
      <w:r w:rsidRPr="00101C32">
        <w:rPr>
          <w:rFonts w:ascii="Century Gothic" w:hAnsi="Century Gothic"/>
          <w:b/>
          <w:sz w:val="20"/>
          <w:szCs w:val="20"/>
        </w:rPr>
        <w:t>Wymagania  techniczne:</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 xml:space="preserve">Przeznaczona do pistoletu </w:t>
      </w:r>
      <w:r w:rsidR="00934500">
        <w:rPr>
          <w:rFonts w:ascii="Century Gothic" w:eastAsia="SimSun" w:hAnsi="Century Gothic"/>
          <w:color w:val="auto"/>
          <w:kern w:val="3"/>
          <w:sz w:val="20"/>
          <w:szCs w:val="20"/>
        </w:rPr>
        <w:t>CZ-85;</w:t>
      </w:r>
    </w:p>
    <w:p w:rsidR="00D0287A" w:rsidRDefault="00934500"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Kolor: biały;</w:t>
      </w:r>
    </w:p>
    <w:p w:rsidR="005B3295" w:rsidRDefault="005B3295" w:rsidP="005B3295">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Montaż na pas dostosowany do pasów o szerokości do 50mm;</w:t>
      </w:r>
    </w:p>
    <w:p w:rsidR="005B3295" w:rsidRPr="009813AE" w:rsidRDefault="005B3295" w:rsidP="005B3295">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Wysokość montażu: na wysokości pasa;</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Wykonana z termoformowanego tworzywa;</w:t>
      </w:r>
    </w:p>
    <w:p w:rsidR="00D0287A" w:rsidRPr="00101C32"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automatyczne, aktywowane poprzez włożenie broni do kabury,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Zabezpieczenie dodatkowe, aktywowane ręcznie, w postaci obrotowego kapturka obejmującego tylną część zamka, zwalniane kciukiem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Wewnątrz wykończona metodą flokowania w</w:t>
      </w:r>
      <w:r w:rsidRPr="00101C32">
        <w:rPr>
          <w:rFonts w:ascii="Century Gothic" w:eastAsia="SimSun" w:hAnsi="Century Gothic"/>
          <w:color w:val="auto"/>
          <w:kern w:val="3"/>
          <w:sz w:val="20"/>
          <w:szCs w:val="20"/>
        </w:rPr>
        <w:t xml:space="preserve"> celu zabezpieczenia broni przed zarysowaniem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sidRPr="00101C32">
        <w:rPr>
          <w:rFonts w:ascii="Century Gothic" w:eastAsia="SimSun" w:hAnsi="Century Gothic"/>
          <w:color w:val="auto"/>
          <w:kern w:val="3"/>
          <w:sz w:val="20"/>
          <w:szCs w:val="20"/>
        </w:rPr>
        <w:t>konfiguracja prawo- lub leworęczna zgodnie ze złożonym zapotrzebowaniem</w:t>
      </w:r>
      <w:r>
        <w:rPr>
          <w:rFonts w:ascii="Century Gothic" w:eastAsia="SimSun" w:hAnsi="Century Gothic"/>
          <w:color w:val="auto"/>
          <w:kern w:val="3"/>
          <w:sz w:val="20"/>
          <w:szCs w:val="20"/>
        </w:rPr>
        <w:t>;</w:t>
      </w:r>
    </w:p>
    <w:p w:rsidR="00D0287A" w:rsidRDefault="00D0287A" w:rsidP="00731934">
      <w:pPr>
        <w:numPr>
          <w:ilvl w:val="0"/>
          <w:numId w:val="75"/>
        </w:numPr>
        <w:autoSpaceDN w:val="0"/>
        <w:rPr>
          <w:rFonts w:ascii="Century Gothic" w:eastAsia="SimSun" w:hAnsi="Century Gothic"/>
          <w:color w:val="auto"/>
          <w:kern w:val="3"/>
          <w:sz w:val="20"/>
          <w:szCs w:val="20"/>
        </w:rPr>
      </w:pPr>
      <w:r>
        <w:rPr>
          <w:rFonts w:ascii="Century Gothic" w:eastAsia="SimSun" w:hAnsi="Century Gothic"/>
          <w:color w:val="auto"/>
          <w:kern w:val="3"/>
          <w:sz w:val="20"/>
          <w:szCs w:val="20"/>
        </w:rPr>
        <w:t>Ukompletowanie: instrukcja w języku polskim.</w:t>
      </w:r>
    </w:p>
    <w:p w:rsidR="00101C32" w:rsidRPr="000C1977" w:rsidRDefault="00101C32" w:rsidP="000C1977">
      <w:pPr>
        <w:pStyle w:val="Textbody"/>
        <w:jc w:val="center"/>
        <w:rPr>
          <w:rFonts w:ascii="Century Gothic" w:hAnsi="Century Gothic"/>
          <w:b/>
          <w:sz w:val="20"/>
          <w:szCs w:val="16"/>
        </w:rPr>
      </w:pPr>
    </w:p>
    <w:sectPr w:rsidR="00101C32" w:rsidRPr="000C1977"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3BC" w:rsidRDefault="00D623BC">
      <w:r>
        <w:separator/>
      </w:r>
    </w:p>
  </w:endnote>
  <w:endnote w:type="continuationSeparator" w:id="0">
    <w:p w:rsidR="00D623BC" w:rsidRDefault="00D6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1.5.1.1">
    <w:altName w:val="Times New Roman"/>
    <w:charset w:val="EE"/>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altName w:val="Times New Roman"/>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roman"/>
    <w:notTrueType/>
    <w:pitch w:val="fixed"/>
    <w:sig w:usb0="00000000" w:usb1="09060000" w:usb2="00000010" w:usb3="00000000" w:csb0="00080000" w:csb1="00000000"/>
  </w:font>
  <w:font w:name="Open Sans">
    <w:altName w:val="Segoe UI"/>
    <w:charset w:val="EE"/>
    <w:family w:val="roman"/>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66" w:rsidRDefault="00552B6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12" w:rsidRDefault="00260F12"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1504B5">
      <w:rPr>
        <w:noProof/>
        <w:sz w:val="20"/>
        <w:szCs w:val="20"/>
      </w:rPr>
      <w:t>7</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66" w:rsidRDefault="00552B6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3BC" w:rsidRDefault="00D623BC">
      <w:r>
        <w:separator/>
      </w:r>
    </w:p>
  </w:footnote>
  <w:footnote w:type="continuationSeparator" w:id="0">
    <w:p w:rsidR="00D623BC" w:rsidRDefault="00D623BC">
      <w:r>
        <w:continuationSeparator/>
      </w:r>
    </w:p>
  </w:footnote>
  <w:footnote w:id="1">
    <w:p w:rsidR="00260F12" w:rsidRPr="00ED0CCB" w:rsidRDefault="00260F12">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2">
    <w:p w:rsidR="00260F12" w:rsidRPr="00ED0CCB" w:rsidRDefault="00260F12">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 z dokładnością do dwóch miejsc po przecinku,</w:t>
      </w:r>
    </w:p>
  </w:footnote>
  <w:footnote w:id="3">
    <w:p w:rsidR="00260F12" w:rsidRPr="00ED0CCB" w:rsidRDefault="00260F12" w:rsidP="008E5DD1">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maksymalnego terminu wykonania zamówienia zgodnego z wymaganiami Zamawiającego</w:t>
      </w:r>
    </w:p>
  </w:footnote>
  <w:footnote w:id="4">
    <w:p w:rsidR="00260F12" w:rsidRPr="00ED0CCB" w:rsidRDefault="00260F12" w:rsidP="008E5DD1">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minimalnego okresu gwarancji zgodnego z wymaganiami Zamawiającego</w:t>
      </w:r>
    </w:p>
  </w:footnote>
  <w:footnote w:id="5">
    <w:p w:rsidR="00260F12" w:rsidRPr="00ED0CCB" w:rsidRDefault="00260F12" w:rsidP="008E5DD1">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6">
    <w:p w:rsidR="00260F12" w:rsidRDefault="00260F12" w:rsidP="008E5DD1">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7">
    <w:p w:rsidR="00260F12" w:rsidRDefault="00260F12" w:rsidP="008E5DD1">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8">
    <w:p w:rsidR="00260F12" w:rsidRPr="00ED0CCB" w:rsidRDefault="00260F12" w:rsidP="007E63BD">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9">
    <w:p w:rsidR="00260F12" w:rsidRPr="00ED0CCB" w:rsidRDefault="00260F12" w:rsidP="007E63BD">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 z dokładnością do dwóch miejsc po przecinku,</w:t>
      </w:r>
    </w:p>
  </w:footnote>
  <w:footnote w:id="10">
    <w:p w:rsidR="00260F12" w:rsidRPr="00ED0CCB" w:rsidRDefault="00260F12" w:rsidP="007E63BD">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maksymalnego terminu wykonania zamówienia zgodnego z wymaganiami Zamawiającego</w:t>
      </w:r>
    </w:p>
  </w:footnote>
  <w:footnote w:id="11">
    <w:p w:rsidR="00260F12" w:rsidRPr="00ED0CCB" w:rsidRDefault="00260F12" w:rsidP="007E63BD">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minimalnego okresu gwarancji zgodnego z wymaganiami Zamawiającego</w:t>
      </w:r>
    </w:p>
  </w:footnote>
  <w:footnote w:id="12">
    <w:p w:rsidR="00260F12" w:rsidRPr="00ED0CCB" w:rsidRDefault="00260F12" w:rsidP="007E63BD">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13">
    <w:p w:rsidR="00260F12" w:rsidRDefault="00260F12" w:rsidP="007E63BD">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14">
    <w:p w:rsidR="00260F12" w:rsidRDefault="00260F12" w:rsidP="007E63BD">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15">
    <w:p w:rsidR="00260F12" w:rsidRPr="00ED0CCB" w:rsidRDefault="00260F12" w:rsidP="007E63BD">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16">
    <w:p w:rsidR="00260F12" w:rsidRPr="00ED0CCB" w:rsidRDefault="00260F12" w:rsidP="007E63BD">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 z dokładnością do dwóch miejsc po przecinku,</w:t>
      </w:r>
    </w:p>
  </w:footnote>
  <w:footnote w:id="17">
    <w:p w:rsidR="00260F12" w:rsidRPr="00ED0CCB" w:rsidRDefault="00260F12" w:rsidP="007E63BD">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maksymalnego terminu wykonania zamówienia zgodnego z wymaganiami Zamawiającego</w:t>
      </w:r>
    </w:p>
  </w:footnote>
  <w:footnote w:id="18">
    <w:p w:rsidR="00260F12" w:rsidRPr="00ED0CCB" w:rsidRDefault="00260F12" w:rsidP="007E63BD">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minimalnego okresu gwarancji zgodnego z wymaganiami Zamawiającego</w:t>
      </w:r>
    </w:p>
  </w:footnote>
  <w:footnote w:id="19">
    <w:p w:rsidR="00260F12" w:rsidRPr="00ED0CCB" w:rsidRDefault="00260F12" w:rsidP="007E63BD">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20">
    <w:p w:rsidR="00260F12" w:rsidRDefault="00260F12" w:rsidP="007E63BD">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21">
    <w:p w:rsidR="00260F12" w:rsidRDefault="00260F12" w:rsidP="007E63BD">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22">
    <w:p w:rsidR="00260F12" w:rsidRPr="00ED0CCB" w:rsidRDefault="00260F12" w:rsidP="000C22FA">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23">
    <w:p w:rsidR="00260F12" w:rsidRPr="00ED0CCB" w:rsidRDefault="00260F12" w:rsidP="000C22FA">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 z dokładnością do dwóch miejsc po przecinku,</w:t>
      </w:r>
    </w:p>
  </w:footnote>
  <w:footnote w:id="24">
    <w:p w:rsidR="00260F12" w:rsidRPr="00ED0CCB" w:rsidRDefault="00260F12" w:rsidP="000C22FA">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maksymalnego terminu wykonania zamówienia zgodnego z wymaganiami Zamawiającego</w:t>
      </w:r>
    </w:p>
  </w:footnote>
  <w:footnote w:id="25">
    <w:p w:rsidR="00260F12" w:rsidRPr="00ED0CCB" w:rsidRDefault="00260F12" w:rsidP="000C22FA">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minimalnego okresu gwarancji zgodnego z wymaganiami Zamawiającego</w:t>
      </w:r>
    </w:p>
  </w:footnote>
  <w:footnote w:id="26">
    <w:p w:rsidR="00260F12" w:rsidRPr="00ED0CCB" w:rsidRDefault="00260F12" w:rsidP="000C22FA">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27">
    <w:p w:rsidR="00260F12" w:rsidRDefault="00260F12" w:rsidP="000C22FA">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28">
    <w:p w:rsidR="00260F12" w:rsidRDefault="00260F12" w:rsidP="000C22FA">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29">
    <w:p w:rsidR="00260F12" w:rsidRPr="00ED0CCB" w:rsidRDefault="00260F12" w:rsidP="000C22FA">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30">
    <w:p w:rsidR="00260F12" w:rsidRPr="00ED0CCB" w:rsidRDefault="00260F12" w:rsidP="000C22FA">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 z dokładnością do dwóch miejsc po przecinku,</w:t>
      </w:r>
    </w:p>
  </w:footnote>
  <w:footnote w:id="31">
    <w:p w:rsidR="00260F12" w:rsidRPr="00ED0CCB" w:rsidRDefault="00260F12" w:rsidP="000C22FA">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maksymalnego terminu wykonania zamówienia zgodnego z wymaganiami Zamawiającego</w:t>
      </w:r>
    </w:p>
  </w:footnote>
  <w:footnote w:id="32">
    <w:p w:rsidR="00260F12" w:rsidRPr="00ED0CCB" w:rsidRDefault="00260F12" w:rsidP="000C22FA">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minimalnego okresu gwarancji zgodnego z wymaganiami Zamawiającego</w:t>
      </w:r>
    </w:p>
  </w:footnote>
  <w:footnote w:id="33">
    <w:p w:rsidR="00260F12" w:rsidRPr="00ED0CCB" w:rsidRDefault="00260F12" w:rsidP="000C22FA">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34">
    <w:p w:rsidR="00260F12" w:rsidRDefault="00260F12" w:rsidP="000C22FA">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35">
    <w:p w:rsidR="00260F12" w:rsidRDefault="00260F12" w:rsidP="000C22FA">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36">
    <w:p w:rsidR="00260F12" w:rsidRPr="00ED0CCB" w:rsidRDefault="00260F12" w:rsidP="000C22FA">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37">
    <w:p w:rsidR="00260F12" w:rsidRPr="00ED0CCB" w:rsidRDefault="00260F12" w:rsidP="000C22FA">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 z dokładnością do dwóch miejsc po przecinku,</w:t>
      </w:r>
    </w:p>
  </w:footnote>
  <w:footnote w:id="38">
    <w:p w:rsidR="00260F12" w:rsidRPr="00ED0CCB" w:rsidRDefault="00260F12" w:rsidP="000C22FA">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maksymalnego terminu wykonania zamówienia zgodnego z wymaganiami Zamawiającego</w:t>
      </w:r>
    </w:p>
  </w:footnote>
  <w:footnote w:id="39">
    <w:p w:rsidR="00260F12" w:rsidRPr="00ED0CCB" w:rsidRDefault="00260F12" w:rsidP="000C22FA">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minimalnego okresu gwarancji zgodnego z wymaganiami Zamawiającego</w:t>
      </w:r>
    </w:p>
  </w:footnote>
  <w:footnote w:id="40">
    <w:p w:rsidR="00260F12" w:rsidRPr="00ED0CCB" w:rsidRDefault="00260F12" w:rsidP="000C22FA">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41">
    <w:p w:rsidR="00260F12" w:rsidRDefault="00260F12" w:rsidP="000C22FA">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42">
    <w:p w:rsidR="00260F12" w:rsidRDefault="00260F12" w:rsidP="000C22FA">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43">
    <w:p w:rsidR="00260F12" w:rsidRPr="00ED0CCB" w:rsidRDefault="00260F12" w:rsidP="002B20B6">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44">
    <w:p w:rsidR="00260F12" w:rsidRPr="00ED0CCB" w:rsidRDefault="00260F12" w:rsidP="002B20B6">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 z dokładnością do dwóch miejsc po przecinku,</w:t>
      </w:r>
    </w:p>
  </w:footnote>
  <w:footnote w:id="45">
    <w:p w:rsidR="00260F12" w:rsidRPr="00ED0CCB" w:rsidRDefault="00260F12" w:rsidP="002B20B6">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maksymalnego terminu wykonania zamówienia zgodnego z wymaganiami Zamawiającego</w:t>
      </w:r>
    </w:p>
  </w:footnote>
  <w:footnote w:id="46">
    <w:p w:rsidR="00260F12" w:rsidRPr="00ED0CCB" w:rsidRDefault="00260F12" w:rsidP="002B20B6">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minimalnego okresu gwarancji zgodnego z wymaganiami Zamawiającego</w:t>
      </w:r>
    </w:p>
  </w:footnote>
  <w:footnote w:id="47">
    <w:p w:rsidR="00260F12" w:rsidRPr="00ED0CCB" w:rsidRDefault="00260F12" w:rsidP="002B20B6">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48">
    <w:p w:rsidR="00260F12" w:rsidRDefault="00260F12" w:rsidP="002B20B6">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49">
    <w:p w:rsidR="00260F12" w:rsidRDefault="00260F12" w:rsidP="002B20B6">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50">
    <w:p w:rsidR="00260F12" w:rsidRPr="00ED0CCB" w:rsidRDefault="00260F12" w:rsidP="002B20B6">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51">
    <w:p w:rsidR="00260F12" w:rsidRPr="00ED0CCB" w:rsidRDefault="00260F12" w:rsidP="002B20B6">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 z dokładnością do dwóch miejsc po przecinku,</w:t>
      </w:r>
    </w:p>
  </w:footnote>
  <w:footnote w:id="52">
    <w:p w:rsidR="00260F12" w:rsidRPr="00ED0CCB" w:rsidRDefault="00260F12" w:rsidP="002B20B6">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maksymalnego terminu wykonania zamówienia zgodnego z wymaganiami Zamawiającego</w:t>
      </w:r>
    </w:p>
  </w:footnote>
  <w:footnote w:id="53">
    <w:p w:rsidR="00260F12" w:rsidRPr="00ED0CCB" w:rsidRDefault="00260F12" w:rsidP="002B20B6">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minimalnego okresu gwarancji zgodnego z wymaganiami Zamawiającego</w:t>
      </w:r>
    </w:p>
  </w:footnote>
  <w:footnote w:id="54">
    <w:p w:rsidR="00260F12" w:rsidRPr="00ED0CCB" w:rsidRDefault="00260F12" w:rsidP="002B20B6">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55">
    <w:p w:rsidR="00260F12" w:rsidRDefault="00260F12" w:rsidP="002B20B6">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56">
    <w:p w:rsidR="00260F12" w:rsidRDefault="00260F12" w:rsidP="002B20B6">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57">
    <w:p w:rsidR="00260F12" w:rsidRPr="00ED0CCB" w:rsidRDefault="00260F12" w:rsidP="002B20B6">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58">
    <w:p w:rsidR="00260F12" w:rsidRPr="00ED0CCB" w:rsidRDefault="00260F12" w:rsidP="002B20B6">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 z dokładnością do dwóch miejsc po przecinku,</w:t>
      </w:r>
    </w:p>
  </w:footnote>
  <w:footnote w:id="59">
    <w:p w:rsidR="00260F12" w:rsidRPr="00ED0CCB" w:rsidRDefault="00260F12" w:rsidP="002B20B6">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maksymalnego terminu wykonania zamówienia zgodnego z wymaganiami Zamawiającego</w:t>
      </w:r>
    </w:p>
  </w:footnote>
  <w:footnote w:id="60">
    <w:p w:rsidR="00260F12" w:rsidRPr="00ED0CCB" w:rsidRDefault="00260F12" w:rsidP="002B20B6">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minimalnego okresu gwarancji zgodnego z wymaganiami Zamawiającego</w:t>
      </w:r>
    </w:p>
  </w:footnote>
  <w:footnote w:id="61">
    <w:p w:rsidR="00260F12" w:rsidRPr="00ED0CCB" w:rsidRDefault="00260F12" w:rsidP="002B20B6">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62">
    <w:p w:rsidR="00260F12" w:rsidRDefault="00260F12" w:rsidP="002B20B6">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63">
    <w:p w:rsidR="00260F12" w:rsidRDefault="00260F12" w:rsidP="002B20B6">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64">
    <w:p w:rsidR="00260F12" w:rsidRPr="00ED0CCB" w:rsidRDefault="00260F12" w:rsidP="001E2001">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65">
    <w:p w:rsidR="00260F12" w:rsidRPr="00ED0CCB" w:rsidRDefault="00260F12" w:rsidP="001E2001">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 z dokładnością do dwóch miejsc po przecinku,</w:t>
      </w:r>
    </w:p>
  </w:footnote>
  <w:footnote w:id="66">
    <w:p w:rsidR="00260F12" w:rsidRPr="00ED0CCB" w:rsidRDefault="00260F12" w:rsidP="001E2001">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maksymalnego terminu wykonania zamówienia zgodnego z wymaganiami Zamawiającego</w:t>
      </w:r>
    </w:p>
  </w:footnote>
  <w:footnote w:id="67">
    <w:p w:rsidR="00260F12" w:rsidRPr="00ED0CCB" w:rsidRDefault="00260F12" w:rsidP="001E2001">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 w przypadku braku wypełnienia przez Wykonawcę, Zamawiający przyjmie zaoferowanie minimalnego okresu gwarancji zgodnego z wymaganiami Zamawiającego</w:t>
      </w:r>
    </w:p>
  </w:footnote>
  <w:footnote w:id="68">
    <w:p w:rsidR="00260F12" w:rsidRPr="00ED0CCB" w:rsidRDefault="00260F12" w:rsidP="001E2001">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69">
    <w:p w:rsidR="00260F12" w:rsidRDefault="00260F12" w:rsidP="001E2001">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70">
    <w:p w:rsidR="00260F12" w:rsidRDefault="00260F12" w:rsidP="001E2001">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66" w:rsidRDefault="00552B6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66" w:rsidRDefault="00552B6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66" w:rsidRDefault="00552B6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35C6369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rPr>
        <w:b w:val="0"/>
      </w:r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1A9666E8"/>
    <w:name w:val="WW8Num18"/>
    <w:lvl w:ilvl="0">
      <w:start w:val="1"/>
      <w:numFmt w:val="decimal"/>
      <w:lvlText w:val="%1."/>
      <w:lvlJc w:val="left"/>
      <w:pPr>
        <w:tabs>
          <w:tab w:val="num" w:pos="644"/>
        </w:tabs>
        <w:ind w:left="644" w:hanging="360"/>
      </w:pPr>
      <w:rPr>
        <w:rFonts w:ascii="Times New Roman" w:eastAsia="Wingdings" w:hAnsi="Times New Roman" w:cs="Wingdings" w:hint="default"/>
        <w:b w:val="0"/>
      </w:rPr>
    </w:lvl>
    <w:lvl w:ilvl="1">
      <w:start w:val="1"/>
      <w:numFmt w:val="decimal"/>
      <w:lvlText w:val="%2."/>
      <w:lvlJc w:val="left"/>
      <w:pPr>
        <w:tabs>
          <w:tab w:val="num" w:pos="1004"/>
        </w:tabs>
        <w:ind w:left="1004" w:hanging="360"/>
      </w:pPr>
      <w:rPr>
        <w:rFonts w:ascii="Times New Roman" w:eastAsia="Wingdings" w:hAnsi="Times New Roman" w:cs="Wingdings" w:hint="default"/>
        <w:b w:val="0"/>
      </w:rPr>
    </w:lvl>
    <w:lvl w:ilvl="2">
      <w:start w:val="1"/>
      <w:numFmt w:val="decimal"/>
      <w:lvlText w:val="%3)"/>
      <w:lvlJc w:val="left"/>
      <w:pPr>
        <w:tabs>
          <w:tab w:val="num" w:pos="-360"/>
        </w:tabs>
        <w:ind w:left="-360" w:hanging="360"/>
      </w:pPr>
      <w:rPr>
        <w:rFonts w:eastAsia="Wingdings" w:hint="default"/>
        <w:b w:val="0"/>
        <w:color w:val="auto"/>
      </w:rPr>
    </w:lvl>
    <w:lvl w:ilvl="3">
      <w:start w:val="1"/>
      <w:numFmt w:val="decimal"/>
      <w:lvlText w:val="%4."/>
      <w:lvlJc w:val="left"/>
      <w:pPr>
        <w:tabs>
          <w:tab w:val="num" w:pos="1724"/>
        </w:tabs>
        <w:ind w:left="1724" w:hanging="360"/>
      </w:pPr>
      <w:rPr>
        <w:rFonts w:ascii="Times New Roman" w:eastAsia="Wingdings" w:hAnsi="Times New Roman" w:cs="Wingdings" w:hint="default"/>
        <w:b w:val="0"/>
      </w:rPr>
    </w:lvl>
    <w:lvl w:ilvl="4">
      <w:start w:val="1"/>
      <w:numFmt w:val="decimal"/>
      <w:lvlText w:val="%5."/>
      <w:lvlJc w:val="left"/>
      <w:pPr>
        <w:tabs>
          <w:tab w:val="num" w:pos="2084"/>
        </w:tabs>
        <w:ind w:left="2084" w:hanging="360"/>
      </w:pPr>
      <w:rPr>
        <w:rFonts w:ascii="Times New Roman" w:eastAsia="Wingdings" w:hAnsi="Times New Roman" w:cs="Wingdings" w:hint="default"/>
        <w:b w:val="0"/>
      </w:rPr>
    </w:lvl>
    <w:lvl w:ilvl="5">
      <w:start w:val="1"/>
      <w:numFmt w:val="decimal"/>
      <w:lvlText w:val="%6."/>
      <w:lvlJc w:val="left"/>
      <w:pPr>
        <w:tabs>
          <w:tab w:val="num" w:pos="2444"/>
        </w:tabs>
        <w:ind w:left="2444" w:hanging="360"/>
      </w:pPr>
      <w:rPr>
        <w:rFonts w:ascii="Times New Roman" w:eastAsia="Wingdings" w:hAnsi="Times New Roman" w:cs="Wingdings" w:hint="default"/>
        <w:b w:val="0"/>
      </w:rPr>
    </w:lvl>
    <w:lvl w:ilvl="6">
      <w:start w:val="1"/>
      <w:numFmt w:val="decimal"/>
      <w:lvlText w:val="%7."/>
      <w:lvlJc w:val="left"/>
      <w:pPr>
        <w:tabs>
          <w:tab w:val="num" w:pos="2804"/>
        </w:tabs>
        <w:ind w:left="2804" w:hanging="360"/>
      </w:pPr>
      <w:rPr>
        <w:rFonts w:ascii="Times New Roman" w:eastAsia="Wingdings" w:hAnsi="Times New Roman" w:cs="Wingdings" w:hint="default"/>
        <w:b w:val="0"/>
      </w:rPr>
    </w:lvl>
    <w:lvl w:ilvl="7">
      <w:start w:val="1"/>
      <w:numFmt w:val="decimal"/>
      <w:lvlText w:val="%8."/>
      <w:lvlJc w:val="left"/>
      <w:pPr>
        <w:tabs>
          <w:tab w:val="num" w:pos="3164"/>
        </w:tabs>
        <w:ind w:left="3164" w:hanging="360"/>
      </w:pPr>
      <w:rPr>
        <w:rFonts w:ascii="Times New Roman" w:eastAsia="Wingdings" w:hAnsi="Times New Roman" w:cs="Wingdings" w:hint="default"/>
        <w:b w:val="0"/>
      </w:rPr>
    </w:lvl>
    <w:lvl w:ilvl="8">
      <w:start w:val="1"/>
      <w:numFmt w:val="decimal"/>
      <w:lvlText w:val="%9."/>
      <w:lvlJc w:val="left"/>
      <w:pPr>
        <w:tabs>
          <w:tab w:val="num" w:pos="3524"/>
        </w:tabs>
        <w:ind w:left="3524" w:hanging="360"/>
      </w:pPr>
      <w:rPr>
        <w:rFonts w:ascii="Times New Roman" w:eastAsia="Wingdings" w:hAnsi="Times New Roman" w:cs="Wingdings" w:hint="default"/>
        <w:b w:val="0"/>
      </w:rPr>
    </w:lvl>
  </w:abstractNum>
  <w:abstractNum w:abstractNumId="16" w15:restartNumberingAfterBreak="0">
    <w:nsid w:val="00000013"/>
    <w:multiLevelType w:val="multilevel"/>
    <w:tmpl w:val="21FE51A6"/>
    <w:name w:val="WW8Num19"/>
    <w:lvl w:ilvl="0">
      <w:start w:val="1"/>
      <w:numFmt w:val="decimal"/>
      <w:lvlText w:val="%1."/>
      <w:lvlJc w:val="left"/>
      <w:pPr>
        <w:tabs>
          <w:tab w:val="num" w:pos="730"/>
        </w:tabs>
        <w:ind w:left="730" w:hanging="360"/>
      </w:pPr>
      <w:rPr>
        <w:rFonts w:ascii="Century Gothic" w:eastAsia="Wingdings" w:hAnsi="Century Gothic" w:cs="Times New Roman" w:hint="default"/>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426"/>
        </w:tabs>
        <w:ind w:left="710" w:hanging="284"/>
      </w:pPr>
    </w:lvl>
    <w:lvl w:ilvl="1">
      <w:start w:val="1"/>
      <w:numFmt w:val="decimal"/>
      <w:lvlText w:val="%2."/>
      <w:lvlJc w:val="left"/>
      <w:pPr>
        <w:tabs>
          <w:tab w:val="num" w:pos="426"/>
        </w:tabs>
        <w:ind w:left="1506" w:hanging="360"/>
      </w:pPr>
    </w:lvl>
    <w:lvl w:ilvl="2">
      <w:start w:val="1"/>
      <w:numFmt w:val="decimal"/>
      <w:lvlText w:val="%3."/>
      <w:lvlJc w:val="left"/>
      <w:pPr>
        <w:tabs>
          <w:tab w:val="num" w:pos="426"/>
        </w:tabs>
        <w:ind w:left="1866" w:hanging="360"/>
      </w:pPr>
    </w:lvl>
    <w:lvl w:ilvl="3">
      <w:start w:val="1"/>
      <w:numFmt w:val="decimal"/>
      <w:lvlText w:val="%4."/>
      <w:lvlJc w:val="left"/>
      <w:pPr>
        <w:tabs>
          <w:tab w:val="num" w:pos="426"/>
        </w:tabs>
        <w:ind w:left="2226" w:hanging="360"/>
      </w:pPr>
    </w:lvl>
    <w:lvl w:ilvl="4">
      <w:start w:val="1"/>
      <w:numFmt w:val="decimal"/>
      <w:lvlText w:val="%5."/>
      <w:lvlJc w:val="left"/>
      <w:pPr>
        <w:tabs>
          <w:tab w:val="num" w:pos="426"/>
        </w:tabs>
        <w:ind w:left="2586" w:hanging="360"/>
      </w:pPr>
    </w:lvl>
    <w:lvl w:ilvl="5">
      <w:start w:val="1"/>
      <w:numFmt w:val="decimal"/>
      <w:lvlText w:val="%6."/>
      <w:lvlJc w:val="left"/>
      <w:pPr>
        <w:tabs>
          <w:tab w:val="num" w:pos="426"/>
        </w:tabs>
        <w:ind w:left="2946" w:hanging="360"/>
      </w:pPr>
    </w:lvl>
    <w:lvl w:ilvl="6">
      <w:start w:val="1"/>
      <w:numFmt w:val="decimal"/>
      <w:lvlText w:val="%7."/>
      <w:lvlJc w:val="left"/>
      <w:pPr>
        <w:tabs>
          <w:tab w:val="num" w:pos="426"/>
        </w:tabs>
        <w:ind w:left="3306" w:hanging="360"/>
      </w:pPr>
    </w:lvl>
    <w:lvl w:ilvl="7">
      <w:start w:val="1"/>
      <w:numFmt w:val="decimal"/>
      <w:lvlText w:val="%8."/>
      <w:lvlJc w:val="left"/>
      <w:pPr>
        <w:tabs>
          <w:tab w:val="num" w:pos="426"/>
        </w:tabs>
        <w:ind w:left="3666" w:hanging="360"/>
      </w:pPr>
    </w:lvl>
    <w:lvl w:ilvl="8">
      <w:start w:val="1"/>
      <w:numFmt w:val="decimal"/>
      <w:lvlText w:val="%9."/>
      <w:lvlJc w:val="left"/>
      <w:pPr>
        <w:tabs>
          <w:tab w:val="num" w:pos="426"/>
        </w:tabs>
        <w:ind w:left="4026" w:hanging="360"/>
      </w:pPr>
    </w:lvl>
  </w:abstractNum>
  <w:abstractNum w:abstractNumId="28" w15:restartNumberingAfterBreak="0">
    <w:nsid w:val="0000001F"/>
    <w:multiLevelType w:val="multilevel"/>
    <w:tmpl w:val="0000001F"/>
    <w:lvl w:ilvl="0">
      <w:start w:val="1"/>
      <w:numFmt w:val="lowerLetter"/>
      <w:lvlText w:val="%1)"/>
      <w:lvlJc w:val="left"/>
      <w:pPr>
        <w:tabs>
          <w:tab w:val="num" w:pos="0"/>
        </w:tabs>
        <w:ind w:left="720" w:hanging="360"/>
      </w:pPr>
      <w:rPr>
        <w:rFonts w:ascii="Century Gothic" w:hAnsi="Century Gothic" w:cs="Century Gothic"/>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0"/>
    <w:multiLevelType w:val="multilevel"/>
    <w:tmpl w:val="00000020"/>
    <w:lvl w:ilvl="0">
      <w:start w:val="1"/>
      <w:numFmt w:val="decimal"/>
      <w:lvlText w:val="%1."/>
      <w:lvlJc w:val="left"/>
      <w:pPr>
        <w:tabs>
          <w:tab w:val="num" w:pos="0"/>
        </w:tabs>
        <w:ind w:left="825" w:hanging="465"/>
      </w:pPr>
      <w:rPr>
        <w:rFonts w:ascii="Century Gothic" w:hAnsi="Century Gothic" w:cs="Century Gothic"/>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8DA6BC06"/>
    <w:name w:val="WW8Num162"/>
    <w:lvl w:ilvl="0">
      <w:start w:val="1"/>
      <w:numFmt w:val="decimal"/>
      <w:lvlText w:val="%1."/>
      <w:lvlJc w:val="left"/>
      <w:pPr>
        <w:tabs>
          <w:tab w:val="num" w:pos="360"/>
        </w:tabs>
        <w:ind w:left="360" w:hanging="360"/>
      </w:pPr>
      <w:rPr>
        <w:rFonts w:ascii="Century Gothic" w:hAnsi="Century Gothic" w:hint="default"/>
        <w:b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00000022"/>
    <w:multiLevelType w:val="multilevel"/>
    <w:tmpl w:val="FA1CB826"/>
    <w:lvl w:ilvl="0">
      <w:start w:val="1"/>
      <w:numFmt w:val="decimal"/>
      <w:lvlText w:val="%1."/>
      <w:lvlJc w:val="left"/>
      <w:pPr>
        <w:tabs>
          <w:tab w:val="num" w:pos="0"/>
        </w:tabs>
        <w:ind w:left="360" w:hanging="360"/>
      </w:pPr>
      <w:rPr>
        <w:rFonts w:ascii="Century Gothic" w:hAnsi="Century Gothic" w:cs="Century Gothic"/>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00000023"/>
    <w:multiLevelType w:val="multilevel"/>
    <w:tmpl w:val="00000023"/>
    <w:lvl w:ilvl="0">
      <w:start w:val="1"/>
      <w:numFmt w:val="lowerLetter"/>
      <w:lvlText w:val="%1)"/>
      <w:lvlJc w:val="left"/>
      <w:pPr>
        <w:tabs>
          <w:tab w:val="num" w:pos="0"/>
        </w:tabs>
        <w:ind w:left="720" w:hanging="360"/>
      </w:pPr>
      <w:rPr>
        <w:rFonts w:ascii="Century Gothic" w:hAnsi="Century Gothic" w:cs="Century Gothic"/>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5"/>
    <w:multiLevelType w:val="multilevel"/>
    <w:tmpl w:val="1B12E832"/>
    <w:lvl w:ilvl="0">
      <w:start w:val="1"/>
      <w:numFmt w:val="decimal"/>
      <w:lvlText w:val="%1."/>
      <w:lvlJc w:val="left"/>
      <w:pPr>
        <w:tabs>
          <w:tab w:val="num" w:pos="0"/>
        </w:tabs>
        <w:ind w:left="360" w:hanging="360"/>
      </w:pPr>
      <w:rPr>
        <w:rFonts w:ascii="Century Gothic" w:hAnsi="Century Gothic" w:cs="Century Gothic"/>
        <w:b w:val="0"/>
        <w:i w:val="0"/>
        <w:color w:val="000000"/>
        <w:sz w:val="20"/>
        <w:szCs w:val="20"/>
      </w:rPr>
    </w:lvl>
    <w:lvl w:ilvl="1">
      <w:start w:val="1"/>
      <w:numFmt w:val="lowerLetter"/>
      <w:lvlText w:val="%2)"/>
      <w:lvlJc w:val="left"/>
      <w:pPr>
        <w:tabs>
          <w:tab w:val="num" w:pos="0"/>
        </w:tabs>
        <w:ind w:left="1440" w:hanging="360"/>
      </w:pPr>
      <w:rPr>
        <w:rFonts w:ascii="Century Gothic" w:eastAsia="Times New Roman" w:hAnsi="Century Gothic" w:cs="Times New Roman" w:hint="default"/>
      </w:rPr>
    </w:lvl>
    <w:lvl w:ilvl="2">
      <w:start w:val="1"/>
      <w:numFmt w:val="decimal"/>
      <w:lvlText w:val="%3)"/>
      <w:lvlJc w:val="left"/>
      <w:pPr>
        <w:tabs>
          <w:tab w:val="num" w:pos="0"/>
        </w:tabs>
        <w:ind w:left="2340" w:hanging="360"/>
      </w:pPr>
      <w:rPr>
        <w:rFonts w:ascii="Century Gothic" w:eastAsia="Times New Roman" w:hAnsi="Century Gothic" w:cs="Times New Roman"/>
        <w:b w:val="0"/>
        <w:bCs w:val="0"/>
        <w:kern w:val="1"/>
        <w:sz w:val="20"/>
        <w:szCs w:val="20"/>
        <w:lang w:eastAsia="hi-IN" w:bidi="hi-I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789" w:hanging="363"/>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rPr>
        <w:b w:val="0"/>
        <w:i w:val="0"/>
        <w:color w:val="000000"/>
        <w:sz w:val="22"/>
        <w:szCs w:val="22"/>
      </w:rPr>
    </w:lvl>
    <w:lvl w:ilvl="8">
      <w:start w:val="1"/>
      <w:numFmt w:val="lowerRoman"/>
      <w:lvlText w:val="%9."/>
      <w:lvlJc w:val="right"/>
      <w:pPr>
        <w:tabs>
          <w:tab w:val="num" w:pos="0"/>
        </w:tabs>
        <w:ind w:left="6480" w:hanging="180"/>
      </w:pPr>
    </w:lvl>
  </w:abstractNum>
  <w:abstractNum w:abstractNumId="34"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7C523D"/>
    <w:multiLevelType w:val="hybridMultilevel"/>
    <w:tmpl w:val="7F02F052"/>
    <w:lvl w:ilvl="0" w:tplc="A5EE0D58">
      <w:start w:val="1"/>
      <w:numFmt w:val="decimal"/>
      <w:lvlText w:val="%1."/>
      <w:lvlJc w:val="left"/>
      <w:pPr>
        <w:ind w:left="786"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039474F8"/>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04D8719E"/>
    <w:multiLevelType w:val="hybridMultilevel"/>
    <w:tmpl w:val="B0BA4B0A"/>
    <w:lvl w:ilvl="0" w:tplc="16DEAA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060A5592"/>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1"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2A4547"/>
    <w:multiLevelType w:val="multilevel"/>
    <w:tmpl w:val="203C1C2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1380" w:hanging="360"/>
      </w:pPr>
      <w:rPr>
        <w:rFonts w:ascii="Century Gothic" w:hAnsi="Century Gothic" w:hint="default"/>
        <w:b/>
        <w:sz w:val="20"/>
      </w:rPr>
    </w:lvl>
    <w:lvl w:ilvl="3">
      <w:start w:val="1"/>
      <w:numFmt w:val="lowerLetter"/>
      <w:lvlText w:val="%4)"/>
      <w:lvlJc w:val="left"/>
      <w:pPr>
        <w:ind w:left="1740" w:hanging="360"/>
      </w:pPr>
      <w:rPr>
        <w:rFonts w:hint="default"/>
        <w:b w:val="0"/>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43" w15:restartNumberingAfterBreak="0">
    <w:nsid w:val="13BD7025"/>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4A062EE"/>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90C1A2F"/>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1A7113F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B0B37A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B24713B"/>
    <w:multiLevelType w:val="hybridMultilevel"/>
    <w:tmpl w:val="5148AC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B9F5CEB"/>
    <w:multiLevelType w:val="hybridMultilevel"/>
    <w:tmpl w:val="C7E2BA22"/>
    <w:lvl w:ilvl="0" w:tplc="5500777E">
      <w:start w:val="1"/>
      <w:numFmt w:val="decimal"/>
      <w:lvlText w:val="%1)"/>
      <w:lvlJc w:val="left"/>
      <w:pPr>
        <w:ind w:left="1637" w:hanging="360"/>
      </w:pPr>
      <w:rPr>
        <w:b/>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0" w15:restartNumberingAfterBreak="0">
    <w:nsid w:val="207315CD"/>
    <w:multiLevelType w:val="hybridMultilevel"/>
    <w:tmpl w:val="DC0E9B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52" w15:restartNumberingAfterBreak="0">
    <w:nsid w:val="2AAB12BB"/>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B61688D"/>
    <w:multiLevelType w:val="multilevel"/>
    <w:tmpl w:val="4CACE9F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4" w15:restartNumberingAfterBreak="0">
    <w:nsid w:val="2CEA46B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2E8D2415"/>
    <w:multiLevelType w:val="hybridMultilevel"/>
    <w:tmpl w:val="43520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83E52E7"/>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41FB79E8"/>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8411A3F"/>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8616205"/>
    <w:multiLevelType w:val="hybridMultilevel"/>
    <w:tmpl w:val="B51A39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4"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29592E"/>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DA61059"/>
    <w:multiLevelType w:val="multilevel"/>
    <w:tmpl w:val="91866838"/>
    <w:lvl w:ilvl="0">
      <w:start w:val="3"/>
      <w:numFmt w:val="decimal"/>
      <w:lvlText w:val="%1."/>
      <w:lvlJc w:val="left"/>
      <w:pPr>
        <w:tabs>
          <w:tab w:val="num" w:pos="0"/>
        </w:tabs>
        <w:ind w:left="360" w:hanging="360"/>
      </w:pPr>
      <w:rPr>
        <w:rFonts w:ascii="Century Gothic" w:hAnsi="Century Gothic" w:cs="Century Gothic" w:hint="default"/>
        <w:b w:val="0"/>
        <w:i w:val="0"/>
        <w:color w:val="000000"/>
        <w:sz w:val="20"/>
        <w:szCs w:val="20"/>
      </w:rPr>
    </w:lvl>
    <w:lvl w:ilvl="1">
      <w:start w:val="1"/>
      <w:numFmt w:val="lowerLetter"/>
      <w:lvlText w:val="%2)"/>
      <w:lvlJc w:val="left"/>
      <w:pPr>
        <w:tabs>
          <w:tab w:val="num" w:pos="0"/>
        </w:tabs>
        <w:ind w:left="1440" w:hanging="360"/>
      </w:pPr>
      <w:rPr>
        <w:rFonts w:ascii="Times New Roman" w:eastAsia="Times New Roman" w:hAnsi="Times New Roman" w:cs="Times New Roman" w:hint="default"/>
      </w:rPr>
    </w:lvl>
    <w:lvl w:ilvl="2">
      <w:start w:val="1"/>
      <w:numFmt w:val="decimal"/>
      <w:lvlText w:val="%3)"/>
      <w:lvlJc w:val="left"/>
      <w:pPr>
        <w:tabs>
          <w:tab w:val="num" w:pos="0"/>
        </w:tabs>
        <w:ind w:left="2340" w:hanging="360"/>
      </w:pPr>
      <w:rPr>
        <w:rFonts w:ascii="Century Gothic" w:eastAsia="Times New Roman" w:hAnsi="Century Gothic" w:cs="Times New Roman" w:hint="default"/>
        <w:b w:val="0"/>
        <w:bCs w:val="0"/>
        <w:kern w:val="1"/>
        <w:sz w:val="20"/>
        <w:szCs w:val="20"/>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789" w:hanging="363"/>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b w:val="0"/>
        <w:i w:val="0"/>
        <w:color w:val="000000"/>
        <w:sz w:val="22"/>
        <w:szCs w:val="22"/>
      </w:rPr>
    </w:lvl>
    <w:lvl w:ilvl="8">
      <w:start w:val="1"/>
      <w:numFmt w:val="lowerRoman"/>
      <w:lvlText w:val="%9."/>
      <w:lvlJc w:val="right"/>
      <w:pPr>
        <w:tabs>
          <w:tab w:val="num" w:pos="0"/>
        </w:tabs>
        <w:ind w:left="6480" w:hanging="180"/>
      </w:pPr>
      <w:rPr>
        <w:rFonts w:hint="default"/>
      </w:rPr>
    </w:lvl>
  </w:abstractNum>
  <w:abstractNum w:abstractNumId="68" w15:restartNumberingAfterBreak="0">
    <w:nsid w:val="4DAD1940"/>
    <w:multiLevelType w:val="hybridMultilevel"/>
    <w:tmpl w:val="B462932E"/>
    <w:lvl w:ilvl="0" w:tplc="BC106016">
      <w:start w:val="1"/>
      <w:numFmt w:val="decimal"/>
      <w:lvlText w:val="%1)"/>
      <w:lvlJc w:val="left"/>
      <w:pPr>
        <w:ind w:left="1637" w:hanging="360"/>
      </w:pPr>
      <w:rPr>
        <w:rFonts w:ascii="Century Gothic" w:hAnsi="Century Gothic"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4E0029A7"/>
    <w:multiLevelType w:val="singleLevel"/>
    <w:tmpl w:val="7D92CF7A"/>
    <w:lvl w:ilvl="0">
      <w:start w:val="2"/>
      <w:numFmt w:val="lowerLetter"/>
      <w:lvlText w:val="%1)"/>
      <w:legacy w:legacy="1" w:legacySpace="0" w:legacyIndent="427"/>
      <w:lvlJc w:val="left"/>
      <w:rPr>
        <w:rFonts w:ascii="Century Gothic" w:hAnsi="Century Gothic" w:cs="Times New Roman" w:hint="default"/>
        <w:color w:val="auto"/>
      </w:rPr>
    </w:lvl>
  </w:abstractNum>
  <w:abstractNum w:abstractNumId="70" w15:restartNumberingAfterBreak="0">
    <w:nsid w:val="4E183AA9"/>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4E901E3C"/>
    <w:multiLevelType w:val="hybridMultilevel"/>
    <w:tmpl w:val="1646DC1E"/>
    <w:lvl w:ilvl="0" w:tplc="FE302984">
      <w:start w:val="1"/>
      <w:numFmt w:val="decimal"/>
      <w:lvlText w:val="%1."/>
      <w:lvlJc w:val="left"/>
      <w:pPr>
        <w:ind w:left="1146" w:hanging="360"/>
      </w:pPr>
      <w:rPr>
        <w:rFonts w:ascii="Century Gothic" w:hAnsi="Century Gothic"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4A3409A"/>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5AE3A37"/>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56803968"/>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575F1A38"/>
    <w:multiLevelType w:val="multilevel"/>
    <w:tmpl w:val="088E9C10"/>
    <w:lvl w:ilvl="0">
      <w:start w:val="1"/>
      <w:numFmt w:val="bullet"/>
      <w:lvlText w:val="−"/>
      <w:lvlJc w:val="left"/>
      <w:pPr>
        <w:ind w:left="1146" w:hanging="360"/>
      </w:pPr>
      <w:rPr>
        <w:rFonts w:ascii="Times New Roman" w:hAnsi="Times New Roman" w:cs="Times New Roman" w:hint="default"/>
        <w:b/>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6" w15:restartNumberingAfterBreak="0">
    <w:nsid w:val="57A80485"/>
    <w:multiLevelType w:val="hybridMultilevel"/>
    <w:tmpl w:val="B462932E"/>
    <w:lvl w:ilvl="0" w:tplc="BC106016">
      <w:start w:val="1"/>
      <w:numFmt w:val="decimal"/>
      <w:lvlText w:val="%1)"/>
      <w:lvlJc w:val="left"/>
      <w:pPr>
        <w:ind w:left="1637" w:hanging="360"/>
      </w:pPr>
      <w:rPr>
        <w:rFonts w:ascii="Century Gothic" w:hAnsi="Century Gothic"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78" w15:restartNumberingAfterBreak="0">
    <w:nsid w:val="58992A53"/>
    <w:multiLevelType w:val="hybridMultilevel"/>
    <w:tmpl w:val="B51A39B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9" w15:restartNumberingAfterBreak="0">
    <w:nsid w:val="59C361E6"/>
    <w:multiLevelType w:val="hybridMultilevel"/>
    <w:tmpl w:val="B462932E"/>
    <w:lvl w:ilvl="0" w:tplc="BC106016">
      <w:start w:val="1"/>
      <w:numFmt w:val="decimal"/>
      <w:lvlText w:val="%1)"/>
      <w:lvlJc w:val="left"/>
      <w:pPr>
        <w:ind w:left="1637" w:hanging="360"/>
      </w:pPr>
      <w:rPr>
        <w:rFonts w:ascii="Century Gothic" w:hAnsi="Century Gothic"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5ACB6DDC"/>
    <w:multiLevelType w:val="multilevel"/>
    <w:tmpl w:val="DFF8CD4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15:restartNumberingAfterBreak="0">
    <w:nsid w:val="5B9D6A2A"/>
    <w:multiLevelType w:val="hybridMultilevel"/>
    <w:tmpl w:val="0E18F2AC"/>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1515" w:hanging="435"/>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DC640EC"/>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BD223C5"/>
    <w:multiLevelType w:val="hybridMultilevel"/>
    <w:tmpl w:val="F68E6F6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F302312C">
      <w:start w:val="1"/>
      <w:numFmt w:val="decimal"/>
      <w:lvlText w:val="%2."/>
      <w:lvlJc w:val="left"/>
      <w:pPr>
        <w:ind w:left="1866" w:hanging="360"/>
      </w:pPr>
      <w:rPr>
        <w:rFonts w:ascii="Century Gothic" w:eastAsia="Times New Roman" w:hAnsi="Century Gothic" w:cs="Times New Roman" w:hint="default"/>
        <w:b w:val="0"/>
        <w:color w:val="auto"/>
        <w:sz w:val="20"/>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6DF177BE"/>
    <w:multiLevelType w:val="singleLevel"/>
    <w:tmpl w:val="2124D09C"/>
    <w:lvl w:ilvl="0">
      <w:start w:val="1"/>
      <w:numFmt w:val="decimal"/>
      <w:lvlText w:val="%1."/>
      <w:legacy w:legacy="1" w:legacySpace="0" w:legacyIndent="422"/>
      <w:lvlJc w:val="left"/>
      <w:rPr>
        <w:rFonts w:ascii="Century Gothic" w:eastAsia="Times New Roman" w:hAnsi="Century Gothic" w:cs="Times New Roman" w:hint="default"/>
        <w:b w:val="0"/>
        <w:color w:val="auto"/>
        <w:sz w:val="20"/>
        <w:szCs w:val="20"/>
      </w:rPr>
    </w:lvl>
  </w:abstractNum>
  <w:abstractNum w:abstractNumId="88" w15:restartNumberingAfterBreak="0">
    <w:nsid w:val="6F2B1D4F"/>
    <w:multiLevelType w:val="multilevel"/>
    <w:tmpl w:val="1B2CD958"/>
    <w:lvl w:ilvl="0">
      <w:start w:val="1"/>
      <w:numFmt w:val="bullet"/>
      <w:lvlText w:val="−"/>
      <w:lvlJc w:val="left"/>
      <w:pPr>
        <w:ind w:left="1146" w:hanging="360"/>
      </w:pPr>
      <w:rPr>
        <w:rFonts w:ascii="Times New Roman" w:hAnsi="Times New Roman" w:cs="Times New Roman" w:hint="default"/>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9" w15:restartNumberingAfterBreak="0">
    <w:nsid w:val="73530A43"/>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92"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0F3EC0"/>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B2507DB"/>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C6572FE"/>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D85241B"/>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1"/>
  </w:num>
  <w:num w:numId="3">
    <w:abstractNumId w:val="51"/>
  </w:num>
  <w:num w:numId="4">
    <w:abstractNumId w:val="77"/>
  </w:num>
  <w:num w:numId="5">
    <w:abstractNumId w:val="40"/>
  </w:num>
  <w:num w:numId="6">
    <w:abstractNumId w:val="64"/>
  </w:num>
  <w:num w:numId="7">
    <w:abstractNumId w:val="84"/>
  </w:num>
  <w:num w:numId="8">
    <w:abstractNumId w:val="90"/>
  </w:num>
  <w:num w:numId="9">
    <w:abstractNumId w:val="66"/>
  </w:num>
  <w:num w:numId="10">
    <w:abstractNumId w:val="36"/>
  </w:num>
  <w:num w:numId="11">
    <w:abstractNumId w:val="87"/>
  </w:num>
  <w:num w:numId="12">
    <w:abstractNumId w:val="27"/>
    <w:lvlOverride w:ilvl="0">
      <w:startOverride w:val="1"/>
    </w:lvlOverride>
  </w:num>
  <w:num w:numId="13">
    <w:abstractNumId w:val="4"/>
    <w:lvlOverride w:ilvl="0">
      <w:startOverride w:val="1"/>
    </w:lvlOverride>
  </w:num>
  <w:num w:numId="14">
    <w:abstractNumId w:val="86"/>
  </w:num>
  <w:num w:numId="15">
    <w:abstractNumId w:val="92"/>
  </w:num>
  <w:num w:numId="16">
    <w:abstractNumId w:val="59"/>
  </w:num>
  <w:num w:numId="17">
    <w:abstractNumId w:val="71"/>
  </w:num>
  <w:num w:numId="18">
    <w:abstractNumId w:val="85"/>
  </w:num>
  <w:num w:numId="19">
    <w:abstractNumId w:val="83"/>
  </w:num>
  <w:num w:numId="20">
    <w:abstractNumId w:val="57"/>
  </w:num>
  <w:num w:numId="21">
    <w:abstractNumId w:val="68"/>
  </w:num>
  <w:num w:numId="22">
    <w:abstractNumId w:val="79"/>
  </w:num>
  <w:num w:numId="23">
    <w:abstractNumId w:val="76"/>
  </w:num>
  <w:num w:numId="24">
    <w:abstractNumId w:val="61"/>
  </w:num>
  <w:num w:numId="25">
    <w:abstractNumId w:val="60"/>
  </w:num>
  <w:num w:numId="26">
    <w:abstractNumId w:val="93"/>
  </w:num>
  <w:num w:numId="27">
    <w:abstractNumId w:val="50"/>
  </w:num>
  <w:num w:numId="28">
    <w:abstractNumId w:val="49"/>
  </w:num>
  <w:num w:numId="29">
    <w:abstractNumId w:val="48"/>
  </w:num>
  <w:num w:numId="30">
    <w:abstractNumId w:val="42"/>
  </w:num>
  <w:num w:numId="31">
    <w:abstractNumId w:val="11"/>
  </w:num>
  <w:num w:numId="32">
    <w:abstractNumId w:val="12"/>
  </w:num>
  <w:num w:numId="33">
    <w:abstractNumId w:val="13"/>
  </w:num>
  <w:num w:numId="34">
    <w:abstractNumId w:val="14"/>
  </w:num>
  <w:num w:numId="35">
    <w:abstractNumId w:val="16"/>
  </w:num>
  <w:num w:numId="36">
    <w:abstractNumId w:val="25"/>
  </w:num>
  <w:num w:numId="37">
    <w:abstractNumId w:val="26"/>
  </w:num>
  <w:num w:numId="38">
    <w:abstractNumId w:val="28"/>
  </w:num>
  <w:num w:numId="39">
    <w:abstractNumId w:val="29"/>
  </w:num>
  <w:num w:numId="40">
    <w:abstractNumId w:val="30"/>
  </w:num>
  <w:num w:numId="41">
    <w:abstractNumId w:val="31"/>
  </w:num>
  <w:num w:numId="42">
    <w:abstractNumId w:val="32"/>
  </w:num>
  <w:num w:numId="43">
    <w:abstractNumId w:val="33"/>
  </w:num>
  <w:num w:numId="44">
    <w:abstractNumId w:val="38"/>
  </w:num>
  <w:num w:numId="45">
    <w:abstractNumId w:val="69"/>
  </w:num>
  <w:num w:numId="46">
    <w:abstractNumId w:val="81"/>
  </w:num>
  <w:num w:numId="47">
    <w:abstractNumId w:val="56"/>
  </w:num>
  <w:num w:numId="48">
    <w:abstractNumId w:val="67"/>
  </w:num>
  <w:num w:numId="49">
    <w:abstractNumId w:val="80"/>
  </w:num>
  <w:num w:numId="50">
    <w:abstractNumId w:val="88"/>
  </w:num>
  <w:num w:numId="51">
    <w:abstractNumId w:val="75"/>
  </w:num>
  <w:num w:numId="52">
    <w:abstractNumId w:val="78"/>
  </w:num>
  <w:num w:numId="53">
    <w:abstractNumId w:val="62"/>
  </w:num>
  <w:num w:numId="54">
    <w:abstractNumId w:val="39"/>
  </w:num>
  <w:num w:numId="55">
    <w:abstractNumId w:val="46"/>
  </w:num>
  <w:num w:numId="56">
    <w:abstractNumId w:val="94"/>
  </w:num>
  <w:num w:numId="57">
    <w:abstractNumId w:val="43"/>
  </w:num>
  <w:num w:numId="58">
    <w:abstractNumId w:val="73"/>
  </w:num>
  <w:num w:numId="59">
    <w:abstractNumId w:val="47"/>
  </w:num>
  <w:num w:numId="60">
    <w:abstractNumId w:val="97"/>
  </w:num>
  <w:num w:numId="61">
    <w:abstractNumId w:val="70"/>
  </w:num>
  <w:num w:numId="62">
    <w:abstractNumId w:val="82"/>
  </w:num>
  <w:num w:numId="63">
    <w:abstractNumId w:val="72"/>
  </w:num>
  <w:num w:numId="64">
    <w:abstractNumId w:val="37"/>
  </w:num>
  <w:num w:numId="65">
    <w:abstractNumId w:val="54"/>
  </w:num>
  <w:num w:numId="66">
    <w:abstractNumId w:val="95"/>
  </w:num>
  <w:num w:numId="67">
    <w:abstractNumId w:val="45"/>
  </w:num>
  <w:num w:numId="68">
    <w:abstractNumId w:val="89"/>
  </w:num>
  <w:num w:numId="69">
    <w:abstractNumId w:val="74"/>
  </w:num>
  <w:num w:numId="70">
    <w:abstractNumId w:val="44"/>
  </w:num>
  <w:num w:numId="71">
    <w:abstractNumId w:val="96"/>
  </w:num>
  <w:num w:numId="72">
    <w:abstractNumId w:val="65"/>
  </w:num>
  <w:num w:numId="73">
    <w:abstractNumId w:val="58"/>
  </w:num>
  <w:num w:numId="74">
    <w:abstractNumId w:val="52"/>
  </w:num>
  <w:num w:numId="75">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2B66"/>
    <w:rsid w:val="00010F3D"/>
    <w:rsid w:val="000208D7"/>
    <w:rsid w:val="00025ADA"/>
    <w:rsid w:val="00033DF0"/>
    <w:rsid w:val="00036487"/>
    <w:rsid w:val="00040FD6"/>
    <w:rsid w:val="000436C9"/>
    <w:rsid w:val="0004418F"/>
    <w:rsid w:val="0004672A"/>
    <w:rsid w:val="00054DE3"/>
    <w:rsid w:val="000567BC"/>
    <w:rsid w:val="00056839"/>
    <w:rsid w:val="00065CCB"/>
    <w:rsid w:val="0007228B"/>
    <w:rsid w:val="00072418"/>
    <w:rsid w:val="000814D9"/>
    <w:rsid w:val="00082E5A"/>
    <w:rsid w:val="000846C8"/>
    <w:rsid w:val="00084F24"/>
    <w:rsid w:val="00093B05"/>
    <w:rsid w:val="000972D6"/>
    <w:rsid w:val="00097C0D"/>
    <w:rsid w:val="000A0EC7"/>
    <w:rsid w:val="000A2678"/>
    <w:rsid w:val="000A3F3B"/>
    <w:rsid w:val="000B206A"/>
    <w:rsid w:val="000B6F10"/>
    <w:rsid w:val="000C1366"/>
    <w:rsid w:val="000C1977"/>
    <w:rsid w:val="000C22FA"/>
    <w:rsid w:val="000C5063"/>
    <w:rsid w:val="000C50A7"/>
    <w:rsid w:val="000D09A1"/>
    <w:rsid w:val="000D27FE"/>
    <w:rsid w:val="000D5ABC"/>
    <w:rsid w:val="000D76E0"/>
    <w:rsid w:val="000E4B64"/>
    <w:rsid w:val="000E4FD1"/>
    <w:rsid w:val="000F099D"/>
    <w:rsid w:val="000F4261"/>
    <w:rsid w:val="000F440C"/>
    <w:rsid w:val="000F5BF7"/>
    <w:rsid w:val="00101500"/>
    <w:rsid w:val="00101C32"/>
    <w:rsid w:val="00102BB4"/>
    <w:rsid w:val="00102C46"/>
    <w:rsid w:val="0010642B"/>
    <w:rsid w:val="00106D75"/>
    <w:rsid w:val="00120506"/>
    <w:rsid w:val="00120E1D"/>
    <w:rsid w:val="001268F9"/>
    <w:rsid w:val="00127E8D"/>
    <w:rsid w:val="00127EFE"/>
    <w:rsid w:val="00132F4E"/>
    <w:rsid w:val="00135339"/>
    <w:rsid w:val="00143DA7"/>
    <w:rsid w:val="00145492"/>
    <w:rsid w:val="0014580D"/>
    <w:rsid w:val="0014758B"/>
    <w:rsid w:val="001504B5"/>
    <w:rsid w:val="00150F4A"/>
    <w:rsid w:val="00154D34"/>
    <w:rsid w:val="00163670"/>
    <w:rsid w:val="00164A03"/>
    <w:rsid w:val="0017192E"/>
    <w:rsid w:val="00173A79"/>
    <w:rsid w:val="00186CBE"/>
    <w:rsid w:val="00190D63"/>
    <w:rsid w:val="001A57AA"/>
    <w:rsid w:val="001B4424"/>
    <w:rsid w:val="001B4459"/>
    <w:rsid w:val="001C4991"/>
    <w:rsid w:val="001C50E7"/>
    <w:rsid w:val="001D47B4"/>
    <w:rsid w:val="001D6A5A"/>
    <w:rsid w:val="001D7DA2"/>
    <w:rsid w:val="001E0BB0"/>
    <w:rsid w:val="001E2001"/>
    <w:rsid w:val="0020016D"/>
    <w:rsid w:val="00200B3C"/>
    <w:rsid w:val="00201034"/>
    <w:rsid w:val="0020171D"/>
    <w:rsid w:val="0021200F"/>
    <w:rsid w:val="0021388B"/>
    <w:rsid w:val="0021397F"/>
    <w:rsid w:val="00216E98"/>
    <w:rsid w:val="0022000D"/>
    <w:rsid w:val="00221858"/>
    <w:rsid w:val="00221AA7"/>
    <w:rsid w:val="0022782E"/>
    <w:rsid w:val="002378CF"/>
    <w:rsid w:val="002379C5"/>
    <w:rsid w:val="00252C04"/>
    <w:rsid w:val="00260361"/>
    <w:rsid w:val="00260F12"/>
    <w:rsid w:val="00264E0C"/>
    <w:rsid w:val="002650AC"/>
    <w:rsid w:val="002714FA"/>
    <w:rsid w:val="002728DB"/>
    <w:rsid w:val="002739B7"/>
    <w:rsid w:val="002739C9"/>
    <w:rsid w:val="00276852"/>
    <w:rsid w:val="00292A88"/>
    <w:rsid w:val="00296254"/>
    <w:rsid w:val="002A5555"/>
    <w:rsid w:val="002B20B6"/>
    <w:rsid w:val="002B3D30"/>
    <w:rsid w:val="002B49CE"/>
    <w:rsid w:val="002B4E39"/>
    <w:rsid w:val="002B5006"/>
    <w:rsid w:val="002B690B"/>
    <w:rsid w:val="002B7EF8"/>
    <w:rsid w:val="002C0653"/>
    <w:rsid w:val="002C1995"/>
    <w:rsid w:val="002C2713"/>
    <w:rsid w:val="002C57E0"/>
    <w:rsid w:val="002D19E5"/>
    <w:rsid w:val="002D4F57"/>
    <w:rsid w:val="002E335D"/>
    <w:rsid w:val="002E3C46"/>
    <w:rsid w:val="002F4A88"/>
    <w:rsid w:val="002F4C46"/>
    <w:rsid w:val="002F6EFD"/>
    <w:rsid w:val="002F7329"/>
    <w:rsid w:val="003000CC"/>
    <w:rsid w:val="00301FC5"/>
    <w:rsid w:val="003076BA"/>
    <w:rsid w:val="00313BC4"/>
    <w:rsid w:val="003166EB"/>
    <w:rsid w:val="003208E1"/>
    <w:rsid w:val="0032627A"/>
    <w:rsid w:val="00340B05"/>
    <w:rsid w:val="00345BAB"/>
    <w:rsid w:val="00347D6B"/>
    <w:rsid w:val="00350FBB"/>
    <w:rsid w:val="0035345E"/>
    <w:rsid w:val="00353FC5"/>
    <w:rsid w:val="003547D2"/>
    <w:rsid w:val="0035546F"/>
    <w:rsid w:val="00355F82"/>
    <w:rsid w:val="00356FBA"/>
    <w:rsid w:val="003572F4"/>
    <w:rsid w:val="003610F1"/>
    <w:rsid w:val="00363F5B"/>
    <w:rsid w:val="00365817"/>
    <w:rsid w:val="0037007D"/>
    <w:rsid w:val="00371554"/>
    <w:rsid w:val="00373C2E"/>
    <w:rsid w:val="00377ED7"/>
    <w:rsid w:val="00380B45"/>
    <w:rsid w:val="0038187B"/>
    <w:rsid w:val="00385D49"/>
    <w:rsid w:val="00385DE0"/>
    <w:rsid w:val="003868FD"/>
    <w:rsid w:val="00386FB3"/>
    <w:rsid w:val="003951F7"/>
    <w:rsid w:val="003A0AC4"/>
    <w:rsid w:val="003A0D88"/>
    <w:rsid w:val="003A2943"/>
    <w:rsid w:val="003A53B7"/>
    <w:rsid w:val="003A53C2"/>
    <w:rsid w:val="003A5ED7"/>
    <w:rsid w:val="003B1605"/>
    <w:rsid w:val="003B1AF9"/>
    <w:rsid w:val="003B4A97"/>
    <w:rsid w:val="003B5DA4"/>
    <w:rsid w:val="003B7E5C"/>
    <w:rsid w:val="003C126E"/>
    <w:rsid w:val="003C36D0"/>
    <w:rsid w:val="003C3F9E"/>
    <w:rsid w:val="003C4803"/>
    <w:rsid w:val="003D5478"/>
    <w:rsid w:val="003D61E6"/>
    <w:rsid w:val="003D7B7D"/>
    <w:rsid w:val="003E17CF"/>
    <w:rsid w:val="003E3351"/>
    <w:rsid w:val="003E50FB"/>
    <w:rsid w:val="003E5955"/>
    <w:rsid w:val="003E5B53"/>
    <w:rsid w:val="003E7061"/>
    <w:rsid w:val="003F5CA1"/>
    <w:rsid w:val="0040128A"/>
    <w:rsid w:val="00402E13"/>
    <w:rsid w:val="0041044F"/>
    <w:rsid w:val="00412A7B"/>
    <w:rsid w:val="00412DA9"/>
    <w:rsid w:val="00413EB5"/>
    <w:rsid w:val="004224E4"/>
    <w:rsid w:val="00427CEE"/>
    <w:rsid w:val="00430CE1"/>
    <w:rsid w:val="00431618"/>
    <w:rsid w:val="00432FEB"/>
    <w:rsid w:val="00434B1D"/>
    <w:rsid w:val="00436591"/>
    <w:rsid w:val="00440284"/>
    <w:rsid w:val="004426BA"/>
    <w:rsid w:val="0044362A"/>
    <w:rsid w:val="00444D2F"/>
    <w:rsid w:val="004465A4"/>
    <w:rsid w:val="004478C2"/>
    <w:rsid w:val="00450112"/>
    <w:rsid w:val="004508C3"/>
    <w:rsid w:val="00451E9C"/>
    <w:rsid w:val="00451F60"/>
    <w:rsid w:val="00452C2F"/>
    <w:rsid w:val="00457A73"/>
    <w:rsid w:val="00457C6D"/>
    <w:rsid w:val="004604EF"/>
    <w:rsid w:val="0046271B"/>
    <w:rsid w:val="0046333C"/>
    <w:rsid w:val="004644E0"/>
    <w:rsid w:val="0046683E"/>
    <w:rsid w:val="004714A0"/>
    <w:rsid w:val="00472B0B"/>
    <w:rsid w:val="004748C7"/>
    <w:rsid w:val="0047721D"/>
    <w:rsid w:val="004818F8"/>
    <w:rsid w:val="00483828"/>
    <w:rsid w:val="00483EDA"/>
    <w:rsid w:val="004845CD"/>
    <w:rsid w:val="00485EDC"/>
    <w:rsid w:val="0049207A"/>
    <w:rsid w:val="004952AE"/>
    <w:rsid w:val="00496FF6"/>
    <w:rsid w:val="004A0B09"/>
    <w:rsid w:val="004A6F04"/>
    <w:rsid w:val="004B2E26"/>
    <w:rsid w:val="004B2FC6"/>
    <w:rsid w:val="004B4900"/>
    <w:rsid w:val="004B6A45"/>
    <w:rsid w:val="004B724D"/>
    <w:rsid w:val="004C1F6C"/>
    <w:rsid w:val="004C6CF5"/>
    <w:rsid w:val="004C7040"/>
    <w:rsid w:val="004D0200"/>
    <w:rsid w:val="004D1607"/>
    <w:rsid w:val="004D282F"/>
    <w:rsid w:val="004D30FB"/>
    <w:rsid w:val="004D4CBC"/>
    <w:rsid w:val="004E1CDF"/>
    <w:rsid w:val="004E418A"/>
    <w:rsid w:val="004F444D"/>
    <w:rsid w:val="004F4623"/>
    <w:rsid w:val="004F74E0"/>
    <w:rsid w:val="005049F8"/>
    <w:rsid w:val="0050538C"/>
    <w:rsid w:val="00506D1C"/>
    <w:rsid w:val="005102F0"/>
    <w:rsid w:val="0052229F"/>
    <w:rsid w:val="00523660"/>
    <w:rsid w:val="00526613"/>
    <w:rsid w:val="00527496"/>
    <w:rsid w:val="00531E6E"/>
    <w:rsid w:val="005357BC"/>
    <w:rsid w:val="0053614F"/>
    <w:rsid w:val="005368AC"/>
    <w:rsid w:val="00537787"/>
    <w:rsid w:val="005418B1"/>
    <w:rsid w:val="00542B06"/>
    <w:rsid w:val="0054313A"/>
    <w:rsid w:val="005453C8"/>
    <w:rsid w:val="00545A84"/>
    <w:rsid w:val="005514CB"/>
    <w:rsid w:val="00552B66"/>
    <w:rsid w:val="00555B4A"/>
    <w:rsid w:val="00567B6A"/>
    <w:rsid w:val="005744D6"/>
    <w:rsid w:val="005755FD"/>
    <w:rsid w:val="00580324"/>
    <w:rsid w:val="005809A0"/>
    <w:rsid w:val="00581710"/>
    <w:rsid w:val="00582EDC"/>
    <w:rsid w:val="005924A0"/>
    <w:rsid w:val="005932E3"/>
    <w:rsid w:val="00593678"/>
    <w:rsid w:val="005977CD"/>
    <w:rsid w:val="005A178A"/>
    <w:rsid w:val="005A7C85"/>
    <w:rsid w:val="005B3295"/>
    <w:rsid w:val="005B3856"/>
    <w:rsid w:val="005B5117"/>
    <w:rsid w:val="005C0421"/>
    <w:rsid w:val="005C1733"/>
    <w:rsid w:val="005C601B"/>
    <w:rsid w:val="005D2A4A"/>
    <w:rsid w:val="005E0B2E"/>
    <w:rsid w:val="005E0E1B"/>
    <w:rsid w:val="005E2018"/>
    <w:rsid w:val="005E2628"/>
    <w:rsid w:val="005E2A69"/>
    <w:rsid w:val="005E3D0D"/>
    <w:rsid w:val="005E5BD3"/>
    <w:rsid w:val="005F119E"/>
    <w:rsid w:val="005F5A37"/>
    <w:rsid w:val="0060303B"/>
    <w:rsid w:val="00607B73"/>
    <w:rsid w:val="00614B48"/>
    <w:rsid w:val="00620583"/>
    <w:rsid w:val="006360F9"/>
    <w:rsid w:val="00637862"/>
    <w:rsid w:val="00640F3C"/>
    <w:rsid w:val="00644F74"/>
    <w:rsid w:val="0064595F"/>
    <w:rsid w:val="0064683D"/>
    <w:rsid w:val="0065512D"/>
    <w:rsid w:val="00665A21"/>
    <w:rsid w:val="00671EEA"/>
    <w:rsid w:val="00674CA9"/>
    <w:rsid w:val="00676F5F"/>
    <w:rsid w:val="00683A31"/>
    <w:rsid w:val="006938EB"/>
    <w:rsid w:val="00697BC4"/>
    <w:rsid w:val="006A40AB"/>
    <w:rsid w:val="006B261D"/>
    <w:rsid w:val="006B3371"/>
    <w:rsid w:val="006C36A5"/>
    <w:rsid w:val="006C7D2D"/>
    <w:rsid w:val="006D1CFE"/>
    <w:rsid w:val="006E21EC"/>
    <w:rsid w:val="006E396D"/>
    <w:rsid w:val="006F1D42"/>
    <w:rsid w:val="006F5702"/>
    <w:rsid w:val="006F735C"/>
    <w:rsid w:val="007017C1"/>
    <w:rsid w:val="00701FA3"/>
    <w:rsid w:val="007031A2"/>
    <w:rsid w:val="007111B6"/>
    <w:rsid w:val="00713F4C"/>
    <w:rsid w:val="0071722B"/>
    <w:rsid w:val="0072629E"/>
    <w:rsid w:val="00727203"/>
    <w:rsid w:val="007311CB"/>
    <w:rsid w:val="00731934"/>
    <w:rsid w:val="0073686B"/>
    <w:rsid w:val="007452F2"/>
    <w:rsid w:val="0075495C"/>
    <w:rsid w:val="0076350E"/>
    <w:rsid w:val="00766F51"/>
    <w:rsid w:val="00772E29"/>
    <w:rsid w:val="00773D83"/>
    <w:rsid w:val="00774582"/>
    <w:rsid w:val="00774583"/>
    <w:rsid w:val="007761E5"/>
    <w:rsid w:val="007809BA"/>
    <w:rsid w:val="0078308E"/>
    <w:rsid w:val="0078349F"/>
    <w:rsid w:val="00785774"/>
    <w:rsid w:val="00795E8D"/>
    <w:rsid w:val="007A42A4"/>
    <w:rsid w:val="007B26E8"/>
    <w:rsid w:val="007B326D"/>
    <w:rsid w:val="007B47AF"/>
    <w:rsid w:val="007B645C"/>
    <w:rsid w:val="007B6466"/>
    <w:rsid w:val="007B7EB1"/>
    <w:rsid w:val="007C393F"/>
    <w:rsid w:val="007C3C6A"/>
    <w:rsid w:val="007C3FA7"/>
    <w:rsid w:val="007C5EDA"/>
    <w:rsid w:val="007D1501"/>
    <w:rsid w:val="007D52B2"/>
    <w:rsid w:val="007D6ED0"/>
    <w:rsid w:val="007D7178"/>
    <w:rsid w:val="007E51AB"/>
    <w:rsid w:val="007E5353"/>
    <w:rsid w:val="007E597E"/>
    <w:rsid w:val="007E5B11"/>
    <w:rsid w:val="007E63BD"/>
    <w:rsid w:val="007E78E1"/>
    <w:rsid w:val="007E7C93"/>
    <w:rsid w:val="007F1469"/>
    <w:rsid w:val="007F311D"/>
    <w:rsid w:val="007F3272"/>
    <w:rsid w:val="00803108"/>
    <w:rsid w:val="00806CA1"/>
    <w:rsid w:val="00812D31"/>
    <w:rsid w:val="00820F63"/>
    <w:rsid w:val="00821A72"/>
    <w:rsid w:val="00827403"/>
    <w:rsid w:val="00831195"/>
    <w:rsid w:val="008323E2"/>
    <w:rsid w:val="0083778C"/>
    <w:rsid w:val="00845CEF"/>
    <w:rsid w:val="008527BF"/>
    <w:rsid w:val="00862940"/>
    <w:rsid w:val="00862FE6"/>
    <w:rsid w:val="008644C4"/>
    <w:rsid w:val="00865496"/>
    <w:rsid w:val="00865A1D"/>
    <w:rsid w:val="00865A60"/>
    <w:rsid w:val="00871885"/>
    <w:rsid w:val="0087193B"/>
    <w:rsid w:val="00877818"/>
    <w:rsid w:val="008804E2"/>
    <w:rsid w:val="0088610D"/>
    <w:rsid w:val="00886DA7"/>
    <w:rsid w:val="00891CAB"/>
    <w:rsid w:val="00892F80"/>
    <w:rsid w:val="008A0267"/>
    <w:rsid w:val="008A4779"/>
    <w:rsid w:val="008B416E"/>
    <w:rsid w:val="008B768B"/>
    <w:rsid w:val="008C13FA"/>
    <w:rsid w:val="008C3EA1"/>
    <w:rsid w:val="008C76DE"/>
    <w:rsid w:val="008D08FA"/>
    <w:rsid w:val="008D0B2F"/>
    <w:rsid w:val="008D2BD6"/>
    <w:rsid w:val="008E2BA9"/>
    <w:rsid w:val="008E4980"/>
    <w:rsid w:val="008E5DD1"/>
    <w:rsid w:val="008F0AC5"/>
    <w:rsid w:val="008F4F6A"/>
    <w:rsid w:val="009004EF"/>
    <w:rsid w:val="0090178E"/>
    <w:rsid w:val="00902F99"/>
    <w:rsid w:val="009041D8"/>
    <w:rsid w:val="00906F48"/>
    <w:rsid w:val="00915C1F"/>
    <w:rsid w:val="0092378D"/>
    <w:rsid w:val="009328B2"/>
    <w:rsid w:val="00934500"/>
    <w:rsid w:val="00936185"/>
    <w:rsid w:val="00940B79"/>
    <w:rsid w:val="00950E22"/>
    <w:rsid w:val="0095137B"/>
    <w:rsid w:val="00956DB6"/>
    <w:rsid w:val="00960265"/>
    <w:rsid w:val="00961E53"/>
    <w:rsid w:val="009620CE"/>
    <w:rsid w:val="00962243"/>
    <w:rsid w:val="00964C5A"/>
    <w:rsid w:val="0097112D"/>
    <w:rsid w:val="00971C46"/>
    <w:rsid w:val="009739F8"/>
    <w:rsid w:val="009813AE"/>
    <w:rsid w:val="0098177A"/>
    <w:rsid w:val="00983DCC"/>
    <w:rsid w:val="00986750"/>
    <w:rsid w:val="009A2302"/>
    <w:rsid w:val="009A4E82"/>
    <w:rsid w:val="009B0F1D"/>
    <w:rsid w:val="009B4021"/>
    <w:rsid w:val="009B41DB"/>
    <w:rsid w:val="009B5196"/>
    <w:rsid w:val="009B7A63"/>
    <w:rsid w:val="009B7D06"/>
    <w:rsid w:val="009C4192"/>
    <w:rsid w:val="009C59C2"/>
    <w:rsid w:val="009D38C8"/>
    <w:rsid w:val="009E1C69"/>
    <w:rsid w:val="009E52F6"/>
    <w:rsid w:val="009E7ECF"/>
    <w:rsid w:val="009F112B"/>
    <w:rsid w:val="009F27E7"/>
    <w:rsid w:val="009F3270"/>
    <w:rsid w:val="009F3EBE"/>
    <w:rsid w:val="009F570F"/>
    <w:rsid w:val="00A00A6E"/>
    <w:rsid w:val="00A06DBD"/>
    <w:rsid w:val="00A116D3"/>
    <w:rsid w:val="00A11794"/>
    <w:rsid w:val="00A14304"/>
    <w:rsid w:val="00A201B9"/>
    <w:rsid w:val="00A22F61"/>
    <w:rsid w:val="00A2341C"/>
    <w:rsid w:val="00A245FC"/>
    <w:rsid w:val="00A34215"/>
    <w:rsid w:val="00A35B2D"/>
    <w:rsid w:val="00A435E0"/>
    <w:rsid w:val="00A52500"/>
    <w:rsid w:val="00A5296E"/>
    <w:rsid w:val="00A52C99"/>
    <w:rsid w:val="00A53154"/>
    <w:rsid w:val="00A53E47"/>
    <w:rsid w:val="00A55652"/>
    <w:rsid w:val="00A55B19"/>
    <w:rsid w:val="00A622B6"/>
    <w:rsid w:val="00A64F8F"/>
    <w:rsid w:val="00A7112D"/>
    <w:rsid w:val="00A7487A"/>
    <w:rsid w:val="00A76089"/>
    <w:rsid w:val="00A80202"/>
    <w:rsid w:val="00A81823"/>
    <w:rsid w:val="00A83E5E"/>
    <w:rsid w:val="00A90837"/>
    <w:rsid w:val="00A977B5"/>
    <w:rsid w:val="00AA2A8D"/>
    <w:rsid w:val="00AA2AB0"/>
    <w:rsid w:val="00AA4E7E"/>
    <w:rsid w:val="00AA555A"/>
    <w:rsid w:val="00AA5C5A"/>
    <w:rsid w:val="00AC0407"/>
    <w:rsid w:val="00AC1BF9"/>
    <w:rsid w:val="00AC50BE"/>
    <w:rsid w:val="00AC74D9"/>
    <w:rsid w:val="00AC7D8B"/>
    <w:rsid w:val="00AD185B"/>
    <w:rsid w:val="00AD6E64"/>
    <w:rsid w:val="00AE2CC7"/>
    <w:rsid w:val="00AE6568"/>
    <w:rsid w:val="00AF64DB"/>
    <w:rsid w:val="00AF7CA1"/>
    <w:rsid w:val="00B02141"/>
    <w:rsid w:val="00B05747"/>
    <w:rsid w:val="00B23E0C"/>
    <w:rsid w:val="00B31E8C"/>
    <w:rsid w:val="00B37055"/>
    <w:rsid w:val="00B41AF8"/>
    <w:rsid w:val="00B561A6"/>
    <w:rsid w:val="00B56981"/>
    <w:rsid w:val="00B66938"/>
    <w:rsid w:val="00B676D1"/>
    <w:rsid w:val="00B67720"/>
    <w:rsid w:val="00B71486"/>
    <w:rsid w:val="00B72D1C"/>
    <w:rsid w:val="00B752DC"/>
    <w:rsid w:val="00B75B8E"/>
    <w:rsid w:val="00B808F6"/>
    <w:rsid w:val="00B80CB2"/>
    <w:rsid w:val="00B87622"/>
    <w:rsid w:val="00B92290"/>
    <w:rsid w:val="00B96110"/>
    <w:rsid w:val="00B972B1"/>
    <w:rsid w:val="00BC4EC7"/>
    <w:rsid w:val="00BC6C37"/>
    <w:rsid w:val="00BD69E2"/>
    <w:rsid w:val="00BE2E00"/>
    <w:rsid w:val="00BF53F1"/>
    <w:rsid w:val="00BF5AA2"/>
    <w:rsid w:val="00C10E6D"/>
    <w:rsid w:val="00C24476"/>
    <w:rsid w:val="00C27030"/>
    <w:rsid w:val="00C27FCD"/>
    <w:rsid w:val="00C407A5"/>
    <w:rsid w:val="00C45042"/>
    <w:rsid w:val="00C4607A"/>
    <w:rsid w:val="00C532F2"/>
    <w:rsid w:val="00C60DD7"/>
    <w:rsid w:val="00C754C2"/>
    <w:rsid w:val="00C76D9D"/>
    <w:rsid w:val="00C77E55"/>
    <w:rsid w:val="00C832D5"/>
    <w:rsid w:val="00C83891"/>
    <w:rsid w:val="00C83AD6"/>
    <w:rsid w:val="00C84E5A"/>
    <w:rsid w:val="00C9019F"/>
    <w:rsid w:val="00CA216F"/>
    <w:rsid w:val="00CA55B1"/>
    <w:rsid w:val="00CB4421"/>
    <w:rsid w:val="00CB5AC4"/>
    <w:rsid w:val="00CC2BEB"/>
    <w:rsid w:val="00CC4869"/>
    <w:rsid w:val="00CC615E"/>
    <w:rsid w:val="00CC6992"/>
    <w:rsid w:val="00CD6C76"/>
    <w:rsid w:val="00CD760A"/>
    <w:rsid w:val="00CE0CA8"/>
    <w:rsid w:val="00CF1456"/>
    <w:rsid w:val="00CF5777"/>
    <w:rsid w:val="00CF5904"/>
    <w:rsid w:val="00CF5DD9"/>
    <w:rsid w:val="00CF69C1"/>
    <w:rsid w:val="00D0287A"/>
    <w:rsid w:val="00D02D81"/>
    <w:rsid w:val="00D06F9C"/>
    <w:rsid w:val="00D102F1"/>
    <w:rsid w:val="00D1126B"/>
    <w:rsid w:val="00D1216D"/>
    <w:rsid w:val="00D12239"/>
    <w:rsid w:val="00D14125"/>
    <w:rsid w:val="00D2735C"/>
    <w:rsid w:val="00D30211"/>
    <w:rsid w:val="00D32839"/>
    <w:rsid w:val="00D33451"/>
    <w:rsid w:val="00D436EB"/>
    <w:rsid w:val="00D5395F"/>
    <w:rsid w:val="00D56B44"/>
    <w:rsid w:val="00D623BC"/>
    <w:rsid w:val="00D63F55"/>
    <w:rsid w:val="00D67D6D"/>
    <w:rsid w:val="00D707DC"/>
    <w:rsid w:val="00D73BF7"/>
    <w:rsid w:val="00D82D4B"/>
    <w:rsid w:val="00D82F79"/>
    <w:rsid w:val="00D87361"/>
    <w:rsid w:val="00D921A4"/>
    <w:rsid w:val="00D943A5"/>
    <w:rsid w:val="00D95227"/>
    <w:rsid w:val="00D95F19"/>
    <w:rsid w:val="00DA00C2"/>
    <w:rsid w:val="00DA79A7"/>
    <w:rsid w:val="00DA7E1D"/>
    <w:rsid w:val="00DB27F0"/>
    <w:rsid w:val="00DC2D42"/>
    <w:rsid w:val="00DC31E2"/>
    <w:rsid w:val="00DC3759"/>
    <w:rsid w:val="00DD0089"/>
    <w:rsid w:val="00DD55E5"/>
    <w:rsid w:val="00DD658D"/>
    <w:rsid w:val="00DE6691"/>
    <w:rsid w:val="00DF2C84"/>
    <w:rsid w:val="00DF536F"/>
    <w:rsid w:val="00E00E62"/>
    <w:rsid w:val="00E12920"/>
    <w:rsid w:val="00E218FB"/>
    <w:rsid w:val="00E25C86"/>
    <w:rsid w:val="00E27193"/>
    <w:rsid w:val="00E27AE3"/>
    <w:rsid w:val="00E305BF"/>
    <w:rsid w:val="00E314B7"/>
    <w:rsid w:val="00E31815"/>
    <w:rsid w:val="00E33DF7"/>
    <w:rsid w:val="00E3541D"/>
    <w:rsid w:val="00E3762B"/>
    <w:rsid w:val="00E40E06"/>
    <w:rsid w:val="00E418F3"/>
    <w:rsid w:val="00E44715"/>
    <w:rsid w:val="00E526A7"/>
    <w:rsid w:val="00E54F88"/>
    <w:rsid w:val="00E62E3C"/>
    <w:rsid w:val="00E663D6"/>
    <w:rsid w:val="00E67701"/>
    <w:rsid w:val="00E76A31"/>
    <w:rsid w:val="00E8180D"/>
    <w:rsid w:val="00E8483C"/>
    <w:rsid w:val="00E8532F"/>
    <w:rsid w:val="00E861E7"/>
    <w:rsid w:val="00E90387"/>
    <w:rsid w:val="00E94BFC"/>
    <w:rsid w:val="00EA27E4"/>
    <w:rsid w:val="00EB542F"/>
    <w:rsid w:val="00EB6A33"/>
    <w:rsid w:val="00EC34F4"/>
    <w:rsid w:val="00EC458E"/>
    <w:rsid w:val="00EC621D"/>
    <w:rsid w:val="00ED0CCB"/>
    <w:rsid w:val="00ED0CDA"/>
    <w:rsid w:val="00ED6762"/>
    <w:rsid w:val="00EE01BD"/>
    <w:rsid w:val="00EF0BE8"/>
    <w:rsid w:val="00EF4B45"/>
    <w:rsid w:val="00F017B2"/>
    <w:rsid w:val="00F01A99"/>
    <w:rsid w:val="00F01C5A"/>
    <w:rsid w:val="00F026E7"/>
    <w:rsid w:val="00F044CA"/>
    <w:rsid w:val="00F04B0E"/>
    <w:rsid w:val="00F14283"/>
    <w:rsid w:val="00F14D3D"/>
    <w:rsid w:val="00F15FC9"/>
    <w:rsid w:val="00F17307"/>
    <w:rsid w:val="00F205E0"/>
    <w:rsid w:val="00F238F8"/>
    <w:rsid w:val="00F24ED8"/>
    <w:rsid w:val="00F25C00"/>
    <w:rsid w:val="00F27302"/>
    <w:rsid w:val="00F33F19"/>
    <w:rsid w:val="00F35B77"/>
    <w:rsid w:val="00F35DAF"/>
    <w:rsid w:val="00F3659F"/>
    <w:rsid w:val="00F36E64"/>
    <w:rsid w:val="00F47EA5"/>
    <w:rsid w:val="00F53558"/>
    <w:rsid w:val="00F60A30"/>
    <w:rsid w:val="00F61366"/>
    <w:rsid w:val="00F63519"/>
    <w:rsid w:val="00F64FDB"/>
    <w:rsid w:val="00F74F3D"/>
    <w:rsid w:val="00F76588"/>
    <w:rsid w:val="00F77F8E"/>
    <w:rsid w:val="00F80289"/>
    <w:rsid w:val="00F82448"/>
    <w:rsid w:val="00F83B18"/>
    <w:rsid w:val="00F8417E"/>
    <w:rsid w:val="00F87FB2"/>
    <w:rsid w:val="00F90794"/>
    <w:rsid w:val="00F9425A"/>
    <w:rsid w:val="00F95D35"/>
    <w:rsid w:val="00FA14A0"/>
    <w:rsid w:val="00FB4ACA"/>
    <w:rsid w:val="00FC2EDE"/>
    <w:rsid w:val="00FC5AD0"/>
    <w:rsid w:val="00FC5E4A"/>
    <w:rsid w:val="00FC6E52"/>
    <w:rsid w:val="00FC7D4D"/>
    <w:rsid w:val="00FD0DC4"/>
    <w:rsid w:val="00FD6D0B"/>
    <w:rsid w:val="00FE22CB"/>
    <w:rsid w:val="00FE5520"/>
    <w:rsid w:val="00FE5D9B"/>
    <w:rsid w:val="00FF146D"/>
    <w:rsid w:val="00F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Znak Znak1 Znak Z Znak Znak Znak Znak Znak Znak Znak Znak"/>
    <w:uiPriority w:val="99"/>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66"/>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customStyle="1" w:styleId="domylnaczcionkaakapitu50">
    <w:name w:val="domylnaczcionkaakapitu5"/>
    <w:rsid w:val="009B7D06"/>
  </w:style>
  <w:style w:type="paragraph" w:customStyle="1" w:styleId="Normalny1">
    <w:name w:val="Normalny1"/>
    <w:rsid w:val="00D82D4B"/>
    <w:pPr>
      <w:widowControl w:val="0"/>
      <w:suppressAutoHyphens/>
      <w:spacing w:line="100" w:lineRule="atLeast"/>
      <w:textAlignment w:val="baseline"/>
    </w:pPr>
    <w:rPr>
      <w:rFonts w:ascii="Liberation Serif" w:eastAsia="SimSun" w:hAnsi="Liberation Serif" w:cs="Arial"/>
      <w:kern w:val="1"/>
      <w:sz w:val="24"/>
      <w:szCs w:val="24"/>
      <w:lang w:eastAsia="hi-IN" w:bidi="hi-IN"/>
    </w:rPr>
  </w:style>
  <w:style w:type="paragraph" w:customStyle="1" w:styleId="Tretekstu">
    <w:name w:val="Treść tekstu"/>
    <w:basedOn w:val="Normalny"/>
    <w:rsid w:val="00D82D4B"/>
    <w:pPr>
      <w:spacing w:after="120"/>
    </w:pPr>
    <w:rPr>
      <w:rFonts w:eastAsia="Times New Roman" w:cs="Times New Roman"/>
      <w:kern w:val="0"/>
      <w:lang w:bidi="ar-SA"/>
    </w:rPr>
  </w:style>
  <w:style w:type="paragraph" w:customStyle="1" w:styleId="normalny10">
    <w:name w:val="normalny1"/>
    <w:basedOn w:val="Normalny"/>
    <w:rsid w:val="000D76E0"/>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character" w:styleId="Odwoanieprzypisudolnego">
    <w:name w:val="footnote reference"/>
    <w:uiPriority w:val="99"/>
    <w:unhideWhenUsed/>
    <w:rsid w:val="0049207A"/>
    <w:rPr>
      <w:vertAlign w:val="superscript"/>
    </w:rPr>
  </w:style>
  <w:style w:type="paragraph" w:styleId="Bezodstpw">
    <w:name w:val="No Spacing"/>
    <w:uiPriority w:val="1"/>
    <w:qFormat/>
    <w:rsid w:val="00101C32"/>
    <w:pPr>
      <w:suppressAutoHyphens/>
      <w:textAlignment w:val="baseline"/>
    </w:pPr>
    <w:rPr>
      <w:rFonts w:eastAsia="Arial" w:cs="Mangal"/>
      <w:color w:val="000000"/>
      <w:kern w:val="1"/>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37175338">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291181402">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49154487">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596644562">
      <w:bodyDiv w:val="1"/>
      <w:marLeft w:val="0"/>
      <w:marRight w:val="0"/>
      <w:marTop w:val="0"/>
      <w:marBottom w:val="0"/>
      <w:divBdr>
        <w:top w:val="none" w:sz="0" w:space="0" w:color="auto"/>
        <w:left w:val="none" w:sz="0" w:space="0" w:color="auto"/>
        <w:bottom w:val="none" w:sz="0" w:space="0" w:color="auto"/>
        <w:right w:val="none" w:sz="0" w:space="0" w:color="auto"/>
      </w:divBdr>
    </w:div>
    <w:div w:id="659423826">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24007016">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896744002">
      <w:bodyDiv w:val="1"/>
      <w:marLeft w:val="0"/>
      <w:marRight w:val="0"/>
      <w:marTop w:val="0"/>
      <w:marBottom w:val="0"/>
      <w:divBdr>
        <w:top w:val="none" w:sz="0" w:space="0" w:color="auto"/>
        <w:left w:val="none" w:sz="0" w:space="0" w:color="auto"/>
        <w:bottom w:val="none" w:sz="0" w:space="0" w:color="auto"/>
        <w:right w:val="none" w:sz="0" w:space="0" w:color="auto"/>
      </w:divBdr>
    </w:div>
    <w:div w:id="925382519">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5205270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40781781">
      <w:bodyDiv w:val="1"/>
      <w:marLeft w:val="0"/>
      <w:marRight w:val="0"/>
      <w:marTop w:val="0"/>
      <w:marBottom w:val="0"/>
      <w:divBdr>
        <w:top w:val="none" w:sz="0" w:space="0" w:color="auto"/>
        <w:left w:val="none" w:sz="0" w:space="0" w:color="auto"/>
        <w:bottom w:val="none" w:sz="0" w:space="0" w:color="auto"/>
        <w:right w:val="none" w:sz="0" w:space="0" w:color="auto"/>
      </w:divBdr>
    </w:div>
    <w:div w:id="1064833224">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0782826">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85306195">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50081630">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 w:id="21119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sp.policja.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ksp_warszaw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B0F7-AE4F-4A21-905E-D7F23D40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16870</Words>
  <Characters>101221</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117856</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2022-06-02T13:08:00Z</dcterms:created>
  <dcterms:modified xsi:type="dcterms:W3CDTF">2022-06-02T13:09:00Z</dcterms:modified>
</cp:coreProperties>
</file>