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B4C1" w14:textId="223B9C16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FA41E4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Pzp</w:t>
      </w:r>
    </w:p>
    <w:p w14:paraId="2411F560" w14:textId="411427A9" w:rsidR="00EF45B6" w:rsidRPr="008E5EDE" w:rsidRDefault="00EF45B6" w:rsidP="003946E9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655A0B" w:rsidRPr="00655A0B">
        <w:rPr>
          <w:rFonts w:ascii="Arial" w:eastAsia="Times New Roman" w:hAnsi="Arial" w:cs="Arial"/>
          <w:b/>
          <w:lang w:eastAsia="pl-PL"/>
        </w:rPr>
        <w:t>„</w:t>
      </w:r>
      <w:r w:rsidR="003946E9" w:rsidRPr="003946E9">
        <w:rPr>
          <w:rFonts w:ascii="Arial" w:eastAsia="Times New Roman" w:hAnsi="Arial" w:cs="Arial"/>
          <w:b/>
          <w:lang w:eastAsia="pl-PL"/>
        </w:rPr>
        <w:t>Dostawa serwerów z macierzą i licencjami do obsługi Zasobu Geodezji i Kartografii</w:t>
      </w:r>
      <w:r w:rsidR="003946E9">
        <w:rPr>
          <w:rFonts w:ascii="Arial" w:eastAsia="Times New Roman" w:hAnsi="Arial" w:cs="Arial"/>
          <w:b/>
          <w:lang w:eastAsia="pl-PL"/>
        </w:rPr>
        <w:t xml:space="preserve"> </w:t>
      </w:r>
      <w:r w:rsidR="003946E9" w:rsidRPr="003946E9">
        <w:rPr>
          <w:rFonts w:ascii="Arial" w:eastAsia="Times New Roman" w:hAnsi="Arial" w:cs="Arial"/>
          <w:b/>
          <w:lang w:eastAsia="pl-PL"/>
        </w:rPr>
        <w:t>oraz na potrzeby Urzędu Miejskiego w Grudziądzu</w:t>
      </w:r>
      <w:r w:rsidR="00655A0B" w:rsidRPr="00655A0B">
        <w:rPr>
          <w:rFonts w:ascii="Arial" w:eastAsia="Times New Roman" w:hAnsi="Arial" w:cs="Arial"/>
          <w:b/>
          <w:lang w:eastAsia="pl-PL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5F404FC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2022 r</w:t>
      </w:r>
      <w:proofErr w:type="gramStart"/>
      <w:r w:rsidR="00622A50">
        <w:rPr>
          <w:rFonts w:ascii="Arial" w:hAnsi="Arial" w:cs="Arial"/>
          <w:i/>
          <w:color w:val="222222"/>
        </w:rPr>
        <w:t>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proofErr w:type="gram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lastRenderedPageBreak/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dostawcy, na którego przypada ponad 10% wartości zamówienia. W przypadku więcej niż jednego dostawcy, na którego przypada ponad 10% wartości zamówienia, </w:t>
      </w:r>
      <w:bookmarkStart w:id="4" w:name="_GoBack"/>
      <w:bookmarkEnd w:id="4"/>
      <w:r w:rsidRPr="008E5EDE">
        <w:rPr>
          <w:rFonts w:ascii="Arial" w:hAnsi="Arial" w:cs="Arial"/>
          <w:i/>
          <w:color w:val="0070C0"/>
        </w:rPr>
        <w:t>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3D42541D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34A1AE95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39B35FFF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1)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2)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3946E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115F2" w14:textId="77777777" w:rsidR="000A6AE0" w:rsidRDefault="000A6AE0" w:rsidP="00EF45B6">
      <w:pPr>
        <w:spacing w:after="0" w:line="240" w:lineRule="auto"/>
      </w:pPr>
      <w:r>
        <w:separator/>
      </w:r>
    </w:p>
  </w:endnote>
  <w:endnote w:type="continuationSeparator" w:id="0">
    <w:p w14:paraId="609C9D94" w14:textId="77777777" w:rsidR="000A6AE0" w:rsidRDefault="000A6A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</w:rPr>
          <w:t>4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AFD5" w14:textId="77777777" w:rsidR="000A6AE0" w:rsidRDefault="000A6AE0" w:rsidP="00EF45B6">
      <w:pPr>
        <w:spacing w:after="0" w:line="240" w:lineRule="auto"/>
      </w:pPr>
      <w:r>
        <w:separator/>
      </w:r>
    </w:p>
  </w:footnote>
  <w:footnote w:type="continuationSeparator" w:id="0">
    <w:p w14:paraId="5B3F98CE" w14:textId="77777777" w:rsidR="000A6AE0" w:rsidRDefault="000A6AE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50AB833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A6AE0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53215"/>
    <w:rsid w:val="00363404"/>
    <w:rsid w:val="003946E9"/>
    <w:rsid w:val="003964F0"/>
    <w:rsid w:val="003A0825"/>
    <w:rsid w:val="003A1B2A"/>
    <w:rsid w:val="003B20E0"/>
    <w:rsid w:val="003B41EA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55A0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5C90"/>
    <w:rsid w:val="00EF45B6"/>
    <w:rsid w:val="00EF7F7F"/>
    <w:rsid w:val="00F14423"/>
    <w:rsid w:val="00F3511F"/>
    <w:rsid w:val="00F6589D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8BEF-F0B5-4596-9D75-89D0E7DC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11</cp:revision>
  <cp:lastPrinted>2022-07-05T10:45:00Z</cp:lastPrinted>
  <dcterms:created xsi:type="dcterms:W3CDTF">2022-05-06T13:13:00Z</dcterms:created>
  <dcterms:modified xsi:type="dcterms:W3CDTF">2022-07-05T10:45:00Z</dcterms:modified>
</cp:coreProperties>
</file>