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715E7" w14:textId="704C56BF" w:rsidR="00FC27E0" w:rsidRPr="00FC27E0" w:rsidRDefault="00FC27E0" w:rsidP="00FC27E0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535399376"/>
      <w:r w:rsidRPr="00FC27E0">
        <w:rPr>
          <w:rFonts w:ascii="Times New Roman" w:hAnsi="Times New Roman" w:cs="Times New Roman"/>
          <w:sz w:val="24"/>
          <w:szCs w:val="24"/>
        </w:rPr>
        <w:t xml:space="preserve">Wągrowiec, dnia </w:t>
      </w:r>
      <w:r w:rsidR="006A76E6">
        <w:rPr>
          <w:rFonts w:ascii="Times New Roman" w:hAnsi="Times New Roman" w:cs="Times New Roman"/>
          <w:sz w:val="24"/>
          <w:szCs w:val="24"/>
        </w:rPr>
        <w:t>11.</w:t>
      </w:r>
      <w:r w:rsidR="00F24187">
        <w:rPr>
          <w:rFonts w:ascii="Times New Roman" w:hAnsi="Times New Roman" w:cs="Times New Roman"/>
          <w:sz w:val="24"/>
          <w:szCs w:val="24"/>
        </w:rPr>
        <w:t>08.</w:t>
      </w:r>
      <w:r w:rsidR="00DD4BD0">
        <w:rPr>
          <w:rFonts w:ascii="Times New Roman" w:hAnsi="Times New Roman" w:cs="Times New Roman"/>
          <w:sz w:val="24"/>
          <w:szCs w:val="24"/>
        </w:rPr>
        <w:t>2022 r.</w:t>
      </w:r>
    </w:p>
    <w:p w14:paraId="7DB960F2" w14:textId="77777777" w:rsidR="00FC27E0" w:rsidRPr="00FC27E0" w:rsidRDefault="00FC27E0" w:rsidP="00FC27E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4BC9295C" w14:textId="04698741" w:rsidR="00FC27E0" w:rsidRPr="00FC27E0" w:rsidRDefault="00FC27E0" w:rsidP="00FC27E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7E0">
        <w:rPr>
          <w:rFonts w:ascii="Times New Roman" w:eastAsia="Times New Roman" w:hAnsi="Times New Roman" w:cs="Times New Roman"/>
          <w:sz w:val="24"/>
          <w:szCs w:val="24"/>
        </w:rPr>
        <w:t>IGP.271.</w:t>
      </w:r>
      <w:r w:rsidR="00F24187">
        <w:rPr>
          <w:rFonts w:ascii="Times New Roman" w:eastAsia="Times New Roman" w:hAnsi="Times New Roman" w:cs="Times New Roman"/>
          <w:sz w:val="24"/>
          <w:szCs w:val="24"/>
        </w:rPr>
        <w:t>13</w:t>
      </w:r>
      <w:r w:rsidR="00DD4BD0">
        <w:rPr>
          <w:rFonts w:ascii="Times New Roman" w:eastAsia="Times New Roman" w:hAnsi="Times New Roman" w:cs="Times New Roman"/>
          <w:sz w:val="24"/>
          <w:szCs w:val="24"/>
        </w:rPr>
        <w:t>.2022.FZ</w:t>
      </w:r>
      <w:r w:rsidRPr="00FC27E0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14:paraId="7F449B97" w14:textId="40895CEA" w:rsidR="00FC27E0" w:rsidRDefault="00FC27E0" w:rsidP="00FC2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27E0">
        <w:rPr>
          <w:rFonts w:ascii="Times New Roman" w:eastAsia="Times New Roman" w:hAnsi="Times New Roman" w:cs="Times New Roman"/>
          <w:b/>
          <w:sz w:val="28"/>
          <w:szCs w:val="28"/>
        </w:rPr>
        <w:t xml:space="preserve">Wyjaśnienie Nr </w:t>
      </w:r>
      <w:r w:rsidR="00DD1CC7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14:paraId="622C9160" w14:textId="77777777" w:rsidR="00F24187" w:rsidRPr="00FC27E0" w:rsidRDefault="00F24187" w:rsidP="00FC2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11E2A6" w14:textId="77777777" w:rsidR="00FC27E0" w:rsidRPr="00FC27E0" w:rsidRDefault="00FC27E0" w:rsidP="00FC2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27E0">
        <w:rPr>
          <w:rFonts w:ascii="Times New Roman" w:eastAsia="Times New Roman" w:hAnsi="Times New Roman" w:cs="Times New Roman"/>
          <w:b/>
          <w:sz w:val="28"/>
          <w:szCs w:val="28"/>
        </w:rPr>
        <w:t xml:space="preserve"> do Specyfikacji Warunków Zamówienia</w:t>
      </w:r>
    </w:p>
    <w:p w14:paraId="7730B844" w14:textId="6D5BBC0A" w:rsidR="00FC27E0" w:rsidRPr="00FC27E0" w:rsidRDefault="00FC27E0" w:rsidP="00FC27E0">
      <w:pPr>
        <w:spacing w:after="0"/>
        <w:ind w:left="426" w:firstLine="28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27E0">
        <w:rPr>
          <w:rFonts w:ascii="Times New Roman" w:eastAsia="Calibri" w:hAnsi="Times New Roman" w:cs="Times New Roman"/>
          <w:b/>
          <w:sz w:val="28"/>
          <w:szCs w:val="28"/>
        </w:rPr>
        <w:t>w postępowaniu o udzielenie zamówienia klasycznego o wartości mniejszej niż progi unijne określone na podstawie art.</w:t>
      </w:r>
      <w:r w:rsidR="00DD4B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C27E0">
        <w:rPr>
          <w:rFonts w:ascii="Times New Roman" w:eastAsia="Calibri" w:hAnsi="Times New Roman" w:cs="Times New Roman"/>
          <w:b/>
          <w:sz w:val="28"/>
          <w:szCs w:val="28"/>
        </w:rPr>
        <w:t xml:space="preserve">3 ustawy z dnia 11 września 2019 r. Prawo zamówień publicznych zwanej dalej "ustawą </w:t>
      </w:r>
      <w:proofErr w:type="spellStart"/>
      <w:r w:rsidRPr="00FC27E0">
        <w:rPr>
          <w:rFonts w:ascii="Times New Roman" w:eastAsia="Calibri" w:hAnsi="Times New Roman" w:cs="Times New Roman"/>
          <w:b/>
          <w:sz w:val="28"/>
          <w:szCs w:val="28"/>
        </w:rPr>
        <w:t>Pzp</w:t>
      </w:r>
      <w:proofErr w:type="spellEnd"/>
      <w:r w:rsidRPr="00FC27E0">
        <w:rPr>
          <w:rFonts w:ascii="Times New Roman" w:eastAsia="Calibri" w:hAnsi="Times New Roman" w:cs="Times New Roman"/>
          <w:b/>
          <w:sz w:val="28"/>
          <w:szCs w:val="28"/>
        </w:rPr>
        <w:t>" prowadzonym w trybie podstawowym bez negocjacji  na postawie art. 275 pkt. 1 w/w ustawy.</w:t>
      </w:r>
    </w:p>
    <w:p w14:paraId="71851DD5" w14:textId="77777777" w:rsidR="00DD4BD0" w:rsidRDefault="00DD4BD0" w:rsidP="00FC27E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31A1139" w14:textId="2F0044BA" w:rsidR="00FC27E0" w:rsidRDefault="00FC27E0" w:rsidP="00FC27E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27E0">
        <w:rPr>
          <w:rFonts w:ascii="Times New Roman" w:eastAsia="Calibri" w:hAnsi="Times New Roman" w:cs="Times New Roman"/>
          <w:sz w:val="28"/>
          <w:szCs w:val="28"/>
        </w:rPr>
        <w:t>PRZEDMIOT ZAMÓWIENIA:</w:t>
      </w:r>
    </w:p>
    <w:p w14:paraId="1A8498EF" w14:textId="77777777" w:rsidR="00F24187" w:rsidRDefault="00F24187" w:rsidP="00F2418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7FE1B61" w14:textId="740FBAF7" w:rsidR="00F24187" w:rsidRPr="00F24187" w:rsidRDefault="00F24187" w:rsidP="00F2418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41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,,Zagospodarowanie przestrzeni publicznej w Oporzynie i Krośnie”</w:t>
      </w:r>
    </w:p>
    <w:p w14:paraId="3859617F" w14:textId="77777777" w:rsidR="00F24187" w:rsidRPr="00FC27E0" w:rsidRDefault="00F24187" w:rsidP="00FC27E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C87CC04" w14:textId="2CF15DAD" w:rsidR="00FC27E0" w:rsidRPr="00FC27E0" w:rsidRDefault="00FC27E0" w:rsidP="00FC27E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7E0">
        <w:rPr>
          <w:rFonts w:ascii="Times New Roman" w:eastAsia="Times New Roman" w:hAnsi="Times New Roman" w:cs="Times New Roman"/>
          <w:sz w:val="24"/>
          <w:szCs w:val="24"/>
        </w:rPr>
        <w:t xml:space="preserve">Zgodnie z Art. 284 ust. 1 i 2 Ustawy </w:t>
      </w:r>
      <w:proofErr w:type="spellStart"/>
      <w:r w:rsidR="000D1B82">
        <w:rPr>
          <w:rFonts w:ascii="Times New Roman" w:eastAsia="Times New Roman" w:hAnsi="Times New Roman" w:cs="Times New Roman"/>
          <w:i/>
          <w:sz w:val="24"/>
          <w:szCs w:val="24"/>
        </w:rPr>
        <w:t>Pzp</w:t>
      </w:r>
      <w:proofErr w:type="spellEnd"/>
      <w:r w:rsidRPr="00FC27E0">
        <w:rPr>
          <w:rFonts w:ascii="Times New Roman" w:eastAsia="Times New Roman" w:hAnsi="Times New Roman" w:cs="Times New Roman"/>
          <w:sz w:val="24"/>
          <w:szCs w:val="24"/>
        </w:rPr>
        <w:t xml:space="preserve"> Zamawiający informuje, że w związku </w:t>
      </w:r>
      <w:r w:rsidR="009451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FC27E0">
        <w:rPr>
          <w:rFonts w:ascii="Times New Roman" w:eastAsia="Times New Roman" w:hAnsi="Times New Roman" w:cs="Times New Roman"/>
          <w:sz w:val="24"/>
          <w:szCs w:val="24"/>
        </w:rPr>
        <w:t>z prowadzonym postępowaniem, wpłynęł</w:t>
      </w:r>
      <w:r w:rsidR="006A76E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C27E0">
        <w:rPr>
          <w:rFonts w:ascii="Times New Roman" w:eastAsia="Times New Roman" w:hAnsi="Times New Roman" w:cs="Times New Roman"/>
          <w:sz w:val="24"/>
          <w:szCs w:val="24"/>
        </w:rPr>
        <w:t xml:space="preserve"> pytan</w:t>
      </w:r>
      <w:r w:rsidR="006A76E6">
        <w:rPr>
          <w:rFonts w:ascii="Times New Roman" w:eastAsia="Times New Roman" w:hAnsi="Times New Roman" w:cs="Times New Roman"/>
          <w:sz w:val="24"/>
          <w:szCs w:val="24"/>
        </w:rPr>
        <w:t>ia</w:t>
      </w:r>
      <w:r w:rsidRPr="00FC27E0">
        <w:rPr>
          <w:rFonts w:ascii="Times New Roman" w:eastAsia="Times New Roman" w:hAnsi="Times New Roman" w:cs="Times New Roman"/>
          <w:sz w:val="24"/>
          <w:szCs w:val="24"/>
        </w:rPr>
        <w:t xml:space="preserve"> dotyczące w/w zamówienia:</w:t>
      </w:r>
    </w:p>
    <w:bookmarkEnd w:id="0"/>
    <w:p w14:paraId="36E1138A" w14:textId="77777777" w:rsidR="005D291C" w:rsidRDefault="005D291C" w:rsidP="009B5250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D4BF2F" w14:textId="456E6337" w:rsidR="009B5250" w:rsidRPr="009B5250" w:rsidRDefault="009B5250" w:rsidP="009B5250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250">
        <w:rPr>
          <w:rFonts w:ascii="Times New Roman" w:hAnsi="Times New Roman" w:cs="Times New Roman"/>
          <w:b/>
          <w:bCs/>
          <w:sz w:val="24"/>
          <w:szCs w:val="24"/>
        </w:rPr>
        <w:t xml:space="preserve">PYTANIE NR </w:t>
      </w:r>
      <w:r w:rsidR="006A76E6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151F7810" w14:textId="5677C62C" w:rsidR="009B5250" w:rsidRPr="006A76E6" w:rsidRDefault="006A76E6" w:rsidP="006A76E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6E6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Pr="006A76E6">
        <w:rPr>
          <w:rFonts w:ascii="Times New Roman" w:hAnsi="Times New Roman" w:cs="Times New Roman"/>
          <w:sz w:val="24"/>
          <w:szCs w:val="24"/>
        </w:rPr>
        <w:t>STWiOR</w:t>
      </w:r>
      <w:proofErr w:type="spellEnd"/>
      <w:r w:rsidRPr="006A76E6">
        <w:rPr>
          <w:rFonts w:ascii="Times New Roman" w:hAnsi="Times New Roman" w:cs="Times New Roman"/>
          <w:sz w:val="24"/>
          <w:szCs w:val="24"/>
        </w:rPr>
        <w:t xml:space="preserve"> jest określona wysokość furtek i bram jako minimum 135 cm a wysokość paneli min 120 cm . proszę o określenie wysokości furtek i bram min</w:t>
      </w:r>
      <w:r w:rsidR="00926B15">
        <w:rPr>
          <w:rFonts w:ascii="Times New Roman" w:hAnsi="Times New Roman" w:cs="Times New Roman"/>
          <w:sz w:val="24"/>
          <w:szCs w:val="24"/>
        </w:rPr>
        <w:t>.</w:t>
      </w:r>
      <w:r w:rsidRPr="006A76E6">
        <w:rPr>
          <w:rFonts w:ascii="Times New Roman" w:hAnsi="Times New Roman" w:cs="Times New Roman"/>
          <w:sz w:val="24"/>
          <w:szCs w:val="24"/>
        </w:rPr>
        <w:t xml:space="preserve"> 120 cm tak aby można dostosować ich wysokość do wysokości ogrodzenia.</w:t>
      </w:r>
    </w:p>
    <w:p w14:paraId="7194AFA2" w14:textId="033A9088" w:rsidR="009B5250" w:rsidRPr="009B5250" w:rsidRDefault="009B5250" w:rsidP="009B5250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250">
        <w:rPr>
          <w:rFonts w:ascii="Times New Roman" w:hAnsi="Times New Roman" w:cs="Times New Roman"/>
          <w:b/>
          <w:bCs/>
          <w:sz w:val="24"/>
          <w:szCs w:val="24"/>
        </w:rPr>
        <w:t xml:space="preserve">ODPOWIEDŹ NA PYTANIE NR </w:t>
      </w:r>
      <w:r w:rsidR="006A76E6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CB40215" w14:textId="3000CF82" w:rsidR="006A76E6" w:rsidRDefault="003A6AE4" w:rsidP="006A76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AE4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EB0BDE">
        <w:rPr>
          <w:rFonts w:ascii="Times New Roman" w:hAnsi="Times New Roman" w:cs="Times New Roman"/>
          <w:sz w:val="24"/>
          <w:szCs w:val="24"/>
        </w:rPr>
        <w:t>pozostawia parametry min. furtki, bramy i panelu zgodnie z przedmiarem robót, i jednocześnie informuje, że furtka i brama winny być zlicowane z ogrodzeniem.</w:t>
      </w:r>
    </w:p>
    <w:p w14:paraId="17B732E4" w14:textId="77777777" w:rsidR="003A6AE4" w:rsidRPr="003A6AE4" w:rsidRDefault="003A6AE4" w:rsidP="006A76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C0B9D9" w14:textId="04FBF4F6" w:rsidR="006A76E6" w:rsidRPr="006A76E6" w:rsidRDefault="006A76E6" w:rsidP="006A76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76E6">
        <w:rPr>
          <w:rFonts w:ascii="Times New Roman" w:hAnsi="Times New Roman" w:cs="Times New Roman"/>
          <w:b/>
          <w:bCs/>
          <w:sz w:val="24"/>
          <w:szCs w:val="24"/>
        </w:rPr>
        <w:t>PYTANIE NR 4</w:t>
      </w:r>
    </w:p>
    <w:p w14:paraId="7CA6619E" w14:textId="2D476562" w:rsidR="006A76E6" w:rsidRDefault="006A76E6" w:rsidP="006A76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76E6">
        <w:rPr>
          <w:rFonts w:ascii="Times New Roman" w:hAnsi="Times New Roman" w:cs="Times New Roman"/>
          <w:sz w:val="24"/>
          <w:szCs w:val="24"/>
        </w:rPr>
        <w:t xml:space="preserve">Proszę o podanie mini. wysokości podestów wież w zestawie w miejscowości Oporzyn. </w:t>
      </w:r>
    </w:p>
    <w:p w14:paraId="27092264" w14:textId="77777777" w:rsidR="007A5C4C" w:rsidRDefault="007A5C4C" w:rsidP="006A76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E83DD4" w14:textId="49E4E1A2" w:rsidR="006A76E6" w:rsidRPr="006A76E6" w:rsidRDefault="006A76E6" w:rsidP="006A76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76E6">
        <w:rPr>
          <w:rFonts w:ascii="Times New Roman" w:hAnsi="Times New Roman" w:cs="Times New Roman"/>
          <w:b/>
          <w:bCs/>
          <w:sz w:val="24"/>
          <w:szCs w:val="24"/>
        </w:rPr>
        <w:t>ODPOWIEDŹ NA PYTANIE NR 4</w:t>
      </w:r>
    </w:p>
    <w:p w14:paraId="13EE0520" w14:textId="6A47C5C3" w:rsidR="007A5C4C" w:rsidRDefault="007A5C4C" w:rsidP="007A5C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informuje, że zestaw zabawowy składający się z 2 wież winien mieć wysokość podestów min. 120</w:t>
      </w:r>
      <w:r w:rsidR="00AA37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cm.</w:t>
      </w:r>
    </w:p>
    <w:p w14:paraId="56ABD2B0" w14:textId="77777777" w:rsidR="006A76E6" w:rsidRDefault="006A76E6" w:rsidP="006A76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FBD58D" w14:textId="629F6F91" w:rsidR="006A76E6" w:rsidRPr="006A76E6" w:rsidRDefault="006A76E6" w:rsidP="006A76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76E6">
        <w:rPr>
          <w:rFonts w:ascii="Times New Roman" w:hAnsi="Times New Roman" w:cs="Times New Roman"/>
          <w:b/>
          <w:bCs/>
          <w:sz w:val="24"/>
          <w:szCs w:val="24"/>
        </w:rPr>
        <w:t>PYTANIE NR 5</w:t>
      </w:r>
    </w:p>
    <w:p w14:paraId="793C377E" w14:textId="04526E82" w:rsidR="006A76E6" w:rsidRDefault="006A76E6" w:rsidP="006A76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76E6">
        <w:rPr>
          <w:rFonts w:ascii="Times New Roman" w:hAnsi="Times New Roman" w:cs="Times New Roman"/>
          <w:sz w:val="24"/>
          <w:szCs w:val="24"/>
        </w:rPr>
        <w:t>Proszę o informacje z jakiego materiału ma być wykonana zjeżd</w:t>
      </w:r>
      <w:r w:rsidR="007A5C4C">
        <w:rPr>
          <w:rFonts w:ascii="Times New Roman" w:hAnsi="Times New Roman" w:cs="Times New Roman"/>
          <w:sz w:val="24"/>
          <w:szCs w:val="24"/>
        </w:rPr>
        <w:t>ż</w:t>
      </w:r>
      <w:r w:rsidRPr="006A76E6">
        <w:rPr>
          <w:rFonts w:ascii="Times New Roman" w:hAnsi="Times New Roman" w:cs="Times New Roman"/>
          <w:sz w:val="24"/>
          <w:szCs w:val="24"/>
        </w:rPr>
        <w:t xml:space="preserve">alnia w zestawie w miejscowości Oporzyn. </w:t>
      </w:r>
    </w:p>
    <w:p w14:paraId="553D15B1" w14:textId="77777777" w:rsidR="007A5C4C" w:rsidRDefault="007A5C4C" w:rsidP="006A76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94ED68" w14:textId="696626A6" w:rsidR="006A76E6" w:rsidRDefault="006A76E6" w:rsidP="006A76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76E6">
        <w:rPr>
          <w:rFonts w:ascii="Times New Roman" w:hAnsi="Times New Roman" w:cs="Times New Roman"/>
          <w:b/>
          <w:bCs/>
          <w:sz w:val="24"/>
          <w:szCs w:val="24"/>
        </w:rPr>
        <w:lastRenderedPageBreak/>
        <w:t>ODPOWIEDŹ NA PYTANIE NR 5</w:t>
      </w:r>
    </w:p>
    <w:p w14:paraId="0EE59BB4" w14:textId="403D72C2" w:rsidR="007A5C4C" w:rsidRPr="00AA37D9" w:rsidRDefault="007A5C4C" w:rsidP="006A76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5C4C">
        <w:rPr>
          <w:rFonts w:ascii="Times New Roman" w:hAnsi="Times New Roman" w:cs="Times New Roman"/>
          <w:sz w:val="24"/>
          <w:szCs w:val="24"/>
        </w:rPr>
        <w:t xml:space="preserve">Zamawiający informuje, że </w:t>
      </w:r>
      <w:r>
        <w:rPr>
          <w:rFonts w:ascii="Times New Roman" w:hAnsi="Times New Roman" w:cs="Times New Roman"/>
          <w:sz w:val="24"/>
          <w:szCs w:val="24"/>
        </w:rPr>
        <w:t xml:space="preserve">do wyceny </w:t>
      </w:r>
      <w:r w:rsidR="00DC10D6">
        <w:rPr>
          <w:rFonts w:ascii="Times New Roman" w:hAnsi="Times New Roman" w:cs="Times New Roman"/>
          <w:sz w:val="24"/>
          <w:szCs w:val="24"/>
        </w:rPr>
        <w:t xml:space="preserve">zestawu zabawowego w miejscowości Oporzyn </w:t>
      </w:r>
      <w:r>
        <w:rPr>
          <w:rFonts w:ascii="Times New Roman" w:hAnsi="Times New Roman" w:cs="Times New Roman"/>
          <w:sz w:val="24"/>
          <w:szCs w:val="24"/>
        </w:rPr>
        <w:t>należy przyjąć</w:t>
      </w:r>
      <w:r w:rsidR="00DC10D6">
        <w:rPr>
          <w:rFonts w:ascii="Times New Roman" w:hAnsi="Times New Roman" w:cs="Times New Roman"/>
          <w:sz w:val="24"/>
          <w:szCs w:val="24"/>
        </w:rPr>
        <w:t xml:space="preserve"> zjeżdżalnię wykonaną ze stali nierdzewnej</w:t>
      </w:r>
      <w:r w:rsidR="00966213">
        <w:rPr>
          <w:rFonts w:ascii="Times New Roman" w:hAnsi="Times New Roman" w:cs="Times New Roman"/>
          <w:sz w:val="24"/>
          <w:szCs w:val="24"/>
        </w:rPr>
        <w:t>.</w:t>
      </w:r>
    </w:p>
    <w:p w14:paraId="384EC3F3" w14:textId="77777777" w:rsidR="006A76E6" w:rsidRPr="006A76E6" w:rsidRDefault="006A76E6" w:rsidP="006A76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29E299" w14:textId="5AE5FFD2" w:rsidR="006A76E6" w:rsidRPr="006A76E6" w:rsidRDefault="006A76E6" w:rsidP="006A76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76E6">
        <w:rPr>
          <w:rFonts w:ascii="Times New Roman" w:hAnsi="Times New Roman" w:cs="Times New Roman"/>
          <w:b/>
          <w:bCs/>
          <w:sz w:val="24"/>
          <w:szCs w:val="24"/>
        </w:rPr>
        <w:t>PYTANIE NR 6</w:t>
      </w:r>
    </w:p>
    <w:p w14:paraId="5FE6CAF1" w14:textId="5E7AC120" w:rsidR="006A76E6" w:rsidRDefault="006A76E6" w:rsidP="006A76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76E6">
        <w:rPr>
          <w:rFonts w:ascii="Times New Roman" w:hAnsi="Times New Roman" w:cs="Times New Roman"/>
          <w:sz w:val="24"/>
          <w:szCs w:val="24"/>
        </w:rPr>
        <w:t>Z jakiego materiału mają być wykonane zabawki</w:t>
      </w:r>
      <w:r w:rsidR="005D291C">
        <w:rPr>
          <w:rFonts w:ascii="Times New Roman" w:hAnsi="Times New Roman" w:cs="Times New Roman"/>
          <w:sz w:val="24"/>
          <w:szCs w:val="24"/>
        </w:rPr>
        <w:t>.</w:t>
      </w:r>
      <w:r w:rsidRPr="006A76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4FC90F" w14:textId="77777777" w:rsidR="00AA37D9" w:rsidRDefault="00AA37D9" w:rsidP="006A76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4F8EBF" w14:textId="61A8FC6E" w:rsidR="006A76E6" w:rsidRDefault="006A76E6" w:rsidP="006A76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76E6">
        <w:rPr>
          <w:rFonts w:ascii="Times New Roman" w:hAnsi="Times New Roman" w:cs="Times New Roman"/>
          <w:b/>
          <w:bCs/>
          <w:sz w:val="24"/>
          <w:szCs w:val="24"/>
        </w:rPr>
        <w:t>ODPOWIEDŹ NA PYTANIE NR 6</w:t>
      </w:r>
    </w:p>
    <w:p w14:paraId="2AE8E15A" w14:textId="32A3A13A" w:rsidR="006A76E6" w:rsidRDefault="005515BD" w:rsidP="006A76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5BD">
        <w:rPr>
          <w:rFonts w:ascii="Times New Roman" w:hAnsi="Times New Roman" w:cs="Times New Roman"/>
          <w:sz w:val="24"/>
          <w:szCs w:val="24"/>
        </w:rPr>
        <w:t>Do wyceny należy przyjąć poniższe parametry:</w:t>
      </w:r>
    </w:p>
    <w:p w14:paraId="4A6CFC38" w14:textId="77777777" w:rsidR="005515BD" w:rsidRPr="005515BD" w:rsidRDefault="005515BD" w:rsidP="006A76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E0C201" w14:textId="67606091" w:rsidR="005436ED" w:rsidRPr="00093B8F" w:rsidRDefault="005436ED" w:rsidP="006A76E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93B8F">
        <w:rPr>
          <w:rFonts w:ascii="Times New Roman" w:hAnsi="Times New Roman" w:cs="Times New Roman"/>
          <w:i/>
          <w:iCs/>
          <w:sz w:val="24"/>
          <w:szCs w:val="24"/>
          <w:u w:val="single"/>
        </w:rPr>
        <w:t>Oporzyn:</w:t>
      </w:r>
    </w:p>
    <w:p w14:paraId="1F037DB0" w14:textId="6AB7C72A" w:rsidR="00AA37D9" w:rsidRDefault="008D4F46" w:rsidP="006A76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4F46">
        <w:rPr>
          <w:rFonts w:ascii="Times New Roman" w:hAnsi="Times New Roman" w:cs="Times New Roman"/>
          <w:sz w:val="24"/>
          <w:szCs w:val="24"/>
        </w:rPr>
        <w:t xml:space="preserve">Bujak sprężynowy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D4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konstrukcja z tworzywa sztucznego, sprężyna stalowa</w:t>
      </w:r>
    </w:p>
    <w:p w14:paraId="6420DA70" w14:textId="0B2AF282" w:rsidR="008D4F46" w:rsidRDefault="00773190" w:rsidP="006A76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Karuzela tarczowa – konstrukcja stalowa, podstawa z b</w:t>
      </w:r>
      <w:r w:rsidR="005436ED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achy ryflowanej, siedzisko z tworzywa sztucznego</w:t>
      </w:r>
    </w:p>
    <w:p w14:paraId="1A7A95A2" w14:textId="0AF2B390" w:rsidR="008D4F46" w:rsidRDefault="00773190" w:rsidP="006A76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</w:t>
      </w:r>
      <w:r w:rsidR="00966213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tawki – konstrukcja stalowa</w:t>
      </w:r>
    </w:p>
    <w:p w14:paraId="7CA939D1" w14:textId="77777777" w:rsidR="00093B8F" w:rsidRDefault="00093B8F" w:rsidP="006A76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17BAA6" w14:textId="432DB5CE" w:rsidR="00093B8F" w:rsidRPr="00093B8F" w:rsidRDefault="00093B8F" w:rsidP="006A76E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93B8F">
        <w:rPr>
          <w:rFonts w:ascii="Times New Roman" w:hAnsi="Times New Roman" w:cs="Times New Roman"/>
          <w:i/>
          <w:iCs/>
          <w:sz w:val="24"/>
          <w:szCs w:val="24"/>
          <w:u w:val="single"/>
        </w:rPr>
        <w:t>Krosno:</w:t>
      </w:r>
    </w:p>
    <w:p w14:paraId="5091A7CF" w14:textId="77777777" w:rsidR="00093B8F" w:rsidRDefault="00093B8F" w:rsidP="00093B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4F46">
        <w:rPr>
          <w:rFonts w:ascii="Times New Roman" w:hAnsi="Times New Roman" w:cs="Times New Roman"/>
          <w:sz w:val="24"/>
          <w:szCs w:val="24"/>
        </w:rPr>
        <w:t xml:space="preserve">Bujak sprężynowy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D4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konstrukcja z tworzywa sztucznego, sprężyna stalowa.</w:t>
      </w:r>
    </w:p>
    <w:p w14:paraId="4BA46718" w14:textId="2AD49238" w:rsidR="00093B8F" w:rsidRDefault="00093B8F" w:rsidP="00093B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Karuzela tarczowa – konstrukcja stalowa, podstawa z blachy ryflowanej, siedzisko z tworzywa sztucznego.</w:t>
      </w:r>
    </w:p>
    <w:p w14:paraId="61F15F66" w14:textId="77777777" w:rsidR="00773190" w:rsidRPr="008D4F46" w:rsidRDefault="00773190" w:rsidP="006A76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0C2456" w14:textId="318979BA" w:rsidR="006A76E6" w:rsidRPr="006A76E6" w:rsidRDefault="006A76E6" w:rsidP="006A76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PYTANIE NR 7</w:t>
      </w:r>
    </w:p>
    <w:p w14:paraId="27982F79" w14:textId="37FA3082" w:rsidR="006A76E6" w:rsidRDefault="006A76E6" w:rsidP="006A76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76E6">
        <w:rPr>
          <w:rFonts w:ascii="Times New Roman" w:hAnsi="Times New Roman" w:cs="Times New Roman"/>
          <w:sz w:val="24"/>
          <w:szCs w:val="24"/>
        </w:rPr>
        <w:t>Jakie siedliska mają być zamontowane w huśtawce wahadłowej podwójnej w m. Oporzyn i czy zamawiający dopuszcza łańcuchu ze stali ocynkowanej czy mają być ze sali nierdzewnej</w:t>
      </w:r>
      <w:r w:rsidR="005D291C">
        <w:rPr>
          <w:rFonts w:ascii="Times New Roman" w:hAnsi="Times New Roman" w:cs="Times New Roman"/>
          <w:sz w:val="24"/>
          <w:szCs w:val="24"/>
        </w:rPr>
        <w:t>.</w:t>
      </w:r>
      <w:r w:rsidRPr="006A76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23AD9E" w14:textId="77777777" w:rsidR="00093B8F" w:rsidRDefault="00093B8F" w:rsidP="006A76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40DCB4" w14:textId="3D49DB8A" w:rsidR="006A76E6" w:rsidRPr="005D291C" w:rsidRDefault="005D291C" w:rsidP="006A76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291C">
        <w:rPr>
          <w:rFonts w:ascii="Times New Roman" w:hAnsi="Times New Roman" w:cs="Times New Roman"/>
          <w:b/>
          <w:bCs/>
          <w:sz w:val="24"/>
          <w:szCs w:val="24"/>
        </w:rPr>
        <w:t>ODPOWIEDŹ NA PYTANIE NR 7</w:t>
      </w:r>
    </w:p>
    <w:p w14:paraId="557818D8" w14:textId="276077BE" w:rsidR="005D291C" w:rsidRDefault="00093B8F" w:rsidP="006A76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informuje, że do wyceny huśtawki wahadłowej Wykonawca winien przyjąć jedno siedzisko </w:t>
      </w:r>
      <w:r w:rsidR="00732409">
        <w:rPr>
          <w:rFonts w:ascii="Times New Roman" w:hAnsi="Times New Roman" w:cs="Times New Roman"/>
          <w:sz w:val="24"/>
          <w:szCs w:val="24"/>
        </w:rPr>
        <w:t xml:space="preserve">kubełkowe oraz jedno siedzisko </w:t>
      </w:r>
      <w:r w:rsidR="00966213">
        <w:rPr>
          <w:rFonts w:ascii="Times New Roman" w:hAnsi="Times New Roman" w:cs="Times New Roman"/>
          <w:sz w:val="24"/>
          <w:szCs w:val="24"/>
        </w:rPr>
        <w:t>typu deska</w:t>
      </w:r>
      <w:r w:rsidR="00732409">
        <w:rPr>
          <w:rFonts w:ascii="Times New Roman" w:hAnsi="Times New Roman" w:cs="Times New Roman"/>
          <w:sz w:val="24"/>
          <w:szCs w:val="24"/>
        </w:rPr>
        <w:t>. Siedziska o konst</w:t>
      </w:r>
      <w:r w:rsidR="00DD1CC7">
        <w:rPr>
          <w:rFonts w:ascii="Times New Roman" w:hAnsi="Times New Roman" w:cs="Times New Roman"/>
          <w:sz w:val="24"/>
          <w:szCs w:val="24"/>
        </w:rPr>
        <w:t>r</w:t>
      </w:r>
      <w:r w:rsidR="00732409">
        <w:rPr>
          <w:rFonts w:ascii="Times New Roman" w:hAnsi="Times New Roman" w:cs="Times New Roman"/>
          <w:sz w:val="24"/>
          <w:szCs w:val="24"/>
        </w:rPr>
        <w:t>ukcji gumowej z metalowym wkładem</w:t>
      </w:r>
      <w:r w:rsidR="00BE25DA">
        <w:rPr>
          <w:rFonts w:ascii="Times New Roman" w:hAnsi="Times New Roman" w:cs="Times New Roman"/>
          <w:sz w:val="24"/>
          <w:szCs w:val="24"/>
        </w:rPr>
        <w:t>, natomiast łańcuchy ze stali nierdzewnej.</w:t>
      </w:r>
    </w:p>
    <w:p w14:paraId="16FF5C72" w14:textId="77777777" w:rsidR="00093B8F" w:rsidRPr="006A76E6" w:rsidRDefault="00093B8F" w:rsidP="006A76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6205E2" w14:textId="4D45509A" w:rsidR="006A76E6" w:rsidRPr="006A76E6" w:rsidRDefault="005D291C" w:rsidP="006A76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291C">
        <w:rPr>
          <w:rFonts w:ascii="Times New Roman" w:hAnsi="Times New Roman" w:cs="Times New Roman"/>
          <w:b/>
          <w:bCs/>
          <w:sz w:val="24"/>
          <w:szCs w:val="24"/>
        </w:rPr>
        <w:t>PYTANIE NR 8</w:t>
      </w:r>
    </w:p>
    <w:p w14:paraId="0F88692D" w14:textId="430D78A5" w:rsidR="006A76E6" w:rsidRDefault="006A76E6" w:rsidP="006A76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76E6">
        <w:rPr>
          <w:rFonts w:ascii="Times New Roman" w:hAnsi="Times New Roman" w:cs="Times New Roman"/>
          <w:sz w:val="24"/>
          <w:szCs w:val="24"/>
        </w:rPr>
        <w:t>Proszę o podanie minimalną grubość ścianki na słupkach do ogrodzenie</w:t>
      </w:r>
      <w:r w:rsidR="005D291C">
        <w:rPr>
          <w:rFonts w:ascii="Times New Roman" w:hAnsi="Times New Roman" w:cs="Times New Roman"/>
          <w:sz w:val="24"/>
          <w:szCs w:val="24"/>
        </w:rPr>
        <w:t>.</w:t>
      </w:r>
      <w:r w:rsidRPr="006A76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DA2376" w14:textId="77777777" w:rsidR="00F230E5" w:rsidRDefault="00F230E5" w:rsidP="006A76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E48E0D" w14:textId="4AABE51C" w:rsidR="005D291C" w:rsidRPr="005D291C" w:rsidRDefault="005D291C" w:rsidP="006A76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291C">
        <w:rPr>
          <w:rFonts w:ascii="Times New Roman" w:hAnsi="Times New Roman" w:cs="Times New Roman"/>
          <w:b/>
          <w:bCs/>
          <w:sz w:val="24"/>
          <w:szCs w:val="24"/>
        </w:rPr>
        <w:t xml:space="preserve">ODPOWIEDŹ NA PYTANIE NR 8 </w:t>
      </w:r>
    </w:p>
    <w:p w14:paraId="3F81379E" w14:textId="0304365B" w:rsidR="005D291C" w:rsidRDefault="00C4690A" w:rsidP="006A76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informuje, </w:t>
      </w:r>
      <w:r w:rsidR="00531F26">
        <w:rPr>
          <w:rFonts w:ascii="Times New Roman" w:hAnsi="Times New Roman" w:cs="Times New Roman"/>
          <w:sz w:val="24"/>
          <w:szCs w:val="24"/>
        </w:rPr>
        <w:t>że min. grubość ścianki słupków ogrodzeniowych wynosi</w:t>
      </w:r>
      <w:r w:rsidR="00DD1CC7">
        <w:rPr>
          <w:rFonts w:ascii="Times New Roman" w:hAnsi="Times New Roman" w:cs="Times New Roman"/>
          <w:sz w:val="24"/>
          <w:szCs w:val="24"/>
        </w:rPr>
        <w:t>ć</w:t>
      </w:r>
      <w:r w:rsidR="00531F26">
        <w:rPr>
          <w:rFonts w:ascii="Times New Roman" w:hAnsi="Times New Roman" w:cs="Times New Roman"/>
          <w:sz w:val="24"/>
          <w:szCs w:val="24"/>
        </w:rPr>
        <w:t xml:space="preserve"> powinna 2 mm.</w:t>
      </w:r>
    </w:p>
    <w:p w14:paraId="7532F0AE" w14:textId="77777777" w:rsidR="00C4690A" w:rsidRPr="006A76E6" w:rsidRDefault="00C4690A" w:rsidP="006A76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378E0E" w14:textId="4A766EC9" w:rsidR="006A76E6" w:rsidRPr="006A76E6" w:rsidRDefault="005D291C" w:rsidP="006A76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291C">
        <w:rPr>
          <w:rFonts w:ascii="Times New Roman" w:hAnsi="Times New Roman" w:cs="Times New Roman"/>
          <w:b/>
          <w:bCs/>
          <w:sz w:val="24"/>
          <w:szCs w:val="24"/>
        </w:rPr>
        <w:t>PYTANIE NR 9</w:t>
      </w:r>
    </w:p>
    <w:p w14:paraId="11519D75" w14:textId="68177A02" w:rsidR="006A76E6" w:rsidRDefault="006A76E6" w:rsidP="006A76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76E6">
        <w:rPr>
          <w:rFonts w:ascii="Times New Roman" w:hAnsi="Times New Roman" w:cs="Times New Roman"/>
          <w:sz w:val="24"/>
          <w:szCs w:val="24"/>
        </w:rPr>
        <w:t>Proszę o wyjaśnienie zapisu w umowie „W okresie gwarancji Wykonawca zapewni serwis i konserwację wszystkich zamontowanych urządzeń.” Czy Zamawiający rozumie przez ten zapis tylko zapewnienie serwisu i konserwacji czy wykonanie tych czynności przez wykonawcę bezpłatnie</w:t>
      </w:r>
      <w:r w:rsidR="005D291C">
        <w:rPr>
          <w:rFonts w:ascii="Times New Roman" w:hAnsi="Times New Roman" w:cs="Times New Roman"/>
          <w:sz w:val="24"/>
          <w:szCs w:val="24"/>
        </w:rPr>
        <w:t>.</w:t>
      </w:r>
    </w:p>
    <w:p w14:paraId="67B07DCF" w14:textId="77777777" w:rsidR="00C5348E" w:rsidRDefault="00C5348E" w:rsidP="006A76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08C863" w14:textId="53A5E8C5" w:rsidR="005D291C" w:rsidRDefault="005D291C" w:rsidP="006A76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291C">
        <w:rPr>
          <w:rFonts w:ascii="Times New Roman" w:hAnsi="Times New Roman" w:cs="Times New Roman"/>
          <w:b/>
          <w:bCs/>
          <w:sz w:val="24"/>
          <w:szCs w:val="24"/>
        </w:rPr>
        <w:t>ODPOWIEDŹ NA PYTANIE NR 9</w:t>
      </w:r>
    </w:p>
    <w:p w14:paraId="1EDFB1C0" w14:textId="3B0735A7" w:rsidR="00DD1CC7" w:rsidRPr="00DD1CC7" w:rsidRDefault="00DD1CC7" w:rsidP="006A76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CC7">
        <w:rPr>
          <w:rFonts w:ascii="Times New Roman" w:hAnsi="Times New Roman" w:cs="Times New Roman"/>
          <w:sz w:val="24"/>
          <w:szCs w:val="24"/>
        </w:rPr>
        <w:t>Zamawiający informuje, że w okresie gwarancji Wykonawca zobowiązany jest do zapewnienia i wykonania bezpłatnego serwisu i konserwacji.</w:t>
      </w:r>
    </w:p>
    <w:p w14:paraId="6E11093B" w14:textId="1E9C0C74" w:rsidR="005D291C" w:rsidRDefault="005D291C" w:rsidP="006A76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A1B8C5" w14:textId="77777777" w:rsidR="00DD1CC7" w:rsidRDefault="00DD1CC7" w:rsidP="006A76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25A6A" w14:textId="1EA218E5" w:rsidR="006A76E6" w:rsidRPr="006A76E6" w:rsidRDefault="005D291C" w:rsidP="006A76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291C">
        <w:rPr>
          <w:rFonts w:ascii="Times New Roman" w:hAnsi="Times New Roman" w:cs="Times New Roman"/>
          <w:b/>
          <w:bCs/>
          <w:sz w:val="24"/>
          <w:szCs w:val="24"/>
        </w:rPr>
        <w:lastRenderedPageBreak/>
        <w:t>PYTANIE NR 10</w:t>
      </w:r>
    </w:p>
    <w:p w14:paraId="61C2BE0D" w14:textId="5E2D6F08" w:rsidR="00FD67C5" w:rsidRDefault="006A76E6" w:rsidP="006A76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76E6">
        <w:rPr>
          <w:rFonts w:ascii="Times New Roman" w:hAnsi="Times New Roman" w:cs="Times New Roman"/>
          <w:sz w:val="24"/>
          <w:szCs w:val="24"/>
        </w:rPr>
        <w:t xml:space="preserve">Zwracam się o udostępnienie przedmiarów w pliku </w:t>
      </w:r>
      <w:proofErr w:type="spellStart"/>
      <w:r w:rsidRPr="006A76E6">
        <w:rPr>
          <w:rFonts w:ascii="Times New Roman" w:hAnsi="Times New Roman" w:cs="Times New Roman"/>
          <w:sz w:val="24"/>
          <w:szCs w:val="24"/>
        </w:rPr>
        <w:t>ath</w:t>
      </w:r>
      <w:proofErr w:type="spellEnd"/>
      <w:r w:rsidR="005D291C">
        <w:rPr>
          <w:rFonts w:ascii="Times New Roman" w:hAnsi="Times New Roman" w:cs="Times New Roman"/>
          <w:sz w:val="24"/>
          <w:szCs w:val="24"/>
        </w:rPr>
        <w:t>.</w:t>
      </w:r>
    </w:p>
    <w:p w14:paraId="1009776D" w14:textId="77777777" w:rsidR="00286D71" w:rsidRDefault="00286D71" w:rsidP="006A76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957926" w14:textId="56374B31" w:rsidR="005D291C" w:rsidRDefault="005D291C" w:rsidP="006A76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291C">
        <w:rPr>
          <w:rFonts w:ascii="Times New Roman" w:hAnsi="Times New Roman" w:cs="Times New Roman"/>
          <w:b/>
          <w:bCs/>
          <w:sz w:val="24"/>
          <w:szCs w:val="24"/>
        </w:rPr>
        <w:t>ODPOWIEDŹ NA PYTANIE NR 10</w:t>
      </w:r>
    </w:p>
    <w:p w14:paraId="69C95267" w14:textId="77777777" w:rsidR="00286D71" w:rsidRPr="009B482C" w:rsidRDefault="00286D71" w:rsidP="00286D7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82C">
        <w:rPr>
          <w:rFonts w:ascii="Times New Roman" w:eastAsia="Calibri" w:hAnsi="Times New Roman" w:cs="Times New Roman"/>
          <w:sz w:val="24"/>
          <w:szCs w:val="24"/>
        </w:rPr>
        <w:t>Zgodnie z prośbą, udostępniamy na stronie internetowej „kosztorysy ślepe”, zawierające przedmiary robót, w wersji elektronicznej, w formacie .</w:t>
      </w:r>
      <w:proofErr w:type="spellStart"/>
      <w:r w:rsidRPr="009B482C">
        <w:rPr>
          <w:rFonts w:ascii="Times New Roman" w:eastAsia="Calibri" w:hAnsi="Times New Roman" w:cs="Times New Roman"/>
          <w:sz w:val="24"/>
          <w:szCs w:val="24"/>
        </w:rPr>
        <w:t>ath</w:t>
      </w:r>
      <w:proofErr w:type="spellEnd"/>
      <w:r w:rsidRPr="009B482C">
        <w:rPr>
          <w:rFonts w:ascii="Times New Roman" w:eastAsia="Calibri" w:hAnsi="Times New Roman" w:cs="Times New Roman"/>
          <w:sz w:val="24"/>
          <w:szCs w:val="24"/>
        </w:rPr>
        <w:t xml:space="preserve">. Zaznaczamy, że stanowią one jedynie materiał pomocniczy do sporządzenia oferty i nie są obligatoryjne do stosowania. Zgodnie z zapisami punktu XXIV.3 SWZ, podane w przedmiarze robót podstawy nakładów nie są obowiązujące - Wykonawca może dokonać wyceny wg własnej kalkulacji. </w:t>
      </w:r>
    </w:p>
    <w:p w14:paraId="6B6B2B3B" w14:textId="77777777" w:rsidR="00286D71" w:rsidRPr="009B482C" w:rsidRDefault="00286D71" w:rsidP="00286D7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82C">
        <w:rPr>
          <w:rFonts w:ascii="Times New Roman" w:eastAsia="Calibri" w:hAnsi="Times New Roman" w:cs="Times New Roman"/>
          <w:sz w:val="24"/>
          <w:szCs w:val="24"/>
        </w:rPr>
        <w:t>Wiodącym i jedynym wiążącym dokumentem pozostają dla Zamawiającego przedmiary robót zamieszczone w formacie pdf.</w:t>
      </w:r>
    </w:p>
    <w:p w14:paraId="224C724A" w14:textId="39445291" w:rsidR="00286D71" w:rsidRPr="00286D71" w:rsidRDefault="00286D71" w:rsidP="006A76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82C">
        <w:rPr>
          <w:rFonts w:ascii="Times New Roman" w:eastAsia="Calibri" w:hAnsi="Times New Roman" w:cs="Times New Roman"/>
          <w:sz w:val="24"/>
          <w:szCs w:val="24"/>
        </w:rPr>
        <w:t xml:space="preserve">Zamawiający nie ponosi odpowiedzialności za ewentualne zmiany w treści udostępnionych „kosztorysów ślepych” w tym, za zmiany wynikające </w:t>
      </w:r>
      <w:r>
        <w:rPr>
          <w:rFonts w:ascii="Times New Roman" w:eastAsia="Calibri" w:hAnsi="Times New Roman" w:cs="Times New Roman"/>
          <w:sz w:val="24"/>
          <w:szCs w:val="24"/>
        </w:rPr>
        <w:t>z</w:t>
      </w:r>
      <w:r w:rsidRPr="009B482C">
        <w:rPr>
          <w:rFonts w:ascii="Times New Roman" w:eastAsia="Calibri" w:hAnsi="Times New Roman" w:cs="Times New Roman"/>
          <w:sz w:val="24"/>
          <w:szCs w:val="24"/>
        </w:rPr>
        <w:t xml:space="preserve"> wczytywania kosztorysu z formatu .</w:t>
      </w:r>
      <w:proofErr w:type="spellStart"/>
      <w:r w:rsidRPr="009B482C">
        <w:rPr>
          <w:rFonts w:ascii="Times New Roman" w:eastAsia="Calibri" w:hAnsi="Times New Roman" w:cs="Times New Roman"/>
          <w:sz w:val="24"/>
          <w:szCs w:val="24"/>
        </w:rPr>
        <w:t>ath</w:t>
      </w:r>
      <w:proofErr w:type="spellEnd"/>
      <w:r w:rsidRPr="009B482C">
        <w:rPr>
          <w:rFonts w:ascii="Times New Roman" w:eastAsia="Calibri" w:hAnsi="Times New Roman" w:cs="Times New Roman"/>
          <w:sz w:val="24"/>
          <w:szCs w:val="24"/>
        </w:rPr>
        <w:t xml:space="preserve"> do programów kosztorysowych.</w:t>
      </w:r>
    </w:p>
    <w:p w14:paraId="0FFA0450" w14:textId="05842DAF" w:rsidR="006A76E6" w:rsidRPr="006A76E6" w:rsidRDefault="006A76E6" w:rsidP="006A76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D04C61" w14:textId="08B209A0" w:rsidR="006A76E6" w:rsidRPr="006A76E6" w:rsidRDefault="005D291C" w:rsidP="006A76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291C">
        <w:rPr>
          <w:rFonts w:ascii="Times New Roman" w:hAnsi="Times New Roman" w:cs="Times New Roman"/>
          <w:b/>
          <w:bCs/>
          <w:sz w:val="24"/>
          <w:szCs w:val="24"/>
        </w:rPr>
        <w:t>PYTANIE NR 11</w:t>
      </w:r>
    </w:p>
    <w:p w14:paraId="3AD94407" w14:textId="70A2B750" w:rsidR="006A76E6" w:rsidRDefault="006A76E6" w:rsidP="006A76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76E6">
        <w:rPr>
          <w:rFonts w:ascii="Times New Roman" w:hAnsi="Times New Roman" w:cs="Times New Roman"/>
          <w:sz w:val="24"/>
          <w:szCs w:val="24"/>
        </w:rPr>
        <w:t>Zamawiający w odpowiedzi na pytanie 2 z dnia 10.08.2022 informuje że należy wycenić podmurówką na pustakach betonowych z nakrywkami. w czasie wizji lokalnej stwierdzono duże różnice w rzędnych terenu i z tego powodu nakrywu na łączniki będą musiały być cięte oraz zamontowanie pokryw powoduje potrzebę podniesienia paneli od podmurówki co może spowodować możliwość zakleszczenia nogi dziecka na placu zabaw. Z uwagi na powyższe proszę o możliwość wykonania montażu na łącznikach stalowych lub betonowych bez nakrywek</w:t>
      </w:r>
      <w:r w:rsidR="005D291C">
        <w:rPr>
          <w:rFonts w:ascii="Times New Roman" w:hAnsi="Times New Roman" w:cs="Times New Roman"/>
          <w:sz w:val="24"/>
          <w:szCs w:val="24"/>
        </w:rPr>
        <w:t>.</w:t>
      </w:r>
    </w:p>
    <w:p w14:paraId="2D5F5B1F" w14:textId="77777777" w:rsidR="00E208F9" w:rsidRDefault="00E208F9" w:rsidP="006A76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5ED748" w14:textId="2A783A27" w:rsidR="005D291C" w:rsidRDefault="005D291C" w:rsidP="006A76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291C">
        <w:rPr>
          <w:rFonts w:ascii="Times New Roman" w:hAnsi="Times New Roman" w:cs="Times New Roman"/>
          <w:b/>
          <w:bCs/>
          <w:sz w:val="24"/>
          <w:szCs w:val="24"/>
        </w:rPr>
        <w:t>ODPOWIEDŹ NA PYTANIE NR 11</w:t>
      </w:r>
    </w:p>
    <w:p w14:paraId="615BB9F7" w14:textId="0C7C641E" w:rsidR="001777F4" w:rsidRPr="001777F4" w:rsidRDefault="001777F4" w:rsidP="006A76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77F4">
        <w:rPr>
          <w:rFonts w:ascii="Times New Roman" w:hAnsi="Times New Roman" w:cs="Times New Roman"/>
          <w:sz w:val="24"/>
          <w:szCs w:val="24"/>
        </w:rPr>
        <w:t>Zama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1777F4">
        <w:rPr>
          <w:rFonts w:ascii="Times New Roman" w:hAnsi="Times New Roman" w:cs="Times New Roman"/>
          <w:sz w:val="24"/>
          <w:szCs w:val="24"/>
        </w:rPr>
        <w:t xml:space="preserve">iający </w:t>
      </w:r>
      <w:r>
        <w:rPr>
          <w:rFonts w:ascii="Times New Roman" w:hAnsi="Times New Roman" w:cs="Times New Roman"/>
          <w:sz w:val="24"/>
          <w:szCs w:val="24"/>
        </w:rPr>
        <w:t xml:space="preserve">informuje, że </w:t>
      </w:r>
      <w:r w:rsidR="00EC63ED">
        <w:rPr>
          <w:rFonts w:ascii="Times New Roman" w:hAnsi="Times New Roman" w:cs="Times New Roman"/>
          <w:sz w:val="24"/>
          <w:szCs w:val="24"/>
        </w:rPr>
        <w:t>podmurówkę nal</w:t>
      </w:r>
      <w:r w:rsidR="00DD1CC7">
        <w:rPr>
          <w:rFonts w:ascii="Times New Roman" w:hAnsi="Times New Roman" w:cs="Times New Roman"/>
          <w:sz w:val="24"/>
          <w:szCs w:val="24"/>
        </w:rPr>
        <w:t>e</w:t>
      </w:r>
      <w:r w:rsidR="00EC63ED">
        <w:rPr>
          <w:rFonts w:ascii="Times New Roman" w:hAnsi="Times New Roman" w:cs="Times New Roman"/>
          <w:sz w:val="24"/>
          <w:szCs w:val="24"/>
        </w:rPr>
        <w:t>ży wycenić zgodnie z udzieloną odpowiedzią na pyt</w:t>
      </w:r>
      <w:r w:rsidR="00DD1CC7">
        <w:rPr>
          <w:rFonts w:ascii="Times New Roman" w:hAnsi="Times New Roman" w:cs="Times New Roman"/>
          <w:sz w:val="24"/>
          <w:szCs w:val="24"/>
        </w:rPr>
        <w:t>a</w:t>
      </w:r>
      <w:r w:rsidR="00EC63ED">
        <w:rPr>
          <w:rFonts w:ascii="Times New Roman" w:hAnsi="Times New Roman" w:cs="Times New Roman"/>
          <w:sz w:val="24"/>
          <w:szCs w:val="24"/>
        </w:rPr>
        <w:t>nie nr 2 z dnia 10.08.2022r. tj. podmurówka na pustakach betonowych z nakrywkami.</w:t>
      </w:r>
    </w:p>
    <w:sectPr w:rsidR="001777F4" w:rsidRPr="001777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08606" w14:textId="77777777" w:rsidR="001C4C5E" w:rsidRDefault="001C4C5E" w:rsidP="00DD4BD0">
      <w:pPr>
        <w:spacing w:after="0" w:line="240" w:lineRule="auto"/>
      </w:pPr>
      <w:r>
        <w:separator/>
      </w:r>
    </w:p>
  </w:endnote>
  <w:endnote w:type="continuationSeparator" w:id="0">
    <w:p w14:paraId="3DF1DC71" w14:textId="77777777" w:rsidR="001C4C5E" w:rsidRDefault="001C4C5E" w:rsidP="00DD4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510B4" w14:textId="77777777" w:rsidR="001C4C5E" w:rsidRDefault="001C4C5E" w:rsidP="00DD4BD0">
      <w:pPr>
        <w:spacing w:after="0" w:line="240" w:lineRule="auto"/>
      </w:pPr>
      <w:r>
        <w:separator/>
      </w:r>
    </w:p>
  </w:footnote>
  <w:footnote w:type="continuationSeparator" w:id="0">
    <w:p w14:paraId="187AECBB" w14:textId="77777777" w:rsidR="001C4C5E" w:rsidRDefault="001C4C5E" w:rsidP="00DD4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89A73" w14:textId="651E43AB" w:rsidR="009B5250" w:rsidRPr="009B5250" w:rsidRDefault="00F24187" w:rsidP="009B525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F24187">
      <w:rPr>
        <w:rFonts w:ascii="Calibri" w:eastAsia="Calibri" w:hAnsi="Calibri" w:cs="Times New Roman"/>
        <w:noProof/>
      </w:rPr>
      <w:drawing>
        <wp:inline distT="0" distB="0" distL="0" distR="0" wp14:anchorId="494005AD" wp14:editId="38269E22">
          <wp:extent cx="1955165" cy="680720"/>
          <wp:effectExtent l="0" t="0" r="6985" b="5080"/>
          <wp:docPr id="4" name="Obraz 2" descr="wow-logo-2020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ow-logo-2020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165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D9F0B1" w14:textId="77777777" w:rsidR="009B5250" w:rsidRPr="009B5250" w:rsidRDefault="009B5250" w:rsidP="009B525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B3B36"/>
    <w:multiLevelType w:val="hybridMultilevel"/>
    <w:tmpl w:val="9D58B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C0FC0"/>
    <w:multiLevelType w:val="hybridMultilevel"/>
    <w:tmpl w:val="6DA8285C"/>
    <w:lvl w:ilvl="0" w:tplc="45228B3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32B0C55"/>
    <w:multiLevelType w:val="hybridMultilevel"/>
    <w:tmpl w:val="84CE3874"/>
    <w:lvl w:ilvl="0" w:tplc="BE2A0A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CF61091"/>
    <w:multiLevelType w:val="hybridMultilevel"/>
    <w:tmpl w:val="58704340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 w16cid:durableId="162472136">
    <w:abstractNumId w:val="0"/>
  </w:num>
  <w:num w:numId="2" w16cid:durableId="1907446623">
    <w:abstractNumId w:val="2"/>
  </w:num>
  <w:num w:numId="3" w16cid:durableId="1299148283">
    <w:abstractNumId w:val="1"/>
  </w:num>
  <w:num w:numId="4" w16cid:durableId="1324965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5D"/>
    <w:rsid w:val="0000209A"/>
    <w:rsid w:val="000035E7"/>
    <w:rsid w:val="00014466"/>
    <w:rsid w:val="00060C73"/>
    <w:rsid w:val="00066335"/>
    <w:rsid w:val="00070EBF"/>
    <w:rsid w:val="00093B8F"/>
    <w:rsid w:val="00094F55"/>
    <w:rsid w:val="000A43C7"/>
    <w:rsid w:val="000D1B82"/>
    <w:rsid w:val="001777F4"/>
    <w:rsid w:val="001C4C5E"/>
    <w:rsid w:val="001C5891"/>
    <w:rsid w:val="001E6102"/>
    <w:rsid w:val="0021558F"/>
    <w:rsid w:val="0027785C"/>
    <w:rsid w:val="00280636"/>
    <w:rsid w:val="00286D71"/>
    <w:rsid w:val="00294FAB"/>
    <w:rsid w:val="002A1D25"/>
    <w:rsid w:val="002D4E33"/>
    <w:rsid w:val="00333A48"/>
    <w:rsid w:val="0038357A"/>
    <w:rsid w:val="003A6AE4"/>
    <w:rsid w:val="0040304D"/>
    <w:rsid w:val="0042313A"/>
    <w:rsid w:val="00432A5A"/>
    <w:rsid w:val="00494E7D"/>
    <w:rsid w:val="004A795D"/>
    <w:rsid w:val="00520A66"/>
    <w:rsid w:val="00531F26"/>
    <w:rsid w:val="005436ED"/>
    <w:rsid w:val="0054678B"/>
    <w:rsid w:val="005515BD"/>
    <w:rsid w:val="00581B93"/>
    <w:rsid w:val="005D291C"/>
    <w:rsid w:val="00681B9D"/>
    <w:rsid w:val="006838DE"/>
    <w:rsid w:val="006A76E6"/>
    <w:rsid w:val="00700FC1"/>
    <w:rsid w:val="00710DC8"/>
    <w:rsid w:val="00726955"/>
    <w:rsid w:val="00732409"/>
    <w:rsid w:val="00744912"/>
    <w:rsid w:val="00773190"/>
    <w:rsid w:val="00787D3F"/>
    <w:rsid w:val="007A5C4C"/>
    <w:rsid w:val="007E5E1C"/>
    <w:rsid w:val="007F6E91"/>
    <w:rsid w:val="00801C97"/>
    <w:rsid w:val="0085320C"/>
    <w:rsid w:val="008839FC"/>
    <w:rsid w:val="00892DE0"/>
    <w:rsid w:val="008C21CE"/>
    <w:rsid w:val="008D4F46"/>
    <w:rsid w:val="008E569C"/>
    <w:rsid w:val="00926B15"/>
    <w:rsid w:val="00930133"/>
    <w:rsid w:val="00943444"/>
    <w:rsid w:val="00945162"/>
    <w:rsid w:val="00966213"/>
    <w:rsid w:val="00990753"/>
    <w:rsid w:val="009B482C"/>
    <w:rsid w:val="009B5250"/>
    <w:rsid w:val="009C1B42"/>
    <w:rsid w:val="009C4F50"/>
    <w:rsid w:val="009D115D"/>
    <w:rsid w:val="00A07E1E"/>
    <w:rsid w:val="00A15E06"/>
    <w:rsid w:val="00A23990"/>
    <w:rsid w:val="00A2774E"/>
    <w:rsid w:val="00A33857"/>
    <w:rsid w:val="00AA37D9"/>
    <w:rsid w:val="00AB517E"/>
    <w:rsid w:val="00B040C5"/>
    <w:rsid w:val="00B42886"/>
    <w:rsid w:val="00B532CF"/>
    <w:rsid w:val="00B61C96"/>
    <w:rsid w:val="00BD714F"/>
    <w:rsid w:val="00BE25DA"/>
    <w:rsid w:val="00C017C9"/>
    <w:rsid w:val="00C24900"/>
    <w:rsid w:val="00C4690A"/>
    <w:rsid w:val="00C5348E"/>
    <w:rsid w:val="00CA5C6E"/>
    <w:rsid w:val="00CE4C30"/>
    <w:rsid w:val="00D2353E"/>
    <w:rsid w:val="00D53C29"/>
    <w:rsid w:val="00D76C8F"/>
    <w:rsid w:val="00DB4FC0"/>
    <w:rsid w:val="00DC10D6"/>
    <w:rsid w:val="00DD1CC7"/>
    <w:rsid w:val="00DD4BD0"/>
    <w:rsid w:val="00DE0544"/>
    <w:rsid w:val="00DE4325"/>
    <w:rsid w:val="00E1285F"/>
    <w:rsid w:val="00E208F9"/>
    <w:rsid w:val="00E2199D"/>
    <w:rsid w:val="00E411BC"/>
    <w:rsid w:val="00E454E2"/>
    <w:rsid w:val="00EB0BDE"/>
    <w:rsid w:val="00EB1C49"/>
    <w:rsid w:val="00EB5F6B"/>
    <w:rsid w:val="00EC63ED"/>
    <w:rsid w:val="00F1706B"/>
    <w:rsid w:val="00F230E5"/>
    <w:rsid w:val="00F24187"/>
    <w:rsid w:val="00F93A3D"/>
    <w:rsid w:val="00F93B8A"/>
    <w:rsid w:val="00FA33D5"/>
    <w:rsid w:val="00FC27E0"/>
    <w:rsid w:val="00FC5980"/>
    <w:rsid w:val="00FD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AD5A3"/>
  <w15:chartTrackingRefBased/>
  <w15:docId w15:val="{D3C28982-FFC6-4765-882E-E73C9F8D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795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4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4BD0"/>
  </w:style>
  <w:style w:type="paragraph" w:styleId="Stopka">
    <w:name w:val="footer"/>
    <w:basedOn w:val="Normalny"/>
    <w:link w:val="StopkaZnak"/>
    <w:uiPriority w:val="99"/>
    <w:unhideWhenUsed/>
    <w:rsid w:val="00DD4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4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3</Pages>
  <Words>688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szpekcinska</dc:creator>
  <cp:keywords/>
  <dc:description/>
  <cp:lastModifiedBy>maciejewskam</cp:lastModifiedBy>
  <cp:revision>56</cp:revision>
  <cp:lastPrinted>2022-08-11T11:46:00Z</cp:lastPrinted>
  <dcterms:created xsi:type="dcterms:W3CDTF">2021-08-05T06:34:00Z</dcterms:created>
  <dcterms:modified xsi:type="dcterms:W3CDTF">2022-08-11T11:46:00Z</dcterms:modified>
</cp:coreProperties>
</file>