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4" w:rsidRPr="006478D4" w:rsidRDefault="006478D4" w:rsidP="006478D4">
      <w:pPr>
        <w:pStyle w:val="Tytu"/>
        <w:spacing w:line="36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20"/>
        </w:rPr>
        <w:t xml:space="preserve">                                                                                                                                    </w:t>
      </w:r>
      <w:r w:rsidR="00F07826">
        <w:rPr>
          <w:rFonts w:cs="Arial"/>
          <w:i/>
          <w:sz w:val="20"/>
        </w:rPr>
        <w:t xml:space="preserve">    </w:t>
      </w:r>
      <w:r>
        <w:rPr>
          <w:rFonts w:cs="Arial"/>
          <w:i/>
          <w:sz w:val="20"/>
        </w:rPr>
        <w:t xml:space="preserve">     </w:t>
      </w:r>
      <w:r w:rsidRPr="006478D4">
        <w:rPr>
          <w:rFonts w:cs="Arial"/>
          <w:i/>
          <w:sz w:val="18"/>
          <w:szCs w:val="18"/>
        </w:rPr>
        <w:t>Załącznik nr 4</w:t>
      </w:r>
    </w:p>
    <w:p w:rsidR="006478D4" w:rsidRDefault="006478D4" w:rsidP="006478D4">
      <w:pPr>
        <w:pStyle w:val="Tytu"/>
        <w:spacing w:line="360" w:lineRule="auto"/>
        <w:rPr>
          <w:rFonts w:cs="Arial"/>
          <w:i/>
          <w:sz w:val="20"/>
        </w:rPr>
      </w:pPr>
    </w:p>
    <w:p w:rsidR="006478D4" w:rsidRDefault="006478D4" w:rsidP="006478D4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D62081">
        <w:rPr>
          <w:rFonts w:ascii="Arial" w:eastAsia="Calibri" w:hAnsi="Arial" w:cs="Arial"/>
          <w:b/>
          <w:sz w:val="22"/>
          <w:szCs w:val="22"/>
        </w:rPr>
        <w:t xml:space="preserve">WZÓR </w:t>
      </w:r>
      <w:r w:rsidRPr="001D257C">
        <w:rPr>
          <w:rFonts w:ascii="Arial" w:eastAsia="Calibri" w:hAnsi="Arial" w:cs="Arial"/>
          <w:b/>
          <w:sz w:val="22"/>
          <w:szCs w:val="22"/>
        </w:rPr>
        <w:t xml:space="preserve"> UMOWY NR</w:t>
      </w:r>
      <w:r w:rsidRPr="00C746B2">
        <w:rPr>
          <w:rFonts w:ascii="Arial" w:eastAsia="Calibri" w:hAnsi="Arial" w:cs="Arial"/>
          <w:b/>
          <w:sz w:val="20"/>
        </w:rPr>
        <w:t xml:space="preserve">  </w:t>
      </w:r>
      <w:r w:rsidR="000E669A" w:rsidRPr="000E669A">
        <w:rPr>
          <w:rFonts w:ascii="Arial" w:eastAsia="Calibri" w:hAnsi="Arial" w:cs="Arial"/>
          <w:b/>
          <w:sz w:val="22"/>
          <w:szCs w:val="22"/>
        </w:rPr>
        <w:t>ZP</w:t>
      </w:r>
      <w:r w:rsidR="000E669A">
        <w:rPr>
          <w:rFonts w:ascii="Arial" w:eastAsia="Calibri" w:hAnsi="Arial" w:cs="Arial"/>
          <w:b/>
          <w:sz w:val="20"/>
        </w:rPr>
        <w:t>/</w:t>
      </w:r>
      <w:r w:rsidR="00CF7AB7">
        <w:rPr>
          <w:rFonts w:ascii="Arial" w:eastAsia="Calibri" w:hAnsi="Arial" w:cs="Arial"/>
          <w:b/>
          <w:sz w:val="22"/>
          <w:szCs w:val="22"/>
        </w:rPr>
        <w:t>62</w:t>
      </w:r>
      <w:r w:rsidR="001511D4">
        <w:rPr>
          <w:rFonts w:ascii="Arial" w:eastAsia="Calibri" w:hAnsi="Arial" w:cs="Arial"/>
          <w:b/>
          <w:sz w:val="22"/>
          <w:szCs w:val="22"/>
        </w:rPr>
        <w:t>/…/24</w:t>
      </w:r>
      <w:r w:rsidR="003A67F3">
        <w:rPr>
          <w:rFonts w:ascii="Arial" w:eastAsia="Calibri" w:hAnsi="Arial" w:cs="Arial"/>
          <w:b/>
          <w:sz w:val="22"/>
          <w:szCs w:val="22"/>
        </w:rPr>
        <w:t>/NCH</w:t>
      </w:r>
    </w:p>
    <w:p w:rsidR="006478D4" w:rsidRDefault="006478D4" w:rsidP="006478D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478D4" w:rsidRPr="00F803DA" w:rsidRDefault="006478D4" w:rsidP="006478D4">
      <w:pPr>
        <w:rPr>
          <w:rFonts w:eastAsia="Calibri" w:cs="Arial"/>
          <w:sz w:val="20"/>
        </w:rPr>
      </w:pP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zawarta w dniu ………..</w:t>
      </w:r>
      <w:r w:rsidR="002631FF">
        <w:rPr>
          <w:rFonts w:cs="Arial"/>
          <w:b w:val="0"/>
          <w:sz w:val="20"/>
        </w:rPr>
        <w:t xml:space="preserve">  </w:t>
      </w:r>
      <w:r w:rsidR="001511D4">
        <w:rPr>
          <w:rFonts w:cs="Arial"/>
          <w:sz w:val="20"/>
        </w:rPr>
        <w:t>2024</w:t>
      </w:r>
      <w:r w:rsidRPr="00520FC6">
        <w:rPr>
          <w:rFonts w:cs="Arial"/>
          <w:sz w:val="20"/>
        </w:rPr>
        <w:t xml:space="preserve"> r.</w:t>
      </w:r>
      <w:r w:rsidRPr="00E23420">
        <w:rPr>
          <w:rFonts w:cs="Arial"/>
          <w:b w:val="0"/>
          <w:sz w:val="20"/>
        </w:rPr>
        <w:t xml:space="preserve"> w Gryficach 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pomiędzy:</w:t>
      </w:r>
    </w:p>
    <w:p w:rsidR="006478D4" w:rsidRPr="00C746B2" w:rsidRDefault="006478D4" w:rsidP="006478D4">
      <w:pPr>
        <w:pStyle w:val="Tytu"/>
        <w:spacing w:line="276" w:lineRule="auto"/>
        <w:jc w:val="both"/>
        <w:rPr>
          <w:rFonts w:cs="Arial"/>
          <w:sz w:val="20"/>
        </w:rPr>
      </w:pPr>
      <w:r w:rsidRPr="00C746B2">
        <w:rPr>
          <w:rFonts w:cs="Arial"/>
          <w:sz w:val="20"/>
        </w:rPr>
        <w:t>Samodzielnym Publicznym Zespołe</w:t>
      </w:r>
      <w:r w:rsidR="00520CE8">
        <w:rPr>
          <w:rFonts w:cs="Arial"/>
          <w:sz w:val="20"/>
        </w:rPr>
        <w:t xml:space="preserve">m Zakładów Opieki Zdrowotnej w </w:t>
      </w:r>
      <w:r w:rsidRPr="00C746B2">
        <w:rPr>
          <w:rFonts w:cs="Arial"/>
          <w:sz w:val="20"/>
        </w:rPr>
        <w:t>Gryficach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ul. Niechorska 27, 72-300 Gryfice,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NIP 857 – 168 – 85 – 60 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figurującym w KRS pod nr 0000001803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reprezentowanym przez: </w:t>
      </w:r>
    </w:p>
    <w:p w:rsidR="006478D4" w:rsidRPr="00CB0EA9" w:rsidRDefault="006478D4" w:rsidP="006478D4">
      <w:pPr>
        <w:pStyle w:val="Tytu"/>
        <w:spacing w:line="276" w:lineRule="auto"/>
        <w:jc w:val="both"/>
        <w:rPr>
          <w:rFonts w:cs="Arial"/>
          <w:sz w:val="20"/>
        </w:rPr>
      </w:pPr>
      <w:r w:rsidRPr="00CB0EA9">
        <w:rPr>
          <w:rFonts w:cs="Arial"/>
          <w:bCs/>
          <w:sz w:val="20"/>
        </w:rPr>
        <w:t>Dyrektor</w:t>
      </w:r>
      <w:r>
        <w:rPr>
          <w:rFonts w:cs="Arial"/>
          <w:bCs/>
          <w:sz w:val="20"/>
        </w:rPr>
        <w:t>a</w:t>
      </w:r>
      <w:r w:rsidR="001511D4">
        <w:rPr>
          <w:rFonts w:cs="Arial"/>
          <w:bCs/>
          <w:sz w:val="20"/>
        </w:rPr>
        <w:t xml:space="preserve"> – Danutę  Kowalewską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zwanym dalej – „Zamawiającym” , </w:t>
      </w:r>
    </w:p>
    <w:p w:rsidR="008F4796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a  </w:t>
      </w:r>
      <w:r w:rsidR="008F4796">
        <w:rPr>
          <w:rFonts w:cs="Arial"/>
          <w:b w:val="0"/>
          <w:sz w:val="20"/>
        </w:rPr>
        <w:t>firmą</w:t>
      </w:r>
    </w:p>
    <w:p w:rsidR="006478D4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……………………………………………………</w:t>
      </w:r>
    </w:p>
    <w:p w:rsidR="008F4796" w:rsidRDefault="008F4796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……………………………………………………</w:t>
      </w:r>
    </w:p>
    <w:p w:rsidR="008F4796" w:rsidRPr="00E23420" w:rsidRDefault="008F4796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……………………………………………………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NIP   .................................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figurującym w KRS pod nr  ..............................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reprezentowaną przez: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…………………………………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.............................................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zwaną</w:t>
      </w:r>
      <w:r w:rsidRPr="00E23420">
        <w:rPr>
          <w:rFonts w:cs="Arial"/>
          <w:b w:val="0"/>
          <w:sz w:val="20"/>
        </w:rPr>
        <w:t xml:space="preserve"> dalej – „Wykonawcą”</w:t>
      </w:r>
    </w:p>
    <w:p w:rsidR="006478D4" w:rsidRDefault="006478D4" w:rsidP="006478D4">
      <w:pPr>
        <w:rPr>
          <w:rFonts w:ascii="Arial" w:eastAsia="Calibri" w:hAnsi="Arial" w:cs="Arial"/>
          <w:sz w:val="20"/>
          <w:szCs w:val="20"/>
          <w:highlight w:val="yellow"/>
        </w:rPr>
      </w:pPr>
    </w:p>
    <w:p w:rsidR="006478D4" w:rsidRPr="00524260" w:rsidRDefault="006478D4" w:rsidP="006478D4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52426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6478D4" w:rsidRDefault="006478D4" w:rsidP="006478D4">
      <w:pPr>
        <w:pStyle w:val="Tytu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§ 1</w:t>
      </w:r>
    </w:p>
    <w:p w:rsidR="006478D4" w:rsidRPr="00524260" w:rsidRDefault="006478D4" w:rsidP="006478D4">
      <w:pPr>
        <w:pStyle w:val="Tytu"/>
        <w:rPr>
          <w:rFonts w:cs="Arial"/>
          <w:b w:val="0"/>
          <w:sz w:val="20"/>
        </w:rPr>
      </w:pPr>
    </w:p>
    <w:p w:rsidR="00F62078" w:rsidRPr="00602C86" w:rsidRDefault="00F62078" w:rsidP="00F6207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zawarcia umowy stanowi oferta Wykonawcy przyjęta </w:t>
      </w:r>
      <w:r>
        <w:rPr>
          <w:rFonts w:ascii="Arial" w:hAnsi="Arial" w:cs="Arial"/>
          <w:sz w:val="20"/>
        </w:rPr>
        <w:t>w wynik</w:t>
      </w:r>
      <w:r w:rsidR="00E45546">
        <w:rPr>
          <w:rFonts w:ascii="Arial" w:hAnsi="Arial" w:cs="Arial"/>
          <w:sz w:val="20"/>
        </w:rPr>
        <w:t xml:space="preserve">u przeprowadzenia postępowania </w:t>
      </w:r>
      <w:r>
        <w:rPr>
          <w:rFonts w:ascii="Arial" w:hAnsi="Arial" w:cs="Arial"/>
          <w:sz w:val="20"/>
        </w:rPr>
        <w:t>n</w:t>
      </w:r>
      <w:r w:rsidR="00E45546">
        <w:rPr>
          <w:rFonts w:ascii="Arial" w:hAnsi="Arial" w:cs="Arial"/>
          <w:sz w:val="20"/>
        </w:rPr>
        <w:t>a:</w:t>
      </w:r>
      <w:r>
        <w:rPr>
          <w:rFonts w:ascii="Arial" w:hAnsi="Arial" w:cs="Arial"/>
          <w:sz w:val="20"/>
          <w:szCs w:val="20"/>
        </w:rPr>
        <w:t xml:space="preserve"> </w:t>
      </w:r>
      <w:r w:rsidRPr="003D774D">
        <w:rPr>
          <w:rFonts w:ascii="Arial" w:hAnsi="Arial" w:cs="Arial"/>
          <w:b/>
          <w:sz w:val="20"/>
          <w:szCs w:val="20"/>
        </w:rPr>
        <w:t>„</w:t>
      </w:r>
      <w:r w:rsidR="00B04DD7" w:rsidRPr="00B04DD7">
        <w:rPr>
          <w:rFonts w:ascii="Arial" w:hAnsi="Arial" w:cs="Arial"/>
          <w:b/>
          <w:i/>
          <w:sz w:val="20"/>
          <w:szCs w:val="20"/>
        </w:rPr>
        <w:t xml:space="preserve">Dostawę systemu do stabilizacji stawu krzyżowo - biodrowego dla SPZZOZ </w:t>
      </w:r>
      <w:r w:rsidR="00B04DD7">
        <w:rPr>
          <w:rFonts w:ascii="Arial" w:hAnsi="Arial" w:cs="Arial"/>
          <w:b/>
          <w:i/>
          <w:sz w:val="20"/>
          <w:szCs w:val="20"/>
        </w:rPr>
        <w:br/>
      </w:r>
      <w:r w:rsidR="00B04DD7" w:rsidRPr="00B04DD7">
        <w:rPr>
          <w:rFonts w:ascii="Arial" w:hAnsi="Arial" w:cs="Arial"/>
          <w:b/>
          <w:i/>
          <w:sz w:val="20"/>
          <w:szCs w:val="20"/>
        </w:rPr>
        <w:t>w Gryficach</w:t>
      </w:r>
      <w:r w:rsidRPr="003D774D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prowadzonego w trybie podstawowym w oparciu o art. 275 pkt</w:t>
      </w:r>
      <w:r w:rsidR="00604D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  ustawy Prawo zamówień publicznych, ogłoszonego na platformie e-Zamówienia oraz na stronie internetowej prowadzonego postępowania.</w:t>
      </w:r>
    </w:p>
    <w:p w:rsidR="006478D4" w:rsidRPr="00524260" w:rsidRDefault="006478D4" w:rsidP="006478D4">
      <w:pPr>
        <w:rPr>
          <w:rFonts w:ascii="Arial" w:hAnsi="Arial" w:cs="Arial"/>
          <w:sz w:val="20"/>
          <w:szCs w:val="20"/>
        </w:rPr>
      </w:pPr>
    </w:p>
    <w:p w:rsidR="006478D4" w:rsidRDefault="006478D4" w:rsidP="006478D4">
      <w:pPr>
        <w:pStyle w:val="Tytu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§ 2</w:t>
      </w:r>
    </w:p>
    <w:p w:rsidR="006478D4" w:rsidRPr="00524260" w:rsidRDefault="006478D4" w:rsidP="006478D4">
      <w:pPr>
        <w:pStyle w:val="Tytu"/>
        <w:rPr>
          <w:rFonts w:cs="Arial"/>
          <w:b w:val="0"/>
          <w:sz w:val="20"/>
        </w:rPr>
      </w:pPr>
    </w:p>
    <w:p w:rsidR="006478D4" w:rsidRPr="00660E14" w:rsidRDefault="006478D4" w:rsidP="006478D4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932D93">
        <w:rPr>
          <w:rFonts w:ascii="Arial" w:hAnsi="Arial" w:cs="Arial"/>
          <w:sz w:val="20"/>
          <w:szCs w:val="20"/>
        </w:rPr>
        <w:t>Przedmiotem umowy jest do</w:t>
      </w:r>
      <w:r>
        <w:rPr>
          <w:rFonts w:ascii="Arial" w:hAnsi="Arial" w:cs="Arial"/>
          <w:sz w:val="20"/>
          <w:szCs w:val="20"/>
        </w:rPr>
        <w:t>stawa asortymentu neurochirurgicznego</w:t>
      </w:r>
      <w:r w:rsidRPr="00932D93">
        <w:rPr>
          <w:rFonts w:ascii="Arial" w:hAnsi="Arial" w:cs="Arial"/>
          <w:sz w:val="20"/>
          <w:szCs w:val="20"/>
        </w:rPr>
        <w:t xml:space="preserve"> w ilości, cenie i na warunkach płatności zgodnych z </w:t>
      </w:r>
      <w:r w:rsidRPr="00932D93">
        <w:rPr>
          <w:rFonts w:ascii="Arial" w:hAnsi="Arial" w:cs="Arial"/>
          <w:bCs/>
          <w:sz w:val="20"/>
          <w:szCs w:val="20"/>
        </w:rPr>
        <w:t>załącznikiem –</w:t>
      </w:r>
      <w:r w:rsidR="002A3B74">
        <w:rPr>
          <w:rFonts w:ascii="Arial" w:hAnsi="Arial" w:cs="Arial"/>
          <w:sz w:val="20"/>
          <w:szCs w:val="20"/>
        </w:rPr>
        <w:t xml:space="preserve"> ofertą Wykonawcy, </w:t>
      </w:r>
      <w:r w:rsidRPr="00660E14">
        <w:rPr>
          <w:rFonts w:ascii="Arial" w:hAnsi="Arial" w:cs="Arial"/>
          <w:sz w:val="20"/>
        </w:rPr>
        <w:t xml:space="preserve">stanowiącą integralną część umowy. </w:t>
      </w:r>
    </w:p>
    <w:p w:rsidR="006478D4" w:rsidRPr="0052426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Na czas trwania umowy dostawca użyczy nieodpłatnie instrum</w:t>
      </w:r>
      <w:r w:rsidR="002A3B74">
        <w:rPr>
          <w:rFonts w:cs="Arial"/>
          <w:b w:val="0"/>
          <w:sz w:val="20"/>
        </w:rPr>
        <w:t>entarium</w:t>
      </w:r>
      <w:r w:rsidR="0013166B">
        <w:rPr>
          <w:rFonts w:cs="Arial"/>
          <w:b w:val="0"/>
          <w:sz w:val="20"/>
        </w:rPr>
        <w:t xml:space="preserve"> niezbędne do przeprowadzania operacji</w:t>
      </w:r>
      <w:r w:rsidRPr="00524260">
        <w:rPr>
          <w:rFonts w:cs="Arial"/>
          <w:b w:val="0"/>
          <w:sz w:val="20"/>
        </w:rPr>
        <w:t xml:space="preserve">. </w:t>
      </w:r>
    </w:p>
    <w:p w:rsidR="006478D4" w:rsidRPr="00524260" w:rsidRDefault="003E7CA1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Rozliczenie zużytych elementów zestawu</w:t>
      </w:r>
      <w:r w:rsidR="008B1C72">
        <w:rPr>
          <w:rFonts w:cs="Arial"/>
          <w:b w:val="0"/>
          <w:sz w:val="20"/>
        </w:rPr>
        <w:t xml:space="preserve"> </w:t>
      </w:r>
      <w:r w:rsidR="006478D4" w:rsidRPr="00524260">
        <w:rPr>
          <w:rFonts w:cs="Arial"/>
          <w:b w:val="0"/>
          <w:sz w:val="20"/>
        </w:rPr>
        <w:t xml:space="preserve"> odbywać się będzie na podstawie</w:t>
      </w:r>
      <w:r w:rsidR="006478D4">
        <w:rPr>
          <w:rFonts w:cs="Arial"/>
          <w:b w:val="0"/>
          <w:sz w:val="20"/>
        </w:rPr>
        <w:t xml:space="preserve"> </w:t>
      </w:r>
      <w:r w:rsidR="004109EF">
        <w:rPr>
          <w:rFonts w:cs="Arial"/>
          <w:b w:val="0"/>
          <w:sz w:val="20"/>
        </w:rPr>
        <w:t xml:space="preserve"> protoko</w:t>
      </w:r>
      <w:r w:rsidR="006478D4" w:rsidRPr="00524260">
        <w:rPr>
          <w:rFonts w:cs="Arial"/>
          <w:b w:val="0"/>
          <w:sz w:val="20"/>
        </w:rPr>
        <w:t>łu</w:t>
      </w:r>
      <w:r w:rsidR="006478D4">
        <w:rPr>
          <w:rFonts w:cs="Arial"/>
          <w:b w:val="0"/>
          <w:sz w:val="20"/>
        </w:rPr>
        <w:t xml:space="preserve"> </w:t>
      </w:r>
      <w:r w:rsidR="006478D4" w:rsidRPr="00524260">
        <w:rPr>
          <w:rFonts w:cs="Arial"/>
          <w:b w:val="0"/>
          <w:sz w:val="20"/>
        </w:rPr>
        <w:t xml:space="preserve"> zużycia.</w:t>
      </w:r>
    </w:p>
    <w:p w:rsidR="006478D4" w:rsidRDefault="00896EDA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 wygaśnięciu umowy</w:t>
      </w:r>
      <w:r w:rsidR="006478D4" w:rsidRPr="00524260">
        <w:rPr>
          <w:rFonts w:cs="Arial"/>
          <w:b w:val="0"/>
          <w:sz w:val="20"/>
        </w:rPr>
        <w:t xml:space="preserve"> dostawy Zamaw</w:t>
      </w:r>
      <w:r w:rsidR="002A3B74">
        <w:rPr>
          <w:rFonts w:cs="Arial"/>
          <w:b w:val="0"/>
          <w:sz w:val="20"/>
        </w:rPr>
        <w:t>iający zwróci niewykorzystane elementy zestawu</w:t>
      </w:r>
      <w:r w:rsidR="006478D4" w:rsidRPr="00524260">
        <w:rPr>
          <w:rFonts w:cs="Arial"/>
          <w:b w:val="0"/>
          <w:sz w:val="20"/>
        </w:rPr>
        <w:t xml:space="preserve">. </w:t>
      </w:r>
    </w:p>
    <w:p w:rsidR="006478D4" w:rsidRPr="006B7AB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Wykonawca </w:t>
      </w:r>
      <w:r w:rsidRPr="006B7AB0">
        <w:rPr>
          <w:rFonts w:cs="Arial"/>
          <w:b w:val="0"/>
          <w:sz w:val="20"/>
        </w:rPr>
        <w:t xml:space="preserve"> przeprowadzi szkolenie dla zespołu lekarzy i instrumentariuszek </w:t>
      </w:r>
      <w:r w:rsidR="008B0B4A">
        <w:rPr>
          <w:rFonts w:cs="Arial"/>
          <w:b w:val="0"/>
          <w:sz w:val="20"/>
        </w:rPr>
        <w:t xml:space="preserve">dot. </w:t>
      </w:r>
      <w:r w:rsidRPr="006B7AB0">
        <w:rPr>
          <w:rFonts w:cs="Arial"/>
          <w:b w:val="0"/>
          <w:sz w:val="20"/>
        </w:rPr>
        <w:t>techniki oper</w:t>
      </w:r>
      <w:r w:rsidR="00813142">
        <w:rPr>
          <w:rFonts w:cs="Arial"/>
          <w:b w:val="0"/>
          <w:sz w:val="20"/>
        </w:rPr>
        <w:t>acyjnej  dostarczonego systemu</w:t>
      </w:r>
      <w:r w:rsidR="00520446">
        <w:rPr>
          <w:rFonts w:cs="Arial"/>
          <w:b w:val="0"/>
          <w:sz w:val="20"/>
        </w:rPr>
        <w:t xml:space="preserve"> oraz</w:t>
      </w:r>
      <w:r w:rsidR="008666B6">
        <w:rPr>
          <w:rFonts w:cs="Arial"/>
          <w:b w:val="0"/>
          <w:sz w:val="20"/>
        </w:rPr>
        <w:t xml:space="preserve"> z</w:t>
      </w:r>
      <w:r w:rsidR="00520446">
        <w:rPr>
          <w:rFonts w:cs="Arial"/>
          <w:b w:val="0"/>
          <w:sz w:val="20"/>
        </w:rPr>
        <w:t xml:space="preserve"> przygotowania instrumentarium do sterylizacji dla pracowników Centralnej Sterylizatorni</w:t>
      </w:r>
      <w:r w:rsidR="00C04EF1">
        <w:rPr>
          <w:rFonts w:cs="Arial"/>
          <w:b w:val="0"/>
          <w:sz w:val="20"/>
        </w:rPr>
        <w:t xml:space="preserve"> </w:t>
      </w:r>
      <w:r w:rsidR="00C04EF1" w:rsidRPr="00C04EF1">
        <w:rPr>
          <w:rFonts w:cs="Arial"/>
          <w:b w:val="0"/>
          <w:i/>
          <w:sz w:val="20"/>
        </w:rPr>
        <w:t xml:space="preserve">(jeśli </w:t>
      </w:r>
      <w:r w:rsidR="00D7257D">
        <w:rPr>
          <w:rFonts w:cs="Arial"/>
          <w:b w:val="0"/>
          <w:i/>
          <w:sz w:val="20"/>
        </w:rPr>
        <w:t>będzie taka potrzeba</w:t>
      </w:r>
      <w:r w:rsidR="00547974">
        <w:rPr>
          <w:rFonts w:cs="Arial"/>
          <w:b w:val="0"/>
          <w:i/>
          <w:sz w:val="20"/>
        </w:rPr>
        <w:t xml:space="preserve"> ze strony Zamawiającego</w:t>
      </w:r>
      <w:r w:rsidR="00C04EF1" w:rsidRPr="00C04EF1">
        <w:rPr>
          <w:rFonts w:cs="Arial"/>
          <w:b w:val="0"/>
          <w:i/>
          <w:sz w:val="20"/>
        </w:rPr>
        <w:t>)</w:t>
      </w:r>
      <w:r w:rsidRPr="00C04EF1">
        <w:rPr>
          <w:rFonts w:cs="Arial"/>
          <w:b w:val="0"/>
          <w:i/>
          <w:sz w:val="20"/>
        </w:rPr>
        <w:t>.</w:t>
      </w:r>
    </w:p>
    <w:p w:rsidR="006478D4" w:rsidRPr="006B7AB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 w:rsidRPr="006B7AB0">
        <w:rPr>
          <w:rFonts w:cs="Arial"/>
          <w:b w:val="0"/>
          <w:sz w:val="20"/>
        </w:rPr>
        <w:t>Zamawiający okre</w:t>
      </w:r>
      <w:r w:rsidR="00274F1E">
        <w:rPr>
          <w:rFonts w:cs="Arial"/>
          <w:b w:val="0"/>
          <w:sz w:val="20"/>
        </w:rPr>
        <w:t>śla wielkość dostawy częściowej</w:t>
      </w:r>
      <w:r w:rsidRPr="006B7AB0">
        <w:rPr>
          <w:rFonts w:cs="Arial"/>
          <w:b w:val="0"/>
          <w:sz w:val="20"/>
        </w:rPr>
        <w:t xml:space="preserve"> przez złożenie u Wykonawcy zamówienia </w:t>
      </w:r>
      <w:r w:rsidRPr="006B7AB0">
        <w:rPr>
          <w:rFonts w:cs="Arial"/>
          <w:b w:val="0"/>
          <w:sz w:val="20"/>
        </w:rPr>
        <w:br/>
        <w:t>w formie pisemnej – faxem lub e-mailem.</w:t>
      </w:r>
    </w:p>
    <w:p w:rsidR="006478D4" w:rsidRPr="006B7AB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 w:rsidRPr="006B7AB0">
        <w:rPr>
          <w:rFonts w:cs="Arial"/>
          <w:b w:val="0"/>
          <w:sz w:val="20"/>
        </w:rPr>
        <w:t>Koszt dostarczenia towaru do magazynu Zamawiającego pokrywa Wykonawca.</w:t>
      </w:r>
    </w:p>
    <w:p w:rsidR="006478D4" w:rsidRPr="00524260" w:rsidRDefault="006478D4" w:rsidP="006478D4">
      <w:pPr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  zamówienia, określonego umową</w:t>
      </w:r>
      <w:r>
        <w:rPr>
          <w:rFonts w:ascii="Arial" w:hAnsi="Arial" w:cs="Arial"/>
          <w:sz w:val="20"/>
          <w:szCs w:val="20"/>
        </w:rPr>
        <w:t>.</w:t>
      </w:r>
    </w:p>
    <w:p w:rsidR="006478D4" w:rsidRPr="00524260" w:rsidRDefault="006478D4" w:rsidP="006478D4">
      <w:pPr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Zamawiający dopuszcza możliwość zmian cen podanych w ofercie w przypadku wystąpienia okoliczności, których nie można było  przew</w:t>
      </w:r>
      <w:r w:rsidR="008F50A3">
        <w:rPr>
          <w:rFonts w:ascii="Arial" w:hAnsi="Arial" w:cs="Arial"/>
          <w:sz w:val="20"/>
          <w:szCs w:val="20"/>
        </w:rPr>
        <w:t>idzieć przy podpisywaniu umowy,</w:t>
      </w:r>
      <w:r w:rsidRPr="00524260">
        <w:rPr>
          <w:rFonts w:ascii="Arial" w:hAnsi="Arial" w:cs="Arial"/>
          <w:sz w:val="20"/>
          <w:szCs w:val="20"/>
        </w:rPr>
        <w:t xml:space="preserve"> w szczególności                  w przypadku:</w:t>
      </w:r>
    </w:p>
    <w:p w:rsidR="006478D4" w:rsidRPr="00524260" w:rsidRDefault="006478D4" w:rsidP="006478D4">
      <w:pPr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zmiana cen urzędowych,</w:t>
      </w:r>
    </w:p>
    <w:p w:rsidR="006478D4" w:rsidRPr="00524260" w:rsidRDefault="006478D4" w:rsidP="006478D4">
      <w:pPr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zmiana stawek podatkowych lub stawek celnych.</w:t>
      </w:r>
    </w:p>
    <w:p w:rsidR="006478D4" w:rsidRDefault="006478D4" w:rsidP="006478D4">
      <w:pPr>
        <w:pStyle w:val="Tytu"/>
        <w:numPr>
          <w:ilvl w:val="0"/>
          <w:numId w:val="3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lastRenderedPageBreak/>
        <w:t>W przypadku zmian cen spowodowanych okoliczn</w:t>
      </w:r>
      <w:r>
        <w:rPr>
          <w:rFonts w:cs="Arial"/>
          <w:b w:val="0"/>
          <w:sz w:val="20"/>
        </w:rPr>
        <w:t>ościami, o których mowa w ust. 9</w:t>
      </w:r>
      <w:r w:rsidRPr="00524260">
        <w:rPr>
          <w:rFonts w:cs="Arial"/>
          <w:b w:val="0"/>
          <w:sz w:val="20"/>
        </w:rPr>
        <w:t xml:space="preserve"> ceny ofertowe ulegają zmianie proporcjonalnie do zmian cen urzędowych, zmian stawek podatkowych lub stawek celnych. Zmiana obowiązuje od dostaw realizowanych po dniu wejścia w życie zmian wymienionych wskaźników po przedstawieniu przez strony dokumentów potwierdzających te okoliczności.</w:t>
      </w:r>
    </w:p>
    <w:p w:rsidR="006478D4" w:rsidRPr="00CF656C" w:rsidRDefault="006478D4" w:rsidP="00E83D78">
      <w:pPr>
        <w:pStyle w:val="Tytu"/>
        <w:numPr>
          <w:ilvl w:val="0"/>
          <w:numId w:val="3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E83D78">
        <w:rPr>
          <w:b w:val="0"/>
          <w:sz w:val="20"/>
        </w:rPr>
        <w:t xml:space="preserve">Umowę zawiera się na czas określony – </w:t>
      </w:r>
      <w:r w:rsidRPr="00E83D78">
        <w:rPr>
          <w:sz w:val="20"/>
        </w:rPr>
        <w:t>12 miesięcy lub do wyczerpania wartości zamówienia</w:t>
      </w:r>
      <w:r w:rsidR="00CF656C">
        <w:rPr>
          <w:sz w:val="20"/>
        </w:rPr>
        <w:t>.</w:t>
      </w:r>
      <w:r w:rsidRPr="00E83D78">
        <w:rPr>
          <w:sz w:val="20"/>
        </w:rPr>
        <w:t xml:space="preserve">         </w:t>
      </w:r>
      <w:r w:rsidR="00CF656C">
        <w:rPr>
          <w:sz w:val="20"/>
        </w:rPr>
        <w:t xml:space="preserve"> </w:t>
      </w:r>
    </w:p>
    <w:p w:rsidR="00CF656C" w:rsidRPr="00E83D78" w:rsidRDefault="00CF656C" w:rsidP="00CF656C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§ 3</w:t>
      </w:r>
    </w:p>
    <w:p w:rsidR="006478D4" w:rsidRPr="00524260" w:rsidRDefault="006478D4" w:rsidP="006478D4">
      <w:pPr>
        <w:pStyle w:val="Tytu"/>
        <w:rPr>
          <w:rFonts w:cs="Arial"/>
          <w:b w:val="0"/>
          <w:sz w:val="20"/>
        </w:rPr>
      </w:pPr>
    </w:p>
    <w:p w:rsidR="006478D4" w:rsidRPr="00524260" w:rsidRDefault="006478D4" w:rsidP="006478D4">
      <w:pPr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6478D4" w:rsidRPr="00524260" w:rsidRDefault="006478D4" w:rsidP="00CA11F4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……………</w:t>
      </w:r>
      <w:r w:rsidR="00D21240">
        <w:rPr>
          <w:rFonts w:ascii="Arial" w:hAnsi="Arial" w:cs="Arial"/>
          <w:sz w:val="20"/>
          <w:szCs w:val="20"/>
        </w:rPr>
        <w:t>dnia/</w:t>
      </w:r>
      <w:r w:rsidRPr="00524260">
        <w:rPr>
          <w:rFonts w:ascii="Arial" w:hAnsi="Arial" w:cs="Arial"/>
          <w:sz w:val="20"/>
          <w:szCs w:val="20"/>
        </w:rPr>
        <w:t>dni</w:t>
      </w:r>
      <w:r w:rsidR="00D21240">
        <w:rPr>
          <w:rFonts w:ascii="Arial" w:hAnsi="Arial" w:cs="Arial"/>
          <w:sz w:val="20"/>
          <w:szCs w:val="20"/>
        </w:rPr>
        <w:t xml:space="preserve"> </w:t>
      </w:r>
      <w:r w:rsidR="00D21240" w:rsidRPr="00D21240">
        <w:rPr>
          <w:rFonts w:ascii="Arial" w:hAnsi="Arial" w:cs="Arial"/>
          <w:i/>
          <w:sz w:val="16"/>
          <w:szCs w:val="16"/>
        </w:rPr>
        <w:t>(zgodnie z deklaracją w formularzu ofertowym)</w:t>
      </w:r>
      <w:r w:rsidRPr="00524260">
        <w:rPr>
          <w:rFonts w:ascii="Arial" w:hAnsi="Arial" w:cs="Arial"/>
          <w:sz w:val="20"/>
          <w:szCs w:val="20"/>
        </w:rPr>
        <w:t>, przy czym jeżeli termin dostawy wypadnie w dniu wolnym od pracy lub poza godzinami pracy SPZZOZ, dostawa nastąpi w pierwszym dniu roboczym po wyznaczonym terminie.</w:t>
      </w:r>
    </w:p>
    <w:p w:rsidR="006478D4" w:rsidRPr="00524260" w:rsidRDefault="006478D4" w:rsidP="006478D4">
      <w:pPr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W przypadku niedotrzymania terminów określonych w ust.1 Wykonawca zapłaci Zamawiającemu karę:</w:t>
      </w:r>
    </w:p>
    <w:p w:rsidR="006478D4" w:rsidRDefault="006478D4" w:rsidP="006478D4">
      <w:pPr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</w:t>
      </w:r>
      <w:r w:rsidR="00EA2B41" w:rsidRPr="00BC3663">
        <w:rPr>
          <w:rFonts w:ascii="Arial" w:hAnsi="Arial" w:cs="Arial"/>
          <w:sz w:val="20"/>
          <w:szCs w:val="20"/>
        </w:rPr>
        <w:t>zwłoce</w:t>
      </w:r>
      <w:r w:rsidRPr="00524260">
        <w:rPr>
          <w:rFonts w:ascii="Arial" w:hAnsi="Arial" w:cs="Arial"/>
          <w:sz w:val="20"/>
          <w:szCs w:val="20"/>
        </w:rPr>
        <w:t xml:space="preserve"> do 2 dni  w wysokości 0,2 % wartości niezrealizowanej części </w:t>
      </w:r>
      <w:r>
        <w:rPr>
          <w:rFonts w:ascii="Arial" w:hAnsi="Arial" w:cs="Arial"/>
          <w:sz w:val="20"/>
          <w:szCs w:val="20"/>
        </w:rPr>
        <w:t xml:space="preserve">zamówienia za każdy dzień </w:t>
      </w:r>
      <w:r w:rsidR="00EA2B41" w:rsidRPr="00BC3663">
        <w:rPr>
          <w:rFonts w:ascii="Arial" w:hAnsi="Arial" w:cs="Arial"/>
          <w:sz w:val="20"/>
          <w:szCs w:val="20"/>
        </w:rPr>
        <w:t>zwłoki</w:t>
      </w:r>
      <w:r w:rsidRPr="00BC3663">
        <w:rPr>
          <w:rFonts w:ascii="Arial" w:hAnsi="Arial" w:cs="Arial"/>
          <w:sz w:val="20"/>
          <w:szCs w:val="20"/>
        </w:rPr>
        <w:t>,</w:t>
      </w:r>
    </w:p>
    <w:p w:rsidR="003053AC" w:rsidRDefault="006478D4" w:rsidP="00BC3663">
      <w:pPr>
        <w:numPr>
          <w:ilvl w:val="0"/>
          <w:numId w:val="2"/>
        </w:numPr>
        <w:tabs>
          <w:tab w:val="clear" w:pos="360"/>
        </w:tabs>
        <w:ind w:left="0"/>
        <w:rPr>
          <w:rFonts w:ascii="Arial" w:hAnsi="Arial" w:cs="Arial"/>
          <w:sz w:val="20"/>
          <w:szCs w:val="20"/>
        </w:rPr>
      </w:pPr>
      <w:r w:rsidRPr="00746126">
        <w:rPr>
          <w:rFonts w:ascii="Arial" w:hAnsi="Arial" w:cs="Arial"/>
          <w:sz w:val="20"/>
          <w:szCs w:val="20"/>
        </w:rPr>
        <w:t xml:space="preserve">przy </w:t>
      </w:r>
      <w:r>
        <w:rPr>
          <w:rFonts w:ascii="Arial" w:hAnsi="Arial" w:cs="Arial"/>
          <w:sz w:val="20"/>
          <w:szCs w:val="20"/>
        </w:rPr>
        <w:t xml:space="preserve"> </w:t>
      </w:r>
      <w:r w:rsidR="00EA2B41" w:rsidRPr="00BC3663">
        <w:rPr>
          <w:rFonts w:ascii="Arial" w:hAnsi="Arial" w:cs="Arial"/>
          <w:sz w:val="20"/>
          <w:szCs w:val="20"/>
        </w:rPr>
        <w:t>zwłoce</w:t>
      </w:r>
      <w:r w:rsidR="00EA2B41" w:rsidRPr="00EA2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46126">
        <w:rPr>
          <w:rFonts w:ascii="Arial" w:hAnsi="Arial" w:cs="Arial"/>
          <w:sz w:val="20"/>
          <w:szCs w:val="20"/>
        </w:rPr>
        <w:t>powyżej 2 dni w wysokości 0,5 % wartości niezrealizowanej części zamówienia</w:t>
      </w:r>
      <w:r>
        <w:rPr>
          <w:rFonts w:ascii="Arial" w:hAnsi="Arial" w:cs="Arial"/>
          <w:sz w:val="20"/>
          <w:szCs w:val="20"/>
        </w:rPr>
        <w:t xml:space="preserve"> za każdy </w:t>
      </w:r>
      <w:r w:rsidRPr="00746126">
        <w:rPr>
          <w:rFonts w:ascii="Arial" w:hAnsi="Arial" w:cs="Arial"/>
          <w:sz w:val="20"/>
          <w:szCs w:val="20"/>
        </w:rPr>
        <w:t>dzień</w:t>
      </w:r>
      <w:r>
        <w:rPr>
          <w:rFonts w:ascii="Arial" w:hAnsi="Arial" w:cs="Arial"/>
          <w:sz w:val="20"/>
          <w:szCs w:val="20"/>
        </w:rPr>
        <w:t xml:space="preserve"> </w:t>
      </w:r>
      <w:r w:rsidR="00EA2B41" w:rsidRPr="00BC3663">
        <w:rPr>
          <w:rFonts w:ascii="Arial" w:hAnsi="Arial" w:cs="Arial"/>
          <w:sz w:val="20"/>
          <w:szCs w:val="20"/>
        </w:rPr>
        <w:t xml:space="preserve">zwłoki </w:t>
      </w:r>
      <w:r w:rsidRPr="00BC3663">
        <w:rPr>
          <w:rFonts w:ascii="Arial" w:hAnsi="Arial" w:cs="Arial"/>
          <w:sz w:val="20"/>
          <w:szCs w:val="20"/>
        </w:rPr>
        <w:t>,</w:t>
      </w:r>
      <w:r w:rsidR="003053AC">
        <w:rPr>
          <w:rFonts w:ascii="Arial" w:hAnsi="Arial" w:cs="Arial"/>
          <w:sz w:val="20"/>
          <w:szCs w:val="20"/>
        </w:rPr>
        <w:t xml:space="preserve"> </w:t>
      </w:r>
    </w:p>
    <w:p w:rsidR="006478D4" w:rsidRPr="00F07826" w:rsidRDefault="006478D4" w:rsidP="001535B0">
      <w:pPr>
        <w:pStyle w:val="Akapitzlist"/>
        <w:numPr>
          <w:ilvl w:val="0"/>
          <w:numId w:val="5"/>
        </w:numPr>
        <w:tabs>
          <w:tab w:val="left" w:pos="-284"/>
          <w:tab w:val="left" w:pos="142"/>
        </w:tabs>
        <w:rPr>
          <w:rFonts w:ascii="Arial" w:hAnsi="Arial" w:cs="Arial"/>
          <w:sz w:val="20"/>
          <w:szCs w:val="20"/>
        </w:rPr>
      </w:pPr>
      <w:r w:rsidRPr="00F07826">
        <w:rPr>
          <w:rFonts w:ascii="Arial" w:hAnsi="Arial" w:cs="Arial"/>
          <w:sz w:val="20"/>
          <w:szCs w:val="20"/>
        </w:rPr>
        <w:t>Jako  zwłokę  w  dostawie  Zamawiający  traktował  będzie  również  wszelkie niezgodności  dostawy  w  stosunku  do  zamówienia  (ilościowe, jakościowe, uszkodzenie  towaru, itp.)</w:t>
      </w:r>
    </w:p>
    <w:p w:rsidR="006478D4" w:rsidRDefault="006478D4" w:rsidP="006478D4">
      <w:pPr>
        <w:rPr>
          <w:rFonts w:ascii="Arial" w:hAnsi="Arial" w:cs="Arial"/>
          <w:sz w:val="20"/>
          <w:szCs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4</w:t>
      </w:r>
    </w:p>
    <w:p w:rsidR="006478D4" w:rsidRPr="00524260" w:rsidRDefault="006478D4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Przedmiot umowy określo</w:t>
      </w:r>
      <w:r w:rsidR="00992A4E">
        <w:rPr>
          <w:rFonts w:cs="Arial"/>
          <w:b w:val="0"/>
          <w:sz w:val="20"/>
        </w:rPr>
        <w:t>ny w § 2 niniejszej umowy musi</w:t>
      </w:r>
      <w:r w:rsidRPr="00524260">
        <w:rPr>
          <w:rFonts w:cs="Arial"/>
          <w:b w:val="0"/>
          <w:sz w:val="20"/>
        </w:rPr>
        <w:t xml:space="preserve"> posiadać stosowne certyfikaty.</w:t>
      </w: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5</w:t>
      </w:r>
    </w:p>
    <w:p w:rsidR="006478D4" w:rsidRPr="00524260" w:rsidRDefault="006478D4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Wykonawca zachowa parametry jakościowe zgodne z ofertą, a w przypadku  dostawy przedmiotu </w:t>
      </w:r>
      <w:r w:rsidRPr="00524260">
        <w:rPr>
          <w:rFonts w:cs="Arial"/>
          <w:b w:val="0"/>
          <w:sz w:val="20"/>
        </w:rPr>
        <w:br/>
        <w:t>o niższych parametrach jakościowych lub wadliwego zobowiązuje się do jego wymiany na pełnowartościowy w ciągu dwóch dni roboczych od daty złożenia reklamacji wraz z reklamowanym towarem.</w:t>
      </w: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6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Strony określają maksymalną wartość umowy na kwotę brutto</w:t>
      </w:r>
      <w:r>
        <w:rPr>
          <w:rFonts w:cs="Arial"/>
          <w:b w:val="0"/>
          <w:sz w:val="20"/>
        </w:rPr>
        <w:t xml:space="preserve"> ……………zł (słownie: ……………………………………………………..……………).</w:t>
      </w:r>
    </w:p>
    <w:p w:rsidR="006478D4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524260">
        <w:rPr>
          <w:rFonts w:cs="Arial"/>
          <w:b w:val="0"/>
          <w:sz w:val="20"/>
        </w:rPr>
        <w:br/>
        <w:t>w formie przelewu na konto W</w:t>
      </w:r>
      <w:r>
        <w:rPr>
          <w:rFonts w:cs="Arial"/>
          <w:b w:val="0"/>
          <w:sz w:val="20"/>
        </w:rPr>
        <w:t>ykonawcy wskazane na fakturze do upływu</w:t>
      </w:r>
      <w:r w:rsidRPr="00524260">
        <w:rPr>
          <w:rFonts w:cs="Arial"/>
          <w:b w:val="0"/>
          <w:sz w:val="20"/>
        </w:rPr>
        <w:t xml:space="preserve"> 60 dniowego terminu liczonego  od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 dni</w:t>
      </w:r>
      <w:r>
        <w:rPr>
          <w:rFonts w:cs="Arial"/>
          <w:b w:val="0"/>
          <w:sz w:val="20"/>
        </w:rPr>
        <w:t xml:space="preserve">a  otrzymania </w:t>
      </w:r>
      <w:r w:rsidRPr="00524260">
        <w:rPr>
          <w:rFonts w:cs="Arial"/>
          <w:b w:val="0"/>
          <w:sz w:val="20"/>
        </w:rPr>
        <w:t xml:space="preserve"> faktury</w:t>
      </w:r>
      <w:r>
        <w:rPr>
          <w:rFonts w:cs="Arial"/>
          <w:b w:val="0"/>
          <w:sz w:val="20"/>
        </w:rPr>
        <w:t xml:space="preserve"> przez Zamawiającego</w:t>
      </w:r>
      <w:r w:rsidR="006964CD">
        <w:rPr>
          <w:rFonts w:cs="Arial"/>
          <w:b w:val="0"/>
          <w:sz w:val="20"/>
        </w:rPr>
        <w:t>.</w:t>
      </w:r>
      <w:r w:rsidRPr="00524260">
        <w:rPr>
          <w:rFonts w:cs="Arial"/>
          <w:b w:val="0"/>
          <w:sz w:val="20"/>
        </w:rPr>
        <w:t xml:space="preserve"> Podstawą wystawienia faktury jest protokół zużycia.</w:t>
      </w:r>
    </w:p>
    <w:p w:rsidR="006478D4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Wykonawca zobowiązuje się do wystawienia faktury w terminie 7 dni od daty otrzymania protokołu zużycia.</w:t>
      </w:r>
    </w:p>
    <w:p w:rsidR="00650DED" w:rsidRPr="002A6AF1" w:rsidRDefault="00650DED" w:rsidP="00DB12C9">
      <w:pPr>
        <w:pStyle w:val="Tytu"/>
        <w:numPr>
          <w:ilvl w:val="0"/>
          <w:numId w:val="6"/>
        </w:numPr>
        <w:spacing w:line="276" w:lineRule="auto"/>
        <w:ind w:left="0"/>
        <w:jc w:val="both"/>
        <w:rPr>
          <w:rFonts w:cs="Arial"/>
          <w:b w:val="0"/>
          <w:sz w:val="20"/>
          <w:u w:val="single"/>
        </w:rPr>
      </w:pPr>
      <w:r w:rsidRPr="002A6AF1">
        <w:rPr>
          <w:rFonts w:cs="Arial"/>
          <w:b w:val="0"/>
          <w:sz w:val="20"/>
          <w:u w:val="single"/>
        </w:rPr>
        <w:t>Zamawiający wymaga, aby na</w:t>
      </w:r>
      <w:r w:rsidR="009934C5">
        <w:rPr>
          <w:rFonts w:cs="Arial"/>
          <w:b w:val="0"/>
          <w:sz w:val="20"/>
          <w:u w:val="single"/>
        </w:rPr>
        <w:t>zewnictwo asortymentu ujętego w</w:t>
      </w:r>
      <w:r w:rsidRPr="002A6AF1">
        <w:rPr>
          <w:rFonts w:cs="Arial"/>
          <w:b w:val="0"/>
          <w:sz w:val="20"/>
          <w:u w:val="single"/>
        </w:rPr>
        <w:t xml:space="preserve"> formularzu cenowym i </w:t>
      </w:r>
      <w:r w:rsidR="009934C5">
        <w:rPr>
          <w:rFonts w:cs="Arial"/>
          <w:b w:val="0"/>
          <w:sz w:val="20"/>
          <w:u w:val="single"/>
        </w:rPr>
        <w:t xml:space="preserve">na </w:t>
      </w:r>
      <w:r w:rsidRPr="002A6AF1">
        <w:rPr>
          <w:rFonts w:cs="Arial"/>
          <w:b w:val="0"/>
          <w:sz w:val="20"/>
          <w:u w:val="single"/>
        </w:rPr>
        <w:t xml:space="preserve">fakturze było spójne. </w:t>
      </w:r>
      <w:r w:rsidR="00387756">
        <w:rPr>
          <w:rFonts w:cs="Arial"/>
          <w:b w:val="0"/>
          <w:sz w:val="20"/>
          <w:u w:val="single"/>
        </w:rPr>
        <w:t>Obowiązkowe jest także wskazanie na fakturze numeru umowy.</w:t>
      </w:r>
    </w:p>
    <w:p w:rsidR="00650DED" w:rsidRPr="00444178" w:rsidRDefault="00444178" w:rsidP="00DB12C9">
      <w:pPr>
        <w:pStyle w:val="Tytu"/>
        <w:numPr>
          <w:ilvl w:val="0"/>
          <w:numId w:val="6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444178">
        <w:rPr>
          <w:rFonts w:cs="Arial"/>
          <w:b w:val="0"/>
          <w:sz w:val="20"/>
        </w:rPr>
        <w:t>W przypadku wystawienia faktury w formie papierowej Zamawiający nie dopuszcza przesłania jej wraz z zamówionym asortymentem.</w:t>
      </w:r>
    </w:p>
    <w:p w:rsidR="006478D4" w:rsidRPr="0086616D" w:rsidRDefault="006478D4" w:rsidP="00DB12C9">
      <w:pPr>
        <w:pStyle w:val="Tytu"/>
        <w:numPr>
          <w:ilvl w:val="0"/>
          <w:numId w:val="6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86616D">
        <w:rPr>
          <w:rFonts w:cs="Arial"/>
          <w:b w:val="0"/>
          <w:sz w:val="20"/>
        </w:rPr>
        <w:t xml:space="preserve">Zamawiający przewiduje możliwość przesłania faktury za pomocą Platformy Elektronicznego </w:t>
      </w:r>
    </w:p>
    <w:p w:rsidR="006478D4" w:rsidRPr="0086616D" w:rsidRDefault="006478D4" w:rsidP="00DB12C9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5C2318">
        <w:rPr>
          <w:rFonts w:cs="Arial"/>
          <w:b w:val="0"/>
          <w:sz w:val="20"/>
        </w:rPr>
        <w:t xml:space="preserve">Fakturowania PEF. W przypadku wybrania formy elektronicznej – e-fakturę należy przesłać na </w:t>
      </w:r>
      <w:r>
        <w:rPr>
          <w:rFonts w:cs="Arial"/>
          <w:b w:val="0"/>
          <w:sz w:val="20"/>
        </w:rPr>
        <w:t xml:space="preserve"> a</w:t>
      </w:r>
      <w:r w:rsidRPr="005C2318">
        <w:rPr>
          <w:rFonts w:cs="Arial"/>
          <w:b w:val="0"/>
          <w:sz w:val="20"/>
        </w:rPr>
        <w:t>dres</w:t>
      </w:r>
      <w:r>
        <w:rPr>
          <w:rFonts w:cs="Arial"/>
          <w:b w:val="0"/>
          <w:sz w:val="20"/>
        </w:rPr>
        <w:t xml:space="preserve">  </w:t>
      </w:r>
      <w:r w:rsidRPr="005C2318">
        <w:rPr>
          <w:rFonts w:cs="Arial"/>
          <w:b w:val="0"/>
          <w:sz w:val="20"/>
        </w:rPr>
        <w:t>PEFexpert: 857 168 85 60.</w:t>
      </w:r>
      <w:r>
        <w:rPr>
          <w:rFonts w:cs="Arial"/>
          <w:b w:val="0"/>
          <w:sz w:val="20"/>
        </w:rPr>
        <w:t xml:space="preserve"> </w:t>
      </w:r>
      <w:r w:rsidRPr="0086616D">
        <w:rPr>
          <w:rStyle w:val="tm6"/>
          <w:rFonts w:eastAsia="Calibri" w:cs="Arial"/>
          <w:b w:val="0"/>
          <w:sz w:val="20"/>
        </w:rPr>
        <w:t xml:space="preserve">Elektroniczna faktura musi spełniać wymagania umożliwiające jej przesyłanie za pomocą w/w platformy oraz </w:t>
      </w:r>
      <w:r w:rsidRPr="0086616D">
        <w:rPr>
          <w:rStyle w:val="tm6"/>
          <w:rFonts w:eastAsia="Calibri"/>
          <w:b w:val="0"/>
        </w:rPr>
        <w:t xml:space="preserve"> </w:t>
      </w:r>
      <w:r w:rsidRPr="0086616D">
        <w:rPr>
          <w:rStyle w:val="tm6"/>
          <w:rFonts w:eastAsia="Calibri" w:cs="Arial"/>
          <w:b w:val="0"/>
          <w:sz w:val="20"/>
        </w:rPr>
        <w:t xml:space="preserve">wymagania określone w art. 2 pkt 32 </w:t>
      </w:r>
      <w:r w:rsidRPr="0086616D">
        <w:rPr>
          <w:rStyle w:val="tm6"/>
          <w:rFonts w:eastAsia="Calibri" w:cs="Arial"/>
          <w:b w:val="0"/>
          <w:sz w:val="20"/>
          <w:u w:val="single"/>
        </w:rPr>
        <w:t>ustawy  z dnia 11 marca 2004 r. o podatku od towarów i usług</w:t>
      </w:r>
      <w:r w:rsidR="000F6433" w:rsidRPr="000F6433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7" w:history="1">
        <w:r w:rsidR="00942A5D">
          <w:rPr>
            <w:rStyle w:val="Hipercze"/>
            <w:rFonts w:eastAsia="Calibri" w:cs="Arial"/>
            <w:b w:val="0"/>
            <w:bCs/>
            <w:color w:val="auto"/>
            <w:sz w:val="20"/>
          </w:rPr>
          <w:t>(Dz. U. z 2022 r. poz. 1570</w:t>
        </w:r>
        <w:r w:rsidR="000F6433" w:rsidRPr="00BC3663">
          <w:rPr>
            <w:rStyle w:val="Hipercze"/>
            <w:rFonts w:eastAsia="Calibri" w:cs="Arial"/>
            <w:b w:val="0"/>
            <w:bCs/>
            <w:color w:val="auto"/>
            <w:sz w:val="20"/>
          </w:rPr>
          <w:t>)</w:t>
        </w:r>
      </w:hyperlink>
      <w:r w:rsidR="00BC3663" w:rsidRPr="00BC3663">
        <w:rPr>
          <w:b w:val="0"/>
        </w:rPr>
        <w:t>.</w:t>
      </w:r>
    </w:p>
    <w:p w:rsidR="006478D4" w:rsidRPr="00524260" w:rsidRDefault="005D31BC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 dzień płatności uznaje</w:t>
      </w:r>
      <w:r w:rsidR="006478D4" w:rsidRPr="00524260">
        <w:rPr>
          <w:rFonts w:cs="Arial"/>
          <w:b w:val="0"/>
          <w:sz w:val="20"/>
        </w:rPr>
        <w:t xml:space="preserve"> się dzień obciążenia rachunku SPZZOZ</w:t>
      </w:r>
      <w:r w:rsidR="006478D4">
        <w:rPr>
          <w:rFonts w:cs="Arial"/>
          <w:b w:val="0"/>
          <w:sz w:val="20"/>
        </w:rPr>
        <w:t xml:space="preserve"> w Gryficach</w:t>
      </w:r>
      <w:r w:rsidR="006478D4" w:rsidRPr="00524260">
        <w:rPr>
          <w:rFonts w:cs="Arial"/>
          <w:b w:val="0"/>
          <w:sz w:val="20"/>
        </w:rPr>
        <w:t>.</w:t>
      </w:r>
    </w:p>
    <w:p w:rsidR="006478D4" w:rsidRPr="00524260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 przypadku zwłoki w płatnościach Wykonawca ma prawo obciążyć Zamawiająceg</w:t>
      </w:r>
      <w:r>
        <w:rPr>
          <w:rFonts w:cs="Arial"/>
          <w:b w:val="0"/>
          <w:sz w:val="20"/>
        </w:rPr>
        <w:t>o ustawowymi odsetkami za</w:t>
      </w:r>
      <w:r w:rsidRPr="00BE6061">
        <w:rPr>
          <w:b w:val="0"/>
          <w:sz w:val="20"/>
        </w:rPr>
        <w:t xml:space="preserve"> opóźnienie w transakcjach handlowych</w:t>
      </w:r>
      <w:r w:rsidRPr="005C2318">
        <w:rPr>
          <w:rFonts w:cs="Arial"/>
          <w:b w:val="0"/>
          <w:sz w:val="20"/>
        </w:rPr>
        <w:t>.</w:t>
      </w:r>
    </w:p>
    <w:p w:rsidR="006478D4" w:rsidRPr="00524260" w:rsidRDefault="006478D4" w:rsidP="006478D4">
      <w:pPr>
        <w:pStyle w:val="Tytu"/>
        <w:numPr>
          <w:ilvl w:val="0"/>
          <w:numId w:val="6"/>
        </w:numPr>
        <w:tabs>
          <w:tab w:val="num" w:pos="1440"/>
        </w:tabs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Wykonawca zrzeka się dochodzenia odsetek z tytułu zwłoki w zapłacie, jeśli nie wystąpi                                  z roszczeniami o ich zapłatę (wystawienie noty odsetkowej) w terminie 30 dni od uregulowania należności głównej.</w:t>
      </w:r>
    </w:p>
    <w:p w:rsidR="006478D4" w:rsidRPr="00936E3A" w:rsidRDefault="006478D4" w:rsidP="006478D4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Wykonawca nie może przenieść na osobę trzecią jakichkolwiek swoich wierzytelności wynikających </w:t>
      </w:r>
      <w:r>
        <w:rPr>
          <w:rFonts w:cs="Arial"/>
          <w:b w:val="0"/>
          <w:sz w:val="20"/>
        </w:rPr>
        <w:t xml:space="preserve">               </w:t>
      </w:r>
      <w:r w:rsidRPr="00524260">
        <w:rPr>
          <w:rFonts w:cs="Arial"/>
          <w:b w:val="0"/>
          <w:sz w:val="20"/>
        </w:rPr>
        <w:t xml:space="preserve">z niniejszej umowy (zakaz cesji), chyba że na powyższe wyrazi zgodę Zarząd Województwa Zachodniopomorskiego w formie pisemnej pod rygorem nieważności,                             </w:t>
      </w:r>
      <w:r>
        <w:rPr>
          <w:rFonts w:cs="Arial"/>
          <w:b w:val="0"/>
          <w:sz w:val="20"/>
        </w:rPr>
        <w:t xml:space="preserve">                             </w:t>
      </w:r>
      <w:r w:rsidRPr="00524260"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lastRenderedPageBreak/>
        <w:t>z zastrzeżeniem art. 54 ust. 5 ustawa z dnia 15 kwietnia 2011 r. o działalności leczniczej (</w:t>
      </w:r>
      <w:r w:rsidR="004136D8">
        <w:rPr>
          <w:rFonts w:cs="Arial"/>
          <w:b w:val="0"/>
          <w:sz w:val="20"/>
        </w:rPr>
        <w:t>Dz. U.            z 2024 r., poz. 779</w:t>
      </w:r>
      <w:r w:rsidRPr="00524260">
        <w:rPr>
          <w:rFonts w:cs="Arial"/>
          <w:b w:val="0"/>
          <w:sz w:val="20"/>
        </w:rPr>
        <w:t>).</w:t>
      </w:r>
      <w:r w:rsidRPr="00936E3A">
        <w:rPr>
          <w:rFonts w:cs="Arial"/>
          <w:b w:val="0"/>
          <w:snapToGrid w:val="0"/>
          <w:sz w:val="20"/>
        </w:rPr>
        <w:t xml:space="preserve"> </w:t>
      </w:r>
      <w:r w:rsidRPr="00F779D1">
        <w:rPr>
          <w:rFonts w:cs="Arial"/>
          <w:b w:val="0"/>
          <w:snapToGrid w:val="0"/>
          <w:sz w:val="20"/>
        </w:rPr>
        <w:t>Zmiana wierzyciela dokonana bez zgody podmiotu tworzącego jest nieważna.</w:t>
      </w:r>
    </w:p>
    <w:p w:rsidR="006478D4" w:rsidRDefault="006478D4" w:rsidP="006478D4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6478D4" w:rsidRDefault="006478D4" w:rsidP="006478D4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E7081E">
        <w:rPr>
          <w:rFonts w:cs="Arial"/>
          <w:b w:val="0"/>
          <w:sz w:val="20"/>
        </w:rPr>
        <w:t xml:space="preserve">Zamawiający może dochodzić odszkodowania uzupełniającego </w:t>
      </w:r>
      <w:r w:rsidR="00056F95" w:rsidRPr="00BC3663">
        <w:rPr>
          <w:rFonts w:cs="Arial"/>
          <w:b w:val="0"/>
          <w:sz w:val="20"/>
        </w:rPr>
        <w:t>na zasadach ogólnych</w:t>
      </w:r>
      <w:r w:rsidR="00056F95">
        <w:rPr>
          <w:rFonts w:cs="Arial"/>
          <w:b w:val="0"/>
          <w:sz w:val="20"/>
        </w:rPr>
        <w:t xml:space="preserve"> </w:t>
      </w:r>
      <w:r w:rsidRPr="00E7081E">
        <w:rPr>
          <w:rFonts w:cs="Arial"/>
          <w:b w:val="0"/>
          <w:sz w:val="20"/>
        </w:rPr>
        <w:t>w przypadku, gdy szkoda przewyższa wysokość kary umownej</w:t>
      </w:r>
      <w:r>
        <w:rPr>
          <w:rFonts w:cs="Arial"/>
          <w:b w:val="0"/>
          <w:sz w:val="20"/>
        </w:rPr>
        <w:t>.</w:t>
      </w:r>
      <w:bookmarkStart w:id="0" w:name="_GoBack"/>
      <w:bookmarkEnd w:id="0"/>
    </w:p>
    <w:p w:rsidR="00AE261E" w:rsidRPr="00AE261E" w:rsidRDefault="00AE261E" w:rsidP="00FB73F2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AE261E">
        <w:rPr>
          <w:rFonts w:cs="Arial"/>
          <w:b w:val="0"/>
          <w:sz w:val="20"/>
        </w:rPr>
        <w:t>Zamawiający, w przypadku wystąpienia jednej ze zmian przepisów wskazanych w art. 436 pkt 4 lit. b) ustawy Pzp tj. zmiany:</w:t>
      </w:r>
    </w:p>
    <w:p w:rsidR="00AE261E" w:rsidRPr="00397BC9" w:rsidRDefault="00AE261E" w:rsidP="00FB73F2">
      <w:pPr>
        <w:pStyle w:val="Tytu"/>
        <w:ind w:left="426" w:hanging="142"/>
        <w:jc w:val="both"/>
        <w:rPr>
          <w:rFonts w:cs="Arial"/>
          <w:b w:val="0"/>
          <w:sz w:val="20"/>
        </w:rPr>
      </w:pPr>
      <w:r w:rsidRPr="00397BC9">
        <w:rPr>
          <w:rFonts w:cs="Arial"/>
          <w:b w:val="0"/>
          <w:sz w:val="20"/>
        </w:rPr>
        <w:t>1) stawki podatku od towarów i usług</w:t>
      </w:r>
    </w:p>
    <w:p w:rsidR="00AE261E" w:rsidRPr="00397BC9" w:rsidRDefault="00AE261E" w:rsidP="00FB73F2">
      <w:pPr>
        <w:pStyle w:val="Akapitzlist"/>
        <w:ind w:left="426" w:hanging="142"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>2) wysokości minimalnego wynagrodzenia za pracę ustalonego na podstawie</w:t>
      </w:r>
      <w:r w:rsidRPr="00397BC9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397BC9">
        <w:rPr>
          <w:rStyle w:val="Pogrubienie"/>
          <w:rFonts w:ascii="Arial" w:hAnsi="Arial" w:cs="Arial"/>
          <w:b w:val="0"/>
          <w:sz w:val="20"/>
          <w:szCs w:val="20"/>
        </w:rPr>
        <w:t>art. 2</w:t>
      </w:r>
      <w:r w:rsidRPr="00397BC9">
        <w:rPr>
          <w:rFonts w:ascii="Arial" w:hAnsi="Arial" w:cs="Arial"/>
          <w:sz w:val="20"/>
          <w:szCs w:val="20"/>
        </w:rPr>
        <w:t xml:space="preserve"> ust. 3–5 ustawy z dnia 10 października 2002 r. o minimalnym wynagrodzeniu za pracę,</w:t>
      </w:r>
    </w:p>
    <w:p w:rsidR="008579FE" w:rsidRPr="008579FE" w:rsidRDefault="00AE261E" w:rsidP="008579F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397BC9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</w:t>
      </w:r>
      <w:r>
        <w:rPr>
          <w:rFonts w:ascii="Arial" w:hAnsi="Arial" w:cs="Arial"/>
          <w:sz w:val="20"/>
          <w:szCs w:val="20"/>
        </w:rPr>
        <w:t xml:space="preserve"> przez Wykonawcę. W przypadkach, </w:t>
      </w:r>
      <w:r w:rsidRPr="00397BC9">
        <w:rPr>
          <w:rFonts w:ascii="Arial" w:hAnsi="Arial" w:cs="Arial"/>
          <w:sz w:val="20"/>
          <w:szCs w:val="20"/>
        </w:rPr>
        <w:t xml:space="preserve">o których mowa </w:t>
      </w:r>
      <w:r>
        <w:rPr>
          <w:rFonts w:ascii="Arial" w:hAnsi="Arial" w:cs="Arial"/>
          <w:sz w:val="20"/>
          <w:szCs w:val="20"/>
        </w:rPr>
        <w:br/>
      </w:r>
      <w:r w:rsidRPr="00397BC9">
        <w:rPr>
          <w:rFonts w:ascii="Arial" w:hAnsi="Arial" w:cs="Arial"/>
          <w:sz w:val="20"/>
          <w:szCs w:val="20"/>
        </w:rPr>
        <w:t xml:space="preserve">w ust. </w:t>
      </w:r>
      <w:r w:rsidRPr="00F122C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122CF">
        <w:rPr>
          <w:rFonts w:ascii="Arial" w:hAnsi="Arial" w:cs="Arial"/>
          <w:color w:val="000000"/>
          <w:sz w:val="20"/>
          <w:szCs w:val="20"/>
        </w:rPr>
        <w:t xml:space="preserve"> pkt. 2) i 3), przed zawarciem aneksu, Wykonawca musi złożyć Zamawiającemu pisemne oświadczenie o wysokości dodatkowych kosztów wynikających z wprowadzenia zmian, o których mowa w ust.1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122CF">
        <w:rPr>
          <w:rFonts w:ascii="Arial" w:hAnsi="Arial" w:cs="Arial"/>
          <w:color w:val="000000"/>
          <w:sz w:val="20"/>
          <w:szCs w:val="20"/>
        </w:rPr>
        <w:t xml:space="preserve"> pkt</w:t>
      </w:r>
      <w:r w:rsidRPr="00397BC9">
        <w:rPr>
          <w:rFonts w:ascii="Arial" w:hAnsi="Arial" w:cs="Arial"/>
          <w:sz w:val="20"/>
          <w:szCs w:val="20"/>
        </w:rPr>
        <w:t>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AE261E" w:rsidRPr="00397BC9" w:rsidRDefault="00AE261E" w:rsidP="008579FE">
      <w:pPr>
        <w:pStyle w:val="Akapitzlist"/>
        <w:numPr>
          <w:ilvl w:val="0"/>
          <w:numId w:val="6"/>
        </w:numPr>
        <w:tabs>
          <w:tab w:val="clear" w:pos="360"/>
          <w:tab w:val="num" w:pos="-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AE261E" w:rsidRPr="00397BC9" w:rsidRDefault="00AE261E" w:rsidP="00FB73F2">
      <w:pPr>
        <w:pStyle w:val="Akapitzlist"/>
        <w:numPr>
          <w:ilvl w:val="1"/>
          <w:numId w:val="11"/>
        </w:numPr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 xml:space="preserve">wniosek należy złożyć nie wcześniej niż po </w:t>
      </w:r>
      <w:r w:rsidR="00D973ED">
        <w:rPr>
          <w:rFonts w:ascii="Arial" w:hAnsi="Arial" w:cs="Arial"/>
          <w:sz w:val="20"/>
          <w:szCs w:val="20"/>
        </w:rPr>
        <w:t>6 miesiącach od daty podpisania umowy</w:t>
      </w:r>
      <w:r w:rsidRPr="00397BC9">
        <w:rPr>
          <w:rFonts w:ascii="Arial" w:hAnsi="Arial" w:cs="Arial"/>
          <w:sz w:val="20"/>
          <w:szCs w:val="20"/>
        </w:rPr>
        <w:t xml:space="preserve">, </w:t>
      </w:r>
    </w:p>
    <w:p w:rsidR="00AE261E" w:rsidRPr="00AE261E" w:rsidRDefault="00AE261E" w:rsidP="00FB73F2">
      <w:pPr>
        <w:pStyle w:val="Akapitzlist"/>
        <w:numPr>
          <w:ilvl w:val="1"/>
          <w:numId w:val="11"/>
        </w:numPr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>nastąpiła zmiana kosztów zwi</w:t>
      </w:r>
      <w:r>
        <w:rPr>
          <w:rFonts w:ascii="Arial" w:hAnsi="Arial" w:cs="Arial"/>
          <w:sz w:val="20"/>
          <w:szCs w:val="20"/>
        </w:rPr>
        <w:t xml:space="preserve">ązanych z realizacją zamówienia o </w:t>
      </w:r>
      <w:r w:rsidRPr="00397BC9">
        <w:rPr>
          <w:rFonts w:ascii="Arial" w:hAnsi="Arial" w:cs="Arial"/>
          <w:sz w:val="20"/>
          <w:szCs w:val="20"/>
        </w:rPr>
        <w:t>co najmniej 10% względem ceny materiałów lub kosztów przyjętych w celu ustalenia wynagrodzenia wykonawcy zawartego w ofercie.</w:t>
      </w:r>
    </w:p>
    <w:p w:rsidR="006478D4" w:rsidRPr="00B17E3E" w:rsidRDefault="006478D4" w:rsidP="006478D4">
      <w:pPr>
        <w:pStyle w:val="Tytu"/>
        <w:tabs>
          <w:tab w:val="num" w:pos="1800"/>
        </w:tabs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7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Pr="00524260" w:rsidRDefault="006478D4" w:rsidP="006478D4">
      <w:pPr>
        <w:ind w:hanging="30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1.</w:t>
      </w:r>
      <w:r w:rsidRPr="00524260">
        <w:rPr>
          <w:rFonts w:ascii="Arial" w:hAnsi="Arial" w:cs="Arial"/>
          <w:sz w:val="20"/>
          <w:szCs w:val="20"/>
        </w:rPr>
        <w:tab/>
        <w:t>Zamawiający zastrzega sobie możliwość wypowiedzen</w:t>
      </w:r>
      <w:r>
        <w:rPr>
          <w:rFonts w:ascii="Arial" w:hAnsi="Arial" w:cs="Arial"/>
          <w:sz w:val="20"/>
          <w:szCs w:val="20"/>
        </w:rPr>
        <w:t>ia niniejszej umowy na dostawę</w:t>
      </w:r>
      <w:r w:rsidRPr="00524260">
        <w:rPr>
          <w:rFonts w:ascii="Arial" w:hAnsi="Arial" w:cs="Arial"/>
          <w:sz w:val="20"/>
          <w:szCs w:val="20"/>
        </w:rPr>
        <w:t xml:space="preserve"> każdego </w:t>
      </w:r>
      <w:r w:rsidRPr="00524260">
        <w:rPr>
          <w:rFonts w:ascii="Arial" w:hAnsi="Arial" w:cs="Arial"/>
          <w:sz w:val="20"/>
          <w:szCs w:val="20"/>
        </w:rPr>
        <w:br/>
        <w:t xml:space="preserve">z </w:t>
      </w:r>
      <w:r>
        <w:rPr>
          <w:rFonts w:ascii="Arial" w:hAnsi="Arial" w:cs="Arial"/>
          <w:sz w:val="20"/>
          <w:szCs w:val="20"/>
        </w:rPr>
        <w:t xml:space="preserve"> </w:t>
      </w:r>
      <w:r w:rsidRPr="00524260">
        <w:rPr>
          <w:rFonts w:ascii="Arial" w:hAnsi="Arial" w:cs="Arial"/>
          <w:sz w:val="20"/>
          <w:szCs w:val="20"/>
        </w:rPr>
        <w:t xml:space="preserve">produktów osobno   w  przypadku  zmian  dotyczących  jego  stosowania  </w:t>
      </w:r>
      <w:r w:rsidR="001602FD">
        <w:rPr>
          <w:rFonts w:ascii="Arial" w:hAnsi="Arial" w:cs="Arial"/>
          <w:sz w:val="20"/>
          <w:szCs w:val="20"/>
        </w:rPr>
        <w:t>w  oparciu  o  wiedzę  medyczną</w:t>
      </w:r>
      <w:r w:rsidRPr="00524260">
        <w:rPr>
          <w:rFonts w:ascii="Arial" w:hAnsi="Arial" w:cs="Arial"/>
          <w:sz w:val="20"/>
          <w:szCs w:val="20"/>
        </w:rPr>
        <w:t xml:space="preserve"> i  w  przypadkach  powyższych  dopuszcza  się  możliwość  zmiany  poszczególnych  produktów  (na nowe)  po  uprzednim  zawarciu  stosownego  aneksu  do  niniejszej  umowy.</w:t>
      </w:r>
    </w:p>
    <w:p w:rsidR="006478D4" w:rsidRPr="00524260" w:rsidRDefault="006478D4" w:rsidP="006478D4">
      <w:pPr>
        <w:pStyle w:val="Tekstpodstawowy3"/>
        <w:spacing w:after="0"/>
        <w:ind w:hanging="360"/>
        <w:jc w:val="both"/>
        <w:rPr>
          <w:rFonts w:ascii="Arial" w:hAnsi="Arial" w:cs="Arial"/>
          <w:sz w:val="20"/>
          <w:szCs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8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 razie zaistnienia  istotnej zmiany okoliczności powodującej, że wykonanie umowy nie leży </w:t>
      </w:r>
      <w:r w:rsidRPr="00524260">
        <w:rPr>
          <w:rFonts w:cs="Arial"/>
          <w:b w:val="0"/>
          <w:sz w:val="20"/>
        </w:rPr>
        <w:br/>
        <w:t>w interesie publicznym, czego nie można było wcześniej przewidzieć w chwili zawarcia umowy, Zam</w:t>
      </w:r>
      <w:r>
        <w:rPr>
          <w:rFonts w:cs="Arial"/>
          <w:b w:val="0"/>
          <w:sz w:val="20"/>
        </w:rPr>
        <w:t>awiający może odstąpić od umowy</w:t>
      </w:r>
      <w:r w:rsidRPr="00524260">
        <w:rPr>
          <w:rFonts w:cs="Arial"/>
          <w:b w:val="0"/>
          <w:sz w:val="20"/>
        </w:rPr>
        <w:t xml:space="preserve"> w terminie 30 dni od powzięcia wiadomości o tych okolicznościach.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W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takim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przypadku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>Wykonawca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 może żądać wyłącznie  wynagrodzenia należnego z tytułu wykonania części umowy.</w:t>
      </w: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9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Pr="00524260" w:rsidRDefault="006478D4" w:rsidP="006478D4">
      <w:pPr>
        <w:pStyle w:val="Tytu"/>
        <w:numPr>
          <w:ilvl w:val="0"/>
          <w:numId w:val="7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6478D4" w:rsidRDefault="006478D4" w:rsidP="006478D4">
      <w:pPr>
        <w:pStyle w:val="Tytu"/>
        <w:numPr>
          <w:ilvl w:val="0"/>
          <w:numId w:val="7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 takim przypadku strona z winy, której doszło do rozwiązania umowy w tym trybie, zapłaci drugiej stronie karę umowną w </w:t>
      </w:r>
      <w:r>
        <w:rPr>
          <w:rFonts w:cs="Arial"/>
          <w:b w:val="0"/>
          <w:sz w:val="20"/>
        </w:rPr>
        <w:t>wysokości 10% niezrealizowanej</w:t>
      </w:r>
      <w:r w:rsidRPr="00524260">
        <w:rPr>
          <w:rFonts w:cs="Arial"/>
          <w:b w:val="0"/>
          <w:sz w:val="20"/>
        </w:rPr>
        <w:t xml:space="preserve"> wartości umowy.</w:t>
      </w:r>
    </w:p>
    <w:p w:rsidR="008D390D" w:rsidRPr="008D390D" w:rsidRDefault="008D390D" w:rsidP="008D390D">
      <w:pPr>
        <w:pStyle w:val="Tytu"/>
        <w:numPr>
          <w:ilvl w:val="0"/>
          <w:numId w:val="7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8D390D">
        <w:rPr>
          <w:rFonts w:cs="Arial"/>
          <w:b w:val="0"/>
          <w:sz w:val="20"/>
        </w:rPr>
        <w:t>Maksymalna wysokość kar umownych naliczanych na podstawie umowy przez strony wynosić może</w:t>
      </w:r>
      <w:r w:rsidR="00EB2494">
        <w:rPr>
          <w:rFonts w:cs="Arial"/>
          <w:b w:val="0"/>
          <w:sz w:val="20"/>
        </w:rPr>
        <w:t xml:space="preserve"> 5</w:t>
      </w:r>
      <w:r w:rsidRPr="008D390D">
        <w:rPr>
          <w:rFonts w:cs="Arial"/>
          <w:b w:val="0"/>
          <w:sz w:val="20"/>
        </w:rPr>
        <w:t>0% łącznej wartości zamówienia brutto, przy czym wyczerpanie maksymalnej wysokości kar umownych nie wyłącza uprawnienia do dochodzenia przez Zamawiającego odszkodowania uzupełniającego na zasadach ogólnych. Nałożenie przez Zamawiającego kar umownych określonych w ustępach poprzedzających nie wyłącza uprawnienia Zamawiającego do odstąpienia od umowy lub jej rozwiązania, jak i nałożenia kary umownej z tego tytułu.</w:t>
      </w:r>
    </w:p>
    <w:p w:rsidR="006478D4" w:rsidRDefault="006478D4" w:rsidP="006478D4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10</w:t>
      </w:r>
    </w:p>
    <w:p w:rsidR="000C6E17" w:rsidRPr="00524260" w:rsidRDefault="000C6E17" w:rsidP="006478D4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D70EAD" w:rsidRPr="00D70EAD" w:rsidRDefault="006478D4" w:rsidP="00D70EAD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Do spraw, których nie reguluje niniejsza umowa będą miały zastosowanie przepisy ustawy z dnia  23 kwietnia </w:t>
      </w:r>
      <w:r>
        <w:rPr>
          <w:rFonts w:cs="Arial"/>
          <w:b w:val="0"/>
          <w:sz w:val="20"/>
        </w:rPr>
        <w:t>1964r. Kodeks Cywilny (</w:t>
      </w:r>
      <w:r w:rsidRPr="00E23420">
        <w:rPr>
          <w:rFonts w:cs="Arial"/>
          <w:b w:val="0"/>
          <w:sz w:val="20"/>
        </w:rPr>
        <w:t>Dz. U</w:t>
      </w:r>
      <w:r w:rsidR="00D773A6">
        <w:rPr>
          <w:rFonts w:cs="Arial"/>
          <w:b w:val="0"/>
          <w:sz w:val="20"/>
        </w:rPr>
        <w:t>. z 2023 r., poz. 1610 ze zm.</w:t>
      </w:r>
      <w:r w:rsidRPr="00524260">
        <w:rPr>
          <w:rFonts w:cs="Arial"/>
          <w:b w:val="0"/>
          <w:sz w:val="20"/>
        </w:rPr>
        <w:t xml:space="preserve">) oraz ustawy z dnia </w:t>
      </w:r>
      <w:r w:rsidR="00D70EAD" w:rsidRPr="00BC3663">
        <w:rPr>
          <w:rFonts w:cs="Arial"/>
          <w:b w:val="0"/>
          <w:sz w:val="20"/>
        </w:rPr>
        <w:t>11 września  2019</w:t>
      </w:r>
      <w:r w:rsidR="00BC3663">
        <w:rPr>
          <w:rFonts w:cs="Arial"/>
          <w:b w:val="0"/>
          <w:sz w:val="20"/>
        </w:rPr>
        <w:t xml:space="preserve"> </w:t>
      </w:r>
      <w:r w:rsidR="00D70EAD" w:rsidRPr="00BC3663">
        <w:rPr>
          <w:rFonts w:cs="Arial"/>
          <w:b w:val="0"/>
          <w:sz w:val="20"/>
        </w:rPr>
        <w:t>r.</w:t>
      </w:r>
      <w:r w:rsidR="00D70EAD" w:rsidRPr="00D70EAD"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>Prawo zamówień publiczn</w:t>
      </w:r>
      <w:r w:rsidR="0031116E">
        <w:rPr>
          <w:rFonts w:cs="Arial"/>
          <w:b w:val="0"/>
          <w:sz w:val="20"/>
        </w:rPr>
        <w:t>ych  (Dz. U. z 2024</w:t>
      </w:r>
      <w:r>
        <w:rPr>
          <w:rFonts w:cs="Arial"/>
          <w:b w:val="0"/>
          <w:sz w:val="20"/>
        </w:rPr>
        <w:t xml:space="preserve"> </w:t>
      </w:r>
      <w:r w:rsidRPr="00915FD2">
        <w:rPr>
          <w:rFonts w:cs="Arial"/>
          <w:b w:val="0"/>
          <w:sz w:val="20"/>
        </w:rPr>
        <w:t>r.,</w:t>
      </w:r>
      <w:r w:rsidR="0031116E">
        <w:rPr>
          <w:rFonts w:cs="Arial"/>
          <w:b w:val="0"/>
          <w:sz w:val="20"/>
        </w:rPr>
        <w:t xml:space="preserve"> poz. 1320</w:t>
      </w:r>
      <w:r w:rsidRPr="00915FD2">
        <w:rPr>
          <w:rFonts w:cs="Arial"/>
          <w:b w:val="0"/>
          <w:sz w:val="20"/>
        </w:rPr>
        <w:t>)</w:t>
      </w:r>
      <w:r w:rsidR="00D70EAD">
        <w:rPr>
          <w:rFonts w:cs="Arial"/>
          <w:b w:val="0"/>
          <w:sz w:val="20"/>
        </w:rPr>
        <w:t>.</w:t>
      </w:r>
    </w:p>
    <w:p w:rsidR="006478D4" w:rsidRPr="00915FD2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11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Wszelkie zmiany niniejszej umowy wymagają formy pisemnej pod rygorem nieważności.</w:t>
      </w:r>
    </w:p>
    <w:p w:rsidR="006478D4" w:rsidRPr="00524260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12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Spory wynikłe na tle wykonania niniejszej umowy, strony poddadzą rozstrzygnięciu sądowi powszechnemu  właściwemu  dla siedziby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>Zamawiającego.</w:t>
      </w: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13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Umowa została sporządzona w dwóch jednobrzmiących egzemplarzach,  po jednym dla każdej ze stron.</w:t>
      </w: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1C5505" w:rsidRDefault="001C5505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sz w:val="20"/>
        </w:rPr>
      </w:pPr>
      <w:r w:rsidRPr="000E3B65">
        <w:rPr>
          <w:rFonts w:cs="Arial"/>
          <w:sz w:val="20"/>
        </w:rPr>
        <w:t>Wykonawca:</w:t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  <w:t xml:space="preserve">            </w:t>
      </w:r>
      <w:r>
        <w:rPr>
          <w:rFonts w:cs="Arial"/>
          <w:sz w:val="20"/>
        </w:rPr>
        <w:t xml:space="preserve">                  </w:t>
      </w:r>
      <w:r w:rsidRPr="000E3B65">
        <w:rPr>
          <w:rFonts w:cs="Arial"/>
          <w:sz w:val="20"/>
        </w:rPr>
        <w:t xml:space="preserve"> Zamawiający:</w:t>
      </w:r>
    </w:p>
    <w:p w:rsidR="006478D4" w:rsidRPr="000E3B65" w:rsidRDefault="006478D4" w:rsidP="006478D4">
      <w:pPr>
        <w:pStyle w:val="Tytu"/>
        <w:jc w:val="both"/>
        <w:rPr>
          <w:rFonts w:cs="Arial"/>
          <w:sz w:val="20"/>
        </w:rPr>
      </w:pPr>
    </w:p>
    <w:p w:rsidR="006478D4" w:rsidRPr="00524260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Pr="00524260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..................</w:t>
      </w:r>
      <w:r>
        <w:rPr>
          <w:rFonts w:cs="Arial"/>
          <w:b w:val="0"/>
          <w:sz w:val="20"/>
        </w:rPr>
        <w:t>.........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 xml:space="preserve">                  </w:t>
      </w:r>
      <w:r w:rsidRPr="00524260">
        <w:rPr>
          <w:rFonts w:cs="Arial"/>
          <w:b w:val="0"/>
          <w:sz w:val="20"/>
        </w:rPr>
        <w:t>.........................</w:t>
      </w:r>
    </w:p>
    <w:p w:rsidR="006478D4" w:rsidRPr="00524260" w:rsidRDefault="006478D4" w:rsidP="006478D4">
      <w:pPr>
        <w:rPr>
          <w:rFonts w:ascii="Arial" w:eastAsia="Calibri" w:hAnsi="Arial" w:cs="Arial"/>
          <w:sz w:val="20"/>
          <w:szCs w:val="20"/>
        </w:rPr>
      </w:pPr>
    </w:p>
    <w:p w:rsidR="006478D4" w:rsidRDefault="006478D4" w:rsidP="006478D4">
      <w:pPr>
        <w:pStyle w:val="Tytu"/>
        <w:jc w:val="right"/>
        <w:rPr>
          <w:rFonts w:ascii="Times New Roman" w:hAnsi="Times New Roman"/>
          <w:sz w:val="24"/>
        </w:rPr>
      </w:pPr>
    </w:p>
    <w:sectPr w:rsidR="006478D4" w:rsidSect="00763B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F6" w:rsidRDefault="00855FF6" w:rsidP="002631FF">
      <w:r>
        <w:separator/>
      </w:r>
    </w:p>
  </w:endnote>
  <w:endnote w:type="continuationSeparator" w:id="0">
    <w:p w:rsidR="00855FF6" w:rsidRDefault="00855FF6" w:rsidP="0026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053"/>
      <w:docPartObj>
        <w:docPartGallery w:val="Page Numbers (Bottom of Page)"/>
        <w:docPartUnique/>
      </w:docPartObj>
    </w:sdtPr>
    <w:sdtContent>
      <w:p w:rsidR="00855FF6" w:rsidRDefault="00CE0B4B">
        <w:pPr>
          <w:pStyle w:val="Stopka"/>
          <w:jc w:val="center"/>
        </w:pPr>
        <w:r>
          <w:fldChar w:fldCharType="begin"/>
        </w:r>
        <w:r w:rsidR="00EA2B41">
          <w:instrText xml:space="preserve"> PAGE   \* MERGEFORMAT </w:instrText>
        </w:r>
        <w:r>
          <w:fldChar w:fldCharType="separate"/>
        </w:r>
        <w:r w:rsidR="003111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5FF6" w:rsidRDefault="00855F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F6" w:rsidRDefault="00855FF6" w:rsidP="002631FF">
      <w:r>
        <w:separator/>
      </w:r>
    </w:p>
  </w:footnote>
  <w:footnote w:type="continuationSeparator" w:id="0">
    <w:p w:rsidR="00855FF6" w:rsidRDefault="00855FF6" w:rsidP="00263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F6" w:rsidRPr="000C4999" w:rsidRDefault="00855FF6" w:rsidP="002631FF">
    <w:pPr>
      <w:pStyle w:val="Nagwek"/>
      <w:jc w:val="center"/>
    </w:pPr>
    <w:r w:rsidRPr="001A19A2">
      <w:rPr>
        <w:i/>
        <w:sz w:val="22"/>
        <w:szCs w:val="22"/>
      </w:rPr>
      <w:t xml:space="preserve">Samodzielny Publiczny Zespół </w:t>
    </w:r>
    <w:r>
      <w:rPr>
        <w:i/>
        <w:sz w:val="22"/>
        <w:szCs w:val="22"/>
      </w:rPr>
      <w:t xml:space="preserve">Zakładów </w:t>
    </w:r>
    <w:r w:rsidRPr="001A19A2">
      <w:rPr>
        <w:i/>
        <w:sz w:val="22"/>
        <w:szCs w:val="22"/>
      </w:rPr>
      <w:t>Opieki Zdrowotnej w Gryficach</w:t>
    </w:r>
  </w:p>
  <w:p w:rsidR="00855FF6" w:rsidRDefault="00855F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0A3"/>
    <w:multiLevelType w:val="hybridMultilevel"/>
    <w:tmpl w:val="ECC0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4F76"/>
    <w:multiLevelType w:val="hybridMultilevel"/>
    <w:tmpl w:val="020284D4"/>
    <w:lvl w:ilvl="0" w:tplc="FD38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E2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3DA640C1"/>
    <w:multiLevelType w:val="singleLevel"/>
    <w:tmpl w:val="ABE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CF3DA1"/>
    <w:multiLevelType w:val="hybridMultilevel"/>
    <w:tmpl w:val="6C706EA8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DE0C2CFE">
      <w:start w:val="1"/>
      <w:numFmt w:val="decimal"/>
      <w:lvlText w:val="%2)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7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8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8D4"/>
    <w:rsid w:val="00012178"/>
    <w:rsid w:val="00056F95"/>
    <w:rsid w:val="00062E9C"/>
    <w:rsid w:val="000B1EAE"/>
    <w:rsid w:val="000C6E17"/>
    <w:rsid w:val="000E669A"/>
    <w:rsid w:val="000F3587"/>
    <w:rsid w:val="000F6433"/>
    <w:rsid w:val="0013166B"/>
    <w:rsid w:val="001511D4"/>
    <w:rsid w:val="001535B0"/>
    <w:rsid w:val="001602FD"/>
    <w:rsid w:val="001648F6"/>
    <w:rsid w:val="00172CD4"/>
    <w:rsid w:val="00174881"/>
    <w:rsid w:val="00196DAE"/>
    <w:rsid w:val="001C5505"/>
    <w:rsid w:val="001D0DDA"/>
    <w:rsid w:val="001D257C"/>
    <w:rsid w:val="001F5877"/>
    <w:rsid w:val="00233654"/>
    <w:rsid w:val="002412AA"/>
    <w:rsid w:val="002631FF"/>
    <w:rsid w:val="00274F1E"/>
    <w:rsid w:val="00283505"/>
    <w:rsid w:val="002A3B74"/>
    <w:rsid w:val="002A6AF1"/>
    <w:rsid w:val="002C231F"/>
    <w:rsid w:val="002F148A"/>
    <w:rsid w:val="003053AC"/>
    <w:rsid w:val="0031116E"/>
    <w:rsid w:val="003129B9"/>
    <w:rsid w:val="003534F9"/>
    <w:rsid w:val="00387756"/>
    <w:rsid w:val="00387D08"/>
    <w:rsid w:val="00395CC8"/>
    <w:rsid w:val="003A67F3"/>
    <w:rsid w:val="003C18B9"/>
    <w:rsid w:val="003D774D"/>
    <w:rsid w:val="003E7CA1"/>
    <w:rsid w:val="004109EF"/>
    <w:rsid w:val="004136D8"/>
    <w:rsid w:val="00436181"/>
    <w:rsid w:val="00444178"/>
    <w:rsid w:val="0045622E"/>
    <w:rsid w:val="004629DC"/>
    <w:rsid w:val="00471BC8"/>
    <w:rsid w:val="004F3854"/>
    <w:rsid w:val="00520446"/>
    <w:rsid w:val="00520CE8"/>
    <w:rsid w:val="005257FD"/>
    <w:rsid w:val="00547974"/>
    <w:rsid w:val="005957CE"/>
    <w:rsid w:val="005D0D9F"/>
    <w:rsid w:val="005D31BC"/>
    <w:rsid w:val="006022F0"/>
    <w:rsid w:val="00604D13"/>
    <w:rsid w:val="00616E49"/>
    <w:rsid w:val="0063137D"/>
    <w:rsid w:val="006478D4"/>
    <w:rsid w:val="00650DED"/>
    <w:rsid w:val="0067603F"/>
    <w:rsid w:val="006964CD"/>
    <w:rsid w:val="006E12DB"/>
    <w:rsid w:val="006F3B14"/>
    <w:rsid w:val="007034D4"/>
    <w:rsid w:val="0071788D"/>
    <w:rsid w:val="0074747E"/>
    <w:rsid w:val="00755F3C"/>
    <w:rsid w:val="00763B8D"/>
    <w:rsid w:val="00770A66"/>
    <w:rsid w:val="007B2BFD"/>
    <w:rsid w:val="007B380D"/>
    <w:rsid w:val="007F123E"/>
    <w:rsid w:val="00813142"/>
    <w:rsid w:val="00822309"/>
    <w:rsid w:val="00855FF6"/>
    <w:rsid w:val="008579FE"/>
    <w:rsid w:val="008612B7"/>
    <w:rsid w:val="00865E73"/>
    <w:rsid w:val="008666B6"/>
    <w:rsid w:val="0087146F"/>
    <w:rsid w:val="008715B2"/>
    <w:rsid w:val="00891F61"/>
    <w:rsid w:val="00896EDA"/>
    <w:rsid w:val="008B0B4A"/>
    <w:rsid w:val="008B1C72"/>
    <w:rsid w:val="008D390D"/>
    <w:rsid w:val="008F4796"/>
    <w:rsid w:val="008F50A3"/>
    <w:rsid w:val="00933EBE"/>
    <w:rsid w:val="00942A5D"/>
    <w:rsid w:val="009714F4"/>
    <w:rsid w:val="00982475"/>
    <w:rsid w:val="00982FD7"/>
    <w:rsid w:val="00992A4E"/>
    <w:rsid w:val="009934C5"/>
    <w:rsid w:val="009B1310"/>
    <w:rsid w:val="009B1DA7"/>
    <w:rsid w:val="009C05BB"/>
    <w:rsid w:val="009F6570"/>
    <w:rsid w:val="00A12F64"/>
    <w:rsid w:val="00A826A0"/>
    <w:rsid w:val="00A95A53"/>
    <w:rsid w:val="00AD09D8"/>
    <w:rsid w:val="00AD6452"/>
    <w:rsid w:val="00AE261E"/>
    <w:rsid w:val="00AF5812"/>
    <w:rsid w:val="00B04DD7"/>
    <w:rsid w:val="00B131D0"/>
    <w:rsid w:val="00B13AF0"/>
    <w:rsid w:val="00B51CD7"/>
    <w:rsid w:val="00BA6F5D"/>
    <w:rsid w:val="00BB0397"/>
    <w:rsid w:val="00BC3663"/>
    <w:rsid w:val="00BF5ACF"/>
    <w:rsid w:val="00C04EF1"/>
    <w:rsid w:val="00C125DD"/>
    <w:rsid w:val="00C42C41"/>
    <w:rsid w:val="00CA11F4"/>
    <w:rsid w:val="00CE0B4B"/>
    <w:rsid w:val="00CF656C"/>
    <w:rsid w:val="00CF7AB7"/>
    <w:rsid w:val="00D21240"/>
    <w:rsid w:val="00D25F5D"/>
    <w:rsid w:val="00D62081"/>
    <w:rsid w:val="00D70EAD"/>
    <w:rsid w:val="00D7257D"/>
    <w:rsid w:val="00D773A6"/>
    <w:rsid w:val="00D973ED"/>
    <w:rsid w:val="00DB12C9"/>
    <w:rsid w:val="00E378C4"/>
    <w:rsid w:val="00E45546"/>
    <w:rsid w:val="00E55E00"/>
    <w:rsid w:val="00E827DD"/>
    <w:rsid w:val="00E83D78"/>
    <w:rsid w:val="00EA2B41"/>
    <w:rsid w:val="00EB2494"/>
    <w:rsid w:val="00EE38E9"/>
    <w:rsid w:val="00F07826"/>
    <w:rsid w:val="00F17DFC"/>
    <w:rsid w:val="00F52A40"/>
    <w:rsid w:val="00F62078"/>
    <w:rsid w:val="00F953A3"/>
    <w:rsid w:val="00FA0B3E"/>
    <w:rsid w:val="00FB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47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78D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478D4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47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78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8D4"/>
    <w:pPr>
      <w:ind w:left="708"/>
    </w:pPr>
  </w:style>
  <w:style w:type="character" w:customStyle="1" w:styleId="tm6">
    <w:name w:val="tm6"/>
    <w:basedOn w:val="Domylnaczcionkaakapitu"/>
    <w:rsid w:val="006478D4"/>
  </w:style>
  <w:style w:type="paragraph" w:styleId="Nagwek">
    <w:name w:val="header"/>
    <w:basedOn w:val="Normalny"/>
    <w:link w:val="NagwekZnak"/>
    <w:unhideWhenUsed/>
    <w:rsid w:val="00263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4747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F6433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E2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47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78D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478D4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47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78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8D4"/>
    <w:pPr>
      <w:ind w:left="708"/>
    </w:pPr>
  </w:style>
  <w:style w:type="character" w:customStyle="1" w:styleId="tm6">
    <w:name w:val="tm6"/>
    <w:basedOn w:val="Domylnaczcionkaakapitu"/>
    <w:rsid w:val="006478D4"/>
  </w:style>
  <w:style w:type="paragraph" w:styleId="Nagwek">
    <w:name w:val="header"/>
    <w:basedOn w:val="Normalny"/>
    <w:link w:val="NagwekZnak"/>
    <w:unhideWhenUsed/>
    <w:rsid w:val="00263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4747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F6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rqg4y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andzelika.rajko</dc:creator>
  <cp:lastModifiedBy>andzelika.rajko</cp:lastModifiedBy>
  <cp:revision>176</cp:revision>
  <dcterms:created xsi:type="dcterms:W3CDTF">2021-10-11T11:40:00Z</dcterms:created>
  <dcterms:modified xsi:type="dcterms:W3CDTF">2024-11-27T13:02:00Z</dcterms:modified>
</cp:coreProperties>
</file>