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D7" w:rsidRPr="00DC70A2" w:rsidRDefault="00716E30" w:rsidP="009D0CD7">
      <w:pPr>
        <w:pStyle w:val="Nagwek"/>
        <w:jc w:val="right"/>
        <w:rPr>
          <w:rFonts w:cstheme="minorHAnsi"/>
          <w:b/>
          <w:i/>
        </w:rPr>
      </w:pPr>
      <w:r w:rsidRPr="00DC70A2">
        <w:rPr>
          <w:rFonts w:cstheme="minorHAnsi"/>
          <w:b/>
          <w:i/>
        </w:rPr>
        <w:t>Załącznik nr 6 do SWZ</w:t>
      </w:r>
    </w:p>
    <w:p w:rsidR="00DC70A2" w:rsidRPr="00DC70A2" w:rsidRDefault="00DC70A2" w:rsidP="00DC70A2">
      <w:pPr>
        <w:pStyle w:val="Nagwek"/>
        <w:jc w:val="right"/>
        <w:rPr>
          <w:rFonts w:cstheme="minorHAnsi"/>
          <w:b/>
        </w:rPr>
      </w:pPr>
      <w:r w:rsidRPr="00DC70A2">
        <w:rPr>
          <w:rFonts w:cstheme="minorHAnsi"/>
        </w:rPr>
        <w:t xml:space="preserve">Nr referencyjny: </w:t>
      </w:r>
      <w:r w:rsidRPr="00DC70A2">
        <w:rPr>
          <w:rFonts w:cstheme="minorHAnsi"/>
          <w:b/>
        </w:rPr>
        <w:t>IZP.270.10.2021</w:t>
      </w:r>
    </w:p>
    <w:p w:rsidR="00716E30" w:rsidRPr="00086E97" w:rsidRDefault="00716E30" w:rsidP="00DC70A2">
      <w:pPr>
        <w:pStyle w:val="Nagwek"/>
        <w:rPr>
          <w:rFonts w:cstheme="minorHAnsi"/>
        </w:rPr>
      </w:pPr>
    </w:p>
    <w:p w:rsidR="00084080" w:rsidRPr="00086E97" w:rsidRDefault="00084080" w:rsidP="00084080">
      <w:pPr>
        <w:spacing w:after="0"/>
        <w:jc w:val="right"/>
        <w:rPr>
          <w:rFonts w:cstheme="minorHAnsi"/>
        </w:rPr>
      </w:pPr>
    </w:p>
    <w:p w:rsidR="00DC311C" w:rsidRPr="00086E97" w:rsidRDefault="00DC311C" w:rsidP="00DC311C">
      <w:pPr>
        <w:spacing w:before="150" w:after="150" w:line="360" w:lineRule="atLeast"/>
        <w:jc w:val="center"/>
        <w:textAlignment w:val="baseline"/>
        <w:outlineLvl w:val="0"/>
        <w:rPr>
          <w:rFonts w:eastAsia="Times New Roman" w:cstheme="minorHAnsi"/>
          <w:color w:val="134D8E"/>
          <w:kern w:val="36"/>
          <w:lang w:eastAsia="pl-PL"/>
        </w:rPr>
      </w:pPr>
      <w:r w:rsidRPr="00086E97">
        <w:rPr>
          <w:rFonts w:eastAsia="Times New Roman" w:cstheme="minorHAnsi"/>
          <w:color w:val="134D8E"/>
          <w:kern w:val="36"/>
          <w:lang w:eastAsia="pl-PL"/>
        </w:rPr>
        <w:t>KLAUZULA INFORMACYJNA O PRZETWARZANIU DANYCH OSOBOWYCH</w:t>
      </w:r>
    </w:p>
    <w:p w:rsidR="00DC311C" w:rsidRPr="00086E97" w:rsidRDefault="00DC311C" w:rsidP="00DC311C">
      <w:pPr>
        <w:tabs>
          <w:tab w:val="left" w:pos="4010"/>
        </w:tabs>
        <w:spacing w:before="75" w:after="150" w:line="330" w:lineRule="atLeast"/>
        <w:jc w:val="center"/>
        <w:textAlignment w:val="baseline"/>
        <w:rPr>
          <w:rFonts w:eastAsia="Times New Roman" w:cstheme="minorHAnsi"/>
          <w:color w:val="353535"/>
          <w:lang w:eastAsia="pl-PL"/>
        </w:rPr>
      </w:pPr>
      <w:r w:rsidRPr="00086E97">
        <w:rPr>
          <w:rFonts w:eastAsia="Times New Roman" w:cstheme="minorHAnsi"/>
          <w:color w:val="353535"/>
          <w:lang w:eastAsia="pl-PL"/>
        </w:rPr>
        <w:t>w Narodowym Centrum Badań Jądrowych</w:t>
      </w:r>
    </w:p>
    <w:p w:rsidR="00DC311C" w:rsidRPr="00086E97" w:rsidRDefault="00DC311C" w:rsidP="001D7820">
      <w:pPr>
        <w:spacing w:before="75" w:after="150" w:line="330" w:lineRule="atLeast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086E97">
        <w:rPr>
          <w:rFonts w:eastAsia="Times New Roman" w:cstheme="minorHAnsi"/>
          <w:color w:val="353535"/>
          <w:lang w:eastAsia="pl-PL"/>
        </w:rPr>
        <w:t xml:space="preserve">Zgodnie z art. 13 Rozporządzenia Parlamentu Europejskiego i Rady (UE) 2016/679 z dnia 27 kwietnia 2016 r. w sprawie ochrony osób fizycznych w związku z przetwarzaniem danych osobowych </w:t>
      </w:r>
      <w:r w:rsidR="001D7820" w:rsidRPr="00086E97">
        <w:rPr>
          <w:rFonts w:eastAsia="Times New Roman" w:cstheme="minorHAnsi"/>
          <w:color w:val="353535"/>
          <w:lang w:eastAsia="pl-PL"/>
        </w:rPr>
        <w:br/>
      </w:r>
      <w:r w:rsidRPr="00086E97">
        <w:rPr>
          <w:rFonts w:eastAsia="Times New Roman" w:cstheme="minorHAnsi"/>
          <w:color w:val="353535"/>
          <w:lang w:eastAsia="pl-PL"/>
        </w:rPr>
        <w:t>i w sprawie swobodnego przepływu takich danych oraz uchylenia dyrektywy</w:t>
      </w:r>
      <w:r w:rsidR="00F15851" w:rsidRPr="00086E97">
        <w:rPr>
          <w:rFonts w:eastAsia="Times New Roman" w:cstheme="minorHAnsi"/>
          <w:color w:val="353535"/>
          <w:lang w:eastAsia="pl-PL"/>
        </w:rPr>
        <w:t xml:space="preserve"> 95/46/WE, informujemy że</w:t>
      </w:r>
      <w:r w:rsidRPr="00086E97">
        <w:rPr>
          <w:rFonts w:eastAsia="Times New Roman" w:cstheme="minorHAnsi"/>
          <w:color w:val="353535"/>
          <w:lang w:eastAsia="pl-PL"/>
        </w:rPr>
        <w:t xml:space="preserve">: </w:t>
      </w:r>
    </w:p>
    <w:p w:rsidR="00DC311C" w:rsidRPr="00086E97" w:rsidRDefault="00DC311C" w:rsidP="00D63621">
      <w:pPr>
        <w:numPr>
          <w:ilvl w:val="0"/>
          <w:numId w:val="2"/>
        </w:numPr>
        <w:tabs>
          <w:tab w:val="clear" w:pos="720"/>
        </w:tabs>
        <w:spacing w:after="0" w:line="330" w:lineRule="atLeast"/>
        <w:ind w:left="601" w:hanging="601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086E97">
        <w:rPr>
          <w:rFonts w:cstheme="minorHAnsi"/>
        </w:rPr>
        <w:t xml:space="preserve">Administratorem Państwa danych osobowych </w:t>
      </w:r>
      <w:r w:rsidR="00193326" w:rsidRPr="00086E97">
        <w:rPr>
          <w:rFonts w:cstheme="minorHAnsi"/>
        </w:rPr>
        <w:t xml:space="preserve">przetwarzanych w związku z prowadzeniem postępowania o udzielenie zamówienia publicznego </w:t>
      </w:r>
      <w:r w:rsidRPr="00086E97">
        <w:rPr>
          <w:rFonts w:cstheme="minorHAnsi"/>
        </w:rPr>
        <w:t xml:space="preserve">jest Narodowe Centrum Badań Jądrowych (dalej jako </w:t>
      </w:r>
      <w:r w:rsidR="00D63621" w:rsidRPr="00086E97">
        <w:rPr>
          <w:rFonts w:cstheme="minorHAnsi"/>
        </w:rPr>
        <w:t xml:space="preserve">Administrator lub </w:t>
      </w:r>
      <w:r w:rsidRPr="00086E97">
        <w:rPr>
          <w:rFonts w:cstheme="minorHAnsi"/>
        </w:rPr>
        <w:t>NCBJ) z siedzibą w Otwocku, ul. Andrzeja Sołtana</w:t>
      </w:r>
      <w:r w:rsidR="00011F89" w:rsidRPr="00086E97">
        <w:rPr>
          <w:rFonts w:cstheme="minorHAnsi"/>
        </w:rPr>
        <w:t xml:space="preserve"> 7</w:t>
      </w:r>
      <w:r w:rsidRPr="00086E97">
        <w:rPr>
          <w:rFonts w:cstheme="minorHAnsi"/>
        </w:rPr>
        <w:t>, 05-400 Otwock</w:t>
      </w:r>
      <w:r w:rsidRPr="00086E97">
        <w:rPr>
          <w:rFonts w:eastAsia="Times New Roman" w:cstheme="minorHAnsi"/>
          <w:color w:val="353535"/>
          <w:lang w:eastAsia="pl-PL"/>
        </w:rPr>
        <w:t xml:space="preserve">. </w:t>
      </w:r>
    </w:p>
    <w:p w:rsidR="00DC311C" w:rsidRPr="00086E97" w:rsidRDefault="00DC311C" w:rsidP="00D63621">
      <w:pPr>
        <w:numPr>
          <w:ilvl w:val="0"/>
          <w:numId w:val="2"/>
        </w:numPr>
        <w:tabs>
          <w:tab w:val="clear" w:pos="720"/>
        </w:tabs>
        <w:spacing w:after="0" w:line="330" w:lineRule="atLeast"/>
        <w:ind w:left="601" w:hanging="601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086E97">
        <w:rPr>
          <w:rFonts w:eastAsia="Times New Roman" w:cstheme="minorHAnsi"/>
          <w:color w:val="353535"/>
          <w:lang w:eastAsia="pl-PL"/>
        </w:rPr>
        <w:t>W razie pytań dotyczących sposobu i zakresu przetwarzania Pani/</w:t>
      </w:r>
      <w:r w:rsidR="00EF3538" w:rsidRPr="00086E97">
        <w:rPr>
          <w:rFonts w:eastAsia="Times New Roman" w:cstheme="minorHAnsi"/>
          <w:color w:val="353535"/>
          <w:lang w:eastAsia="pl-PL"/>
        </w:rPr>
        <w:t xml:space="preserve">Pana danych osobowych, czy też </w:t>
      </w:r>
      <w:r w:rsidRPr="00086E97">
        <w:rPr>
          <w:rFonts w:eastAsia="Times New Roman" w:cstheme="minorHAnsi"/>
          <w:color w:val="353535"/>
          <w:lang w:eastAsia="pl-PL"/>
        </w:rPr>
        <w:t xml:space="preserve">przysługujących Pani/Panu uprawnień, może się Pani/Pan skontaktować się z Inspektorem Ochrony Danych Osobowych w NCBJ, na adres podany powyżej lub drogą elektroniczną za pomocą adresu </w:t>
      </w:r>
      <w:hyperlink r:id="rId8" w:history="1">
        <w:r w:rsidRPr="00086E97">
          <w:rPr>
            <w:rFonts w:eastAsia="Times New Roman" w:cstheme="minorHAnsi"/>
            <w:color w:val="004494"/>
            <w:bdr w:val="none" w:sz="0" w:space="0" w:color="auto" w:frame="1"/>
            <w:lang w:eastAsia="pl-PL"/>
          </w:rPr>
          <w:t>iod@ncbj.gov.pl</w:t>
        </w:r>
      </w:hyperlink>
      <w:r w:rsidR="00FF0E0A" w:rsidRPr="00086E97">
        <w:rPr>
          <w:rFonts w:eastAsia="Times New Roman" w:cstheme="minorHAnsi"/>
          <w:color w:val="004494"/>
          <w:bdr w:val="none" w:sz="0" w:space="0" w:color="auto" w:frame="1"/>
          <w:lang w:eastAsia="pl-PL"/>
        </w:rPr>
        <w:t xml:space="preserve"> </w:t>
      </w:r>
      <w:r w:rsidR="00FF0E0A" w:rsidRPr="00086E97">
        <w:rPr>
          <w:rFonts w:eastAsia="Times New Roman" w:cstheme="minorHAnsi"/>
          <w:color w:val="353535"/>
          <w:lang w:eastAsia="pl-PL"/>
        </w:rPr>
        <w:t>lub pod nr tel. 22 273 22 31.</w:t>
      </w:r>
    </w:p>
    <w:p w:rsidR="00DC311C" w:rsidRPr="00086E97" w:rsidRDefault="00DC311C" w:rsidP="00D63621">
      <w:pPr>
        <w:numPr>
          <w:ilvl w:val="0"/>
          <w:numId w:val="2"/>
        </w:numPr>
        <w:tabs>
          <w:tab w:val="clear" w:pos="720"/>
        </w:tabs>
        <w:spacing w:after="0" w:line="330" w:lineRule="atLeast"/>
        <w:ind w:left="601" w:hanging="601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086E97">
        <w:rPr>
          <w:rFonts w:eastAsia="Times New Roman" w:cstheme="minorHAnsi"/>
          <w:color w:val="353535"/>
          <w:lang w:eastAsia="pl-PL"/>
        </w:rPr>
        <w:t>Administrator danych osobowych przetwarza Pani</w:t>
      </w:r>
      <w:r w:rsidR="00D63621" w:rsidRPr="00086E97">
        <w:rPr>
          <w:rFonts w:eastAsia="Times New Roman" w:cstheme="minorHAnsi"/>
          <w:color w:val="353535"/>
          <w:lang w:eastAsia="pl-PL"/>
        </w:rPr>
        <w:t xml:space="preserve">/Pana dane osobowe na podstawie </w:t>
      </w:r>
      <w:r w:rsidRPr="00086E97">
        <w:rPr>
          <w:rFonts w:eastAsia="Times New Roman" w:cstheme="minorHAnsi"/>
          <w:color w:val="353535"/>
          <w:lang w:eastAsia="pl-PL"/>
        </w:rPr>
        <w:t>obowiązujących przepisów prawa,</w:t>
      </w:r>
      <w:r w:rsidR="00193326" w:rsidRPr="00086E97">
        <w:rPr>
          <w:rFonts w:eastAsia="Times New Roman" w:cstheme="minorHAnsi"/>
          <w:color w:val="353535"/>
          <w:lang w:eastAsia="pl-PL"/>
        </w:rPr>
        <w:t xml:space="preserve"> tj. w szczególności:</w:t>
      </w:r>
      <w:r w:rsidRPr="00086E97">
        <w:rPr>
          <w:rFonts w:eastAsia="Times New Roman" w:cstheme="minorHAnsi"/>
          <w:color w:val="353535"/>
          <w:lang w:eastAsia="pl-PL"/>
        </w:rPr>
        <w:t xml:space="preserve"> </w:t>
      </w:r>
    </w:p>
    <w:p w:rsidR="00193326" w:rsidRPr="00086E97" w:rsidRDefault="00632AF0" w:rsidP="00193326">
      <w:pPr>
        <w:spacing w:after="0" w:line="330" w:lineRule="atLeast"/>
        <w:ind w:left="1134" w:hanging="533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086E97">
        <w:rPr>
          <w:rFonts w:eastAsia="Times New Roman" w:cstheme="minorHAnsi"/>
          <w:color w:val="353535"/>
          <w:lang w:eastAsia="pl-PL"/>
        </w:rPr>
        <w:t>1)</w:t>
      </w:r>
      <w:r w:rsidRPr="00086E97">
        <w:rPr>
          <w:rFonts w:eastAsia="Times New Roman" w:cstheme="minorHAnsi"/>
          <w:color w:val="353535"/>
          <w:lang w:eastAsia="pl-PL"/>
        </w:rPr>
        <w:tab/>
        <w:t>ustawy z dnia 11 września 201</w:t>
      </w:r>
      <w:r w:rsidR="00193326" w:rsidRPr="00086E97">
        <w:rPr>
          <w:rFonts w:eastAsia="Times New Roman" w:cstheme="minorHAnsi"/>
          <w:color w:val="353535"/>
          <w:lang w:eastAsia="pl-PL"/>
        </w:rPr>
        <w:t>9 r. Prawo zamówień publicznych oraz aktów wykonawczych do tej ustawy, w tym w sprawie rodzajów dokumentów, jakie może żądać zamawiający od wykonawcy</w:t>
      </w:r>
    </w:p>
    <w:p w:rsidR="00193326" w:rsidRPr="00086E97" w:rsidRDefault="00193326" w:rsidP="00193326">
      <w:pPr>
        <w:spacing w:after="0" w:line="330" w:lineRule="atLeast"/>
        <w:ind w:left="1134" w:hanging="533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086E97">
        <w:rPr>
          <w:rFonts w:eastAsia="Times New Roman" w:cstheme="minorHAnsi"/>
          <w:color w:val="353535"/>
          <w:lang w:eastAsia="pl-PL"/>
        </w:rPr>
        <w:t>2)</w:t>
      </w:r>
      <w:r w:rsidRPr="00086E97">
        <w:rPr>
          <w:rFonts w:eastAsia="Times New Roman" w:cstheme="minorHAnsi"/>
          <w:color w:val="353535"/>
          <w:lang w:eastAsia="pl-PL"/>
        </w:rPr>
        <w:tab/>
        <w:t>ustawy z dnia 14 lipca 1983 r.  o narodowym zasobie archiwalnym i archiwach</w:t>
      </w:r>
      <w:r w:rsidR="00DC63EE" w:rsidRPr="00086E97">
        <w:rPr>
          <w:rFonts w:eastAsia="Times New Roman" w:cstheme="minorHAnsi"/>
          <w:color w:val="353535"/>
          <w:lang w:eastAsia="pl-PL"/>
        </w:rPr>
        <w:t>.</w:t>
      </w:r>
      <w:r w:rsidRPr="00086E97">
        <w:rPr>
          <w:rFonts w:eastAsia="Times New Roman" w:cstheme="minorHAnsi"/>
          <w:color w:val="353535"/>
          <w:lang w:eastAsia="pl-PL"/>
        </w:rPr>
        <w:t xml:space="preserve"> </w:t>
      </w:r>
    </w:p>
    <w:p w:rsidR="00DC311C" w:rsidRPr="00086E97" w:rsidRDefault="00DC311C" w:rsidP="00D63621">
      <w:pPr>
        <w:numPr>
          <w:ilvl w:val="0"/>
          <w:numId w:val="2"/>
        </w:numPr>
        <w:tabs>
          <w:tab w:val="clear" w:pos="720"/>
        </w:tabs>
        <w:spacing w:after="0" w:line="330" w:lineRule="atLeast"/>
        <w:ind w:left="601" w:hanging="601"/>
        <w:textAlignment w:val="baseline"/>
        <w:rPr>
          <w:rFonts w:eastAsia="Times New Roman" w:cstheme="minorHAnsi"/>
          <w:color w:val="353535"/>
          <w:lang w:eastAsia="pl-PL"/>
        </w:rPr>
      </w:pPr>
      <w:r w:rsidRPr="00086E97">
        <w:rPr>
          <w:rFonts w:eastAsia="Times New Roman" w:cstheme="minorHAnsi"/>
          <w:color w:val="353535"/>
          <w:lang w:eastAsia="pl-PL"/>
        </w:rPr>
        <w:t xml:space="preserve">Pani/Pana dane osobowe przetwarzane są w celu: </w:t>
      </w:r>
    </w:p>
    <w:p w:rsidR="00DC311C" w:rsidRPr="00086E97" w:rsidRDefault="00DC311C" w:rsidP="00DC311C">
      <w:pPr>
        <w:pStyle w:val="Akapitzlist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311C" w:rsidRPr="00086E97" w:rsidTr="00AD7513">
        <w:tc>
          <w:tcPr>
            <w:tcW w:w="4531" w:type="dxa"/>
          </w:tcPr>
          <w:p w:rsidR="00DC311C" w:rsidRPr="00086E97" w:rsidRDefault="00DC311C" w:rsidP="0082718A">
            <w:pPr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086E9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Cel przetwarzania</w:t>
            </w:r>
          </w:p>
        </w:tc>
        <w:tc>
          <w:tcPr>
            <w:tcW w:w="4531" w:type="dxa"/>
          </w:tcPr>
          <w:p w:rsidR="00DC311C" w:rsidRPr="00086E97" w:rsidRDefault="00DC311C" w:rsidP="0082718A">
            <w:pPr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086E9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przetwarzania</w:t>
            </w:r>
          </w:p>
        </w:tc>
      </w:tr>
      <w:tr w:rsidR="00DC311C" w:rsidRPr="00086E97" w:rsidTr="00AD7513">
        <w:tc>
          <w:tcPr>
            <w:tcW w:w="4531" w:type="dxa"/>
          </w:tcPr>
          <w:p w:rsidR="00DC311C" w:rsidRPr="00086E97" w:rsidRDefault="00193326" w:rsidP="008271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6E97">
              <w:rPr>
                <w:rFonts w:asciiTheme="minorHAnsi" w:hAnsiTheme="minorHAnsi" w:cstheme="minorHAnsi"/>
                <w:sz w:val="22"/>
                <w:szCs w:val="22"/>
              </w:rPr>
              <w:t>Prowadzenie postępowania o udzielenie zamówienia publicznego</w:t>
            </w:r>
          </w:p>
        </w:tc>
        <w:tc>
          <w:tcPr>
            <w:tcW w:w="4531" w:type="dxa"/>
          </w:tcPr>
          <w:p w:rsidR="00424F6D" w:rsidRPr="00086E97" w:rsidRDefault="00D67A03" w:rsidP="004A1CA9">
            <w:pPr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86E9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</w:t>
            </w:r>
            <w:r w:rsidR="00193326" w:rsidRPr="00086E9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iezbędność przetwarzania do wypełnienia obowiązku prawnego ciążącego na administratorze</w:t>
            </w:r>
            <w:r w:rsidR="00424F6D" w:rsidRPr="00086E9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(art. 6 ust. 1 lit. </w:t>
            </w:r>
            <w:r w:rsidR="004A1CA9" w:rsidRPr="00086E9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 RODO</w:t>
            </w:r>
            <w:r w:rsidR="00424F6D" w:rsidRPr="00086E9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)</w:t>
            </w:r>
          </w:p>
        </w:tc>
      </w:tr>
      <w:tr w:rsidR="00424F6D" w:rsidRPr="00086E97" w:rsidTr="00AD7513">
        <w:tc>
          <w:tcPr>
            <w:tcW w:w="4531" w:type="dxa"/>
          </w:tcPr>
          <w:p w:rsidR="00424F6D" w:rsidRPr="00086E97" w:rsidRDefault="00424F6D" w:rsidP="0082718A">
            <w:pPr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86E9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Realizacja umów zawartych z kontrahentami</w:t>
            </w:r>
          </w:p>
        </w:tc>
        <w:tc>
          <w:tcPr>
            <w:tcW w:w="4531" w:type="dxa"/>
          </w:tcPr>
          <w:p w:rsidR="00424F6D" w:rsidRPr="00086E97" w:rsidRDefault="00424F6D" w:rsidP="0082718A">
            <w:pPr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86E9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niezbędność przetwarzania do wykonania umowy (art. 6 ust. 1 lit. b RODO)</w:t>
            </w:r>
          </w:p>
        </w:tc>
      </w:tr>
      <w:tr w:rsidR="00424F6D" w:rsidRPr="00086E97" w:rsidTr="00AD7513">
        <w:tc>
          <w:tcPr>
            <w:tcW w:w="4531" w:type="dxa"/>
          </w:tcPr>
          <w:p w:rsidR="00424F6D" w:rsidRPr="00086E97" w:rsidRDefault="00424F6D" w:rsidP="00FF0E0A">
            <w:pPr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86E9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Obsługa działań związanych z prowadzonym </w:t>
            </w:r>
            <w:r w:rsidR="00FF0E0A" w:rsidRPr="00086E9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zamówieniem</w:t>
            </w:r>
          </w:p>
        </w:tc>
        <w:tc>
          <w:tcPr>
            <w:tcW w:w="4531" w:type="dxa"/>
          </w:tcPr>
          <w:p w:rsidR="00424F6D" w:rsidRPr="00086E97" w:rsidRDefault="00424F6D" w:rsidP="0082718A">
            <w:pPr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86E9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niezbędność przetwarzania do wykonania umowy (art. 6 ust. 1 lit. b RODO)</w:t>
            </w:r>
          </w:p>
          <w:p w:rsidR="00424F6D" w:rsidRPr="00086E97" w:rsidRDefault="00424F6D" w:rsidP="0082718A">
            <w:pPr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86E9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 celu wypełnienia obowiązku prawnego (art. 6 ust. 1 lit. c</w:t>
            </w:r>
            <w:r w:rsidR="004A1CA9" w:rsidRPr="00086E9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RODO</w:t>
            </w:r>
            <w:r w:rsidRPr="00086E9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)</w:t>
            </w:r>
          </w:p>
        </w:tc>
      </w:tr>
      <w:tr w:rsidR="00424F6D" w:rsidRPr="00086E97" w:rsidTr="00AD7513">
        <w:tc>
          <w:tcPr>
            <w:tcW w:w="4531" w:type="dxa"/>
          </w:tcPr>
          <w:p w:rsidR="00424F6D" w:rsidRPr="00086E97" w:rsidRDefault="00424F6D" w:rsidP="0082718A">
            <w:pPr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86E9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Przetwarzanie danych na podstawie zgody</w:t>
            </w:r>
          </w:p>
        </w:tc>
        <w:tc>
          <w:tcPr>
            <w:tcW w:w="4531" w:type="dxa"/>
          </w:tcPr>
          <w:p w:rsidR="00424F6D" w:rsidRPr="00086E97" w:rsidRDefault="00424F6D" w:rsidP="0082718A">
            <w:pPr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86E9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przesłanką legalizującą przetwarzanie jest zgoda</w:t>
            </w:r>
            <w:r w:rsidR="00F15851" w:rsidRPr="00086E9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wyrażona poprzez akt uczestnictwa w post</w:t>
            </w:r>
            <w:r w:rsidR="00FF0E0A" w:rsidRPr="00086E9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ępowaniu o zamówienie publiczne</w:t>
            </w:r>
            <w:r w:rsidRPr="00086E9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(art. 6 ust. 1 lit a RODO)</w:t>
            </w:r>
          </w:p>
        </w:tc>
      </w:tr>
    </w:tbl>
    <w:p w:rsidR="00D67A03" w:rsidRPr="00086E97" w:rsidRDefault="00DC311C" w:rsidP="00D67A03">
      <w:pPr>
        <w:numPr>
          <w:ilvl w:val="0"/>
          <w:numId w:val="2"/>
        </w:numPr>
        <w:tabs>
          <w:tab w:val="clear" w:pos="720"/>
          <w:tab w:val="num" w:pos="567"/>
        </w:tabs>
        <w:spacing w:after="0" w:line="330" w:lineRule="atLeast"/>
        <w:ind w:left="600" w:hanging="600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086E97">
        <w:rPr>
          <w:rFonts w:eastAsia="Times New Roman" w:cstheme="minorHAnsi"/>
          <w:color w:val="353535"/>
          <w:lang w:eastAsia="pl-PL"/>
        </w:rPr>
        <w:t>W związku z przetwarzaniem danych osobowych w celach</w:t>
      </w:r>
      <w:r w:rsidR="00A81686" w:rsidRPr="00086E97">
        <w:rPr>
          <w:rFonts w:eastAsia="Times New Roman" w:cstheme="minorHAnsi"/>
          <w:color w:val="353535"/>
          <w:lang w:eastAsia="pl-PL"/>
        </w:rPr>
        <w:t>,</w:t>
      </w:r>
      <w:r w:rsidRPr="00086E97">
        <w:rPr>
          <w:rFonts w:eastAsia="Times New Roman" w:cstheme="minorHAnsi"/>
          <w:color w:val="353535"/>
          <w:lang w:eastAsia="pl-PL"/>
        </w:rPr>
        <w:t xml:space="preserve"> o których mowa w pkt 4, </w:t>
      </w:r>
      <w:r w:rsidR="00A81686" w:rsidRPr="00086E97">
        <w:rPr>
          <w:rFonts w:eastAsia="Times New Roman" w:cstheme="minorHAnsi"/>
          <w:color w:val="353535"/>
          <w:lang w:eastAsia="pl-PL"/>
        </w:rPr>
        <w:t xml:space="preserve">Pani/Pana dane osobowe przekazywane są </w:t>
      </w:r>
      <w:r w:rsidR="00D67A03" w:rsidRPr="00086E97">
        <w:rPr>
          <w:rFonts w:eastAsia="Times New Roman" w:cstheme="minorHAnsi"/>
          <w:color w:val="353535"/>
          <w:lang w:eastAsia="pl-PL"/>
        </w:rPr>
        <w:t xml:space="preserve">zainteresowanym podmiotom i osobom, gdyż co do zasady postępowanie o udzielenie zamówienia publicznego jest jawne. Ponadto odbiorcami danych </w:t>
      </w:r>
      <w:r w:rsidR="00D67A03" w:rsidRPr="00086E97">
        <w:rPr>
          <w:rFonts w:eastAsia="Times New Roman" w:cstheme="minorHAnsi"/>
          <w:color w:val="353535"/>
          <w:lang w:eastAsia="pl-PL"/>
        </w:rPr>
        <w:lastRenderedPageBreak/>
        <w:t xml:space="preserve">osobowych mogą być inne podmioty i osoby, </w:t>
      </w:r>
      <w:r w:rsidR="00D67A03" w:rsidRPr="00086E97">
        <w:rPr>
          <w:rFonts w:cstheme="minorHAnsi"/>
          <w:color w:val="122535"/>
          <w:lang w:eastAsia="pl-PL"/>
        </w:rPr>
        <w:t>które na podstawie stosownych umów podpisanych z NCBJ przetwarzają dane osobowe</w:t>
      </w:r>
      <w:r w:rsidR="00FF0E0A" w:rsidRPr="00086E97">
        <w:rPr>
          <w:rFonts w:cstheme="minorHAnsi"/>
          <w:color w:val="122535"/>
          <w:lang w:eastAsia="pl-PL"/>
        </w:rPr>
        <w:t>,</w:t>
      </w:r>
      <w:r w:rsidR="00D67A03" w:rsidRPr="00086E97">
        <w:rPr>
          <w:rFonts w:cstheme="minorHAnsi"/>
          <w:color w:val="122535"/>
          <w:lang w:eastAsia="pl-PL"/>
        </w:rPr>
        <w:t xml:space="preserve"> dla których Administratorem jest NCBJ.</w:t>
      </w:r>
    </w:p>
    <w:p w:rsidR="00D67A03" w:rsidRPr="00086E97" w:rsidRDefault="00DC311C" w:rsidP="00D67A03">
      <w:pPr>
        <w:numPr>
          <w:ilvl w:val="0"/>
          <w:numId w:val="2"/>
        </w:numPr>
        <w:tabs>
          <w:tab w:val="clear" w:pos="720"/>
          <w:tab w:val="num" w:pos="567"/>
        </w:tabs>
        <w:spacing w:after="0" w:line="330" w:lineRule="atLeast"/>
        <w:ind w:left="600" w:hanging="600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086E97">
        <w:rPr>
          <w:rFonts w:eastAsia="Times New Roman" w:cstheme="minorHAnsi"/>
          <w:color w:val="353535"/>
          <w:lang w:eastAsia="pl-PL"/>
        </w:rPr>
        <w:t xml:space="preserve">Pani/Pana dane osobowe będą przechowywane </w:t>
      </w:r>
      <w:r w:rsidR="00D67A03" w:rsidRPr="00086E97">
        <w:rPr>
          <w:rFonts w:eastAsia="Times New Roman" w:cstheme="minorHAnsi"/>
          <w:color w:val="353535"/>
          <w:lang w:eastAsia="pl-PL"/>
        </w:rPr>
        <w:t xml:space="preserve">na podstawie art. 78 </w:t>
      </w:r>
      <w:proofErr w:type="spellStart"/>
      <w:r w:rsidR="00D67A03" w:rsidRPr="00086E97">
        <w:rPr>
          <w:rFonts w:eastAsia="Times New Roman" w:cstheme="minorHAnsi"/>
          <w:color w:val="353535"/>
          <w:lang w:eastAsia="pl-PL"/>
        </w:rPr>
        <w:t>pzp</w:t>
      </w:r>
      <w:proofErr w:type="spellEnd"/>
      <w:r w:rsidR="00D67A03" w:rsidRPr="00086E97">
        <w:rPr>
          <w:rFonts w:eastAsia="Times New Roman" w:cstheme="minorHAnsi"/>
          <w:color w:val="353535"/>
          <w:lang w:eastAsia="pl-PL"/>
        </w:rPr>
        <w:t xml:space="preserve">, tj. </w:t>
      </w:r>
      <w:r w:rsidR="002D1900" w:rsidRPr="00086E97">
        <w:rPr>
          <w:rFonts w:eastAsia="Times New Roman" w:cstheme="minorHAnsi"/>
          <w:color w:val="353535"/>
          <w:lang w:eastAsia="pl-PL"/>
        </w:rPr>
        <w:t>przez okres 4 lat</w:t>
      </w:r>
      <w:r w:rsidR="00632AF0" w:rsidRPr="00086E97">
        <w:rPr>
          <w:rFonts w:eastAsia="Times New Roman" w:cstheme="minorHAnsi"/>
          <w:color w:val="353535"/>
          <w:lang w:eastAsia="pl-PL"/>
        </w:rPr>
        <w:t xml:space="preserve"> od dnia zakończenia postępowania o udzielenie zamówienia</w:t>
      </w:r>
      <w:r w:rsidR="002D1900" w:rsidRPr="00086E97">
        <w:rPr>
          <w:rFonts w:eastAsia="Times New Roman" w:cstheme="minorHAnsi"/>
          <w:color w:val="353535"/>
          <w:lang w:eastAsia="pl-PL"/>
        </w:rPr>
        <w:t xml:space="preserve">, a </w:t>
      </w:r>
      <w:r w:rsidR="00D67A03" w:rsidRPr="00086E97">
        <w:rPr>
          <w:rFonts w:eastAsia="Times New Roman" w:cstheme="minorHAnsi"/>
          <w:color w:val="353535"/>
          <w:lang w:eastAsia="pl-PL"/>
        </w:rPr>
        <w:t>w przypadku zawarcia umowy o zamówienie pub</w:t>
      </w:r>
      <w:r w:rsidR="002D1900" w:rsidRPr="00086E97">
        <w:rPr>
          <w:rFonts w:eastAsia="Times New Roman" w:cstheme="minorHAnsi"/>
          <w:color w:val="353535"/>
          <w:lang w:eastAsia="pl-PL"/>
        </w:rPr>
        <w:t xml:space="preserve">liczne, której okres obowiązywania przekracza 4 lata, </w:t>
      </w:r>
      <w:r w:rsidR="00D67A03" w:rsidRPr="00086E97">
        <w:rPr>
          <w:rFonts w:eastAsia="Times New Roman" w:cstheme="minorHAnsi"/>
          <w:color w:val="353535"/>
          <w:lang w:eastAsia="pl-PL"/>
        </w:rPr>
        <w:t xml:space="preserve">czas </w:t>
      </w:r>
      <w:bookmarkStart w:id="0" w:name="highlightHit_9"/>
      <w:bookmarkEnd w:id="0"/>
      <w:r w:rsidR="002D1900" w:rsidRPr="00086E97">
        <w:rPr>
          <w:rFonts w:eastAsia="Times New Roman" w:cstheme="minorHAnsi"/>
          <w:color w:val="353535"/>
          <w:lang w:eastAsia="pl-PL"/>
        </w:rPr>
        <w:t>przechowywania będzie zgodny z okresem je</w:t>
      </w:r>
      <w:r w:rsidR="00751844" w:rsidRPr="00086E97">
        <w:rPr>
          <w:rFonts w:eastAsia="Times New Roman" w:cstheme="minorHAnsi"/>
          <w:color w:val="353535"/>
          <w:lang w:eastAsia="pl-PL"/>
        </w:rPr>
        <w:t>j</w:t>
      </w:r>
      <w:r w:rsidR="002D1900" w:rsidRPr="00086E97">
        <w:rPr>
          <w:rFonts w:eastAsia="Times New Roman" w:cstheme="minorHAnsi"/>
          <w:color w:val="353535"/>
          <w:lang w:eastAsia="pl-PL"/>
        </w:rPr>
        <w:t xml:space="preserve"> obowiązywania oraz zgodny z realizacją celów określonych w pkt 4 powyżej.</w:t>
      </w:r>
    </w:p>
    <w:p w:rsidR="00DC311C" w:rsidRPr="00086E97" w:rsidRDefault="002D1900" w:rsidP="0082718A">
      <w:pPr>
        <w:numPr>
          <w:ilvl w:val="0"/>
          <w:numId w:val="2"/>
        </w:numPr>
        <w:tabs>
          <w:tab w:val="clear" w:pos="720"/>
          <w:tab w:val="num" w:pos="567"/>
        </w:tabs>
        <w:spacing w:after="0" w:line="330" w:lineRule="atLeast"/>
        <w:ind w:left="600" w:hanging="600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086E97">
        <w:rPr>
          <w:rFonts w:eastAsia="Times New Roman" w:cstheme="minorHAnsi"/>
          <w:color w:val="353535"/>
          <w:lang w:eastAsia="pl-PL"/>
        </w:rPr>
        <w:t>W</w:t>
      </w:r>
      <w:r w:rsidR="00DC311C" w:rsidRPr="00086E97">
        <w:rPr>
          <w:rFonts w:eastAsia="Times New Roman" w:cstheme="minorHAnsi"/>
          <w:color w:val="353535"/>
          <w:lang w:eastAsia="pl-PL"/>
        </w:rPr>
        <w:t xml:space="preserve"> związku z przetwarzaniem Pani/Pana danych osobowych przysługują Pani/Panu następujące uprawnienia: </w:t>
      </w:r>
    </w:p>
    <w:p w:rsidR="00DC311C" w:rsidRPr="00086E97" w:rsidRDefault="002E3572" w:rsidP="0082718A">
      <w:pPr>
        <w:numPr>
          <w:ilvl w:val="1"/>
          <w:numId w:val="4"/>
        </w:numPr>
        <w:tabs>
          <w:tab w:val="clear" w:pos="1440"/>
          <w:tab w:val="num" w:pos="1134"/>
        </w:tabs>
        <w:spacing w:after="0" w:line="330" w:lineRule="atLeast"/>
        <w:ind w:left="1134" w:hanging="567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086E97">
        <w:rPr>
          <w:rFonts w:eastAsia="Times New Roman" w:cstheme="minorHAnsi"/>
          <w:color w:val="353535"/>
          <w:lang w:eastAsia="pl-PL"/>
        </w:rPr>
        <w:t xml:space="preserve">Art. 15 RODO - </w:t>
      </w:r>
      <w:r w:rsidR="00DC311C" w:rsidRPr="00086E97">
        <w:rPr>
          <w:rFonts w:eastAsia="Times New Roman" w:cstheme="minorHAnsi"/>
          <w:color w:val="353535"/>
          <w:lang w:eastAsia="pl-PL"/>
        </w:rPr>
        <w:t xml:space="preserve">prawo dostępu do danych osobowych oraz otrzymania ich kopii, </w:t>
      </w:r>
    </w:p>
    <w:p w:rsidR="00DC311C" w:rsidRPr="00086E97" w:rsidRDefault="002E3572" w:rsidP="0082718A">
      <w:pPr>
        <w:numPr>
          <w:ilvl w:val="1"/>
          <w:numId w:val="4"/>
        </w:numPr>
        <w:tabs>
          <w:tab w:val="clear" w:pos="1440"/>
          <w:tab w:val="num" w:pos="1134"/>
        </w:tabs>
        <w:spacing w:after="0" w:line="330" w:lineRule="atLeast"/>
        <w:ind w:left="1134" w:hanging="567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086E97">
        <w:rPr>
          <w:rFonts w:eastAsia="Times New Roman" w:cstheme="minorHAnsi"/>
          <w:color w:val="353535"/>
          <w:lang w:eastAsia="pl-PL"/>
        </w:rPr>
        <w:t xml:space="preserve">Art. 16 RODO - </w:t>
      </w:r>
      <w:r w:rsidR="00DC311C" w:rsidRPr="00086E97">
        <w:rPr>
          <w:rFonts w:eastAsia="Times New Roman" w:cstheme="minorHAnsi"/>
          <w:color w:val="353535"/>
          <w:lang w:eastAsia="pl-PL"/>
        </w:rPr>
        <w:t xml:space="preserve">prawo do żądania sprostowania </w:t>
      </w:r>
      <w:r w:rsidR="005662E0" w:rsidRPr="00086E97">
        <w:rPr>
          <w:rFonts w:eastAsia="Times New Roman" w:cstheme="minorHAnsi"/>
          <w:color w:val="353535"/>
          <w:lang w:eastAsia="pl-PL"/>
        </w:rPr>
        <w:t xml:space="preserve">lub uzupełnienia </w:t>
      </w:r>
      <w:r w:rsidR="00DC311C" w:rsidRPr="00086E97">
        <w:rPr>
          <w:rFonts w:eastAsia="Times New Roman" w:cstheme="minorHAnsi"/>
          <w:color w:val="353535"/>
          <w:lang w:eastAsia="pl-PL"/>
        </w:rPr>
        <w:t xml:space="preserve">danych osobowych, </w:t>
      </w:r>
      <w:r w:rsidR="005662E0" w:rsidRPr="00086E97">
        <w:rPr>
          <w:rFonts w:eastAsia="Times New Roman" w:cstheme="minorHAnsi"/>
          <w:color w:val="353535"/>
          <w:lang w:eastAsia="pl-PL"/>
        </w:rPr>
        <w:t xml:space="preserve">przy czym </w:t>
      </w:r>
      <w:r w:rsidRPr="00086E97">
        <w:rPr>
          <w:rFonts w:eastAsia="Times New Roman" w:cstheme="minorHAnsi"/>
          <w:color w:val="353535"/>
          <w:lang w:eastAsia="pl-PL"/>
        </w:rPr>
        <w:t xml:space="preserve">żądanie to </w:t>
      </w:r>
      <w:r w:rsidR="005662E0" w:rsidRPr="00086E97">
        <w:rPr>
          <w:rFonts w:eastAsia="Times New Roman" w:cstheme="minorHAnsi"/>
          <w:color w:val="353535"/>
          <w:lang w:eastAsia="pl-PL"/>
        </w:rPr>
        <w:t xml:space="preserve">nie może skutkować zmianą wyniku postępowania o udzielenie zamówienia ani zmianą postanowień umowy w sprawie zamówienia publicznego </w:t>
      </w:r>
      <w:r w:rsidRPr="00086E97">
        <w:rPr>
          <w:rFonts w:eastAsia="Times New Roman" w:cstheme="minorHAnsi"/>
          <w:color w:val="353535"/>
          <w:lang w:eastAsia="pl-PL"/>
        </w:rPr>
        <w:br/>
      </w:r>
      <w:r w:rsidR="005662E0" w:rsidRPr="00086E97">
        <w:rPr>
          <w:rFonts w:eastAsia="Times New Roman" w:cstheme="minorHAnsi"/>
          <w:color w:val="353535"/>
          <w:lang w:eastAsia="pl-PL"/>
        </w:rPr>
        <w:t xml:space="preserve">w zakresie niezgodnym z ustawą (art. 19 ust. 2 </w:t>
      </w:r>
      <w:proofErr w:type="spellStart"/>
      <w:r w:rsidR="005662E0" w:rsidRPr="00086E97">
        <w:rPr>
          <w:rFonts w:eastAsia="Times New Roman" w:cstheme="minorHAnsi"/>
          <w:color w:val="353535"/>
          <w:lang w:eastAsia="pl-PL"/>
        </w:rPr>
        <w:t>pzp</w:t>
      </w:r>
      <w:proofErr w:type="spellEnd"/>
      <w:r w:rsidR="005662E0" w:rsidRPr="00086E97">
        <w:rPr>
          <w:rFonts w:eastAsia="Times New Roman" w:cstheme="minorHAnsi"/>
          <w:color w:val="353535"/>
          <w:lang w:eastAsia="pl-PL"/>
        </w:rPr>
        <w:t>).</w:t>
      </w:r>
    </w:p>
    <w:p w:rsidR="00B96966" w:rsidRPr="00086E97" w:rsidRDefault="002E3572" w:rsidP="0082718A">
      <w:pPr>
        <w:numPr>
          <w:ilvl w:val="1"/>
          <w:numId w:val="4"/>
        </w:numPr>
        <w:tabs>
          <w:tab w:val="clear" w:pos="1440"/>
          <w:tab w:val="num" w:pos="1134"/>
        </w:tabs>
        <w:spacing w:after="0" w:line="330" w:lineRule="atLeast"/>
        <w:ind w:left="1134" w:hanging="567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086E97">
        <w:rPr>
          <w:rFonts w:eastAsia="Times New Roman" w:cstheme="minorHAnsi"/>
          <w:color w:val="353535"/>
          <w:lang w:eastAsia="pl-PL"/>
        </w:rPr>
        <w:t xml:space="preserve">Art. 17 RODO - </w:t>
      </w:r>
      <w:r w:rsidR="00DC311C" w:rsidRPr="00086E97">
        <w:rPr>
          <w:rFonts w:eastAsia="Times New Roman" w:cstheme="minorHAnsi"/>
          <w:color w:val="353535"/>
          <w:lang w:eastAsia="pl-PL"/>
        </w:rPr>
        <w:t>prawo do żądania usunięcia danych osobowych (tzw. prawo do bycia zapomnianym),</w:t>
      </w:r>
      <w:r w:rsidR="00B96966" w:rsidRPr="00086E97">
        <w:rPr>
          <w:rFonts w:eastAsia="Times New Roman" w:cstheme="minorHAnsi"/>
          <w:color w:val="353535"/>
          <w:lang w:eastAsia="pl-PL"/>
        </w:rPr>
        <w:t xml:space="preserve"> chyba że usunięcie danych osobowych nie jest możliwe stosownie do art. 17 ust. 3 b), d) lub e) RODO.</w:t>
      </w:r>
    </w:p>
    <w:p w:rsidR="00DC311C" w:rsidRPr="00086E97" w:rsidRDefault="002E3572" w:rsidP="0082718A">
      <w:pPr>
        <w:numPr>
          <w:ilvl w:val="1"/>
          <w:numId w:val="4"/>
        </w:numPr>
        <w:tabs>
          <w:tab w:val="clear" w:pos="1440"/>
          <w:tab w:val="num" w:pos="1134"/>
        </w:tabs>
        <w:spacing w:after="0" w:line="330" w:lineRule="atLeast"/>
        <w:ind w:left="1134" w:hanging="567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086E97">
        <w:rPr>
          <w:rFonts w:eastAsia="Times New Roman" w:cstheme="minorHAnsi"/>
          <w:color w:val="353535"/>
          <w:lang w:eastAsia="pl-PL"/>
        </w:rPr>
        <w:t xml:space="preserve">Art. 18 RODO - </w:t>
      </w:r>
      <w:r w:rsidR="00DC311C" w:rsidRPr="00086E97">
        <w:rPr>
          <w:rFonts w:eastAsia="Times New Roman" w:cstheme="minorHAnsi"/>
          <w:color w:val="353535"/>
          <w:lang w:eastAsia="pl-PL"/>
        </w:rPr>
        <w:t xml:space="preserve">prawo do żądania ograniczenia przetwarzania danych osobowych, </w:t>
      </w:r>
      <w:r w:rsidR="00424F6D" w:rsidRPr="00086E97">
        <w:rPr>
          <w:rFonts w:eastAsia="Times New Roman" w:cstheme="minorHAnsi"/>
          <w:color w:val="353535"/>
          <w:lang w:eastAsia="pl-PL"/>
        </w:rPr>
        <w:t xml:space="preserve">o ile ograniczenie przetwarzania nie będzie skutkowało </w:t>
      </w:r>
      <w:r w:rsidR="005662E0" w:rsidRPr="00086E97">
        <w:rPr>
          <w:rFonts w:eastAsia="Times New Roman" w:cstheme="minorHAnsi"/>
          <w:color w:val="333333"/>
          <w:lang w:eastAsia="pl-PL"/>
        </w:rPr>
        <w:t xml:space="preserve">ograniczeniem przetwarzania danych osobowych do czasu zakończenia tego postępowania (art. 19 ust. 3 </w:t>
      </w:r>
      <w:proofErr w:type="spellStart"/>
      <w:r w:rsidR="005662E0" w:rsidRPr="00086E97">
        <w:rPr>
          <w:rFonts w:eastAsia="Times New Roman" w:cstheme="minorHAnsi"/>
          <w:color w:val="333333"/>
          <w:lang w:eastAsia="pl-PL"/>
        </w:rPr>
        <w:t>pzp</w:t>
      </w:r>
      <w:proofErr w:type="spellEnd"/>
      <w:r w:rsidR="005662E0" w:rsidRPr="00086E97">
        <w:rPr>
          <w:rFonts w:eastAsia="Times New Roman" w:cstheme="minorHAnsi"/>
          <w:color w:val="333333"/>
          <w:lang w:eastAsia="pl-PL"/>
        </w:rPr>
        <w:t>)</w:t>
      </w:r>
    </w:p>
    <w:p w:rsidR="00DC311C" w:rsidRPr="00086E97" w:rsidRDefault="00DC311C" w:rsidP="00A167FF">
      <w:pPr>
        <w:numPr>
          <w:ilvl w:val="0"/>
          <w:numId w:val="6"/>
        </w:numPr>
        <w:tabs>
          <w:tab w:val="clear" w:pos="720"/>
          <w:tab w:val="num" w:pos="567"/>
        </w:tabs>
        <w:spacing w:after="0" w:line="330" w:lineRule="atLeast"/>
        <w:ind w:left="567" w:hanging="567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086E97">
        <w:rPr>
          <w:rFonts w:eastAsia="Times New Roman" w:cstheme="minorHAnsi"/>
          <w:color w:val="353535"/>
          <w:lang w:eastAsia="pl-PL"/>
        </w:rPr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:rsidR="00AC44EE" w:rsidRPr="00086E97" w:rsidRDefault="00AC44EE" w:rsidP="005662E0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spacing w:after="0" w:line="330" w:lineRule="atLeast"/>
        <w:ind w:left="567" w:hanging="567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086E97">
        <w:rPr>
          <w:rFonts w:eastAsia="Times New Roman" w:cstheme="minorHAnsi"/>
          <w:color w:val="353535"/>
          <w:lang w:eastAsia="pl-PL"/>
        </w:rPr>
        <w:t>W odniesieniu do Pani/Pana danych osobowych decyzje nie będą podejmowane w sposób zautomatyzowany, stosownie do art. 22 RODO.</w:t>
      </w:r>
    </w:p>
    <w:p w:rsidR="00DC311C" w:rsidRPr="00086E97" w:rsidRDefault="00DC311C" w:rsidP="005662E0">
      <w:pPr>
        <w:numPr>
          <w:ilvl w:val="0"/>
          <w:numId w:val="6"/>
        </w:numPr>
        <w:spacing w:after="0" w:line="330" w:lineRule="atLeast"/>
        <w:ind w:left="600" w:hanging="600"/>
        <w:jc w:val="both"/>
        <w:textAlignment w:val="baseline"/>
        <w:rPr>
          <w:rFonts w:eastAsia="Times New Roman" w:cstheme="minorHAnsi"/>
          <w:color w:val="353535"/>
          <w:lang w:eastAsia="pl-PL"/>
        </w:rPr>
      </w:pPr>
      <w:r w:rsidRPr="00086E97">
        <w:rPr>
          <w:rFonts w:eastAsia="Times New Roman" w:cstheme="minorHAnsi"/>
          <w:color w:val="000000"/>
          <w:lang w:eastAsia="pl-PL"/>
        </w:rPr>
        <w:t>Powyższe</w:t>
      </w:r>
      <w:r w:rsidR="00D63621" w:rsidRPr="00086E97">
        <w:rPr>
          <w:rFonts w:eastAsia="Times New Roman" w:cstheme="minorHAnsi"/>
          <w:color w:val="000000"/>
          <w:lang w:eastAsia="pl-PL"/>
        </w:rPr>
        <w:t xml:space="preserve"> prawa należy kierować do NCBJ </w:t>
      </w:r>
      <w:r w:rsidRPr="00086E97">
        <w:rPr>
          <w:rFonts w:eastAsia="Times New Roman" w:cstheme="minorHAnsi"/>
          <w:color w:val="000000"/>
          <w:lang w:eastAsia="pl-PL"/>
        </w:rPr>
        <w:t xml:space="preserve">zgodnie z danymi podanymi na wstępie. Jeżeli NCBJ nie będzie w stanie ustalić treści żądania lub zidentyfikować osoby składającej wniosek </w:t>
      </w:r>
      <w:r w:rsidR="002E3572" w:rsidRPr="00086E97">
        <w:rPr>
          <w:rFonts w:eastAsia="Times New Roman" w:cstheme="minorHAnsi"/>
          <w:color w:val="000000"/>
          <w:lang w:eastAsia="pl-PL"/>
        </w:rPr>
        <w:br/>
      </w:r>
      <w:r w:rsidRPr="00086E97">
        <w:rPr>
          <w:rFonts w:eastAsia="Times New Roman" w:cstheme="minorHAnsi"/>
          <w:color w:val="000000"/>
          <w:lang w:eastAsia="pl-PL"/>
        </w:rPr>
        <w:t xml:space="preserve">w oparciu o dokonane zgłoszenie, NCBJ zwróci się do wnioskodawcy o dodatkowe informacje. Odpowiedzi na zgłoszenie udzielone zostaną niezwłocznie, nie później niż w ciągu miesiąca od jego otrzymania. W razie konieczności przedłużenia tego terminu, NCBJ poinformuje wnioskodawcę o przyczynach takiego przedłużenia. Odpowiedź będzie udzielana na adres </w:t>
      </w:r>
      <w:r w:rsidR="00D63621" w:rsidRPr="00086E97">
        <w:rPr>
          <w:rFonts w:eastAsia="Times New Roman" w:cstheme="minorHAnsi"/>
          <w:color w:val="000000"/>
          <w:lang w:eastAsia="pl-PL"/>
        </w:rPr>
        <w:br/>
      </w:r>
      <w:r w:rsidRPr="00086E97">
        <w:rPr>
          <w:rFonts w:eastAsia="Times New Roman" w:cstheme="minorHAnsi"/>
          <w:color w:val="000000"/>
          <w:lang w:eastAsia="pl-PL"/>
        </w:rPr>
        <w:t>e-mail, z którego wysłany był wniosek, a w przypadku wniosków skierowanych listownie, listem poleconym na adres wskazany przez wnioskodawcę, o ile z treści listu nie będzie wynikała chęć otrzymania informacji zwrotnej na adres e-mail (w takim przypadku należy podać adres e-mail).</w:t>
      </w:r>
    </w:p>
    <w:p w:rsidR="00150856" w:rsidRPr="00086E97" w:rsidRDefault="00150856" w:rsidP="00150856">
      <w:pPr>
        <w:rPr>
          <w:rFonts w:cstheme="minorHAnsi"/>
        </w:rPr>
      </w:pPr>
      <w:bookmarkStart w:id="1" w:name="_GoBack"/>
      <w:bookmarkEnd w:id="1"/>
    </w:p>
    <w:sectPr w:rsidR="00150856" w:rsidRPr="00086E97" w:rsidSect="009D0CD7">
      <w:pgSz w:w="11906" w:h="16838"/>
      <w:pgMar w:top="13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DA" w:rsidRDefault="005614DA" w:rsidP="000B0582">
      <w:pPr>
        <w:spacing w:after="0" w:line="240" w:lineRule="auto"/>
      </w:pPr>
      <w:r>
        <w:separator/>
      </w:r>
    </w:p>
  </w:endnote>
  <w:endnote w:type="continuationSeparator" w:id="0">
    <w:p w:rsidR="005614DA" w:rsidRDefault="005614DA" w:rsidP="000B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DA" w:rsidRDefault="005614DA" w:rsidP="000B0582">
      <w:pPr>
        <w:spacing w:after="0" w:line="240" w:lineRule="auto"/>
      </w:pPr>
      <w:r>
        <w:separator/>
      </w:r>
    </w:p>
  </w:footnote>
  <w:footnote w:type="continuationSeparator" w:id="0">
    <w:p w:rsidR="005614DA" w:rsidRDefault="005614DA" w:rsidP="000B0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132"/>
    <w:multiLevelType w:val="multilevel"/>
    <w:tmpl w:val="CD6E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11174"/>
    <w:multiLevelType w:val="multilevel"/>
    <w:tmpl w:val="A0B6D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BE60AE"/>
    <w:multiLevelType w:val="multilevel"/>
    <w:tmpl w:val="8C7E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00EC8"/>
    <w:multiLevelType w:val="hybridMultilevel"/>
    <w:tmpl w:val="72C0D372"/>
    <w:lvl w:ilvl="0" w:tplc="ED50CBB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D50CBB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77DE1"/>
    <w:multiLevelType w:val="multilevel"/>
    <w:tmpl w:val="8C7E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96D06"/>
    <w:multiLevelType w:val="multilevel"/>
    <w:tmpl w:val="B65A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80"/>
    <w:rsid w:val="000052B6"/>
    <w:rsid w:val="00011F89"/>
    <w:rsid w:val="000674AD"/>
    <w:rsid w:val="00084080"/>
    <w:rsid w:val="00084B99"/>
    <w:rsid w:val="00086E97"/>
    <w:rsid w:val="000B0582"/>
    <w:rsid w:val="000E20BC"/>
    <w:rsid w:val="000E6572"/>
    <w:rsid w:val="000F3DFA"/>
    <w:rsid w:val="000F5552"/>
    <w:rsid w:val="00100D5D"/>
    <w:rsid w:val="001016D6"/>
    <w:rsid w:val="00142A61"/>
    <w:rsid w:val="00150856"/>
    <w:rsid w:val="001624CA"/>
    <w:rsid w:val="001717A4"/>
    <w:rsid w:val="00193326"/>
    <w:rsid w:val="001969BC"/>
    <w:rsid w:val="001B4FBF"/>
    <w:rsid w:val="001D4F06"/>
    <w:rsid w:val="001D6FA1"/>
    <w:rsid w:val="001D7820"/>
    <w:rsid w:val="00236D5E"/>
    <w:rsid w:val="00270392"/>
    <w:rsid w:val="002D1900"/>
    <w:rsid w:val="002E3572"/>
    <w:rsid w:val="003743DF"/>
    <w:rsid w:val="003B03A2"/>
    <w:rsid w:val="00423415"/>
    <w:rsid w:val="00424F6D"/>
    <w:rsid w:val="004420F6"/>
    <w:rsid w:val="004A1CA9"/>
    <w:rsid w:val="004B161E"/>
    <w:rsid w:val="004C1B4B"/>
    <w:rsid w:val="004C7C7F"/>
    <w:rsid w:val="004F725C"/>
    <w:rsid w:val="00552135"/>
    <w:rsid w:val="005614DA"/>
    <w:rsid w:val="005662E0"/>
    <w:rsid w:val="005737AC"/>
    <w:rsid w:val="005B1031"/>
    <w:rsid w:val="005B6B51"/>
    <w:rsid w:val="005E00D6"/>
    <w:rsid w:val="005F656D"/>
    <w:rsid w:val="00632AF0"/>
    <w:rsid w:val="00642460"/>
    <w:rsid w:val="006621CA"/>
    <w:rsid w:val="00680D41"/>
    <w:rsid w:val="006A505B"/>
    <w:rsid w:val="006D0C99"/>
    <w:rsid w:val="006D1E78"/>
    <w:rsid w:val="00716E30"/>
    <w:rsid w:val="00745EE0"/>
    <w:rsid w:val="00751844"/>
    <w:rsid w:val="0075599B"/>
    <w:rsid w:val="00784608"/>
    <w:rsid w:val="00825D3D"/>
    <w:rsid w:val="0082718A"/>
    <w:rsid w:val="00834754"/>
    <w:rsid w:val="00864D65"/>
    <w:rsid w:val="008F4EA4"/>
    <w:rsid w:val="00930003"/>
    <w:rsid w:val="00956369"/>
    <w:rsid w:val="00996C42"/>
    <w:rsid w:val="009D0CD7"/>
    <w:rsid w:val="009D124A"/>
    <w:rsid w:val="009D587B"/>
    <w:rsid w:val="009F2B8C"/>
    <w:rsid w:val="00A167FF"/>
    <w:rsid w:val="00A81686"/>
    <w:rsid w:val="00A82F03"/>
    <w:rsid w:val="00A86392"/>
    <w:rsid w:val="00A91146"/>
    <w:rsid w:val="00AC44EE"/>
    <w:rsid w:val="00AC7390"/>
    <w:rsid w:val="00B10F5A"/>
    <w:rsid w:val="00B31854"/>
    <w:rsid w:val="00B92F7C"/>
    <w:rsid w:val="00B96966"/>
    <w:rsid w:val="00C06EA3"/>
    <w:rsid w:val="00D63621"/>
    <w:rsid w:val="00D67A03"/>
    <w:rsid w:val="00DC311C"/>
    <w:rsid w:val="00DC63EE"/>
    <w:rsid w:val="00DC70A2"/>
    <w:rsid w:val="00E0795A"/>
    <w:rsid w:val="00E23F25"/>
    <w:rsid w:val="00E544B7"/>
    <w:rsid w:val="00E765EE"/>
    <w:rsid w:val="00EC477C"/>
    <w:rsid w:val="00EF1773"/>
    <w:rsid w:val="00EF3538"/>
    <w:rsid w:val="00F15851"/>
    <w:rsid w:val="00F81476"/>
    <w:rsid w:val="00F86487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0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0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4080"/>
    <w:rPr>
      <w:sz w:val="16"/>
      <w:szCs w:val="16"/>
    </w:rPr>
  </w:style>
  <w:style w:type="table" w:styleId="Tabela-Siatka">
    <w:name w:val="Table Grid"/>
    <w:basedOn w:val="Standardowy"/>
    <w:uiPriority w:val="39"/>
    <w:rsid w:val="00C06EA3"/>
    <w:pPr>
      <w:spacing w:after="0" w:line="240" w:lineRule="auto"/>
    </w:pPr>
    <w:rPr>
      <w:rFonts w:asciiTheme="majorHAnsi" w:hAnsiTheme="majorHAnsi" w:cstheme="majorBidi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64D6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5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5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5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5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82"/>
  </w:style>
  <w:style w:type="paragraph" w:styleId="Stopka">
    <w:name w:val="footer"/>
    <w:basedOn w:val="Normalny"/>
    <w:link w:val="StopkaZnak"/>
    <w:uiPriority w:val="99"/>
    <w:unhideWhenUsed/>
    <w:rsid w:val="000B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82"/>
  </w:style>
  <w:style w:type="character" w:customStyle="1" w:styleId="highlight">
    <w:name w:val="highlight"/>
    <w:basedOn w:val="Domylnaczcionkaakapitu"/>
    <w:rsid w:val="00D67A03"/>
  </w:style>
  <w:style w:type="character" w:styleId="Hipercze">
    <w:name w:val="Hyperlink"/>
    <w:basedOn w:val="Domylnaczcionkaakapitu"/>
    <w:uiPriority w:val="99"/>
    <w:semiHidden/>
    <w:unhideWhenUsed/>
    <w:rsid w:val="00AC739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A1C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0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0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4080"/>
    <w:rPr>
      <w:sz w:val="16"/>
      <w:szCs w:val="16"/>
    </w:rPr>
  </w:style>
  <w:style w:type="table" w:styleId="Tabela-Siatka">
    <w:name w:val="Table Grid"/>
    <w:basedOn w:val="Standardowy"/>
    <w:uiPriority w:val="39"/>
    <w:rsid w:val="00C06EA3"/>
    <w:pPr>
      <w:spacing w:after="0" w:line="240" w:lineRule="auto"/>
    </w:pPr>
    <w:rPr>
      <w:rFonts w:asciiTheme="majorHAnsi" w:hAnsiTheme="majorHAnsi" w:cstheme="majorBidi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64D6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5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5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5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5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82"/>
  </w:style>
  <w:style w:type="paragraph" w:styleId="Stopka">
    <w:name w:val="footer"/>
    <w:basedOn w:val="Normalny"/>
    <w:link w:val="StopkaZnak"/>
    <w:uiPriority w:val="99"/>
    <w:unhideWhenUsed/>
    <w:rsid w:val="000B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82"/>
  </w:style>
  <w:style w:type="character" w:customStyle="1" w:styleId="highlight">
    <w:name w:val="highlight"/>
    <w:basedOn w:val="Domylnaczcionkaakapitu"/>
    <w:rsid w:val="00D67A03"/>
  </w:style>
  <w:style w:type="character" w:styleId="Hipercze">
    <w:name w:val="Hyperlink"/>
    <w:basedOn w:val="Domylnaczcionkaakapitu"/>
    <w:uiPriority w:val="99"/>
    <w:semiHidden/>
    <w:unhideWhenUsed/>
    <w:rsid w:val="00AC739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A1C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bj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NCBJ</dc:creator>
  <cp:lastModifiedBy>Długaszek Anna</cp:lastModifiedBy>
  <cp:revision>4</cp:revision>
  <dcterms:created xsi:type="dcterms:W3CDTF">2021-03-30T14:51:00Z</dcterms:created>
  <dcterms:modified xsi:type="dcterms:W3CDTF">2021-03-30T14:55:00Z</dcterms:modified>
</cp:coreProperties>
</file>