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984B" w14:textId="5612157A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3621B6E4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bookmarkStart w:id="0" w:name="_Hlk110940498"/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5A6A2D">
        <w:rPr>
          <w:rFonts w:ascii="Arial" w:hAnsi="Arial" w:cs="Arial"/>
          <w:b/>
        </w:rPr>
        <w:t>800</w:t>
      </w:r>
      <w:r w:rsidRPr="004A2001">
        <w:rPr>
          <w:rFonts w:ascii="Arial" w:hAnsi="Arial" w:cs="Arial"/>
          <w:b/>
        </w:rPr>
        <w:t>/202</w:t>
      </w:r>
      <w:r w:rsidR="00484D90" w:rsidRPr="004A2001">
        <w:rPr>
          <w:rFonts w:ascii="Arial" w:hAnsi="Arial" w:cs="Arial"/>
          <w:b/>
        </w:rPr>
        <w:t>2</w:t>
      </w:r>
    </w:p>
    <w:bookmarkEnd w:id="0"/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D5711" w14:textId="46722298" w:rsidR="000B1382" w:rsidRDefault="000B1382" w:rsidP="000B13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23A5EBED" w14:textId="1B421C5C" w:rsidR="005A6A2D" w:rsidRPr="005A6A2D" w:rsidRDefault="005A6A2D" w:rsidP="000B138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A6A2D">
        <w:rPr>
          <w:rFonts w:ascii="Arial" w:hAnsi="Arial" w:cs="Arial"/>
          <w:sz w:val="22"/>
          <w:szCs w:val="22"/>
        </w:rPr>
        <w:t>dla części nr ……..</w:t>
      </w:r>
    </w:p>
    <w:p w14:paraId="358B299E" w14:textId="5B72D9FA" w:rsidR="000B1382" w:rsidRDefault="000B1382" w:rsidP="000A173D">
      <w:pPr>
        <w:numPr>
          <w:ilvl w:val="0"/>
          <w:numId w:val="34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</w:t>
      </w:r>
      <w:r w:rsidR="001603E1">
        <w:rPr>
          <w:rFonts w:ascii="Arial" w:eastAsia="StarSymbol" w:hAnsi="Arial" w:cs="Arial"/>
          <w:b/>
          <w:i/>
          <w:color w:val="000000"/>
          <w:shd w:val="clear" w:color="auto" w:fill="FFFFFF"/>
        </w:rPr>
        <w:t>terapia psychologiczna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24D76F65" w:rsidR="006E055A" w:rsidRPr="006E055A" w:rsidRDefault="000B1382" w:rsidP="000A173D">
      <w:pPr>
        <w:numPr>
          <w:ilvl w:val="0"/>
          <w:numId w:val="34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terapii </w:t>
      </w:r>
      <w:r w:rsidR="00B868F9">
        <w:rPr>
          <w:rFonts w:ascii="Arial" w:hAnsi="Arial" w:cs="Arial"/>
          <w:b/>
        </w:rPr>
        <w:t>psychologicznej</w:t>
      </w:r>
      <w:r w:rsidRPr="005E747E">
        <w:rPr>
          <w:rFonts w:ascii="Arial" w:hAnsi="Arial" w:cs="Arial"/>
          <w:b/>
        </w:rPr>
        <w:t xml:space="preserve"> za cenę ryczałtową brutto w wysokości:</w:t>
      </w:r>
    </w:p>
    <w:p w14:paraId="065C9C56" w14:textId="008251FE" w:rsidR="000B1382" w:rsidRPr="005E747E" w:rsidRDefault="000B1382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0AF76C50" w14:textId="0E8F2D54" w:rsidR="000B1382" w:rsidRPr="004A2001" w:rsidRDefault="005E747E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1521EAEF" w:rsidR="005E747E" w:rsidRPr="005E747E" w:rsidRDefault="005E747E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5A6A2D">
        <w:rPr>
          <w:rFonts w:ascii="Arial" w:hAnsi="Arial" w:cs="Arial"/>
        </w:rPr>
        <w:t>zgodnie z SWZ</w:t>
      </w:r>
    </w:p>
    <w:p w14:paraId="19FF72D1" w14:textId="2E64CBDE" w:rsidR="005E747E" w:rsidRPr="000E14B6" w:rsidRDefault="005E747E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1086CC1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Psychologiczno- Pedagogiczna nr 1; ul. Rataja 14, Katowice</w:t>
      </w:r>
    </w:p>
    <w:p w14:paraId="1E4F313F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 - Pedagogiczna nr 2; ul. Łętowskiego 6a,  Katowice</w:t>
      </w:r>
    </w:p>
    <w:p w14:paraId="5F20F08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 – Pedagogiczna nr 3; ul. Szopienicka 58,  Katowice</w:t>
      </w:r>
    </w:p>
    <w:p w14:paraId="0DB8AFE2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Poradnia Psychologiczno – Pedagogiczna nr 5; ul. Okrzei 4,  Katowice</w:t>
      </w:r>
    </w:p>
    <w:p w14:paraId="01402B1A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Specjalistyczna Poradnia Psychologiczno – Pedagogiczna; ul. Sokolska 26,  Katowice</w:t>
      </w:r>
    </w:p>
    <w:p w14:paraId="15C2283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Szkoła Podstawowa nr 51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  Przedszkolnym nr 13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ul Przyjazna 7a</w:t>
      </w:r>
      <w:r>
        <w:rPr>
          <w:rFonts w:ascii="Arial" w:hAnsi="Arial" w:cs="Arial"/>
          <w:i/>
          <w:sz w:val="20"/>
        </w:rPr>
        <w:t>, Katowice</w:t>
      </w:r>
    </w:p>
    <w:p w14:paraId="548C8591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15 z Oddziałami Integracyjnymi </w:t>
      </w:r>
      <w:r w:rsidRPr="005A6A2D">
        <w:rPr>
          <w:rFonts w:ascii="Arial" w:hAnsi="Arial" w:cs="Arial"/>
          <w:i/>
          <w:sz w:val="20"/>
        </w:rPr>
        <w:t>w Zespole Szkolno-Przedszkolnym nr 14, ul. Zielonogórska 23,  Katowice</w:t>
      </w:r>
    </w:p>
    <w:p w14:paraId="2DECDFA2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10</w:t>
      </w:r>
      <w:r>
        <w:rPr>
          <w:rFonts w:ascii="Arial" w:hAnsi="Arial" w:cs="Arial"/>
          <w:i/>
          <w:sz w:val="20"/>
        </w:rPr>
        <w:t xml:space="preserve"> </w:t>
      </w:r>
      <w:r w:rsidRPr="005A6A2D">
        <w:rPr>
          <w:rFonts w:ascii="Arial" w:hAnsi="Arial" w:cs="Arial"/>
          <w:i/>
          <w:sz w:val="20"/>
        </w:rPr>
        <w:t>ul. Koraszewskiego 6,  Katowice</w:t>
      </w:r>
    </w:p>
    <w:p w14:paraId="734C24D0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4B2D2D08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50 z Oddziałami Integracyjnymi, ul. Mościckiego 2,  Katowice</w:t>
      </w:r>
    </w:p>
    <w:p w14:paraId="1F25744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58 w Zespole Szkolno – Przedszkolnym </w:t>
      </w:r>
      <w:r>
        <w:rPr>
          <w:rFonts w:ascii="Arial" w:hAnsi="Arial" w:cs="Arial"/>
          <w:i/>
          <w:sz w:val="20"/>
        </w:rPr>
        <w:t>n</w:t>
      </w:r>
      <w:r w:rsidRPr="00BB58ED">
        <w:rPr>
          <w:rFonts w:ascii="Arial" w:hAnsi="Arial" w:cs="Arial"/>
          <w:i/>
          <w:sz w:val="20"/>
        </w:rPr>
        <w:t>r 3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Grzegorzka 4,  Katowice</w:t>
      </w:r>
    </w:p>
    <w:p w14:paraId="7AEAC8F7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1C2CB1A1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79A737BD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91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13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1F124E17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>, ul.</w:t>
      </w:r>
      <w:r w:rsidRPr="00BB58ED">
        <w:rPr>
          <w:rFonts w:ascii="Arial" w:hAnsi="Arial" w:cs="Arial"/>
          <w:i/>
          <w:sz w:val="20"/>
        </w:rPr>
        <w:t xml:space="preserve"> Ordona 3a Katowice</w:t>
      </w:r>
    </w:p>
    <w:p w14:paraId="1C4A88B9" w14:textId="77777777" w:rsidR="00880309" w:rsidRPr="00BB58ED" w:rsidRDefault="00880309" w:rsidP="00880309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 xml:space="preserve">, ul. </w:t>
      </w:r>
      <w:r w:rsidRPr="00BB58ED">
        <w:rPr>
          <w:rFonts w:ascii="Arial" w:hAnsi="Arial" w:cs="Arial"/>
          <w:i/>
          <w:sz w:val="20"/>
        </w:rPr>
        <w:t>Uniwersytecka 15,  Katowice</w:t>
      </w:r>
    </w:p>
    <w:p w14:paraId="2E4C0D2E" w14:textId="77777777" w:rsidR="006E055A" w:rsidRPr="004C5E2C" w:rsidRDefault="006E055A" w:rsidP="000A173D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4C5E2C">
        <w:rPr>
          <w:rFonts w:ascii="Arial" w:hAnsi="Arial" w:cs="Arial"/>
          <w:i/>
        </w:rPr>
        <w:t>Inna lokalizacja wskazana przez wykonawcę (dokładny adres)</w:t>
      </w:r>
      <w:r w:rsidRPr="004C5E2C">
        <w:rPr>
          <w:rStyle w:val="Odwoanieprzypisudolnego"/>
          <w:rFonts w:ascii="Arial" w:hAnsi="Arial" w:cs="Arial"/>
          <w:i/>
        </w:rPr>
        <w:footnoteReference w:id="2"/>
      </w:r>
      <w:r w:rsidRPr="004C5E2C">
        <w:rPr>
          <w:rFonts w:ascii="Arial" w:hAnsi="Arial" w:cs="Arial"/>
          <w:i/>
        </w:rPr>
        <w:t>:</w:t>
      </w:r>
    </w:p>
    <w:p w14:paraId="65D8CE5A" w14:textId="77777777" w:rsidR="006E055A" w:rsidRPr="00BB58ED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BB58ED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4F4D0DFC" w14:textId="564ADB15" w:rsidR="000E14B6" w:rsidRDefault="000E14B6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296485">
      <w:pPr>
        <w:pStyle w:val="Akapitzlist"/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296485">
      <w:pPr>
        <w:pStyle w:val="Akapitzlist"/>
        <w:numPr>
          <w:ilvl w:val="0"/>
          <w:numId w:val="34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0A173D">
      <w:pPr>
        <w:pStyle w:val="Akapitzlist"/>
        <w:numPr>
          <w:ilvl w:val="0"/>
          <w:numId w:val="36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A173D">
      <w:pPr>
        <w:pStyle w:val="Akapitzlist"/>
        <w:suppressAutoHyphens/>
        <w:spacing w:before="120" w:line="276" w:lineRule="auto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A173D">
      <w:pPr>
        <w:pStyle w:val="Akapitzlist"/>
        <w:suppressAutoHyphens/>
        <w:spacing w:before="120" w:line="276" w:lineRule="auto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2452D0E" w14:textId="7BB07EB1" w:rsidR="0022462E" w:rsidRDefault="0022462E" w:rsidP="000A173D">
      <w:pPr>
        <w:pStyle w:val="Akapitzlist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0A173D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1D6A799D" w14:textId="749DFE5A" w:rsidR="0022462E" w:rsidRPr="000A173D" w:rsidRDefault="0022462E" w:rsidP="000A173D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0A173D" w14:paraId="6BABCF4A" w14:textId="77777777" w:rsidTr="000A173D">
        <w:trPr>
          <w:trHeight w:val="731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0A173D" w:rsidRDefault="0022462E" w:rsidP="000A17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0A173D" w:rsidRDefault="0022462E" w:rsidP="000A173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0A173D">
        <w:trPr>
          <w:trHeight w:val="591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7F6D7C30" w:rsidR="0022462E" w:rsidRPr="0022462E" w:rsidRDefault="0022462E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>(</w:t>
      </w:r>
      <w:r w:rsidRPr="0022462E">
        <w:rPr>
          <w:rFonts w:ascii="Arial" w:hAnsi="Arial" w:cs="Arial"/>
          <w:i/>
          <w:sz w:val="18"/>
          <w:szCs w:val="18"/>
        </w:rPr>
        <w:t>w przypadku nie wskazania</w:t>
      </w:r>
      <w:r w:rsidRPr="0022462E">
        <w:rPr>
          <w:rFonts w:ascii="Arial" w:hAnsi="Arial" w:cs="Arial"/>
          <w:sz w:val="18"/>
          <w:szCs w:val="18"/>
        </w:rPr>
        <w:t xml:space="preserve"> </w:t>
      </w:r>
      <w:r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296485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296485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296485">
      <w:pPr>
        <w:pStyle w:val="Akapitzlist"/>
        <w:widowControl w:val="0"/>
        <w:numPr>
          <w:ilvl w:val="0"/>
          <w:numId w:val="37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22462E" w:rsidRPr="000A173D" w14:paraId="4476C791" w14:textId="77777777" w:rsidTr="000A173D">
        <w:trPr>
          <w:trHeight w:val="671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0A173D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173D">
              <w:rPr>
                <w:rFonts w:ascii="Arial" w:hAnsi="Arial" w:cs="Arial"/>
                <w:b/>
                <w:sz w:val="16"/>
                <w:szCs w:val="18"/>
              </w:rPr>
              <w:t xml:space="preserve">Nazwy (firm) podwykonawców </w:t>
            </w:r>
            <w:r w:rsidRPr="000A173D">
              <w:rPr>
                <w:rFonts w:ascii="Arial" w:hAnsi="Arial" w:cs="Arial"/>
                <w:b/>
                <w:sz w:val="16"/>
                <w:szCs w:val="18"/>
              </w:rPr>
              <w:br/>
              <w:t>(</w:t>
            </w:r>
            <w:r w:rsidRPr="000A173D">
              <w:rPr>
                <w:rFonts w:ascii="Arial" w:hAnsi="Arial" w:cs="Arial"/>
                <w:b/>
                <w:i/>
                <w:sz w:val="16"/>
                <w:szCs w:val="18"/>
              </w:rPr>
              <w:t>o ile są znane</w:t>
            </w:r>
            <w:r w:rsidRPr="000A173D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227D2" w14:textId="77777777" w:rsidR="0022462E" w:rsidRPr="00284B2E" w:rsidRDefault="0022462E" w:rsidP="000A173D">
      <w:pPr>
        <w:pStyle w:val="Akapitzlist10"/>
        <w:suppressAutoHyphens/>
        <w:spacing w:line="276" w:lineRule="auto"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Default="0022462E" w:rsidP="000A173D">
      <w:pPr>
        <w:widowControl w:val="0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0A173D">
      <w:pPr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0A173D">
      <w:pPr>
        <w:suppressAutoHyphens/>
        <w:spacing w:before="120" w:line="276" w:lineRule="auto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7A96843" w14:textId="17729BB1" w:rsidR="0022462E" w:rsidRPr="000A173D" w:rsidRDefault="0022462E" w:rsidP="000A173D">
      <w:pPr>
        <w:pStyle w:val="Akapitzlist"/>
        <w:numPr>
          <w:ilvl w:val="0"/>
          <w:numId w:val="39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3D348BD" w14:textId="77777777" w:rsidR="000A173D" w:rsidRPr="0022462E" w:rsidRDefault="000A173D" w:rsidP="000A173D">
      <w:pPr>
        <w:pStyle w:val="Akapitzlist"/>
        <w:suppressAutoHyphens/>
        <w:spacing w:before="120" w:line="276" w:lineRule="auto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0A173D">
      <w:pPr>
        <w:pStyle w:val="Akapitzlist"/>
        <w:numPr>
          <w:ilvl w:val="0"/>
          <w:numId w:val="34"/>
        </w:numPr>
        <w:suppressAutoHyphens/>
        <w:spacing w:before="120" w:line="276" w:lineRule="auto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0A173D">
      <w:pPr>
        <w:pStyle w:val="Akapitzlist"/>
        <w:numPr>
          <w:ilvl w:val="0"/>
          <w:numId w:val="40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0A173D">
      <w:pPr>
        <w:pStyle w:val="Akapitzlist"/>
        <w:numPr>
          <w:ilvl w:val="0"/>
          <w:numId w:val="40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49D43422" w14:textId="23FCF727" w:rsidR="0022462E" w:rsidRPr="000A173D" w:rsidRDefault="0022462E" w:rsidP="000A173D">
      <w:pPr>
        <w:pStyle w:val="Akapitzlist"/>
        <w:numPr>
          <w:ilvl w:val="0"/>
          <w:numId w:val="41"/>
        </w:numPr>
        <w:suppressAutoHyphens/>
        <w:spacing w:before="120" w:line="276" w:lineRule="auto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07FECD8E" w14:textId="5520758F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2DE4A3BA" w:rsidR="00484D90" w:rsidRDefault="00484D90">
      <w:pPr>
        <w:rPr>
          <w:rFonts w:ascii="Arial" w:hAnsi="Arial" w:cs="Arial"/>
          <w:sz w:val="16"/>
          <w:szCs w:val="16"/>
        </w:rPr>
      </w:pPr>
    </w:p>
    <w:p w14:paraId="3769D210" w14:textId="71AC9231" w:rsidR="001603E1" w:rsidRDefault="001603E1">
      <w:pPr>
        <w:rPr>
          <w:rFonts w:ascii="Arial" w:hAnsi="Arial" w:cs="Arial"/>
          <w:sz w:val="16"/>
          <w:szCs w:val="16"/>
        </w:rPr>
      </w:pPr>
    </w:p>
    <w:p w14:paraId="04714E9A" w14:textId="09E11389" w:rsidR="001603E1" w:rsidRDefault="001603E1">
      <w:pPr>
        <w:rPr>
          <w:rFonts w:ascii="Arial" w:hAnsi="Arial" w:cs="Arial"/>
          <w:sz w:val="16"/>
          <w:szCs w:val="16"/>
        </w:rPr>
      </w:pPr>
    </w:p>
    <w:p w14:paraId="1AB71AFB" w14:textId="7D92C91A" w:rsidR="001603E1" w:rsidRDefault="001603E1">
      <w:pPr>
        <w:rPr>
          <w:rFonts w:ascii="Arial" w:hAnsi="Arial" w:cs="Arial"/>
          <w:sz w:val="16"/>
          <w:szCs w:val="16"/>
        </w:rPr>
      </w:pPr>
    </w:p>
    <w:p w14:paraId="0339D3F3" w14:textId="5C84BB29" w:rsidR="001603E1" w:rsidRDefault="001603E1">
      <w:pPr>
        <w:rPr>
          <w:rFonts w:ascii="Arial" w:hAnsi="Arial" w:cs="Arial"/>
          <w:sz w:val="16"/>
          <w:szCs w:val="16"/>
        </w:rPr>
      </w:pPr>
    </w:p>
    <w:p w14:paraId="6B0D0257" w14:textId="6D1FAA68" w:rsidR="001603E1" w:rsidRDefault="001603E1">
      <w:pPr>
        <w:rPr>
          <w:rFonts w:ascii="Arial" w:hAnsi="Arial" w:cs="Arial"/>
          <w:sz w:val="16"/>
          <w:szCs w:val="16"/>
        </w:rPr>
      </w:pPr>
    </w:p>
    <w:p w14:paraId="72D939B6" w14:textId="1287E48B" w:rsidR="001603E1" w:rsidRDefault="001603E1">
      <w:pPr>
        <w:rPr>
          <w:rFonts w:ascii="Arial" w:hAnsi="Arial" w:cs="Arial"/>
          <w:sz w:val="16"/>
          <w:szCs w:val="16"/>
        </w:rPr>
      </w:pPr>
    </w:p>
    <w:p w14:paraId="025771DB" w14:textId="6FB78B5D" w:rsidR="001603E1" w:rsidRDefault="001603E1">
      <w:pPr>
        <w:rPr>
          <w:rFonts w:ascii="Arial" w:hAnsi="Arial" w:cs="Arial"/>
          <w:sz w:val="16"/>
          <w:szCs w:val="16"/>
        </w:rPr>
      </w:pPr>
    </w:p>
    <w:p w14:paraId="6F6A6073" w14:textId="5F0321AC" w:rsidR="001603E1" w:rsidRDefault="001603E1">
      <w:pPr>
        <w:rPr>
          <w:rFonts w:ascii="Arial" w:hAnsi="Arial" w:cs="Arial"/>
          <w:sz w:val="16"/>
          <w:szCs w:val="16"/>
        </w:rPr>
      </w:pPr>
    </w:p>
    <w:p w14:paraId="162FB41B" w14:textId="3F1D2382" w:rsidR="001603E1" w:rsidRDefault="001603E1">
      <w:pPr>
        <w:rPr>
          <w:rFonts w:ascii="Arial" w:hAnsi="Arial" w:cs="Arial"/>
          <w:sz w:val="16"/>
          <w:szCs w:val="16"/>
        </w:rPr>
      </w:pPr>
    </w:p>
    <w:p w14:paraId="5BE818CD" w14:textId="720C63DC" w:rsidR="001603E1" w:rsidRDefault="001603E1">
      <w:pPr>
        <w:rPr>
          <w:rFonts w:ascii="Arial" w:hAnsi="Arial" w:cs="Arial"/>
          <w:sz w:val="16"/>
          <w:szCs w:val="16"/>
        </w:rPr>
      </w:pPr>
    </w:p>
    <w:p w14:paraId="605FE4A2" w14:textId="59D3027A" w:rsidR="001603E1" w:rsidRDefault="001603E1">
      <w:pPr>
        <w:rPr>
          <w:rFonts w:ascii="Arial" w:hAnsi="Arial" w:cs="Arial"/>
          <w:sz w:val="16"/>
          <w:szCs w:val="16"/>
        </w:rPr>
      </w:pPr>
    </w:p>
    <w:p w14:paraId="0F12E42E" w14:textId="62C874BA" w:rsidR="001603E1" w:rsidRDefault="001603E1">
      <w:pPr>
        <w:rPr>
          <w:rFonts w:ascii="Arial" w:hAnsi="Arial" w:cs="Arial"/>
          <w:sz w:val="16"/>
          <w:szCs w:val="16"/>
        </w:rPr>
      </w:pPr>
    </w:p>
    <w:p w14:paraId="3F32F05E" w14:textId="4B612D07" w:rsidR="001603E1" w:rsidRDefault="001603E1">
      <w:pPr>
        <w:rPr>
          <w:rFonts w:ascii="Arial" w:hAnsi="Arial" w:cs="Arial"/>
          <w:sz w:val="16"/>
          <w:szCs w:val="16"/>
        </w:rPr>
      </w:pPr>
    </w:p>
    <w:p w14:paraId="6A093A6F" w14:textId="7F13ACCE" w:rsidR="000A173D" w:rsidRDefault="000A173D">
      <w:pPr>
        <w:rPr>
          <w:rFonts w:ascii="Arial" w:hAnsi="Arial" w:cs="Arial"/>
          <w:sz w:val="16"/>
          <w:szCs w:val="16"/>
        </w:rPr>
      </w:pPr>
    </w:p>
    <w:p w14:paraId="30D95E09" w14:textId="1DF95B35" w:rsidR="000A173D" w:rsidRDefault="000A173D">
      <w:pPr>
        <w:rPr>
          <w:rFonts w:ascii="Arial" w:hAnsi="Arial" w:cs="Arial"/>
          <w:sz w:val="16"/>
          <w:szCs w:val="16"/>
        </w:rPr>
      </w:pPr>
    </w:p>
    <w:p w14:paraId="022CD53A" w14:textId="0CFCC4CD" w:rsidR="000A173D" w:rsidRDefault="000A173D">
      <w:pPr>
        <w:rPr>
          <w:rFonts w:ascii="Arial" w:hAnsi="Arial" w:cs="Arial"/>
          <w:sz w:val="16"/>
          <w:szCs w:val="16"/>
        </w:rPr>
      </w:pPr>
    </w:p>
    <w:p w14:paraId="58169ED3" w14:textId="76D7F7E1" w:rsidR="000A173D" w:rsidRDefault="000A173D">
      <w:pPr>
        <w:rPr>
          <w:rFonts w:ascii="Arial" w:hAnsi="Arial" w:cs="Arial"/>
          <w:sz w:val="16"/>
          <w:szCs w:val="16"/>
        </w:rPr>
      </w:pPr>
    </w:p>
    <w:p w14:paraId="564D7197" w14:textId="740B9B9F" w:rsidR="000A173D" w:rsidRDefault="000A173D">
      <w:pPr>
        <w:rPr>
          <w:rFonts w:ascii="Arial" w:hAnsi="Arial" w:cs="Arial"/>
          <w:sz w:val="16"/>
          <w:szCs w:val="16"/>
        </w:rPr>
      </w:pPr>
    </w:p>
    <w:p w14:paraId="7C5E26EF" w14:textId="4308888C" w:rsidR="000A173D" w:rsidRDefault="000A173D">
      <w:pPr>
        <w:rPr>
          <w:rFonts w:ascii="Arial" w:hAnsi="Arial" w:cs="Arial"/>
          <w:sz w:val="16"/>
          <w:szCs w:val="16"/>
        </w:rPr>
      </w:pPr>
    </w:p>
    <w:p w14:paraId="396B4817" w14:textId="63B95D0A" w:rsidR="000A173D" w:rsidRDefault="000A173D">
      <w:pPr>
        <w:rPr>
          <w:rFonts w:ascii="Arial" w:hAnsi="Arial" w:cs="Arial"/>
          <w:sz w:val="16"/>
          <w:szCs w:val="16"/>
        </w:rPr>
      </w:pPr>
    </w:p>
    <w:p w14:paraId="59333BCC" w14:textId="1D89E1EB" w:rsidR="000A173D" w:rsidRDefault="000A173D">
      <w:pPr>
        <w:rPr>
          <w:rFonts w:ascii="Arial" w:hAnsi="Arial" w:cs="Arial"/>
          <w:sz w:val="16"/>
          <w:szCs w:val="16"/>
        </w:rPr>
      </w:pPr>
    </w:p>
    <w:p w14:paraId="4DACC1EC" w14:textId="7798547F" w:rsidR="000A173D" w:rsidRDefault="000A173D">
      <w:pPr>
        <w:rPr>
          <w:rFonts w:ascii="Arial" w:hAnsi="Arial" w:cs="Arial"/>
          <w:sz w:val="16"/>
          <w:szCs w:val="16"/>
        </w:rPr>
      </w:pPr>
    </w:p>
    <w:p w14:paraId="29EE7D35" w14:textId="3D46117A" w:rsidR="000A173D" w:rsidRDefault="000A173D">
      <w:pPr>
        <w:rPr>
          <w:rFonts w:ascii="Arial" w:hAnsi="Arial" w:cs="Arial"/>
          <w:sz w:val="16"/>
          <w:szCs w:val="16"/>
        </w:rPr>
      </w:pPr>
    </w:p>
    <w:p w14:paraId="44194A24" w14:textId="193E123C" w:rsidR="000A173D" w:rsidRDefault="000A173D">
      <w:pPr>
        <w:rPr>
          <w:rFonts w:ascii="Arial" w:hAnsi="Arial" w:cs="Arial"/>
          <w:sz w:val="16"/>
          <w:szCs w:val="16"/>
        </w:rPr>
      </w:pPr>
    </w:p>
    <w:p w14:paraId="7D4E4263" w14:textId="3E55D1D1" w:rsidR="000A173D" w:rsidRDefault="000A173D">
      <w:pPr>
        <w:rPr>
          <w:rFonts w:ascii="Arial" w:hAnsi="Arial" w:cs="Arial"/>
          <w:sz w:val="16"/>
          <w:szCs w:val="16"/>
        </w:rPr>
      </w:pPr>
    </w:p>
    <w:p w14:paraId="7D5F1085" w14:textId="4309B71A" w:rsidR="000A173D" w:rsidRDefault="000A173D">
      <w:pPr>
        <w:rPr>
          <w:rFonts w:ascii="Arial" w:hAnsi="Arial" w:cs="Arial"/>
          <w:sz w:val="16"/>
          <w:szCs w:val="16"/>
        </w:rPr>
      </w:pPr>
    </w:p>
    <w:p w14:paraId="66C232CA" w14:textId="43236120" w:rsidR="000A173D" w:rsidRDefault="000A173D">
      <w:pPr>
        <w:rPr>
          <w:rFonts w:ascii="Arial" w:hAnsi="Arial" w:cs="Arial"/>
          <w:sz w:val="16"/>
          <w:szCs w:val="16"/>
        </w:rPr>
      </w:pPr>
    </w:p>
    <w:p w14:paraId="3F51D820" w14:textId="41DD12C0" w:rsidR="000A173D" w:rsidRDefault="000A173D">
      <w:pPr>
        <w:rPr>
          <w:rFonts w:ascii="Arial" w:hAnsi="Arial" w:cs="Arial"/>
          <w:sz w:val="16"/>
          <w:szCs w:val="16"/>
        </w:rPr>
      </w:pPr>
    </w:p>
    <w:p w14:paraId="59252265" w14:textId="77777777" w:rsidR="000A173D" w:rsidRDefault="000A173D">
      <w:pPr>
        <w:rPr>
          <w:rFonts w:ascii="Arial" w:hAnsi="Arial" w:cs="Arial"/>
          <w:sz w:val="16"/>
          <w:szCs w:val="16"/>
        </w:rPr>
      </w:pPr>
    </w:p>
    <w:p w14:paraId="3C288FA7" w14:textId="7B1BD9F3" w:rsidR="001603E1" w:rsidRDefault="001603E1">
      <w:pPr>
        <w:rPr>
          <w:rFonts w:ascii="Arial" w:hAnsi="Arial" w:cs="Arial"/>
          <w:sz w:val="16"/>
          <w:szCs w:val="16"/>
        </w:rPr>
      </w:pPr>
    </w:p>
    <w:p w14:paraId="768528C6" w14:textId="6D7A2A8A" w:rsidR="001603E1" w:rsidRDefault="001603E1">
      <w:pPr>
        <w:rPr>
          <w:rFonts w:ascii="Arial" w:hAnsi="Arial" w:cs="Arial"/>
          <w:sz w:val="16"/>
          <w:szCs w:val="16"/>
        </w:rPr>
      </w:pPr>
    </w:p>
    <w:p w14:paraId="02BEDEA8" w14:textId="6F708382" w:rsidR="001603E1" w:rsidRDefault="001603E1">
      <w:pPr>
        <w:rPr>
          <w:rFonts w:ascii="Arial" w:hAnsi="Arial" w:cs="Arial"/>
          <w:sz w:val="16"/>
          <w:szCs w:val="16"/>
        </w:rPr>
      </w:pPr>
    </w:p>
    <w:p w14:paraId="4A720013" w14:textId="1279AE66" w:rsidR="001603E1" w:rsidRDefault="001603E1">
      <w:pPr>
        <w:rPr>
          <w:rFonts w:ascii="Arial" w:hAnsi="Arial" w:cs="Arial"/>
          <w:sz w:val="16"/>
          <w:szCs w:val="16"/>
        </w:rPr>
      </w:pPr>
    </w:p>
    <w:p w14:paraId="515B0125" w14:textId="05764C0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</w:t>
      </w:r>
    </w:p>
    <w:p w14:paraId="6B4ADF40" w14:textId="13AA8710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5A6A2D">
        <w:rPr>
          <w:rFonts w:ascii="Arial" w:hAnsi="Arial" w:cs="Arial"/>
          <w:b/>
        </w:rPr>
        <w:t>800</w:t>
      </w:r>
      <w:r w:rsidRPr="004A2001">
        <w:rPr>
          <w:rFonts w:ascii="Arial" w:hAnsi="Arial" w:cs="Arial"/>
          <w:b/>
        </w:rPr>
        <w:t>/2022</w:t>
      </w:r>
    </w:p>
    <w:p w14:paraId="264F0EFF" w14:textId="77777777" w:rsidR="000A173D" w:rsidRDefault="000A173D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3F7F9ED" w14:textId="77777777" w:rsidR="000A173D" w:rsidRPr="002F7578" w:rsidRDefault="000A173D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>dalej jako: ustawa Pzp</w:t>
      </w:r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5A212B7F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</w:t>
      </w:r>
      <w:r w:rsidR="001603E1">
        <w:rPr>
          <w:rFonts w:ascii="Arial" w:hAnsi="Arial" w:cs="Arial"/>
          <w:b/>
          <w:i/>
        </w:rPr>
        <w:t>terapia psychologiczna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296485">
            <w:pPr>
              <w:pStyle w:val="Tekstpodstawowywcity"/>
              <w:numPr>
                <w:ilvl w:val="0"/>
                <w:numId w:val="43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2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2"/>
    </w:p>
    <w:p w14:paraId="173428A3" w14:textId="747A2A33" w:rsidR="003D546F" w:rsidRPr="004A2001" w:rsidRDefault="003D546F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3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3"/>
    </w:p>
    <w:bookmarkEnd w:id="1"/>
    <w:p w14:paraId="19702205" w14:textId="77777777" w:rsidR="002F7578" w:rsidRPr="007A6E3F" w:rsidRDefault="002F7578" w:rsidP="00296485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296485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296485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296485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3A1EF335" w14:textId="77777777" w:rsidR="00910530" w:rsidRDefault="00910530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4FF57A15" w14:textId="77777777" w:rsidR="00910530" w:rsidRDefault="00910530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49E2D727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2a</w:t>
      </w:r>
    </w:p>
    <w:p w14:paraId="1BBD9B8A" w14:textId="45316B8F" w:rsidR="007D6F12" w:rsidRPr="004C5E2C" w:rsidRDefault="007D6F12" w:rsidP="007D6F12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5A6A2D">
        <w:rPr>
          <w:rFonts w:ascii="Arial" w:hAnsi="Arial" w:cs="Arial"/>
          <w:b/>
        </w:rPr>
        <w:t>800</w:t>
      </w:r>
      <w:r w:rsidRPr="004A2001">
        <w:rPr>
          <w:rFonts w:ascii="Arial" w:hAnsi="Arial" w:cs="Arial"/>
          <w:b/>
        </w:rPr>
        <w:t>/2022</w:t>
      </w:r>
    </w:p>
    <w:p w14:paraId="1E64CA9D" w14:textId="77777777" w:rsidR="007D6F12" w:rsidRPr="002F7578" w:rsidRDefault="007D6F12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>(Dz.U. 2021, poz. 1129 tj. ze zm.), dalej jako: ustawa Pzp</w:t>
      </w:r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62A8ACC4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1603E1" w:rsidRPr="001603E1">
        <w:rPr>
          <w:rFonts w:ascii="Arial" w:hAnsi="Arial" w:cs="Arial"/>
          <w:b/>
          <w:i/>
        </w:rPr>
        <w:t>terapia psychologiczna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296485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2D9AD9C" w:rsidR="00910530" w:rsidRPr="004A2001" w:rsidRDefault="009229EE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910530" w:rsidRDefault="002F7578" w:rsidP="00296485">
      <w:pPr>
        <w:pStyle w:val="Akapitzlist2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296485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29648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AA10D" w14:textId="77777777" w:rsidR="009229EE" w:rsidRDefault="009229EE" w:rsidP="002F7578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56AC626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  <w:bookmarkStart w:id="5" w:name="_Hlk105156022"/>
    </w:p>
    <w:p w14:paraId="53CEDAD9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</w:p>
    <w:p w14:paraId="32F2B258" w14:textId="77777777" w:rsidR="000A173D" w:rsidRDefault="000A173D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0A173D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6" w:name="_GoBack"/>
      <w:bookmarkEnd w:id="5"/>
      <w:bookmarkEnd w:id="6"/>
    </w:p>
    <w:p w14:paraId="3D11C30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t>Załącznik nr 4</w:t>
      </w:r>
    </w:p>
    <w:p w14:paraId="6D7359CD" w14:textId="534622AF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bookmarkStart w:id="7" w:name="_Hlk110940790"/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5A6A2D">
        <w:rPr>
          <w:rFonts w:ascii="Arial" w:hAnsi="Arial" w:cs="Arial"/>
          <w:b/>
        </w:rPr>
        <w:t>800</w:t>
      </w:r>
      <w:r w:rsidRPr="004A2001">
        <w:rPr>
          <w:rFonts w:ascii="Arial" w:hAnsi="Arial" w:cs="Arial"/>
          <w:b/>
        </w:rPr>
        <w:t>/2022</w:t>
      </w:r>
    </w:p>
    <w:bookmarkEnd w:id="7"/>
    <w:p w14:paraId="7D48F62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317E033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60100FB" w14:textId="77777777" w:rsidR="000A173D" w:rsidRPr="00544F1B" w:rsidRDefault="000A173D" w:rsidP="000A173D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1F8F9226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  <w:bookmarkStart w:id="8" w:name="_Hlk110943057"/>
      <w:bookmarkStart w:id="9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61E6841C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</w:p>
    <w:p w14:paraId="63670AE0" w14:textId="77777777" w:rsidR="000A173D" w:rsidRPr="00544F1B" w:rsidRDefault="000A173D" w:rsidP="000A173D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526BBB" w:rsidRPr="00544F1B" w14:paraId="3F493AC0" w14:textId="77777777" w:rsidTr="00526BBB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203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C05F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0110" w14:textId="72F2385B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1610FF" w:rsidRPr="001610FF">
              <w:rPr>
                <w:rFonts w:ascii="Arial" w:hAnsi="Arial" w:cs="Arial"/>
                <w:b/>
                <w:bCs/>
                <w:i/>
                <w:sz w:val="16"/>
              </w:rPr>
              <w:t>wykształcenie kierunkowe w zakresie psychologii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99A8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4B5E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526BBB" w:rsidRPr="004C5E2C" w14:paraId="39CFD6D3" w14:textId="77777777" w:rsidTr="00526BBB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D4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B5B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E8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4AEC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A7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  <w:tr w:rsidR="00526BBB" w:rsidRPr="004C5E2C" w14:paraId="0AF1E099" w14:textId="77777777" w:rsidTr="00526BBB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D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652A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77E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5F32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13F8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</w:tbl>
    <w:p w14:paraId="7C41F657" w14:textId="77777777" w:rsidR="000A173D" w:rsidRDefault="000A173D" w:rsidP="000A173D">
      <w:pPr>
        <w:jc w:val="both"/>
        <w:rPr>
          <w:rFonts w:ascii="Arial" w:hAnsi="Arial" w:cs="Arial"/>
          <w:sz w:val="18"/>
        </w:rPr>
      </w:pPr>
    </w:p>
    <w:p w14:paraId="0994609E" w14:textId="268A50C0" w:rsidR="000A173D" w:rsidRDefault="000A173D" w:rsidP="000A173D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 w:rsidR="007D6F12">
        <w:rPr>
          <w:rFonts w:ascii="Arial" w:hAnsi="Arial" w:cs="Arial"/>
          <w:i/>
          <w:sz w:val="18"/>
        </w:rPr>
        <w:t xml:space="preserve"> psychologiczna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1C4B4E5D" w14:textId="77777777" w:rsidR="000A173D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w Rozporządzenia Ministra Edukacji Narodowej z dnia 24 sierpnia  2017 r. w sprawie organizowania wczesnego wspomagania rozwoju dzieci ( Dz. U. Z 2017. poz. 1635)</w:t>
      </w:r>
    </w:p>
    <w:p w14:paraId="100A0BC5" w14:textId="53BE1F37" w:rsidR="000A173D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 xml:space="preserve">spełniają </w:t>
      </w:r>
      <w:r w:rsidR="00526BBB" w:rsidRPr="00526BBB">
        <w:rPr>
          <w:rFonts w:ascii="Arial" w:hAnsi="Arial" w:cs="Arial"/>
          <w:sz w:val="18"/>
        </w:rPr>
        <w:t>warunk</w:t>
      </w:r>
      <w:r w:rsidR="00526BBB">
        <w:rPr>
          <w:rFonts w:ascii="Arial" w:hAnsi="Arial" w:cs="Arial"/>
          <w:sz w:val="18"/>
        </w:rPr>
        <w:t>i</w:t>
      </w:r>
      <w:r w:rsidR="00526BBB" w:rsidRPr="00526BBB">
        <w:rPr>
          <w:rFonts w:ascii="Arial" w:hAnsi="Arial" w:cs="Arial"/>
          <w:sz w:val="18"/>
        </w:rPr>
        <w:t xml:space="preserve"> określon</w:t>
      </w:r>
      <w:r w:rsidR="00526BBB">
        <w:rPr>
          <w:rFonts w:ascii="Arial" w:hAnsi="Arial" w:cs="Arial"/>
          <w:sz w:val="18"/>
        </w:rPr>
        <w:t>e</w:t>
      </w:r>
      <w:r w:rsidR="00526BBB" w:rsidRPr="00526BBB">
        <w:rPr>
          <w:rFonts w:ascii="Arial" w:hAnsi="Arial" w:cs="Arial"/>
          <w:sz w:val="18"/>
        </w:rPr>
        <w:t xml:space="preserve"> w art. 63 ust 1 ustawy z dnia 8 czerwca 2001 r. o zawodzie psychologa i samorządzie zawodowych psychologów (Dz.U. 2019 poz. 1026),</w:t>
      </w:r>
    </w:p>
    <w:p w14:paraId="6C725111" w14:textId="77777777" w:rsidR="000A173D" w:rsidRPr="00C44A80" w:rsidRDefault="000A173D" w:rsidP="000A173D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789CE478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F5D3FE" w14:textId="77777777" w:rsidR="000A173D" w:rsidRDefault="000A173D" w:rsidP="000A173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2D28F9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A6D9FD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0A99751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C2E9EFF" w14:textId="77777777" w:rsidR="000A173D" w:rsidRPr="00544F1B" w:rsidRDefault="000A173D" w:rsidP="000A173D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63965EB9" w14:textId="77777777" w:rsidR="000A173D" w:rsidRPr="00544F1B" w:rsidRDefault="000A173D" w:rsidP="000A173D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1ABCC0FE" w14:textId="77777777" w:rsidR="000A173D" w:rsidRPr="00544F1B" w:rsidRDefault="000A173D" w:rsidP="000A173D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8"/>
    <w:p w14:paraId="56448552" w14:textId="77777777" w:rsidR="000A173D" w:rsidRPr="00544F1B" w:rsidRDefault="000A173D" w:rsidP="000A173D">
      <w:pPr>
        <w:rPr>
          <w:rFonts w:ascii="Arial" w:hAnsi="Arial" w:cs="Arial"/>
          <w:sz w:val="16"/>
          <w:szCs w:val="16"/>
        </w:rPr>
      </w:pPr>
    </w:p>
    <w:p w14:paraId="1DBB8BB5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EEB6E5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8F4629B" w14:textId="3EF5CB65" w:rsidR="000A173D" w:rsidRPr="00A00B79" w:rsidRDefault="000A173D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173D" w:rsidRPr="00A00B79" w:rsidSect="00C9077C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7D6F12">
        <w:rPr>
          <w:rFonts w:ascii="Arial" w:hAnsi="Arial" w:cs="Arial"/>
          <w:b/>
          <w:sz w:val="18"/>
          <w:szCs w:val="16"/>
        </w:rPr>
        <w:t>.</w:t>
      </w:r>
    </w:p>
    <w:bookmarkEnd w:id="9"/>
    <w:p w14:paraId="02EDEC46" w14:textId="54FE19F5" w:rsidR="007D76E2" w:rsidRDefault="007D76E2" w:rsidP="007D6F12">
      <w:pPr>
        <w:tabs>
          <w:tab w:val="left" w:pos="4458"/>
        </w:tabs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 xml:space="preserve">Załącznik nr </w:t>
      </w:r>
      <w:r>
        <w:rPr>
          <w:rFonts w:ascii="Arial" w:hAnsi="Arial" w:cs="Arial"/>
          <w:sz w:val="18"/>
        </w:rPr>
        <w:t>5</w:t>
      </w:r>
    </w:p>
    <w:p w14:paraId="7ED08F4B" w14:textId="1293B1A8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7D6F12">
        <w:rPr>
          <w:rFonts w:ascii="Arial" w:hAnsi="Arial" w:cs="Arial"/>
        </w:rPr>
        <w:t xml:space="preserve">Znak sprawy </w:t>
      </w:r>
      <w:r w:rsidRPr="007D6F12">
        <w:rPr>
          <w:rFonts w:ascii="Arial" w:hAnsi="Arial" w:cs="Arial"/>
          <w:b/>
        </w:rPr>
        <w:t>ZP/</w:t>
      </w:r>
      <w:r w:rsidR="005A6A2D">
        <w:rPr>
          <w:rFonts w:ascii="Arial" w:hAnsi="Arial" w:cs="Arial"/>
          <w:b/>
        </w:rPr>
        <w:t>800</w:t>
      </w:r>
      <w:r w:rsidRPr="007D6F12">
        <w:rPr>
          <w:rFonts w:ascii="Arial" w:hAnsi="Arial" w:cs="Arial"/>
          <w:b/>
        </w:rPr>
        <w:t>/2022</w:t>
      </w: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>(Dz.U. 2021, poz. 1129 tj. ze zm.), dalej jako: ustawa Pzp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7451D413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296485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296485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22162044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F21C3F0" w14:textId="5D66BA15" w:rsidR="007D6F12" w:rsidRDefault="007D6F1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90D58" w14:textId="77777777" w:rsidR="007D6F1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718B0627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t>Załącznik nr 6</w:t>
      </w:r>
    </w:p>
    <w:p w14:paraId="7C43AE2D" w14:textId="51C55C4E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7D6F12">
        <w:rPr>
          <w:rFonts w:ascii="Arial" w:hAnsi="Arial" w:cs="Arial"/>
        </w:rPr>
        <w:t xml:space="preserve">Znak sprawy </w:t>
      </w:r>
      <w:r w:rsidRPr="007D6F12">
        <w:rPr>
          <w:rFonts w:ascii="Arial" w:hAnsi="Arial" w:cs="Arial"/>
          <w:b/>
        </w:rPr>
        <w:t>ZP/</w:t>
      </w:r>
      <w:r w:rsidR="005A6A2D">
        <w:rPr>
          <w:rFonts w:ascii="Arial" w:hAnsi="Arial" w:cs="Arial"/>
          <w:b/>
        </w:rPr>
        <w:t>800</w:t>
      </w:r>
      <w:r w:rsidRPr="007D6F12">
        <w:rPr>
          <w:rFonts w:ascii="Arial" w:hAnsi="Arial" w:cs="Arial"/>
          <w:b/>
        </w:rPr>
        <w:t>/2022</w:t>
      </w:r>
    </w:p>
    <w:p w14:paraId="7D77E972" w14:textId="77777777" w:rsidR="007D6F12" w:rsidRPr="007D76E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17C6CC45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296485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296485">
      <w:pPr>
        <w:pStyle w:val="Akapitzlist"/>
        <w:numPr>
          <w:ilvl w:val="0"/>
          <w:numId w:val="6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BB67" w14:textId="77777777" w:rsidR="00880309" w:rsidRDefault="00880309">
      <w:r>
        <w:separator/>
      </w:r>
    </w:p>
  </w:endnote>
  <w:endnote w:type="continuationSeparator" w:id="0">
    <w:p w14:paraId="2F532360" w14:textId="77777777" w:rsidR="00880309" w:rsidRDefault="008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1DFE71C" w:rsidR="00880309" w:rsidRDefault="0088030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BB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5B54" w14:textId="77777777" w:rsidR="00880309" w:rsidRDefault="00880309">
      <w:r>
        <w:separator/>
      </w:r>
    </w:p>
  </w:footnote>
  <w:footnote w:type="continuationSeparator" w:id="0">
    <w:p w14:paraId="043827E2" w14:textId="77777777" w:rsidR="00880309" w:rsidRDefault="00880309">
      <w:r>
        <w:continuationSeparator/>
      </w:r>
    </w:p>
  </w:footnote>
  <w:footnote w:id="1">
    <w:p w14:paraId="0C63438F" w14:textId="77777777" w:rsidR="00880309" w:rsidRPr="00910530" w:rsidRDefault="00880309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041600C3" w:rsidR="00880309" w:rsidRPr="00D75149" w:rsidRDefault="00880309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C7450C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880309" w:rsidRDefault="00880309" w:rsidP="006E055A">
      <w:pPr>
        <w:pStyle w:val="Tekstprzypisudolnego"/>
      </w:pPr>
    </w:p>
  </w:footnote>
  <w:footnote w:id="3">
    <w:p w14:paraId="06009948" w14:textId="77777777" w:rsidR="00880309" w:rsidRPr="009229EE" w:rsidRDefault="00880309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880309" w:rsidRPr="009229EE" w:rsidRDefault="00880309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880309" w:rsidRPr="009229EE" w:rsidRDefault="00880309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880309" w:rsidRPr="009229EE" w:rsidRDefault="00880309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880309" w:rsidRPr="009229EE" w:rsidRDefault="00880309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880309" w:rsidRPr="009229EE" w:rsidRDefault="00880309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880309" w:rsidRPr="009229EE" w:rsidRDefault="00880309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bookmarkStart w:id="4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835551" w14:textId="77777777" w:rsidR="00880309" w:rsidRPr="009229EE" w:rsidRDefault="00880309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880309" w:rsidRPr="009229EE" w:rsidRDefault="00880309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880309" w:rsidRPr="009229EE" w:rsidRDefault="00880309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880309" w:rsidRPr="009229EE" w:rsidRDefault="00880309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880309" w:rsidRPr="009229EE" w:rsidRDefault="00880309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880309" w:rsidRPr="009229EE" w:rsidRDefault="00880309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880309" w:rsidRPr="009229EE" w:rsidRDefault="00880309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880309" w:rsidRPr="009229EE" w:rsidRDefault="00880309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880309" w:rsidRPr="009229EE" w:rsidRDefault="00880309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880309" w:rsidRPr="009229EE" w:rsidRDefault="00880309" w:rsidP="00296485">
      <w:pPr>
        <w:pStyle w:val="Tekstprzypisudolnego"/>
        <w:numPr>
          <w:ilvl w:val="0"/>
          <w:numId w:val="6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880309" w:rsidRPr="009229EE" w:rsidRDefault="00880309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880309" w:rsidRPr="001B263D" w:rsidRDefault="00880309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59509445" w:rsidR="00880309" w:rsidRPr="00716048" w:rsidRDefault="00880309" w:rsidP="001610FF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035505D8" w:rsidR="00880309" w:rsidRPr="00D12250" w:rsidRDefault="00880309" w:rsidP="001610FF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880309" w:rsidRPr="00D12250" w:rsidRDefault="0088030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880309" w:rsidRDefault="00880309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2"/>
  </w:num>
  <w:num w:numId="31">
    <w:abstractNumId w:val="83"/>
  </w:num>
  <w:num w:numId="32">
    <w:abstractNumId w:val="59"/>
  </w:num>
  <w:num w:numId="33">
    <w:abstractNumId w:val="67"/>
  </w:num>
  <w:num w:numId="34">
    <w:abstractNumId w:val="106"/>
  </w:num>
  <w:num w:numId="35">
    <w:abstractNumId w:val="50"/>
  </w:num>
  <w:num w:numId="36">
    <w:abstractNumId w:val="93"/>
  </w:num>
  <w:num w:numId="37">
    <w:abstractNumId w:val="48"/>
  </w:num>
  <w:num w:numId="38">
    <w:abstractNumId w:val="75"/>
  </w:num>
  <w:num w:numId="39">
    <w:abstractNumId w:val="47"/>
  </w:num>
  <w:num w:numId="40">
    <w:abstractNumId w:val="46"/>
  </w:num>
  <w:num w:numId="41">
    <w:abstractNumId w:val="77"/>
  </w:num>
  <w:num w:numId="42">
    <w:abstractNumId w:val="35"/>
  </w:num>
  <w:num w:numId="43">
    <w:abstractNumId w:val="33"/>
  </w:num>
  <w:num w:numId="44">
    <w:abstractNumId w:val="39"/>
  </w:num>
  <w:num w:numId="45">
    <w:abstractNumId w:val="86"/>
  </w:num>
  <w:num w:numId="46">
    <w:abstractNumId w:val="90"/>
  </w:num>
  <w:num w:numId="47">
    <w:abstractNumId w:val="55"/>
  </w:num>
  <w:num w:numId="48">
    <w:abstractNumId w:val="54"/>
  </w:num>
  <w:num w:numId="49">
    <w:abstractNumId w:val="45"/>
  </w:num>
  <w:num w:numId="50">
    <w:abstractNumId w:val="73"/>
  </w:num>
  <w:num w:numId="51">
    <w:abstractNumId w:val="52"/>
  </w:num>
  <w:num w:numId="52">
    <w:abstractNumId w:val="36"/>
  </w:num>
  <w:num w:numId="53">
    <w:abstractNumId w:val="70"/>
  </w:num>
  <w:num w:numId="54">
    <w:abstractNumId w:val="71"/>
  </w:num>
  <w:num w:numId="55">
    <w:abstractNumId w:val="107"/>
  </w:num>
  <w:num w:numId="56">
    <w:abstractNumId w:val="88"/>
  </w:num>
  <w:num w:numId="57">
    <w:abstractNumId w:val="103"/>
  </w:num>
  <w:num w:numId="58">
    <w:abstractNumId w:val="81"/>
  </w:num>
  <w:num w:numId="59">
    <w:abstractNumId w:val="57"/>
  </w:num>
  <w:num w:numId="60">
    <w:abstractNumId w:val="63"/>
  </w:num>
  <w:num w:numId="61">
    <w:abstractNumId w:val="62"/>
  </w:num>
  <w:num w:numId="62">
    <w:abstractNumId w:val="66"/>
  </w:num>
  <w:num w:numId="63">
    <w:abstractNumId w:val="97"/>
  </w:num>
  <w:num w:numId="64">
    <w:abstractNumId w:val="37"/>
  </w:num>
  <w:num w:numId="65">
    <w:abstractNumId w:val="91"/>
  </w:num>
  <w:num w:numId="66">
    <w:abstractNumId w:val="64"/>
  </w:num>
  <w:num w:numId="67">
    <w:abstractNumId w:val="99"/>
  </w:num>
  <w:num w:numId="68">
    <w:abstractNumId w:val="76"/>
  </w:num>
  <w:num w:numId="69">
    <w:abstractNumId w:val="102"/>
  </w:num>
  <w:num w:numId="70">
    <w:abstractNumId w:val="60"/>
  </w:num>
  <w:num w:numId="71">
    <w:abstractNumId w:val="94"/>
  </w:num>
  <w:num w:numId="72">
    <w:abstractNumId w:val="40"/>
  </w:num>
  <w:num w:numId="73">
    <w:abstractNumId w:val="96"/>
  </w:num>
  <w:num w:numId="74">
    <w:abstractNumId w:val="69"/>
  </w:num>
  <w:num w:numId="75">
    <w:abstractNumId w:val="105"/>
  </w:num>
  <w:num w:numId="76">
    <w:abstractNumId w:val="65"/>
  </w:num>
  <w:num w:numId="77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C25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173D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82C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284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3E1"/>
    <w:rsid w:val="00160975"/>
    <w:rsid w:val="001609E0"/>
    <w:rsid w:val="001610FF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85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172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AA0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2936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6BBB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A2D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A3B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3BB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F12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0309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6404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178F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251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F9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2FD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1E68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50C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077C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59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2762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12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AAB2-8B53-4397-9B35-35260C2B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2921</Words>
  <Characters>21366</Characters>
  <Application>Microsoft Office Word</Application>
  <DocSecurity>0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24239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2022-11-24T13:29:00Z</cp:lastPrinted>
  <dcterms:created xsi:type="dcterms:W3CDTF">2022-11-24T13:30:00Z</dcterms:created>
  <dcterms:modified xsi:type="dcterms:W3CDTF">2022-11-24T13:30:00Z</dcterms:modified>
</cp:coreProperties>
</file>