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235" w:type="dxa"/>
        <w:tblInd w:w="-1026" w:type="dxa"/>
        <w:tblLook w:val="04A0" w:firstRow="1" w:lastRow="0" w:firstColumn="1" w:lastColumn="0" w:noHBand="0" w:noVBand="1"/>
      </w:tblPr>
      <w:tblGrid>
        <w:gridCol w:w="787"/>
        <w:gridCol w:w="5493"/>
        <w:gridCol w:w="1389"/>
        <w:gridCol w:w="1295"/>
        <w:gridCol w:w="1271"/>
      </w:tblGrid>
      <w:tr w:rsidR="00A3300B" w:rsidRPr="00277026" w:rsidTr="00A3300B">
        <w:tc>
          <w:tcPr>
            <w:tcW w:w="787" w:type="dxa"/>
            <w:vAlign w:val="center"/>
          </w:tcPr>
          <w:p w:rsidR="00A3300B" w:rsidRPr="00277026" w:rsidRDefault="00A3300B" w:rsidP="002B600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77026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5493" w:type="dxa"/>
            <w:vAlign w:val="center"/>
          </w:tcPr>
          <w:p w:rsidR="00A3300B" w:rsidRPr="00277026" w:rsidRDefault="00A3300B" w:rsidP="002B6008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77026">
              <w:rPr>
                <w:rFonts w:ascii="Tahoma" w:hAnsi="Tahoma" w:cs="Tahoma"/>
                <w:b/>
                <w:sz w:val="18"/>
                <w:szCs w:val="18"/>
              </w:rPr>
              <w:t>Opis parametru</w:t>
            </w:r>
          </w:p>
        </w:tc>
        <w:tc>
          <w:tcPr>
            <w:tcW w:w="1389" w:type="dxa"/>
            <w:vAlign w:val="center"/>
          </w:tcPr>
          <w:p w:rsidR="00A3300B" w:rsidRPr="00277026" w:rsidRDefault="00A3300B" w:rsidP="00850E64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Parametry wymagane, tak podać</w:t>
            </w:r>
          </w:p>
        </w:tc>
        <w:tc>
          <w:tcPr>
            <w:tcW w:w="1295" w:type="dxa"/>
            <w:vAlign w:val="center"/>
          </w:tcPr>
          <w:p w:rsidR="00A3300B" w:rsidRPr="00277026" w:rsidRDefault="00A3300B" w:rsidP="00CD4A15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77026">
              <w:rPr>
                <w:rFonts w:ascii="Tahoma" w:hAnsi="Tahoma" w:cs="Tahoma"/>
                <w:b/>
                <w:sz w:val="18"/>
                <w:szCs w:val="18"/>
              </w:rPr>
              <w:t>Parametry oferowane, tak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podać</w:t>
            </w:r>
          </w:p>
        </w:tc>
        <w:tc>
          <w:tcPr>
            <w:tcW w:w="1271" w:type="dxa"/>
          </w:tcPr>
          <w:p w:rsidR="00A3300B" w:rsidRPr="00277026" w:rsidRDefault="00A3300B" w:rsidP="00CD4A15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Punktacja</w:t>
            </w:r>
          </w:p>
        </w:tc>
      </w:tr>
      <w:tr w:rsidR="00A3300B" w:rsidRPr="00277026" w:rsidTr="00A3300B">
        <w:trPr>
          <w:trHeight w:val="313"/>
        </w:trPr>
        <w:tc>
          <w:tcPr>
            <w:tcW w:w="787" w:type="dxa"/>
            <w:vAlign w:val="center"/>
          </w:tcPr>
          <w:p w:rsidR="00A3300B" w:rsidRPr="00277026" w:rsidRDefault="00A3300B" w:rsidP="002770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82" w:type="dxa"/>
            <w:gridSpan w:val="2"/>
            <w:vAlign w:val="center"/>
          </w:tcPr>
          <w:p w:rsidR="00A3300B" w:rsidRPr="00277026" w:rsidRDefault="00A3300B" w:rsidP="003F70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Wózek transportowy siedzący- szt. 4  (poz. 8)</w:t>
            </w:r>
          </w:p>
        </w:tc>
        <w:tc>
          <w:tcPr>
            <w:tcW w:w="1295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3300B" w:rsidRPr="00277026" w:rsidTr="00A3300B">
        <w:tc>
          <w:tcPr>
            <w:tcW w:w="787" w:type="dxa"/>
            <w:vAlign w:val="center"/>
          </w:tcPr>
          <w:p w:rsidR="00A3300B" w:rsidRPr="00277026" w:rsidRDefault="00A3300B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93" w:type="dxa"/>
            <w:vAlign w:val="center"/>
          </w:tcPr>
          <w:p w:rsidR="00A3300B" w:rsidRPr="00277026" w:rsidRDefault="00A3300B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Pełna nazwa urządzenia</w:t>
            </w:r>
            <w:r>
              <w:rPr>
                <w:rFonts w:ascii="Tahoma" w:hAnsi="Tahoma" w:cs="Tahoma"/>
                <w:sz w:val="18"/>
                <w:szCs w:val="18"/>
              </w:rPr>
              <w:t>. Typ, model</w:t>
            </w:r>
          </w:p>
        </w:tc>
        <w:tc>
          <w:tcPr>
            <w:tcW w:w="1389" w:type="dxa"/>
            <w:vAlign w:val="center"/>
          </w:tcPr>
          <w:p w:rsidR="00A3300B" w:rsidRPr="00277026" w:rsidRDefault="00A3300B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95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3300B" w:rsidRPr="00277026" w:rsidTr="00A3300B">
        <w:tc>
          <w:tcPr>
            <w:tcW w:w="787" w:type="dxa"/>
            <w:vAlign w:val="center"/>
          </w:tcPr>
          <w:p w:rsidR="00A3300B" w:rsidRPr="00277026" w:rsidRDefault="00A3300B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93" w:type="dxa"/>
            <w:vAlign w:val="center"/>
          </w:tcPr>
          <w:p w:rsidR="00A3300B" w:rsidRPr="00277026" w:rsidRDefault="00A3300B" w:rsidP="0046371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Urządzenie fabrycznie nowe,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nierekodyncjonowane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, nie powystawowe wyprodukowane w roku min. 2025.</w:t>
            </w:r>
          </w:p>
        </w:tc>
        <w:tc>
          <w:tcPr>
            <w:tcW w:w="1389" w:type="dxa"/>
            <w:vAlign w:val="center"/>
          </w:tcPr>
          <w:p w:rsidR="00A3300B" w:rsidRPr="00277026" w:rsidRDefault="00A3300B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95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3300B" w:rsidRPr="00277026" w:rsidTr="00A3300B">
        <w:tc>
          <w:tcPr>
            <w:tcW w:w="787" w:type="dxa"/>
            <w:vAlign w:val="center"/>
          </w:tcPr>
          <w:p w:rsidR="00A3300B" w:rsidRPr="00277026" w:rsidRDefault="00A3300B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93" w:type="dxa"/>
            <w:vAlign w:val="center"/>
          </w:tcPr>
          <w:p w:rsidR="00A3300B" w:rsidRPr="008704B1" w:rsidRDefault="00A3300B" w:rsidP="003F7020">
            <w:pPr>
              <w:rPr>
                <w:rFonts w:ascii="Tahoma" w:hAnsi="Tahoma" w:cs="Tahoma"/>
                <w:sz w:val="18"/>
                <w:szCs w:val="18"/>
              </w:rPr>
            </w:pPr>
            <w:r w:rsidRPr="008704B1">
              <w:rPr>
                <w:rFonts w:ascii="Tahoma" w:hAnsi="Tahoma" w:cs="Tahoma"/>
                <w:sz w:val="18"/>
                <w:szCs w:val="18"/>
              </w:rPr>
              <w:t>Fotel przeznaczony do przewożenia pacjentów w pozycji siedzącej</w:t>
            </w:r>
          </w:p>
        </w:tc>
        <w:tc>
          <w:tcPr>
            <w:tcW w:w="1389" w:type="dxa"/>
            <w:vAlign w:val="center"/>
          </w:tcPr>
          <w:p w:rsidR="00A3300B" w:rsidRPr="00277026" w:rsidRDefault="00A3300B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95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3300B" w:rsidRPr="00277026" w:rsidTr="00A3300B">
        <w:tc>
          <w:tcPr>
            <w:tcW w:w="787" w:type="dxa"/>
            <w:vAlign w:val="center"/>
          </w:tcPr>
          <w:p w:rsidR="00A3300B" w:rsidRPr="00277026" w:rsidRDefault="00A3300B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93" w:type="dxa"/>
            <w:vAlign w:val="center"/>
          </w:tcPr>
          <w:p w:rsidR="00A3300B" w:rsidRPr="008704B1" w:rsidRDefault="00A3300B" w:rsidP="008547E3">
            <w:pPr>
              <w:rPr>
                <w:rFonts w:ascii="Tahoma" w:hAnsi="Tahoma" w:cs="Tahoma"/>
                <w:sz w:val="18"/>
                <w:szCs w:val="18"/>
              </w:rPr>
            </w:pPr>
            <w:r w:rsidRPr="008704B1">
              <w:rPr>
                <w:rFonts w:ascii="Tahoma" w:hAnsi="Tahoma" w:cs="Tahoma"/>
                <w:sz w:val="18"/>
                <w:szCs w:val="18"/>
              </w:rPr>
              <w:t>Konstrukcja fotela wykonana ze stali lakierowanej proszkowo w kolorze białym.</w:t>
            </w:r>
          </w:p>
        </w:tc>
        <w:tc>
          <w:tcPr>
            <w:tcW w:w="1389" w:type="dxa"/>
            <w:vAlign w:val="center"/>
          </w:tcPr>
          <w:p w:rsidR="00A3300B" w:rsidRPr="00277026" w:rsidRDefault="00A3300B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95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3300B" w:rsidRPr="00277026" w:rsidTr="00A3300B">
        <w:tc>
          <w:tcPr>
            <w:tcW w:w="787" w:type="dxa"/>
            <w:vAlign w:val="center"/>
          </w:tcPr>
          <w:p w:rsidR="00A3300B" w:rsidRPr="00277026" w:rsidRDefault="00A3300B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93" w:type="dxa"/>
            <w:vAlign w:val="center"/>
          </w:tcPr>
          <w:p w:rsidR="00A3300B" w:rsidRPr="008704B1" w:rsidRDefault="00A3300B" w:rsidP="009A7851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8704B1">
              <w:rPr>
                <w:rFonts w:ascii="Tahoma" w:hAnsi="Tahoma" w:cs="Tahoma"/>
                <w:sz w:val="18"/>
                <w:szCs w:val="18"/>
              </w:rPr>
              <w:t>Wyprofilowane siedzisko oraz oparcie fotela wykonane w formie jednolitego odlewu, zaokrąglone (bez ostrych krawędzi i rogów) ze zmywalnego, wytłoczonego tworzywa sztucznego bez szwów i łączeń, o gładkiej powierzchni łatwej do dezynfekcji lub siedzisko wykonane z miękkiej poliuretanowej pianki</w:t>
            </w:r>
          </w:p>
        </w:tc>
        <w:tc>
          <w:tcPr>
            <w:tcW w:w="1389" w:type="dxa"/>
            <w:vAlign w:val="center"/>
          </w:tcPr>
          <w:p w:rsidR="00A3300B" w:rsidRPr="00277026" w:rsidRDefault="00A3300B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95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3300B" w:rsidRPr="00277026" w:rsidTr="00A3300B">
        <w:tc>
          <w:tcPr>
            <w:tcW w:w="787" w:type="dxa"/>
            <w:vAlign w:val="center"/>
          </w:tcPr>
          <w:p w:rsidR="00A3300B" w:rsidRPr="00277026" w:rsidRDefault="00A3300B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93" w:type="dxa"/>
            <w:vAlign w:val="center"/>
          </w:tcPr>
          <w:p w:rsidR="00A3300B" w:rsidRPr="00AD05CA" w:rsidRDefault="00A3300B" w:rsidP="008547E3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F90EB7">
              <w:rPr>
                <w:rFonts w:ascii="Tahoma" w:hAnsi="Tahoma" w:cs="Tahoma"/>
                <w:sz w:val="18"/>
                <w:szCs w:val="18"/>
                <w:lang w:eastAsia="pl-PL"/>
              </w:rPr>
              <w:t>Maksymalne bezpieczne obciążenie min.</w:t>
            </w:r>
            <w:r>
              <w:rPr>
                <w:rFonts w:ascii="Tahoma" w:hAnsi="Tahoma" w:cs="Tahoma"/>
                <w:sz w:val="18"/>
                <w:szCs w:val="18"/>
                <w:lang w:eastAsia="pl-PL"/>
              </w:rPr>
              <w:t xml:space="preserve"> 225 kg</w:t>
            </w:r>
          </w:p>
        </w:tc>
        <w:tc>
          <w:tcPr>
            <w:tcW w:w="1389" w:type="dxa"/>
            <w:vAlign w:val="center"/>
          </w:tcPr>
          <w:p w:rsidR="00A3300B" w:rsidRPr="00277026" w:rsidRDefault="00A3300B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95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3300B" w:rsidRPr="00277026" w:rsidTr="00A3300B">
        <w:tc>
          <w:tcPr>
            <w:tcW w:w="787" w:type="dxa"/>
            <w:vAlign w:val="center"/>
          </w:tcPr>
          <w:p w:rsidR="00A3300B" w:rsidRPr="00277026" w:rsidRDefault="00A3300B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93" w:type="dxa"/>
            <w:vAlign w:val="center"/>
          </w:tcPr>
          <w:p w:rsidR="00A3300B" w:rsidRPr="00603D40" w:rsidRDefault="00A3300B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603D40">
              <w:rPr>
                <w:rFonts w:ascii="Tahoma" w:hAnsi="Tahoma" w:cs="Tahoma"/>
                <w:sz w:val="18"/>
                <w:szCs w:val="18"/>
              </w:rPr>
              <w:t>Długość całkowita fotela: 100 cm (± 2 cm)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A3300B" w:rsidRPr="00277026" w:rsidRDefault="00A3300B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95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3300B" w:rsidRPr="00277026" w:rsidTr="00A3300B">
        <w:tc>
          <w:tcPr>
            <w:tcW w:w="787" w:type="dxa"/>
            <w:vAlign w:val="center"/>
          </w:tcPr>
          <w:p w:rsidR="00A3300B" w:rsidRPr="00277026" w:rsidRDefault="00A3300B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93" w:type="dxa"/>
            <w:vAlign w:val="center"/>
          </w:tcPr>
          <w:p w:rsidR="00A3300B" w:rsidRPr="00603D40" w:rsidRDefault="00A3300B" w:rsidP="008547E3">
            <w:pPr>
              <w:rPr>
                <w:rFonts w:ascii="Tahoma" w:hAnsi="Tahoma" w:cs="Tahoma"/>
                <w:sz w:val="18"/>
                <w:szCs w:val="18"/>
              </w:rPr>
            </w:pPr>
            <w:r w:rsidRPr="00603D40">
              <w:rPr>
                <w:rFonts w:ascii="Tahoma" w:hAnsi="Tahoma" w:cs="Tahoma"/>
                <w:sz w:val="18"/>
                <w:szCs w:val="18"/>
              </w:rPr>
              <w:t>Szerokość całkowita fotela: 70 cm (± 2 cm)</w:t>
            </w:r>
          </w:p>
        </w:tc>
        <w:tc>
          <w:tcPr>
            <w:tcW w:w="1389" w:type="dxa"/>
            <w:vAlign w:val="center"/>
          </w:tcPr>
          <w:p w:rsidR="00A3300B" w:rsidRPr="00277026" w:rsidRDefault="00A3300B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95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3300B" w:rsidRPr="00277026" w:rsidTr="00A3300B">
        <w:tc>
          <w:tcPr>
            <w:tcW w:w="787" w:type="dxa"/>
            <w:vAlign w:val="center"/>
          </w:tcPr>
          <w:p w:rsidR="00A3300B" w:rsidRPr="00277026" w:rsidRDefault="00A3300B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93" w:type="dxa"/>
            <w:vAlign w:val="center"/>
          </w:tcPr>
          <w:p w:rsidR="00A3300B" w:rsidRPr="00603D40" w:rsidRDefault="00A3300B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603D40">
              <w:rPr>
                <w:rFonts w:ascii="Tahoma" w:hAnsi="Tahoma" w:cs="Tahoma"/>
                <w:sz w:val="18"/>
                <w:szCs w:val="18"/>
              </w:rPr>
              <w:t>Wysokość fotela bez stojaka na kroplówki: 114 cm (± 2 cm)</w:t>
            </w:r>
          </w:p>
        </w:tc>
        <w:tc>
          <w:tcPr>
            <w:tcW w:w="1389" w:type="dxa"/>
            <w:vAlign w:val="center"/>
          </w:tcPr>
          <w:p w:rsidR="00A3300B" w:rsidRPr="00277026" w:rsidRDefault="00A3300B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95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3300B" w:rsidRPr="00277026" w:rsidTr="00A3300B">
        <w:tc>
          <w:tcPr>
            <w:tcW w:w="787" w:type="dxa"/>
            <w:vAlign w:val="center"/>
          </w:tcPr>
          <w:p w:rsidR="00A3300B" w:rsidRPr="00277026" w:rsidRDefault="00A3300B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93" w:type="dxa"/>
            <w:vAlign w:val="center"/>
          </w:tcPr>
          <w:p w:rsidR="00A3300B" w:rsidRPr="00603D40" w:rsidRDefault="00A3300B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603D40">
              <w:rPr>
                <w:rFonts w:ascii="Tahoma" w:hAnsi="Tahoma" w:cs="Tahoma"/>
                <w:sz w:val="18"/>
                <w:szCs w:val="18"/>
              </w:rPr>
              <w:t>Wysokość fotela ze stojakiem na kroplówki: 185 cm (± 2 cm)</w:t>
            </w:r>
          </w:p>
        </w:tc>
        <w:tc>
          <w:tcPr>
            <w:tcW w:w="1389" w:type="dxa"/>
            <w:vAlign w:val="center"/>
          </w:tcPr>
          <w:p w:rsidR="00A3300B" w:rsidRPr="00277026" w:rsidRDefault="00A3300B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95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3300B" w:rsidRPr="00277026" w:rsidTr="00A3300B">
        <w:tc>
          <w:tcPr>
            <w:tcW w:w="787" w:type="dxa"/>
            <w:vAlign w:val="center"/>
          </w:tcPr>
          <w:p w:rsidR="00A3300B" w:rsidRPr="00277026" w:rsidRDefault="00A3300B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93" w:type="dxa"/>
            <w:vAlign w:val="center"/>
          </w:tcPr>
          <w:p w:rsidR="00A3300B" w:rsidRPr="00603D40" w:rsidRDefault="00A3300B" w:rsidP="008547E3">
            <w:pPr>
              <w:rPr>
                <w:rFonts w:ascii="Tahoma" w:hAnsi="Tahoma" w:cs="Tahoma"/>
                <w:sz w:val="18"/>
                <w:szCs w:val="18"/>
              </w:rPr>
            </w:pPr>
            <w:r w:rsidRPr="00603D40">
              <w:rPr>
                <w:rFonts w:ascii="Tahoma" w:hAnsi="Tahoma" w:cs="Tahoma"/>
                <w:sz w:val="18"/>
                <w:szCs w:val="18"/>
              </w:rPr>
              <w:t>Szerokość siedziska: 54 cm (± 2 cm)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A3300B" w:rsidRPr="00277026" w:rsidRDefault="00A3300B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95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3300B" w:rsidRPr="00277026" w:rsidTr="00A3300B">
        <w:tc>
          <w:tcPr>
            <w:tcW w:w="787" w:type="dxa"/>
            <w:vAlign w:val="center"/>
          </w:tcPr>
          <w:p w:rsidR="00A3300B" w:rsidRPr="00277026" w:rsidRDefault="00A3300B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93" w:type="dxa"/>
            <w:vAlign w:val="center"/>
          </w:tcPr>
          <w:p w:rsidR="00A3300B" w:rsidRPr="00603D40" w:rsidRDefault="00A3300B" w:rsidP="00C84D86">
            <w:pPr>
              <w:rPr>
                <w:rFonts w:ascii="Tahoma" w:hAnsi="Tahoma" w:cs="Tahoma"/>
                <w:sz w:val="18"/>
                <w:szCs w:val="18"/>
              </w:rPr>
            </w:pPr>
            <w:r w:rsidRPr="00603D40">
              <w:rPr>
                <w:rFonts w:ascii="Tahoma" w:hAnsi="Tahoma" w:cs="Tahoma"/>
                <w:sz w:val="18"/>
                <w:szCs w:val="18"/>
              </w:rPr>
              <w:t>Wysokość siedziska od podłoża: 53 cm (± 2 cm)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A3300B" w:rsidRPr="00277026" w:rsidRDefault="00A3300B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95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3300B" w:rsidRPr="00277026" w:rsidTr="00A3300B">
        <w:tc>
          <w:tcPr>
            <w:tcW w:w="787" w:type="dxa"/>
            <w:vAlign w:val="center"/>
          </w:tcPr>
          <w:p w:rsidR="00A3300B" w:rsidRPr="00277026" w:rsidRDefault="00A3300B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93" w:type="dxa"/>
            <w:vAlign w:val="center"/>
          </w:tcPr>
          <w:p w:rsidR="00A3300B" w:rsidRPr="00603D40" w:rsidRDefault="00A3300B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603D40">
              <w:rPr>
                <w:rFonts w:ascii="Tahoma" w:hAnsi="Tahoma" w:cs="Tahoma"/>
                <w:sz w:val="18"/>
                <w:szCs w:val="18"/>
              </w:rPr>
              <w:t>Wysokość siedziska od podnóżków: 38cm (± 2 cm)</w:t>
            </w:r>
          </w:p>
        </w:tc>
        <w:tc>
          <w:tcPr>
            <w:tcW w:w="1389" w:type="dxa"/>
            <w:vAlign w:val="center"/>
          </w:tcPr>
          <w:p w:rsidR="00A3300B" w:rsidRPr="00277026" w:rsidRDefault="00A3300B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95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3300B" w:rsidRPr="00277026" w:rsidTr="00A3300B">
        <w:tc>
          <w:tcPr>
            <w:tcW w:w="787" w:type="dxa"/>
            <w:vAlign w:val="center"/>
          </w:tcPr>
          <w:p w:rsidR="00A3300B" w:rsidRPr="00277026" w:rsidRDefault="00A3300B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93" w:type="dxa"/>
            <w:vAlign w:val="center"/>
          </w:tcPr>
          <w:p w:rsidR="00A3300B" w:rsidRPr="00603D40" w:rsidRDefault="00A3300B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603D40">
              <w:rPr>
                <w:rFonts w:ascii="Tahoma" w:hAnsi="Tahoma" w:cs="Tahoma"/>
                <w:sz w:val="18"/>
                <w:szCs w:val="18"/>
              </w:rPr>
              <w:t>Możliwość mycia ciśnieniowego ramy fotela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A3300B" w:rsidRPr="00277026" w:rsidRDefault="00A3300B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95" w:type="dxa"/>
          </w:tcPr>
          <w:p w:rsidR="00A3300B" w:rsidRPr="00277026" w:rsidRDefault="00A3300B" w:rsidP="00D2197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A3300B" w:rsidRPr="00D21974" w:rsidRDefault="00A3300B" w:rsidP="00A330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1974">
              <w:rPr>
                <w:rFonts w:ascii="Tahoma" w:hAnsi="Tahoma" w:cs="Tahoma"/>
                <w:sz w:val="18"/>
                <w:szCs w:val="18"/>
              </w:rPr>
              <w:t>TAK – 5 pkt.</w:t>
            </w:r>
          </w:p>
          <w:p w:rsidR="00A3300B" w:rsidRPr="00D21974" w:rsidRDefault="00A3300B" w:rsidP="00A330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1974">
              <w:rPr>
                <w:rFonts w:ascii="Tahoma" w:hAnsi="Tahoma" w:cs="Tahoma"/>
                <w:sz w:val="18"/>
                <w:szCs w:val="18"/>
              </w:rPr>
              <w:t>NIE – 0 pkt</w:t>
            </w:r>
          </w:p>
        </w:tc>
      </w:tr>
      <w:tr w:rsidR="00A3300B" w:rsidRPr="00277026" w:rsidTr="00A3300B">
        <w:tc>
          <w:tcPr>
            <w:tcW w:w="787" w:type="dxa"/>
            <w:vAlign w:val="center"/>
          </w:tcPr>
          <w:p w:rsidR="00A3300B" w:rsidRPr="00277026" w:rsidRDefault="00A3300B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93" w:type="dxa"/>
            <w:vAlign w:val="center"/>
          </w:tcPr>
          <w:p w:rsidR="00A3300B" w:rsidRPr="00603D40" w:rsidRDefault="00A3300B" w:rsidP="004A23B2">
            <w:pPr>
              <w:rPr>
                <w:rFonts w:ascii="Tahoma" w:hAnsi="Tahoma" w:cs="Tahoma"/>
                <w:sz w:val="18"/>
                <w:szCs w:val="18"/>
              </w:rPr>
            </w:pPr>
            <w:r w:rsidRPr="00603D40">
              <w:rPr>
                <w:rFonts w:ascii="Tahoma" w:hAnsi="Tahoma" w:cs="Tahoma"/>
                <w:sz w:val="18"/>
                <w:szCs w:val="18"/>
              </w:rPr>
              <w:t>Wyprofilowane rączki do prowadzenia fotela w pozycji pionowej, powlekane materiałem antypoślizgowym umożliwiające personelowi ustawienie łokci pod ergonomicznym kątem 90° podczas transportu niezależnie od wzrostu prowadzącego wózek</w:t>
            </w:r>
          </w:p>
        </w:tc>
        <w:tc>
          <w:tcPr>
            <w:tcW w:w="1389" w:type="dxa"/>
            <w:vAlign w:val="center"/>
          </w:tcPr>
          <w:p w:rsidR="00A3300B" w:rsidRPr="00277026" w:rsidRDefault="00A3300B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95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3300B" w:rsidRPr="00277026" w:rsidTr="00A3300B">
        <w:tc>
          <w:tcPr>
            <w:tcW w:w="787" w:type="dxa"/>
            <w:vAlign w:val="center"/>
          </w:tcPr>
          <w:p w:rsidR="00A3300B" w:rsidRPr="00277026" w:rsidRDefault="00A3300B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93" w:type="dxa"/>
            <w:vAlign w:val="center"/>
          </w:tcPr>
          <w:p w:rsidR="00A3300B" w:rsidRPr="00B33831" w:rsidRDefault="00A3300B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B33831">
              <w:rPr>
                <w:rFonts w:ascii="Tahoma" w:hAnsi="Tahoma" w:cs="Tahoma"/>
                <w:sz w:val="18"/>
                <w:szCs w:val="18"/>
              </w:rPr>
              <w:t>Fotel wyposażony w duże pełne koła tylne o średnicy co najmniej 30 cm zwiększające manewrowość fotela, koła bez widocznej metalowej osi obrotu zaopatrzone w całkowite osłony zabezpieczające mechanizm kół przed zanieczyszczeniem oraz koła przednie skrętne o średnicy co najmniej 12 cm</w:t>
            </w:r>
          </w:p>
        </w:tc>
        <w:tc>
          <w:tcPr>
            <w:tcW w:w="1389" w:type="dxa"/>
            <w:vAlign w:val="center"/>
          </w:tcPr>
          <w:p w:rsidR="00A3300B" w:rsidRPr="00277026" w:rsidRDefault="00A3300B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95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3300B" w:rsidRPr="00277026" w:rsidTr="00A3300B">
        <w:tc>
          <w:tcPr>
            <w:tcW w:w="787" w:type="dxa"/>
            <w:vAlign w:val="center"/>
          </w:tcPr>
          <w:p w:rsidR="00A3300B" w:rsidRPr="00277026" w:rsidRDefault="00A3300B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93" w:type="dxa"/>
            <w:vAlign w:val="center"/>
          </w:tcPr>
          <w:p w:rsidR="00A3300B" w:rsidRPr="00B33831" w:rsidRDefault="00A3300B" w:rsidP="00AE6E66">
            <w:pPr>
              <w:rPr>
                <w:rFonts w:ascii="Tahoma" w:hAnsi="Tahoma" w:cs="Tahoma"/>
                <w:sz w:val="18"/>
                <w:szCs w:val="18"/>
              </w:rPr>
            </w:pPr>
            <w:bookmarkStart w:id="0" w:name="OLE_LINK5"/>
            <w:r w:rsidRPr="00B33831">
              <w:rPr>
                <w:rFonts w:ascii="Tahoma" w:hAnsi="Tahoma" w:cs="Tahoma"/>
                <w:sz w:val="18"/>
                <w:szCs w:val="18"/>
              </w:rPr>
              <w:t>Fotel wyposażony w centralny hamulec nożny uruchamiany jednym dotknięciem</w:t>
            </w:r>
            <w:bookmarkEnd w:id="0"/>
            <w:r w:rsidRPr="00B33831">
              <w:rPr>
                <w:rFonts w:ascii="Tahoma" w:hAnsi="Tahoma" w:cs="Tahoma"/>
                <w:sz w:val="18"/>
                <w:szCs w:val="18"/>
              </w:rPr>
              <w:t xml:space="preserve"> stopy (nie dopuszcza się fotela transportowego z funkcją hamulca z regulacją na kołach)</w:t>
            </w:r>
          </w:p>
        </w:tc>
        <w:tc>
          <w:tcPr>
            <w:tcW w:w="1389" w:type="dxa"/>
            <w:vAlign w:val="center"/>
          </w:tcPr>
          <w:p w:rsidR="00A3300B" w:rsidRPr="00277026" w:rsidRDefault="00A3300B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95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3300B" w:rsidRPr="00277026" w:rsidTr="00A3300B">
        <w:tc>
          <w:tcPr>
            <w:tcW w:w="787" w:type="dxa"/>
            <w:vAlign w:val="center"/>
          </w:tcPr>
          <w:p w:rsidR="00A3300B" w:rsidRPr="00277026" w:rsidRDefault="00A3300B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93" w:type="dxa"/>
            <w:vAlign w:val="center"/>
          </w:tcPr>
          <w:p w:rsidR="00A3300B" w:rsidRPr="00B33831" w:rsidRDefault="00A3300B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B33831">
              <w:rPr>
                <w:rFonts w:ascii="Tahoma" w:hAnsi="Tahoma" w:cs="Tahoma"/>
                <w:sz w:val="18"/>
                <w:szCs w:val="18"/>
              </w:rPr>
              <w:t>Fotel wyposażony w 2 przyciski funkcyjne nożne, usytuowane z tyłu wózka centralnie: hamulec i jazda kierunkowa.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:rsidR="00A3300B" w:rsidRPr="00277026" w:rsidRDefault="00A3300B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95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3300B" w:rsidRPr="00277026" w:rsidTr="00A3300B">
        <w:tc>
          <w:tcPr>
            <w:tcW w:w="787" w:type="dxa"/>
            <w:vAlign w:val="center"/>
          </w:tcPr>
          <w:p w:rsidR="00A3300B" w:rsidRPr="00277026" w:rsidRDefault="00A3300B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93" w:type="dxa"/>
            <w:vAlign w:val="center"/>
          </w:tcPr>
          <w:p w:rsidR="00A3300B" w:rsidRPr="00B33831" w:rsidRDefault="00A3300B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B33831">
              <w:rPr>
                <w:rFonts w:ascii="Tahoma" w:hAnsi="Tahoma" w:cs="Tahoma"/>
                <w:sz w:val="18"/>
                <w:szCs w:val="18"/>
              </w:rPr>
              <w:t>Odchylane i wyprofilowane podłokietniki zapewniające wyższy i dłuższy punkt podparcia dla pacjenta ułatwiające wsiadanie oraz zsiadanie z fotela. Podłokietniki odchylane poza oparcie pleców zapewniające lepszy dostęp do pacjenta</w:t>
            </w:r>
          </w:p>
        </w:tc>
        <w:tc>
          <w:tcPr>
            <w:tcW w:w="1389" w:type="dxa"/>
            <w:vAlign w:val="center"/>
          </w:tcPr>
          <w:p w:rsidR="00A3300B" w:rsidRPr="00277026" w:rsidRDefault="00A3300B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95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3300B" w:rsidRPr="00277026" w:rsidTr="00A3300B">
        <w:tc>
          <w:tcPr>
            <w:tcW w:w="787" w:type="dxa"/>
            <w:vAlign w:val="center"/>
          </w:tcPr>
          <w:p w:rsidR="00A3300B" w:rsidRPr="00277026" w:rsidRDefault="00A3300B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93" w:type="dxa"/>
            <w:vAlign w:val="center"/>
          </w:tcPr>
          <w:p w:rsidR="00A3300B" w:rsidRPr="00B33831" w:rsidRDefault="00A3300B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B33831">
              <w:rPr>
                <w:rFonts w:ascii="Tahoma" w:hAnsi="Tahoma" w:cs="Tahoma"/>
                <w:sz w:val="18"/>
                <w:szCs w:val="18"/>
              </w:rPr>
              <w:t>Jednokolorowe punkty aktywacyjne wskazujące wszystkie elementy ruchome fotela, nieodłączalne, znacząco ułatwiające obsługę fotela.</w:t>
            </w:r>
          </w:p>
        </w:tc>
        <w:tc>
          <w:tcPr>
            <w:tcW w:w="1389" w:type="dxa"/>
            <w:vAlign w:val="center"/>
          </w:tcPr>
          <w:p w:rsidR="00A3300B" w:rsidRPr="00277026" w:rsidRDefault="00A3300B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95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3300B" w:rsidRPr="00277026" w:rsidTr="00A3300B">
        <w:tc>
          <w:tcPr>
            <w:tcW w:w="787" w:type="dxa"/>
            <w:vAlign w:val="center"/>
          </w:tcPr>
          <w:p w:rsidR="00A3300B" w:rsidRPr="00277026" w:rsidRDefault="00A3300B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93" w:type="dxa"/>
            <w:vAlign w:val="center"/>
          </w:tcPr>
          <w:p w:rsidR="00A3300B" w:rsidRPr="00B33831" w:rsidRDefault="00A3300B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B33831">
              <w:rPr>
                <w:rFonts w:ascii="Tahoma" w:hAnsi="Tahoma" w:cs="Tahoma"/>
                <w:sz w:val="18"/>
                <w:szCs w:val="18"/>
              </w:rPr>
              <w:t>Automatycznie składane podnóżki z funkcją odwodzenia na boki zmniejszające ryzyko potknięcia i zwiększające dostęp do pacjenta.</w:t>
            </w:r>
          </w:p>
        </w:tc>
        <w:tc>
          <w:tcPr>
            <w:tcW w:w="1389" w:type="dxa"/>
            <w:vAlign w:val="center"/>
          </w:tcPr>
          <w:p w:rsidR="00A3300B" w:rsidRPr="00277026" w:rsidRDefault="00A3300B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95" w:type="dxa"/>
          </w:tcPr>
          <w:p w:rsidR="00A3300B" w:rsidRPr="00277026" w:rsidRDefault="00A3300B" w:rsidP="009F69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A3300B" w:rsidRPr="009F69D1" w:rsidRDefault="00A3300B" w:rsidP="00A330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F69D1">
              <w:rPr>
                <w:rFonts w:ascii="Tahoma" w:hAnsi="Tahoma" w:cs="Tahoma"/>
                <w:sz w:val="18"/>
                <w:szCs w:val="18"/>
              </w:rPr>
              <w:t>TAK – 5 pkt.</w:t>
            </w:r>
          </w:p>
          <w:p w:rsidR="00A3300B" w:rsidRPr="009F69D1" w:rsidRDefault="00A3300B" w:rsidP="00A330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F69D1">
              <w:rPr>
                <w:rFonts w:ascii="Tahoma" w:hAnsi="Tahoma" w:cs="Tahoma"/>
                <w:sz w:val="18"/>
                <w:szCs w:val="18"/>
              </w:rPr>
              <w:t>NIE – 0 pkt</w:t>
            </w:r>
          </w:p>
        </w:tc>
      </w:tr>
      <w:tr w:rsidR="00A3300B" w:rsidRPr="00277026" w:rsidTr="00A3300B">
        <w:tc>
          <w:tcPr>
            <w:tcW w:w="787" w:type="dxa"/>
            <w:vAlign w:val="center"/>
          </w:tcPr>
          <w:p w:rsidR="00A3300B" w:rsidRPr="00277026" w:rsidRDefault="00A3300B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93" w:type="dxa"/>
            <w:vAlign w:val="center"/>
          </w:tcPr>
          <w:p w:rsidR="00A3300B" w:rsidRPr="00B33831" w:rsidRDefault="00A3300B" w:rsidP="00A62297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B33831">
              <w:rPr>
                <w:rFonts w:ascii="Tahoma" w:hAnsi="Tahoma" w:cs="Tahoma"/>
                <w:sz w:val="18"/>
                <w:szCs w:val="18"/>
              </w:rPr>
              <w:t>Podnóżki powlekane wyprofilowanym materiałem antypoślizgowym. Wypustki w podnóżkach obsługiwane stopą umożliwiające personelowi umieszczenie pacjenta w fotelu bez zbędnego schylania się i dotykania podnóżków</w:t>
            </w:r>
          </w:p>
        </w:tc>
        <w:tc>
          <w:tcPr>
            <w:tcW w:w="1389" w:type="dxa"/>
            <w:vAlign w:val="center"/>
          </w:tcPr>
          <w:p w:rsidR="00A3300B" w:rsidRPr="00277026" w:rsidRDefault="00A3300B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95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A3300B" w:rsidRPr="00277026" w:rsidRDefault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3300B" w:rsidRPr="00277026" w:rsidTr="00A3300B">
        <w:tc>
          <w:tcPr>
            <w:tcW w:w="787" w:type="dxa"/>
            <w:vAlign w:val="center"/>
          </w:tcPr>
          <w:p w:rsidR="00A3300B" w:rsidRPr="00277026" w:rsidRDefault="00A3300B" w:rsidP="00A3300B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93" w:type="dxa"/>
            <w:vAlign w:val="center"/>
          </w:tcPr>
          <w:p w:rsidR="00A3300B" w:rsidRPr="00B33831" w:rsidRDefault="00A3300B" w:rsidP="00A3300B">
            <w:pPr>
              <w:rPr>
                <w:rFonts w:ascii="Tahoma" w:hAnsi="Tahoma" w:cs="Tahoma"/>
                <w:sz w:val="18"/>
                <w:szCs w:val="18"/>
              </w:rPr>
            </w:pPr>
            <w:r w:rsidRPr="00B33831">
              <w:rPr>
                <w:rFonts w:ascii="Tahoma" w:hAnsi="Tahoma" w:cs="Tahoma"/>
                <w:sz w:val="18"/>
                <w:szCs w:val="18"/>
              </w:rPr>
              <w:t xml:space="preserve">Kółka </w:t>
            </w:r>
            <w:proofErr w:type="spellStart"/>
            <w:r w:rsidRPr="00B33831">
              <w:rPr>
                <w:rFonts w:ascii="Tahoma" w:hAnsi="Tahoma" w:cs="Tahoma"/>
                <w:sz w:val="18"/>
                <w:szCs w:val="18"/>
              </w:rPr>
              <w:t>przeciwwywrotne</w:t>
            </w:r>
            <w:proofErr w:type="spellEnd"/>
            <w:r w:rsidRPr="00B33831">
              <w:rPr>
                <w:rFonts w:ascii="Tahoma" w:hAnsi="Tahoma" w:cs="Tahoma"/>
                <w:sz w:val="18"/>
                <w:szCs w:val="18"/>
              </w:rPr>
              <w:t xml:space="preserve"> wbudowane w ramę fotela zwiększające stabilność i bezpieczeństwo pacjenta i personelu.</w:t>
            </w:r>
          </w:p>
        </w:tc>
        <w:tc>
          <w:tcPr>
            <w:tcW w:w="1389" w:type="dxa"/>
            <w:vAlign w:val="center"/>
          </w:tcPr>
          <w:p w:rsidR="00A3300B" w:rsidRPr="00277026" w:rsidRDefault="00A3300B" w:rsidP="00A330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95" w:type="dxa"/>
          </w:tcPr>
          <w:p w:rsidR="00A3300B" w:rsidRPr="00277026" w:rsidRDefault="00A3300B" w:rsidP="00A330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A3300B" w:rsidRPr="009F69D1" w:rsidRDefault="00A3300B" w:rsidP="00A330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F69D1">
              <w:rPr>
                <w:rFonts w:ascii="Tahoma" w:hAnsi="Tahoma" w:cs="Tahoma"/>
                <w:sz w:val="18"/>
                <w:szCs w:val="18"/>
              </w:rPr>
              <w:t>TAK – 5 pkt.</w:t>
            </w:r>
          </w:p>
          <w:p w:rsidR="00A3300B" w:rsidRPr="00277026" w:rsidRDefault="00A3300B" w:rsidP="00A330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F69D1">
              <w:rPr>
                <w:rFonts w:ascii="Tahoma" w:hAnsi="Tahoma" w:cs="Tahoma"/>
                <w:sz w:val="18"/>
                <w:szCs w:val="18"/>
              </w:rPr>
              <w:t>NIE – 0 pkt.</w:t>
            </w:r>
          </w:p>
        </w:tc>
      </w:tr>
      <w:tr w:rsidR="00A3300B" w:rsidRPr="00277026" w:rsidTr="00A3300B">
        <w:tc>
          <w:tcPr>
            <w:tcW w:w="787" w:type="dxa"/>
            <w:vAlign w:val="center"/>
          </w:tcPr>
          <w:p w:rsidR="00A3300B" w:rsidRPr="00277026" w:rsidRDefault="00A3300B" w:rsidP="00A3300B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93" w:type="dxa"/>
            <w:vAlign w:val="center"/>
          </w:tcPr>
          <w:p w:rsidR="00A3300B" w:rsidRPr="00B33831" w:rsidRDefault="00A3300B" w:rsidP="00A3300B">
            <w:pPr>
              <w:rPr>
                <w:rFonts w:ascii="Tahoma" w:hAnsi="Tahoma" w:cs="Tahoma"/>
                <w:sz w:val="18"/>
                <w:szCs w:val="18"/>
              </w:rPr>
            </w:pPr>
            <w:r w:rsidRPr="00B33831">
              <w:rPr>
                <w:rFonts w:ascii="Tahoma" w:hAnsi="Tahoma" w:cs="Tahoma"/>
                <w:sz w:val="18"/>
                <w:szCs w:val="18"/>
              </w:rPr>
              <w:t>Sztywna rama umożliwiająca wsuwanie jednego fotela w drugi</w:t>
            </w:r>
          </w:p>
        </w:tc>
        <w:tc>
          <w:tcPr>
            <w:tcW w:w="1389" w:type="dxa"/>
            <w:vAlign w:val="center"/>
          </w:tcPr>
          <w:p w:rsidR="00A3300B" w:rsidRPr="00277026" w:rsidRDefault="00A3300B" w:rsidP="00A330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95" w:type="dxa"/>
          </w:tcPr>
          <w:p w:rsidR="00A3300B" w:rsidRPr="00277026" w:rsidRDefault="00A3300B" w:rsidP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A3300B" w:rsidRPr="00277026" w:rsidRDefault="00A3300B" w:rsidP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3300B" w:rsidRPr="00277026" w:rsidTr="00A3300B">
        <w:tc>
          <w:tcPr>
            <w:tcW w:w="787" w:type="dxa"/>
            <w:vAlign w:val="center"/>
          </w:tcPr>
          <w:p w:rsidR="00A3300B" w:rsidRPr="00277026" w:rsidRDefault="00A3300B" w:rsidP="00A3300B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93" w:type="dxa"/>
            <w:vAlign w:val="center"/>
          </w:tcPr>
          <w:p w:rsidR="00A3300B" w:rsidRPr="00B33831" w:rsidRDefault="00A3300B" w:rsidP="00A3300B">
            <w:pPr>
              <w:rPr>
                <w:rFonts w:ascii="Tahoma" w:hAnsi="Tahoma" w:cs="Tahoma"/>
                <w:sz w:val="18"/>
                <w:szCs w:val="18"/>
              </w:rPr>
            </w:pPr>
            <w:r w:rsidRPr="00B33831">
              <w:rPr>
                <w:rFonts w:ascii="Tahoma" w:hAnsi="Tahoma" w:cs="Tahoma"/>
                <w:sz w:val="18"/>
                <w:szCs w:val="18"/>
              </w:rPr>
              <w:t>Uchwyt na kartę montowany za oparciem fotela. Otwarta konstrukcja ułatwiająca czyszczenie uchwytu.</w:t>
            </w:r>
          </w:p>
        </w:tc>
        <w:tc>
          <w:tcPr>
            <w:tcW w:w="1389" w:type="dxa"/>
            <w:vAlign w:val="center"/>
          </w:tcPr>
          <w:p w:rsidR="00A3300B" w:rsidRPr="00277026" w:rsidRDefault="00A3300B" w:rsidP="00A330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95" w:type="dxa"/>
          </w:tcPr>
          <w:p w:rsidR="00A3300B" w:rsidRPr="00277026" w:rsidRDefault="00A3300B" w:rsidP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A3300B" w:rsidRPr="00277026" w:rsidRDefault="00A3300B" w:rsidP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3300B" w:rsidRPr="00277026" w:rsidTr="00A3300B">
        <w:tc>
          <w:tcPr>
            <w:tcW w:w="787" w:type="dxa"/>
            <w:vAlign w:val="center"/>
          </w:tcPr>
          <w:p w:rsidR="00A3300B" w:rsidRPr="00277026" w:rsidRDefault="00A3300B" w:rsidP="00A3300B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93" w:type="dxa"/>
            <w:vAlign w:val="center"/>
          </w:tcPr>
          <w:p w:rsidR="00A3300B" w:rsidRPr="00B33831" w:rsidRDefault="00A3300B" w:rsidP="00A3300B">
            <w:pPr>
              <w:rPr>
                <w:rFonts w:ascii="Tahoma" w:hAnsi="Tahoma" w:cs="Tahoma"/>
                <w:sz w:val="18"/>
                <w:szCs w:val="18"/>
              </w:rPr>
            </w:pPr>
            <w:r w:rsidRPr="00B33831">
              <w:rPr>
                <w:rFonts w:ascii="Tahoma" w:hAnsi="Tahoma" w:cs="Tahoma"/>
                <w:sz w:val="18"/>
                <w:szCs w:val="18"/>
              </w:rPr>
              <w:t>Chromowany lub stalowy stojak na kroplówki montowany na stałe, nieskładany. Załączona okrągła końcówka stojaka z min. 5 haczykami. Końcówka z haczykami dostępna w min. 6 kolorach umożliwiających identyfikacje na oddziałach.</w:t>
            </w:r>
          </w:p>
        </w:tc>
        <w:tc>
          <w:tcPr>
            <w:tcW w:w="1389" w:type="dxa"/>
            <w:vAlign w:val="center"/>
          </w:tcPr>
          <w:p w:rsidR="00A3300B" w:rsidRPr="00277026" w:rsidRDefault="00A3300B" w:rsidP="00A330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95" w:type="dxa"/>
          </w:tcPr>
          <w:p w:rsidR="00A3300B" w:rsidRPr="00277026" w:rsidRDefault="00A3300B" w:rsidP="00A330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A3300B" w:rsidRPr="009F69D1" w:rsidRDefault="00A3300B" w:rsidP="00A330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F69D1">
              <w:rPr>
                <w:rFonts w:ascii="Tahoma" w:hAnsi="Tahoma" w:cs="Tahoma"/>
                <w:sz w:val="18"/>
                <w:szCs w:val="18"/>
              </w:rPr>
              <w:t>TAK – 5 pkt.</w:t>
            </w:r>
          </w:p>
          <w:p w:rsidR="00A3300B" w:rsidRPr="00277026" w:rsidRDefault="00A3300B" w:rsidP="00A330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F69D1">
              <w:rPr>
                <w:rFonts w:ascii="Tahoma" w:hAnsi="Tahoma" w:cs="Tahoma"/>
                <w:sz w:val="18"/>
                <w:szCs w:val="18"/>
              </w:rPr>
              <w:t>NIE – 0 pkt.</w:t>
            </w:r>
          </w:p>
        </w:tc>
      </w:tr>
      <w:tr w:rsidR="00A3300B" w:rsidRPr="00277026" w:rsidTr="00A3300B">
        <w:tc>
          <w:tcPr>
            <w:tcW w:w="787" w:type="dxa"/>
            <w:vAlign w:val="center"/>
          </w:tcPr>
          <w:p w:rsidR="00A3300B" w:rsidRPr="00277026" w:rsidRDefault="00A3300B" w:rsidP="00A3300B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93" w:type="dxa"/>
            <w:vAlign w:val="center"/>
          </w:tcPr>
          <w:p w:rsidR="00A3300B" w:rsidRPr="00B33831" w:rsidRDefault="00A3300B" w:rsidP="00A3300B">
            <w:pPr>
              <w:rPr>
                <w:rFonts w:ascii="Tahoma" w:hAnsi="Tahoma" w:cs="Tahoma"/>
                <w:sz w:val="18"/>
                <w:szCs w:val="18"/>
              </w:rPr>
            </w:pPr>
            <w:r w:rsidRPr="00B33831">
              <w:rPr>
                <w:rFonts w:ascii="Tahoma" w:hAnsi="Tahoma" w:cs="Tahoma"/>
                <w:sz w:val="18"/>
                <w:szCs w:val="18"/>
              </w:rPr>
              <w:t>Możliwość rozbudowy o uchwyt na butlę z tlenem, montowany za siedziskiem fotela</w:t>
            </w:r>
          </w:p>
        </w:tc>
        <w:tc>
          <w:tcPr>
            <w:tcW w:w="1389" w:type="dxa"/>
            <w:vAlign w:val="center"/>
          </w:tcPr>
          <w:p w:rsidR="00A3300B" w:rsidRPr="00277026" w:rsidRDefault="00A3300B" w:rsidP="00A330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95" w:type="dxa"/>
          </w:tcPr>
          <w:p w:rsidR="00A3300B" w:rsidRPr="00277026" w:rsidRDefault="00A3300B" w:rsidP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A3300B" w:rsidRPr="00277026" w:rsidRDefault="00A3300B" w:rsidP="00A3300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3300B" w:rsidRPr="00277026" w:rsidTr="00A3300B">
        <w:tc>
          <w:tcPr>
            <w:tcW w:w="787" w:type="dxa"/>
            <w:vAlign w:val="center"/>
          </w:tcPr>
          <w:p w:rsidR="00A3300B" w:rsidRPr="00277026" w:rsidRDefault="00A3300B" w:rsidP="00A3300B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93" w:type="dxa"/>
            <w:vAlign w:val="center"/>
          </w:tcPr>
          <w:p w:rsidR="00A3300B" w:rsidRPr="00B33831" w:rsidRDefault="00A3300B" w:rsidP="00A3300B">
            <w:pPr>
              <w:rPr>
                <w:rFonts w:ascii="Tahoma" w:hAnsi="Tahoma" w:cs="Tahoma"/>
                <w:sz w:val="18"/>
                <w:szCs w:val="18"/>
              </w:rPr>
            </w:pPr>
            <w:r w:rsidRPr="00B33831">
              <w:rPr>
                <w:rFonts w:ascii="Tahoma" w:hAnsi="Tahoma" w:cs="Tahoma"/>
                <w:sz w:val="18"/>
                <w:szCs w:val="18"/>
              </w:rPr>
              <w:t>Dwie niezależne podpórki pod łydki składane pod siedzisko, samoblokujące się, zwalniane dźwigniami ręcznymi.</w:t>
            </w:r>
          </w:p>
        </w:tc>
        <w:tc>
          <w:tcPr>
            <w:tcW w:w="1389" w:type="dxa"/>
            <w:vAlign w:val="center"/>
          </w:tcPr>
          <w:p w:rsidR="00A3300B" w:rsidRPr="00277026" w:rsidRDefault="00A3300B" w:rsidP="00A330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95" w:type="dxa"/>
          </w:tcPr>
          <w:p w:rsidR="00A3300B" w:rsidRPr="00277026" w:rsidRDefault="00A3300B" w:rsidP="00A330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:rsidR="00A3300B" w:rsidRPr="009F69D1" w:rsidRDefault="00A3300B" w:rsidP="00A330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F69D1">
              <w:rPr>
                <w:rFonts w:ascii="Tahoma" w:hAnsi="Tahoma" w:cs="Tahoma"/>
                <w:sz w:val="18"/>
                <w:szCs w:val="18"/>
              </w:rPr>
              <w:t>TAK – 5 pkt.</w:t>
            </w:r>
          </w:p>
          <w:p w:rsidR="00A3300B" w:rsidRPr="00277026" w:rsidRDefault="00A3300B" w:rsidP="00A3300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F69D1">
              <w:rPr>
                <w:rFonts w:ascii="Tahoma" w:hAnsi="Tahoma" w:cs="Tahoma"/>
                <w:sz w:val="18"/>
                <w:szCs w:val="18"/>
              </w:rPr>
              <w:t>NIE – 0 pkt.</w:t>
            </w:r>
          </w:p>
        </w:tc>
      </w:tr>
    </w:tbl>
    <w:p w:rsidR="00783DA3" w:rsidRDefault="00511DFB">
      <w:pPr>
        <w:rPr>
          <w:rFonts w:ascii="Tahoma" w:hAnsi="Tahoma" w:cs="Tahoma"/>
          <w:sz w:val="18"/>
          <w:szCs w:val="18"/>
        </w:rPr>
      </w:pPr>
    </w:p>
    <w:p w:rsidR="00792D37" w:rsidRDefault="00792D37">
      <w:pPr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10235" w:type="dxa"/>
        <w:tblInd w:w="-1026" w:type="dxa"/>
        <w:tblLook w:val="04A0" w:firstRow="1" w:lastRow="0" w:firstColumn="1" w:lastColumn="0" w:noHBand="0" w:noVBand="1"/>
      </w:tblPr>
      <w:tblGrid>
        <w:gridCol w:w="850"/>
        <w:gridCol w:w="6238"/>
        <w:gridCol w:w="1417"/>
        <w:gridCol w:w="1730"/>
      </w:tblGrid>
      <w:tr w:rsidR="00AF6D13" w:rsidRPr="00166581" w:rsidTr="00A3300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AF6D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AF6D1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66581">
              <w:rPr>
                <w:rFonts w:ascii="Tahoma" w:hAnsi="Tahoma" w:cs="Tahoma"/>
                <w:b/>
                <w:sz w:val="18"/>
                <w:szCs w:val="18"/>
              </w:rPr>
              <w:t>Opis parametru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AF6D1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66581">
              <w:rPr>
                <w:rFonts w:ascii="Tahoma" w:hAnsi="Tahoma" w:cs="Tahoma"/>
                <w:b/>
                <w:sz w:val="18"/>
                <w:szCs w:val="18"/>
              </w:rPr>
              <w:t>Parametry wymagane</w:t>
            </w:r>
            <w:r w:rsidR="00987A1F">
              <w:rPr>
                <w:rFonts w:ascii="Tahoma" w:hAnsi="Tahoma" w:cs="Tahoma"/>
                <w:b/>
                <w:sz w:val="18"/>
                <w:szCs w:val="18"/>
              </w:rPr>
              <w:t>, tak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CD4A1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66581">
              <w:rPr>
                <w:rFonts w:ascii="Tahoma" w:hAnsi="Tahoma" w:cs="Tahoma"/>
                <w:b/>
                <w:sz w:val="18"/>
                <w:szCs w:val="18"/>
              </w:rPr>
              <w:t>Parametry oferowane, tak</w:t>
            </w:r>
            <w:r w:rsidR="00CD4A15">
              <w:rPr>
                <w:rFonts w:ascii="Tahoma" w:hAnsi="Tahoma" w:cs="Tahoma"/>
                <w:b/>
                <w:sz w:val="18"/>
                <w:szCs w:val="18"/>
              </w:rPr>
              <w:t xml:space="preserve"> podać</w:t>
            </w:r>
          </w:p>
        </w:tc>
      </w:tr>
      <w:tr w:rsidR="00AF6D13" w:rsidRPr="00166581" w:rsidTr="00A3300B"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166581">
              <w:rPr>
                <w:rFonts w:ascii="Tahoma" w:hAnsi="Tahoma" w:cs="Tahoma"/>
                <w:b/>
                <w:sz w:val="18"/>
                <w:szCs w:val="18"/>
                <w:u w:val="single"/>
              </w:rPr>
              <w:t>Gwarancja i serwis:</w:t>
            </w:r>
          </w:p>
        </w:tc>
      </w:tr>
      <w:tr w:rsidR="00AF6D13" w:rsidRPr="00166581" w:rsidTr="00A3300B">
        <w:trPr>
          <w:trHeight w:val="1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AF6D1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3635B3" w:rsidP="002B600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Termin rozpoczęcia gwarancji- licząc od dnia oddania</w:t>
            </w:r>
            <w:r w:rsidR="00C77522">
              <w:rPr>
                <w:rFonts w:ascii="Tahoma" w:hAnsi="Tahoma" w:cs="Tahoma"/>
                <w:sz w:val="18"/>
                <w:szCs w:val="18"/>
              </w:rPr>
              <w:t xml:space="preserve"> urządzenia do użytkowania,</w:t>
            </w:r>
            <w:r>
              <w:rPr>
                <w:rFonts w:ascii="Tahoma" w:hAnsi="Tahoma" w:cs="Tahoma"/>
                <w:sz w:val="18"/>
                <w:szCs w:val="18"/>
              </w:rPr>
              <w:t xml:space="preserve"> 24 miesiące (gwarancja bezwarunkowa)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F6D13" w:rsidRPr="00166581" w:rsidTr="00A3300B">
        <w:trPr>
          <w:trHeight w:val="14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AF6D1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Gwarancja obejmuje:</w:t>
            </w:r>
          </w:p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- przeglądy w okresie jej trwania</w:t>
            </w:r>
            <w:r>
              <w:rPr>
                <w:rFonts w:ascii="Tahoma" w:hAnsi="Tahoma" w:cs="Tahoma"/>
                <w:sz w:val="18"/>
                <w:szCs w:val="18"/>
              </w:rPr>
              <w:t xml:space="preserve"> w cenie urządzenia z niezbędnymi materiałami zużywalnymi (filtry)</w:t>
            </w:r>
          </w:p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- wymiany/naprawy uszkodzonych części oraz podzespołów</w:t>
            </w:r>
          </w:p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- dojazdy/przejazdy pracowników Wykonawcy</w:t>
            </w:r>
          </w:p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- robociznę</w:t>
            </w:r>
          </w:p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- wszystkie pozostałe koszty niezbędne do wykonania czynności serwisowych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F6D13" w:rsidRPr="00166581" w:rsidTr="00A3300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AF6D1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W okresie trwania gwarancji przeglądy zgodnie z wymaganiami producenta, min. 1 na ro</w:t>
            </w:r>
            <w:r>
              <w:rPr>
                <w:rFonts w:ascii="Tahoma" w:hAnsi="Tahoma" w:cs="Tahoma"/>
                <w:sz w:val="18"/>
                <w:szCs w:val="18"/>
              </w:rPr>
              <w:t>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F6D13" w:rsidRPr="00166581" w:rsidTr="00A3300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AF6D1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Instrukcja obsługi w j. polskim w formie papierowej</w:t>
            </w:r>
            <w:r w:rsidR="007766C5">
              <w:rPr>
                <w:rFonts w:ascii="Tahoma" w:hAnsi="Tahoma" w:cs="Tahoma"/>
                <w:sz w:val="18"/>
                <w:szCs w:val="18"/>
              </w:rPr>
              <w:t>, dostarczona w dniu dostawy sprzętu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F6D13" w:rsidRPr="00166581" w:rsidTr="00A3300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AF6D1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color w:val="000000" w:themeColor="text1"/>
                <w:sz w:val="18"/>
                <w:szCs w:val="18"/>
              </w:rPr>
              <w:t>Czas przystąpienia serwisu do naprawy w okresie gwarancyjnym w przypadku wystąpienia awarii uniemożliwiającej pracy na oferow</w:t>
            </w:r>
            <w:r w:rsidR="00850E64">
              <w:rPr>
                <w:rFonts w:ascii="Tahoma" w:hAnsi="Tahoma" w:cs="Tahoma"/>
                <w:color w:val="000000" w:themeColor="text1"/>
                <w:sz w:val="18"/>
                <w:szCs w:val="18"/>
              </w:rPr>
              <w:t>anym urządzeniu ≤48 (godziny).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F6D13" w:rsidRPr="00166581" w:rsidTr="00A3300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AF6D1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Aktualizacja oprogramowania w okresie gwarancji na koszt Wykonawcy (jeżeli dotyczy)</w:t>
            </w:r>
            <w:r w:rsidR="00850E64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F6D13" w:rsidRPr="00166581" w:rsidTr="00A3300B">
        <w:trPr>
          <w:trHeight w:val="44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AF6D1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Czas usunięcia uszkodzeń w przypadku konieczności importu części - max 14 dni roboczych</w:t>
            </w:r>
            <w:r w:rsidR="00850E64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F6D13" w:rsidRPr="00166581" w:rsidTr="00A3300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AF6D1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Czas usunięcia uszkodzeń niewymagającego importu części - max 7 dni roboczych</w:t>
            </w:r>
            <w:r w:rsidR="00850E64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F6D13" w:rsidRPr="00166581" w:rsidTr="00A3300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AF6D1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W przypadku, gdy naprawa w okresie gwarancji nie odniosła rezultatu, urządzenie podlega wymianie na nowe.</w:t>
            </w:r>
          </w:p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Po 3 naprawach (wymianach) tego samego podzespołu (bloku).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F6D13" w:rsidRPr="00166581" w:rsidTr="00A3300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AF6D1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D170AD" w:rsidP="002B600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</w:t>
            </w:r>
            <w:r w:rsidR="006544EB">
              <w:rPr>
                <w:rFonts w:ascii="Tahoma" w:hAnsi="Tahoma" w:cs="Tahoma"/>
                <w:sz w:val="18"/>
                <w:szCs w:val="18"/>
              </w:rPr>
              <w:t>erwis</w:t>
            </w:r>
            <w:r>
              <w:rPr>
                <w:rFonts w:ascii="Tahoma" w:hAnsi="Tahoma" w:cs="Tahoma"/>
                <w:sz w:val="18"/>
                <w:szCs w:val="18"/>
              </w:rPr>
              <w:t>,</w:t>
            </w:r>
            <w:r w:rsidR="00AF6D13" w:rsidRPr="00166581">
              <w:rPr>
                <w:rFonts w:ascii="Tahoma" w:hAnsi="Tahoma" w:cs="Tahoma"/>
                <w:sz w:val="18"/>
                <w:szCs w:val="18"/>
              </w:rPr>
              <w:t xml:space="preserve"> części zamienne i materiały eksploatac</w:t>
            </w:r>
            <w:r w:rsidR="006B2B9E">
              <w:rPr>
                <w:rFonts w:ascii="Tahoma" w:hAnsi="Tahoma" w:cs="Tahoma"/>
                <w:sz w:val="18"/>
                <w:szCs w:val="18"/>
              </w:rPr>
              <w:t>yjne dostępne przez okres min</w:t>
            </w:r>
            <w:r w:rsidR="006544EB">
              <w:rPr>
                <w:rFonts w:ascii="Tahoma" w:hAnsi="Tahoma" w:cs="Tahoma"/>
                <w:color w:val="FF0000"/>
                <w:sz w:val="18"/>
                <w:szCs w:val="18"/>
              </w:rPr>
              <w:t xml:space="preserve">. </w:t>
            </w:r>
            <w:r w:rsidR="006544EB" w:rsidRPr="006544EB">
              <w:rPr>
                <w:rFonts w:ascii="Tahoma" w:hAnsi="Tahoma" w:cs="Tahoma"/>
                <w:sz w:val="18"/>
                <w:szCs w:val="18"/>
              </w:rPr>
              <w:t>10 lat.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F6D13" w:rsidRPr="00166581" w:rsidTr="00A3300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AF6D1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Zapewnienie pełnej autoryzowanej obsługi serwisowej przez uprawnioną jednostkę gwarantującą skuteczną interwencję techniczną w okresie gwarancyjnym i po gwara</w:t>
            </w:r>
            <w:r w:rsidR="00850E64">
              <w:rPr>
                <w:rFonts w:ascii="Tahoma" w:hAnsi="Tahoma" w:cs="Tahoma"/>
                <w:sz w:val="18"/>
                <w:szCs w:val="18"/>
              </w:rPr>
              <w:t>ncyjnym dla oferowanego sprzętu.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613A1B" w:rsidRPr="00166581" w:rsidTr="00A3300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1B" w:rsidRPr="00166581" w:rsidRDefault="00613A1B" w:rsidP="00613A1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A1B" w:rsidRPr="001120DF" w:rsidRDefault="00613A1B" w:rsidP="00613A1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Autoryzowany serwis na terenie Polski - podać nazwę, adres, telefon kontaktowy wraz z dokumentacją potwierdzającą autoryzację.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pl-PL"/>
              </w:rPr>
              <w:t>(Wykonawca dostarczy dokumentację potwierdzającą autoryzację wraz z ofertą.)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1B" w:rsidRPr="00166581" w:rsidRDefault="00613A1B" w:rsidP="00613A1B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1B" w:rsidRPr="00166581" w:rsidRDefault="00613A1B" w:rsidP="00613A1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613A1B" w:rsidRPr="00166581" w:rsidTr="00A3300B"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A1B" w:rsidRPr="00166581" w:rsidRDefault="00613A1B" w:rsidP="00613A1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Dostawa i szkolenie</w:t>
            </w:r>
            <w:r w:rsidRPr="00166581">
              <w:rPr>
                <w:rFonts w:ascii="Tahoma" w:hAnsi="Tahoma" w:cs="Tahoma"/>
                <w:b/>
                <w:sz w:val="18"/>
                <w:szCs w:val="18"/>
                <w:u w:val="single"/>
              </w:rPr>
              <w:t>:</w:t>
            </w:r>
          </w:p>
        </w:tc>
      </w:tr>
      <w:tr w:rsidR="00613A1B" w:rsidRPr="00166581" w:rsidTr="00A3300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1B" w:rsidRPr="00166581" w:rsidRDefault="00613A1B" w:rsidP="00613A1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1B" w:rsidRPr="00166581" w:rsidRDefault="00613A1B" w:rsidP="00613A1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Urządzenie dostarczone i zainstalowane na koszt wykonawcy, w miejscu wskazanym przez zamawiającego.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1B" w:rsidRPr="00166581" w:rsidRDefault="00613A1B" w:rsidP="00613A1B">
            <w:p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1B" w:rsidRPr="00166581" w:rsidRDefault="00613A1B" w:rsidP="00613A1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613A1B" w:rsidRPr="00166581" w:rsidTr="00A3300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1B" w:rsidRPr="00166581" w:rsidRDefault="00613A1B" w:rsidP="00613A1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1B" w:rsidRPr="00166581" w:rsidRDefault="00613A1B" w:rsidP="00613A1B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 xml:space="preserve">Szkolenie </w:t>
            </w:r>
            <w:r>
              <w:rPr>
                <w:rFonts w:ascii="Tahoma" w:hAnsi="Tahoma" w:cs="Tahoma"/>
                <w:sz w:val="18"/>
                <w:szCs w:val="18"/>
              </w:rPr>
              <w:t>(2 dni, na koszt wykonawcy</w:t>
            </w:r>
            <w:r w:rsidRPr="00166581">
              <w:rPr>
                <w:rFonts w:ascii="Tahoma" w:hAnsi="Tahoma" w:cs="Tahoma"/>
                <w:sz w:val="18"/>
                <w:szCs w:val="18"/>
              </w:rPr>
              <w:t>)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66581">
              <w:rPr>
                <w:rFonts w:ascii="Tahoma" w:hAnsi="Tahoma" w:cs="Tahoma"/>
                <w:sz w:val="18"/>
                <w:szCs w:val="18"/>
              </w:rPr>
              <w:t>dla personelu podcz</w:t>
            </w:r>
            <w:r>
              <w:rPr>
                <w:rFonts w:ascii="Tahoma" w:hAnsi="Tahoma" w:cs="Tahoma"/>
                <w:sz w:val="18"/>
                <w:szCs w:val="18"/>
              </w:rPr>
              <w:t>as instalacji i montażu urządzenia</w:t>
            </w:r>
            <w:r w:rsidRPr="00166581">
              <w:rPr>
                <w:rFonts w:ascii="Tahoma" w:hAnsi="Tahoma" w:cs="Tahoma"/>
                <w:sz w:val="18"/>
                <w:szCs w:val="18"/>
              </w:rPr>
              <w:t xml:space="preserve"> :</w:t>
            </w:r>
          </w:p>
          <w:p w:rsidR="00613A1B" w:rsidRPr="00166581" w:rsidRDefault="00613A1B" w:rsidP="00613A1B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Zakres szkolenia:</w:t>
            </w:r>
            <w:r w:rsidRPr="00166581">
              <w:rPr>
                <w:rFonts w:ascii="Tahoma" w:hAnsi="Tahoma" w:cs="Tahoma"/>
                <w:sz w:val="18"/>
                <w:szCs w:val="18"/>
              </w:rPr>
              <w:br/>
              <w:t>- obsługa urządzeń: dobór nastaw i parametrów</w:t>
            </w:r>
          </w:p>
          <w:p w:rsidR="00613A1B" w:rsidRPr="00166581" w:rsidRDefault="00613A1B" w:rsidP="00613A1B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- konserwacja i montaż oraz demontaż akcesoriów zużywalnych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1B" w:rsidRPr="00166581" w:rsidRDefault="00613A1B" w:rsidP="00613A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1B" w:rsidRPr="00166581" w:rsidRDefault="00613A1B" w:rsidP="00613A1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</w:tbl>
    <w:p w:rsidR="007B5106" w:rsidRDefault="007B5106" w:rsidP="007B5106">
      <w:pPr>
        <w:spacing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7B5106" w:rsidRPr="00D65DE6" w:rsidRDefault="007B5106" w:rsidP="007B5106">
      <w:pPr>
        <w:spacing w:line="240" w:lineRule="auto"/>
        <w:rPr>
          <w:rFonts w:ascii="Calibri" w:hAnsi="Calibri"/>
          <w:sz w:val="20"/>
        </w:rPr>
      </w:pPr>
      <w:r>
        <w:rPr>
          <w:rFonts w:ascii="Tahoma" w:hAnsi="Tahoma" w:cs="Tahoma"/>
          <w:sz w:val="18"/>
          <w:szCs w:val="18"/>
        </w:rPr>
        <w:t xml:space="preserve">              </w:t>
      </w:r>
      <w:r>
        <w:rPr>
          <w:rFonts w:ascii="Calibri" w:hAnsi="Calibri"/>
          <w:sz w:val="20"/>
        </w:rPr>
        <w:t>……………………………………………………………………………………………………………</w:t>
      </w:r>
    </w:p>
    <w:p w:rsidR="007B5106" w:rsidRPr="00D65DE6" w:rsidRDefault="007B5106" w:rsidP="007B5106">
      <w:pPr>
        <w:spacing w:line="240" w:lineRule="auto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        </w:t>
      </w:r>
      <w:r w:rsidRPr="00D65DE6">
        <w:rPr>
          <w:rFonts w:ascii="Calibri" w:hAnsi="Calibri"/>
          <w:sz w:val="20"/>
        </w:rPr>
        <w:t>Kwalifikowany podpis elektroniczny</w:t>
      </w:r>
      <w:r>
        <w:rPr>
          <w:rFonts w:ascii="Calibri" w:hAnsi="Calibri"/>
          <w:sz w:val="20"/>
        </w:rPr>
        <w:t xml:space="preserve"> </w:t>
      </w:r>
      <w:r w:rsidRPr="00D65DE6">
        <w:rPr>
          <w:rFonts w:ascii="Calibri" w:hAnsi="Calibri"/>
          <w:sz w:val="20"/>
        </w:rPr>
        <w:t>Uprawnionego przedstawiciela Wykonawcy</w:t>
      </w:r>
    </w:p>
    <w:p w:rsidR="007B5106" w:rsidRPr="00277026" w:rsidRDefault="007B5106">
      <w:pPr>
        <w:rPr>
          <w:rFonts w:ascii="Tahoma" w:hAnsi="Tahoma" w:cs="Tahoma"/>
          <w:sz w:val="18"/>
          <w:szCs w:val="18"/>
        </w:rPr>
      </w:pPr>
    </w:p>
    <w:sectPr w:rsidR="007B5106" w:rsidRPr="00277026" w:rsidSect="00511D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7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7F3" w:rsidRDefault="004B57F3" w:rsidP="004B57F3">
      <w:pPr>
        <w:spacing w:after="0" w:line="240" w:lineRule="auto"/>
      </w:pPr>
      <w:r>
        <w:separator/>
      </w:r>
    </w:p>
  </w:endnote>
  <w:endnote w:type="continuationSeparator" w:id="0">
    <w:p w:rsidR="004B57F3" w:rsidRDefault="004B57F3" w:rsidP="004B5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7F3" w:rsidRDefault="004B57F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355985"/>
      <w:docPartObj>
        <w:docPartGallery w:val="Page Numbers (Bottom of Page)"/>
        <w:docPartUnique/>
      </w:docPartObj>
    </w:sdtPr>
    <w:sdtContent>
      <w:p w:rsidR="00511DFB" w:rsidRDefault="00511D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78</w:t>
        </w:r>
        <w:r>
          <w:fldChar w:fldCharType="end"/>
        </w:r>
      </w:p>
    </w:sdtContent>
  </w:sdt>
  <w:p w:rsidR="004B57F3" w:rsidRDefault="004B57F3">
    <w:pPr>
      <w:pStyle w:val="Stopka"/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7F3" w:rsidRDefault="004B57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7F3" w:rsidRDefault="004B57F3" w:rsidP="004B57F3">
      <w:pPr>
        <w:spacing w:after="0" w:line="240" w:lineRule="auto"/>
      </w:pPr>
      <w:r>
        <w:separator/>
      </w:r>
    </w:p>
  </w:footnote>
  <w:footnote w:type="continuationSeparator" w:id="0">
    <w:p w:rsidR="004B57F3" w:rsidRDefault="004B57F3" w:rsidP="004B5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7F3" w:rsidRDefault="004B57F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7F3" w:rsidRDefault="004B57F3" w:rsidP="004B57F3">
    <w:pPr>
      <w:pStyle w:val="Nagwek"/>
    </w:pPr>
    <w:r>
      <w:t xml:space="preserve">FZAP-380-17/25                                                                                      </w:t>
    </w:r>
    <w:r w:rsidR="00C37FA5">
      <w:t xml:space="preserve">                  Załącznik nr 2</w:t>
    </w:r>
    <w:r>
      <w:t xml:space="preserve"> do SWZ</w:t>
    </w:r>
  </w:p>
  <w:p w:rsidR="004B57F3" w:rsidRDefault="004B57F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7F3" w:rsidRDefault="004B57F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35589"/>
    <w:multiLevelType w:val="hybridMultilevel"/>
    <w:tmpl w:val="55201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16597"/>
    <w:multiLevelType w:val="hybridMultilevel"/>
    <w:tmpl w:val="5BC2B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767FB"/>
    <w:multiLevelType w:val="hybridMultilevel"/>
    <w:tmpl w:val="4B9629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464129"/>
    <w:multiLevelType w:val="hybridMultilevel"/>
    <w:tmpl w:val="2D0803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AB20CA"/>
    <w:multiLevelType w:val="hybridMultilevel"/>
    <w:tmpl w:val="02B2E3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0937CB"/>
    <w:multiLevelType w:val="hybridMultilevel"/>
    <w:tmpl w:val="6C3E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C03"/>
    <w:rsid w:val="0001348A"/>
    <w:rsid w:val="000149D1"/>
    <w:rsid w:val="00020C03"/>
    <w:rsid w:val="00062D3C"/>
    <w:rsid w:val="001B63DD"/>
    <w:rsid w:val="00277026"/>
    <w:rsid w:val="002A18C3"/>
    <w:rsid w:val="002B2A19"/>
    <w:rsid w:val="00316C58"/>
    <w:rsid w:val="003635B3"/>
    <w:rsid w:val="003D0897"/>
    <w:rsid w:val="003F7020"/>
    <w:rsid w:val="00450BA2"/>
    <w:rsid w:val="0046371F"/>
    <w:rsid w:val="004821A7"/>
    <w:rsid w:val="00483ACC"/>
    <w:rsid w:val="00491A9B"/>
    <w:rsid w:val="004A23B2"/>
    <w:rsid w:val="004B57F3"/>
    <w:rsid w:val="00511DFB"/>
    <w:rsid w:val="005F52F3"/>
    <w:rsid w:val="00603D40"/>
    <w:rsid w:val="00613A1B"/>
    <w:rsid w:val="006256D2"/>
    <w:rsid w:val="006544EB"/>
    <w:rsid w:val="00674263"/>
    <w:rsid w:val="00687764"/>
    <w:rsid w:val="006953A0"/>
    <w:rsid w:val="006B2B9E"/>
    <w:rsid w:val="00712C96"/>
    <w:rsid w:val="007766C5"/>
    <w:rsid w:val="00792D37"/>
    <w:rsid w:val="007B5106"/>
    <w:rsid w:val="00840479"/>
    <w:rsid w:val="00850E64"/>
    <w:rsid w:val="008547E3"/>
    <w:rsid w:val="008704B1"/>
    <w:rsid w:val="00894D88"/>
    <w:rsid w:val="00973BC2"/>
    <w:rsid w:val="00987A1F"/>
    <w:rsid w:val="009A7851"/>
    <w:rsid w:val="009F69D1"/>
    <w:rsid w:val="00A00698"/>
    <w:rsid w:val="00A3300B"/>
    <w:rsid w:val="00A62297"/>
    <w:rsid w:val="00A80342"/>
    <w:rsid w:val="00A91F9B"/>
    <w:rsid w:val="00AD05CA"/>
    <w:rsid w:val="00AE6E66"/>
    <w:rsid w:val="00AF6D13"/>
    <w:rsid w:val="00B03AD4"/>
    <w:rsid w:val="00B12DE2"/>
    <w:rsid w:val="00B14071"/>
    <w:rsid w:val="00B1423A"/>
    <w:rsid w:val="00B33831"/>
    <w:rsid w:val="00B57763"/>
    <w:rsid w:val="00C37FA5"/>
    <w:rsid w:val="00C525E7"/>
    <w:rsid w:val="00C77522"/>
    <w:rsid w:val="00C84D86"/>
    <w:rsid w:val="00CB68D9"/>
    <w:rsid w:val="00CC1B2E"/>
    <w:rsid w:val="00CD4A15"/>
    <w:rsid w:val="00CF3800"/>
    <w:rsid w:val="00D170AD"/>
    <w:rsid w:val="00D21974"/>
    <w:rsid w:val="00D24105"/>
    <w:rsid w:val="00D31CBB"/>
    <w:rsid w:val="00D36A40"/>
    <w:rsid w:val="00DA3286"/>
    <w:rsid w:val="00E20959"/>
    <w:rsid w:val="00E2330B"/>
    <w:rsid w:val="00E31226"/>
    <w:rsid w:val="00E3644D"/>
    <w:rsid w:val="00E5176F"/>
    <w:rsid w:val="00EA7292"/>
    <w:rsid w:val="00F40F3B"/>
    <w:rsid w:val="00FC6464"/>
    <w:rsid w:val="00FE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118CA1-BF5A-4D65-90D6-D4AFBE56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0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Podsis rysunku,BulletC,Bullet Number,List Paragraph1,lp1,List Paragraph2,ISCG Numerowanie,lp11,List Paragraph11,Bullet 1,Use Case List Paragraph,Body MS Bullet,Colorful List Accent 1,Medium Grid 1 Accent 2,L1,CW_Lista,Norma"/>
    <w:basedOn w:val="Normalny"/>
    <w:link w:val="AkapitzlistZnak"/>
    <w:uiPriority w:val="34"/>
    <w:qFormat/>
    <w:rsid w:val="00020C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7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85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ormalny tekst Znak,Podsis rysunku Znak,BulletC Znak,Bullet Number Znak,List Paragraph1 Znak,lp1 Znak,List Paragraph2 Znak,ISCG Numerowanie Znak,lp11 Znak,List Paragraph11 Znak,Bullet 1 Znak,Use Case List Paragraph Znak,L1 Znak"/>
    <w:link w:val="Akapitzlist"/>
    <w:uiPriority w:val="34"/>
    <w:qFormat/>
    <w:locked/>
    <w:rsid w:val="00C84D86"/>
  </w:style>
  <w:style w:type="paragraph" w:styleId="Nagwek">
    <w:name w:val="header"/>
    <w:basedOn w:val="Normalny"/>
    <w:link w:val="NagwekZnak"/>
    <w:uiPriority w:val="99"/>
    <w:unhideWhenUsed/>
    <w:rsid w:val="004B5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7F3"/>
  </w:style>
  <w:style w:type="paragraph" w:styleId="Stopka">
    <w:name w:val="footer"/>
    <w:basedOn w:val="Normalny"/>
    <w:link w:val="StopkaZnak"/>
    <w:uiPriority w:val="99"/>
    <w:unhideWhenUsed/>
    <w:rsid w:val="004B5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2BC59-308F-4BAB-A963-5B84486DF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896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DSM</dc:creator>
  <cp:lastModifiedBy>Beata</cp:lastModifiedBy>
  <cp:revision>49</cp:revision>
  <cp:lastPrinted>2025-08-11T07:31:00Z</cp:lastPrinted>
  <dcterms:created xsi:type="dcterms:W3CDTF">2025-04-15T12:09:00Z</dcterms:created>
  <dcterms:modified xsi:type="dcterms:W3CDTF">2025-08-13T11:51:00Z</dcterms:modified>
</cp:coreProperties>
</file>