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4B65" w14:textId="3DC050A2" w:rsidR="00E03B82" w:rsidRPr="00E03B82" w:rsidRDefault="00E03B82" w:rsidP="00A41B86">
      <w:pPr>
        <w:spacing w:before="120" w:after="120" w:line="360" w:lineRule="auto"/>
        <w:jc w:val="right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    Łódź, dnia </w:t>
      </w:r>
      <w:r w:rsidR="00285190">
        <w:rPr>
          <w:rFonts w:ascii="Arial" w:hAnsi="Arial"/>
          <w:sz w:val="24"/>
        </w:rPr>
        <w:t>26</w:t>
      </w:r>
      <w:r>
        <w:rPr>
          <w:rFonts w:ascii="Arial" w:hAnsi="Arial"/>
          <w:sz w:val="24"/>
        </w:rPr>
        <w:t xml:space="preserve"> marca 2024 </w:t>
      </w:r>
      <w:r w:rsidRPr="00E03B82">
        <w:rPr>
          <w:rFonts w:ascii="Arial" w:hAnsi="Arial"/>
          <w:sz w:val="24"/>
        </w:rPr>
        <w:t xml:space="preserve"> roku</w:t>
      </w:r>
    </w:p>
    <w:p w14:paraId="5BA34A11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Zamawiający:</w:t>
      </w:r>
    </w:p>
    <w:p w14:paraId="225D48FE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Regionalne Centrum Polityki Społecznej w Łodzi</w:t>
      </w:r>
    </w:p>
    <w:p w14:paraId="6FC5F171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ul. Snycerska 8</w:t>
      </w:r>
    </w:p>
    <w:p w14:paraId="186ED678" w14:textId="57D2E38B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91-302 Łódź</w:t>
      </w:r>
    </w:p>
    <w:p w14:paraId="6F266580" w14:textId="3AD54EBA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Numer sprawy: 2/202</w:t>
      </w:r>
      <w:r w:rsidR="00F2426B">
        <w:rPr>
          <w:rFonts w:ascii="Arial" w:hAnsi="Arial"/>
          <w:sz w:val="24"/>
        </w:rPr>
        <w:t>4</w:t>
      </w:r>
    </w:p>
    <w:p w14:paraId="2F10CA46" w14:textId="4CBB8D10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DZP.261.1.202</w:t>
      </w:r>
      <w:r w:rsidR="00F2426B">
        <w:rPr>
          <w:rFonts w:ascii="Arial" w:hAnsi="Arial"/>
          <w:sz w:val="24"/>
        </w:rPr>
        <w:t>4</w:t>
      </w:r>
    </w:p>
    <w:p w14:paraId="322CB320" w14:textId="5E551E7C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Numer ogłoszenia:  202</w:t>
      </w:r>
      <w:r w:rsidR="00A503B6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/BZP </w:t>
      </w:r>
      <w:r w:rsidR="00F2426B">
        <w:rPr>
          <w:rFonts w:ascii="Arial" w:hAnsi="Arial"/>
          <w:sz w:val="24"/>
        </w:rPr>
        <w:t>00209452</w:t>
      </w:r>
      <w:r w:rsidRPr="00E03B82">
        <w:rPr>
          <w:rFonts w:ascii="Arial" w:hAnsi="Arial"/>
          <w:sz w:val="24"/>
        </w:rPr>
        <w:t>/01</w:t>
      </w:r>
    </w:p>
    <w:p w14:paraId="23381166" w14:textId="4E7FE53B" w:rsidR="00E03B82" w:rsidRPr="00515DF5" w:rsidRDefault="00E03B82" w:rsidP="00515DF5">
      <w:pPr>
        <w:tabs>
          <w:tab w:val="left" w:pos="426"/>
          <w:tab w:val="left" w:pos="993"/>
        </w:tabs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 xml:space="preserve">Wykonawcy biorący udział w postępowaniu </w:t>
      </w:r>
    </w:p>
    <w:p w14:paraId="390036A5" w14:textId="6044BC2E" w:rsidR="00E03B82" w:rsidRPr="00515DF5" w:rsidRDefault="00515DF5" w:rsidP="00515DF5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Informacja o wyborze oferty</w:t>
      </w:r>
      <w:r w:rsidR="00F2426B" w:rsidRPr="00515DF5">
        <w:rPr>
          <w:rFonts w:ascii="Arial" w:hAnsi="Arial"/>
          <w:b/>
          <w:bCs/>
          <w:sz w:val="24"/>
        </w:rPr>
        <w:t xml:space="preserve"> część I</w:t>
      </w:r>
      <w:r w:rsidR="004C0295">
        <w:rPr>
          <w:rFonts w:ascii="Arial" w:hAnsi="Arial"/>
          <w:b/>
          <w:bCs/>
          <w:sz w:val="24"/>
        </w:rPr>
        <w:t>I</w:t>
      </w:r>
    </w:p>
    <w:p w14:paraId="0F1D0CE5" w14:textId="47F41244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Działając na podstawie art. 253 ust. 1 pkt 1) i pkt 2) ustawy z dnia 11 września 2019 r. Prawo zamówień publicznych (tj. Dz. U. z 202</w:t>
      </w:r>
      <w:r w:rsidR="00F2426B">
        <w:rPr>
          <w:rFonts w:ascii="Arial" w:hAnsi="Arial"/>
          <w:sz w:val="24"/>
        </w:rPr>
        <w:t>3</w:t>
      </w:r>
      <w:r w:rsidRPr="00E03B82">
        <w:rPr>
          <w:rFonts w:ascii="Arial" w:hAnsi="Arial"/>
          <w:sz w:val="24"/>
        </w:rPr>
        <w:t xml:space="preserve"> r. poz. 1</w:t>
      </w:r>
      <w:r w:rsidR="00F2426B">
        <w:rPr>
          <w:rFonts w:ascii="Arial" w:hAnsi="Arial"/>
          <w:sz w:val="24"/>
        </w:rPr>
        <w:t>605</w:t>
      </w:r>
      <w:r w:rsidRPr="00E03B82">
        <w:rPr>
          <w:rFonts w:ascii="Arial" w:hAnsi="Arial"/>
          <w:sz w:val="24"/>
        </w:rPr>
        <w:t xml:space="preserve"> ze zm.) zwanej dalej „ustawą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>” informuję, że w postępowaniu prowadzonym w trybie podstawowym bez negocjacji na „Świadczenie usług</w:t>
      </w:r>
      <w:r w:rsidR="00F2426B">
        <w:rPr>
          <w:rFonts w:ascii="Arial" w:hAnsi="Arial"/>
          <w:sz w:val="24"/>
        </w:rPr>
        <w:t>i</w:t>
      </w:r>
      <w:r w:rsidRPr="00E03B82">
        <w:rPr>
          <w:rFonts w:ascii="Arial" w:hAnsi="Arial"/>
          <w:sz w:val="24"/>
        </w:rPr>
        <w:t xml:space="preserve"> restauracyjn</w:t>
      </w:r>
      <w:r w:rsidR="00F2426B">
        <w:rPr>
          <w:rFonts w:ascii="Arial" w:hAnsi="Arial"/>
          <w:sz w:val="24"/>
        </w:rPr>
        <w:t>ej”</w:t>
      </w:r>
      <w:r w:rsidRPr="00E03B82">
        <w:rPr>
          <w:rFonts w:ascii="Arial" w:hAnsi="Arial"/>
          <w:sz w:val="24"/>
        </w:rPr>
        <w:t xml:space="preserve"> </w:t>
      </w:r>
      <w:r w:rsidR="00F2426B">
        <w:rPr>
          <w:rFonts w:ascii="Arial" w:hAnsi="Arial"/>
          <w:sz w:val="24"/>
        </w:rPr>
        <w:t>część I</w:t>
      </w:r>
      <w:r w:rsidR="004C0295">
        <w:rPr>
          <w:rFonts w:ascii="Arial" w:hAnsi="Arial"/>
          <w:sz w:val="24"/>
        </w:rPr>
        <w:t>I</w:t>
      </w:r>
    </w:p>
    <w:p w14:paraId="3C714FC8" w14:textId="77777777" w:rsidR="00E03B82" w:rsidRPr="00515DF5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Zamawiający na podstawie kryterium określonego w SWZ:</w:t>
      </w:r>
    </w:p>
    <w:p w14:paraId="60A01C44" w14:textId="31EBE965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1. Cena oferty brutto – 100%</w:t>
      </w:r>
    </w:p>
    <w:p w14:paraId="572FC3B5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1C3E6715" w14:textId="5B98B0BB" w:rsidR="00E03B82" w:rsidRPr="00515DF5" w:rsidRDefault="00F2426B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 xml:space="preserve">Jolanta </w:t>
      </w:r>
      <w:proofErr w:type="spellStart"/>
      <w:r w:rsidRPr="00515DF5">
        <w:rPr>
          <w:rFonts w:ascii="Arial" w:hAnsi="Arial"/>
          <w:b/>
          <w:bCs/>
          <w:sz w:val="24"/>
        </w:rPr>
        <w:t>Fornowska</w:t>
      </w:r>
      <w:proofErr w:type="spellEnd"/>
      <w:r w:rsidRPr="00515DF5">
        <w:rPr>
          <w:rFonts w:ascii="Arial" w:hAnsi="Arial"/>
          <w:b/>
          <w:bCs/>
          <w:sz w:val="24"/>
        </w:rPr>
        <w:t xml:space="preserve"> Karczma w Miłosnej, 99-340 Miłosna 6 gm. Krośniewice za kwot</w:t>
      </w:r>
      <w:r w:rsidR="00515DF5">
        <w:rPr>
          <w:rFonts w:ascii="Arial" w:hAnsi="Arial"/>
          <w:b/>
          <w:bCs/>
          <w:sz w:val="24"/>
        </w:rPr>
        <w:t>ę</w:t>
      </w:r>
      <w:r w:rsidRPr="00515DF5">
        <w:rPr>
          <w:rFonts w:ascii="Arial" w:hAnsi="Arial"/>
          <w:b/>
          <w:bCs/>
          <w:sz w:val="24"/>
        </w:rPr>
        <w:t xml:space="preserve"> </w:t>
      </w:r>
      <w:r w:rsidR="004C0295">
        <w:rPr>
          <w:rFonts w:ascii="Arial" w:hAnsi="Arial"/>
          <w:b/>
          <w:bCs/>
          <w:sz w:val="24"/>
        </w:rPr>
        <w:t>14 250</w:t>
      </w:r>
      <w:r w:rsidRPr="00515DF5">
        <w:rPr>
          <w:rFonts w:ascii="Arial" w:hAnsi="Arial"/>
          <w:b/>
          <w:bCs/>
          <w:sz w:val="24"/>
        </w:rPr>
        <w:t xml:space="preserve">,00 zł ( słownie: </w:t>
      </w:r>
      <w:r w:rsidR="004C0295">
        <w:rPr>
          <w:rFonts w:ascii="Arial" w:hAnsi="Arial"/>
          <w:b/>
          <w:bCs/>
          <w:sz w:val="24"/>
        </w:rPr>
        <w:t>czternaście tysięcy dwieście pięćdziesiąt złotych</w:t>
      </w:r>
      <w:r w:rsidRPr="00515DF5">
        <w:rPr>
          <w:rFonts w:ascii="Arial" w:hAnsi="Arial"/>
          <w:b/>
          <w:bCs/>
          <w:sz w:val="24"/>
        </w:rPr>
        <w:t xml:space="preserve">  00/100)</w:t>
      </w:r>
    </w:p>
    <w:p w14:paraId="64DB7168" w14:textId="383498DA" w:rsidR="00E03B82" w:rsidRPr="00515DF5" w:rsidRDefault="00515DF5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Uzasadnienie wyboru</w:t>
      </w:r>
    </w:p>
    <w:p w14:paraId="6B3B63EC" w14:textId="08E7B265" w:rsidR="00E03B82" w:rsidRDefault="00E03B82" w:rsidP="004C0295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>Do upływu terminu składania ofert tj. do dnia 2</w:t>
      </w:r>
      <w:r w:rsidR="00F2426B">
        <w:rPr>
          <w:rFonts w:ascii="Arial" w:hAnsi="Arial"/>
          <w:sz w:val="24"/>
        </w:rPr>
        <w:t>7</w:t>
      </w:r>
      <w:r w:rsidRPr="00F2426B">
        <w:rPr>
          <w:rFonts w:ascii="Arial" w:hAnsi="Arial"/>
          <w:sz w:val="24"/>
        </w:rPr>
        <w:t xml:space="preserve"> </w:t>
      </w:r>
      <w:r w:rsidR="00F2426B">
        <w:rPr>
          <w:rFonts w:ascii="Arial" w:hAnsi="Arial"/>
          <w:sz w:val="24"/>
        </w:rPr>
        <w:t>lutego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4C0295">
        <w:rPr>
          <w:rFonts w:ascii="Arial" w:hAnsi="Arial"/>
          <w:sz w:val="24"/>
        </w:rPr>
        <w:t>6</w:t>
      </w:r>
      <w:r w:rsidRPr="00F2426B">
        <w:rPr>
          <w:rFonts w:ascii="Arial" w:hAnsi="Arial"/>
          <w:sz w:val="24"/>
        </w:rPr>
        <w:t xml:space="preserve"> ofert:</w:t>
      </w:r>
    </w:p>
    <w:p w14:paraId="027C27FE" w14:textId="77777777" w:rsidR="004C0295" w:rsidRPr="004C0295" w:rsidRDefault="004C0295" w:rsidP="004C0295">
      <w:pPr>
        <w:pStyle w:val="Akapitzlist"/>
        <w:spacing w:before="120" w:after="120" w:line="360" w:lineRule="auto"/>
        <w:ind w:left="284"/>
        <w:rPr>
          <w:rFonts w:ascii="Arial" w:hAnsi="Arial"/>
          <w:sz w:val="24"/>
        </w:rPr>
      </w:pPr>
      <w:r w:rsidRPr="004C0295">
        <w:rPr>
          <w:rFonts w:ascii="Arial" w:hAnsi="Arial"/>
          <w:sz w:val="24"/>
        </w:rPr>
        <w:t>1)</w:t>
      </w:r>
      <w:r w:rsidRPr="004C0295">
        <w:rPr>
          <w:rFonts w:ascii="Arial" w:hAnsi="Arial"/>
          <w:sz w:val="24"/>
        </w:rPr>
        <w:tab/>
        <w:t>Lawendowy Dworek Mirosław Augustyniak, ul. Krochmalna 13 C, 20 - 401  Lublin za kwotę 15 965,00 zł ( słownie: piętnaście tysięcy dziewięćset sześćdziesiąt pięć złotych 00/100).</w:t>
      </w:r>
    </w:p>
    <w:p w14:paraId="7016E2D5" w14:textId="77777777" w:rsidR="004C0295" w:rsidRPr="004C0295" w:rsidRDefault="004C0295" w:rsidP="00A503B6">
      <w:pPr>
        <w:pStyle w:val="Akapitzlist"/>
        <w:spacing w:before="120" w:after="1080" w:line="360" w:lineRule="auto"/>
        <w:ind w:left="284"/>
        <w:rPr>
          <w:rFonts w:ascii="Arial" w:hAnsi="Arial"/>
          <w:sz w:val="24"/>
        </w:rPr>
      </w:pPr>
      <w:r w:rsidRPr="004C0295">
        <w:rPr>
          <w:rFonts w:ascii="Arial" w:hAnsi="Arial"/>
          <w:sz w:val="24"/>
        </w:rPr>
        <w:t>2)</w:t>
      </w:r>
      <w:r w:rsidRPr="004C0295">
        <w:rPr>
          <w:rFonts w:ascii="Arial" w:hAnsi="Arial"/>
          <w:sz w:val="24"/>
        </w:rPr>
        <w:tab/>
        <w:t>Karczma w Miłosnej, 99-340 Miłosna  6 gm. Krośniewice za kwotę 14 250,00 zł (słownie: czternaście tysięcy dwieście pięćdziesiąt złotych 00/100)</w:t>
      </w:r>
    </w:p>
    <w:p w14:paraId="390901FD" w14:textId="77777777" w:rsidR="004C0295" w:rsidRPr="004C0295" w:rsidRDefault="004C0295" w:rsidP="004C0295">
      <w:pPr>
        <w:pStyle w:val="Akapitzlist"/>
        <w:spacing w:before="120" w:after="120" w:line="360" w:lineRule="auto"/>
        <w:ind w:left="284"/>
        <w:rPr>
          <w:rFonts w:ascii="Arial" w:hAnsi="Arial"/>
          <w:sz w:val="24"/>
        </w:rPr>
      </w:pPr>
      <w:r w:rsidRPr="004C0295">
        <w:rPr>
          <w:rFonts w:ascii="Arial" w:hAnsi="Arial"/>
          <w:sz w:val="24"/>
        </w:rPr>
        <w:t>3)</w:t>
      </w:r>
      <w:r w:rsidRPr="004C0295">
        <w:rPr>
          <w:rFonts w:ascii="Arial" w:hAnsi="Arial"/>
          <w:sz w:val="24"/>
        </w:rPr>
        <w:tab/>
        <w:t>MIND Małgorzata Stańczyk, 95-002 Smardzew, Janów 1B za kwotę 19 470,00  zł (słownie: dziewiętnaście tysięcy czterysta siedemdziesiąt złotych 00/100)</w:t>
      </w:r>
    </w:p>
    <w:p w14:paraId="299E1403" w14:textId="77777777" w:rsidR="004C0295" w:rsidRPr="004C0295" w:rsidRDefault="004C0295" w:rsidP="004C0295">
      <w:pPr>
        <w:pStyle w:val="Akapitzlist"/>
        <w:spacing w:before="120" w:after="120" w:line="360" w:lineRule="auto"/>
        <w:ind w:left="284"/>
        <w:rPr>
          <w:rFonts w:ascii="Arial" w:hAnsi="Arial"/>
          <w:sz w:val="24"/>
        </w:rPr>
      </w:pPr>
      <w:r w:rsidRPr="004C0295">
        <w:rPr>
          <w:rFonts w:ascii="Arial" w:hAnsi="Arial"/>
          <w:sz w:val="24"/>
        </w:rPr>
        <w:lastRenderedPageBreak/>
        <w:t>4)</w:t>
      </w:r>
      <w:r w:rsidRPr="004C0295">
        <w:rPr>
          <w:rFonts w:ascii="Arial" w:hAnsi="Arial"/>
          <w:sz w:val="24"/>
        </w:rPr>
        <w:tab/>
      </w:r>
      <w:proofErr w:type="spellStart"/>
      <w:r w:rsidRPr="004C0295">
        <w:rPr>
          <w:rFonts w:ascii="Arial" w:hAnsi="Arial"/>
          <w:sz w:val="24"/>
        </w:rPr>
        <w:t>Speed</w:t>
      </w:r>
      <w:proofErr w:type="spellEnd"/>
      <w:r w:rsidRPr="004C0295">
        <w:rPr>
          <w:rFonts w:ascii="Arial" w:hAnsi="Arial"/>
          <w:sz w:val="24"/>
        </w:rPr>
        <w:t xml:space="preserve"> Catering Karolina Jóźwiak, Okopowa 18/50, 01-053 Warszawa za kwotę 20 940,00 zł (słownie: dwadzieścia tysięcy dziewięćset czterdzieści złotych 00/100)</w:t>
      </w:r>
    </w:p>
    <w:p w14:paraId="30728D69" w14:textId="59802137" w:rsidR="004C0295" w:rsidRPr="004C0295" w:rsidRDefault="004C0295" w:rsidP="004C0295">
      <w:pPr>
        <w:pStyle w:val="Akapitzlist"/>
        <w:spacing w:before="120" w:after="120" w:line="360" w:lineRule="auto"/>
        <w:ind w:left="284"/>
        <w:rPr>
          <w:rFonts w:ascii="Arial" w:hAnsi="Arial"/>
          <w:sz w:val="24"/>
        </w:rPr>
      </w:pPr>
      <w:r w:rsidRPr="004C0295">
        <w:rPr>
          <w:rFonts w:ascii="Arial" w:hAnsi="Arial"/>
          <w:sz w:val="24"/>
        </w:rPr>
        <w:t>5)</w:t>
      </w:r>
      <w:r w:rsidRPr="004C0295">
        <w:rPr>
          <w:rFonts w:ascii="Arial" w:hAnsi="Arial"/>
          <w:sz w:val="24"/>
        </w:rPr>
        <w:tab/>
        <w:t>Przedsiębiorstwo Wielobranżowe Adrian Jakubowski, Moniuszki 4 lok. 28, 95</w:t>
      </w:r>
      <w:r w:rsidR="00F62968">
        <w:rPr>
          <w:rFonts w:ascii="Arial" w:hAnsi="Arial"/>
          <w:sz w:val="24"/>
        </w:rPr>
        <w:t xml:space="preserve"> </w:t>
      </w:r>
      <w:r w:rsidRPr="004C0295">
        <w:rPr>
          <w:rFonts w:ascii="Arial" w:hAnsi="Arial"/>
          <w:sz w:val="24"/>
        </w:rPr>
        <w:t>- 060 Brzeziny za kwotę 21 975,00  zł (słownie: dwadzieścia jeden tysięcy dziewięćset siedemdziesiąt pięć złotych 00/100)</w:t>
      </w:r>
    </w:p>
    <w:p w14:paraId="6F3A8F72" w14:textId="35A7B236" w:rsidR="004C0295" w:rsidRPr="004C0295" w:rsidRDefault="004C0295" w:rsidP="004C0295">
      <w:pPr>
        <w:pStyle w:val="Akapitzlist"/>
        <w:spacing w:before="120" w:after="120" w:line="360" w:lineRule="auto"/>
        <w:ind w:left="284"/>
        <w:rPr>
          <w:rFonts w:ascii="Arial" w:hAnsi="Arial"/>
          <w:sz w:val="24"/>
        </w:rPr>
      </w:pPr>
      <w:r w:rsidRPr="004C0295">
        <w:rPr>
          <w:rFonts w:ascii="Arial" w:hAnsi="Arial"/>
          <w:sz w:val="24"/>
        </w:rPr>
        <w:t>6)</w:t>
      </w:r>
      <w:r w:rsidRPr="004C0295">
        <w:rPr>
          <w:rFonts w:ascii="Arial" w:hAnsi="Arial"/>
          <w:sz w:val="24"/>
        </w:rPr>
        <w:tab/>
        <w:t>Dom Weselny „Wiktoria” Edyta Prusinowska, Przemysław Prusinowski, Syberia 18, 95-060 Brzeziny za kwotę 16 740,00 zł ( słownie: szesnaście tysięcy siedemset czterdzieści złotych 00/100)</w:t>
      </w:r>
    </w:p>
    <w:p w14:paraId="607537A3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2. W postępowaniu odrzucono następujące oferty:</w:t>
      </w:r>
    </w:p>
    <w:p w14:paraId="532DB210" w14:textId="26628121" w:rsidR="00E03B82" w:rsidRPr="001710F8" w:rsidRDefault="00E03B82" w:rsidP="00C9421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/>
          <w:sz w:val="24"/>
        </w:rPr>
      </w:pPr>
      <w:r w:rsidRPr="001710F8">
        <w:rPr>
          <w:rFonts w:ascii="Arial" w:hAnsi="Arial"/>
          <w:sz w:val="24"/>
        </w:rPr>
        <w:t xml:space="preserve">Ofertę nr </w:t>
      </w:r>
      <w:r w:rsidR="004C0295" w:rsidRPr="001710F8">
        <w:rPr>
          <w:rFonts w:ascii="Arial" w:hAnsi="Arial"/>
          <w:sz w:val="24"/>
        </w:rPr>
        <w:t>3</w:t>
      </w:r>
      <w:r w:rsidR="007B12C8" w:rsidRPr="001710F8">
        <w:rPr>
          <w:rFonts w:ascii="Arial" w:hAnsi="Arial"/>
          <w:sz w:val="24"/>
        </w:rPr>
        <w:t xml:space="preserve"> </w:t>
      </w:r>
      <w:r w:rsidRPr="001710F8">
        <w:rPr>
          <w:rFonts w:ascii="Arial" w:hAnsi="Arial"/>
          <w:sz w:val="24"/>
        </w:rPr>
        <w:t xml:space="preserve">złożoną przez </w:t>
      </w:r>
      <w:r w:rsidR="00E97D1F" w:rsidRPr="001710F8">
        <w:rPr>
          <w:rFonts w:ascii="Arial" w:hAnsi="Arial"/>
          <w:sz w:val="24"/>
        </w:rPr>
        <w:t xml:space="preserve">MIND Małgorzata Stańczyk, 95-002 Smardzew, Janów 1B </w:t>
      </w:r>
      <w:r w:rsidRPr="001710F8">
        <w:rPr>
          <w:rFonts w:ascii="Arial" w:hAnsi="Arial"/>
          <w:sz w:val="24"/>
        </w:rPr>
        <w:t xml:space="preserve">na podstawie art. 226 ust. 1 pkt. 10) ustawy </w:t>
      </w:r>
      <w:proofErr w:type="spellStart"/>
      <w:r w:rsidRPr="001710F8">
        <w:rPr>
          <w:rFonts w:ascii="Arial" w:hAnsi="Arial"/>
          <w:sz w:val="24"/>
        </w:rPr>
        <w:t>Pzp</w:t>
      </w:r>
      <w:proofErr w:type="spellEnd"/>
      <w:r w:rsidRPr="001710F8">
        <w:rPr>
          <w:rFonts w:ascii="Arial" w:hAnsi="Arial"/>
          <w:sz w:val="24"/>
        </w:rPr>
        <w:t xml:space="preserve">. W dniu </w:t>
      </w:r>
      <w:r w:rsidR="00E97D1F" w:rsidRPr="001710F8">
        <w:rPr>
          <w:rFonts w:ascii="Arial" w:hAnsi="Arial"/>
          <w:sz w:val="24"/>
        </w:rPr>
        <w:t xml:space="preserve">6 marca </w:t>
      </w:r>
      <w:r w:rsidRPr="001710F8">
        <w:rPr>
          <w:rFonts w:ascii="Arial" w:hAnsi="Arial"/>
          <w:sz w:val="24"/>
        </w:rPr>
        <w:t xml:space="preserve"> 202</w:t>
      </w:r>
      <w:r w:rsidR="00E97D1F" w:rsidRPr="001710F8">
        <w:rPr>
          <w:rFonts w:ascii="Arial" w:hAnsi="Arial"/>
          <w:sz w:val="24"/>
        </w:rPr>
        <w:t>4</w:t>
      </w:r>
      <w:r w:rsidRPr="001710F8">
        <w:rPr>
          <w:rFonts w:ascii="Arial" w:hAnsi="Arial"/>
          <w:sz w:val="24"/>
        </w:rPr>
        <w:t xml:space="preserve"> r. Zamawiający wysłał do Wykonawcy wezwanie do złożenia wyjaśnień treści złożonej oferty skierowane na podstawie art. 223 ust. 1 ustawy </w:t>
      </w:r>
      <w:proofErr w:type="spellStart"/>
      <w:r w:rsidRPr="001710F8">
        <w:rPr>
          <w:rFonts w:ascii="Arial" w:hAnsi="Arial"/>
          <w:sz w:val="24"/>
        </w:rPr>
        <w:t>Pzp</w:t>
      </w:r>
      <w:proofErr w:type="spellEnd"/>
      <w:r w:rsidRPr="001710F8">
        <w:rPr>
          <w:rFonts w:ascii="Arial" w:hAnsi="Arial"/>
          <w:sz w:val="24"/>
        </w:rPr>
        <w:t xml:space="preserve"> w celu złożenia wyjaśnień, z jakich powodów zastosował 8% stawkę podatku VAT. </w:t>
      </w:r>
    </w:p>
    <w:p w14:paraId="1B14E502" w14:textId="6E535664" w:rsidR="00E03B82" w:rsidRPr="001710F8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1710F8">
        <w:rPr>
          <w:rFonts w:ascii="Arial" w:hAnsi="Arial"/>
          <w:sz w:val="24"/>
        </w:rPr>
        <w:t>W zakreślonym terminie Wykonawca  udzielił  następujących wyjaśnień</w:t>
      </w:r>
      <w:r w:rsidR="00391F77" w:rsidRPr="001710F8">
        <w:rPr>
          <w:rFonts w:ascii="Arial" w:hAnsi="Arial"/>
          <w:sz w:val="24"/>
        </w:rPr>
        <w:t xml:space="preserve"> dla części I </w:t>
      </w:r>
      <w:proofErr w:type="spellStart"/>
      <w:r w:rsidR="00391F77" w:rsidRPr="001710F8">
        <w:rPr>
          <w:rFonts w:ascii="Arial" w:hAnsi="Arial"/>
          <w:sz w:val="24"/>
        </w:rPr>
        <w:t>i</w:t>
      </w:r>
      <w:proofErr w:type="spellEnd"/>
      <w:r w:rsidR="00493416" w:rsidRPr="001710F8">
        <w:rPr>
          <w:rFonts w:ascii="Arial" w:hAnsi="Arial"/>
          <w:sz w:val="24"/>
        </w:rPr>
        <w:t> </w:t>
      </w:r>
      <w:r w:rsidR="00391F77" w:rsidRPr="001710F8">
        <w:rPr>
          <w:rFonts w:ascii="Arial" w:hAnsi="Arial"/>
          <w:sz w:val="24"/>
        </w:rPr>
        <w:t xml:space="preserve"> II</w:t>
      </w:r>
      <w:r w:rsidR="00790D72" w:rsidRPr="001710F8">
        <w:rPr>
          <w:rFonts w:ascii="Arial" w:hAnsi="Arial"/>
          <w:sz w:val="24"/>
        </w:rPr>
        <w:t xml:space="preserve"> zamówienia</w:t>
      </w:r>
      <w:r w:rsidRPr="001710F8">
        <w:rPr>
          <w:rFonts w:ascii="Arial" w:hAnsi="Arial"/>
          <w:sz w:val="24"/>
        </w:rPr>
        <w:t>: „</w:t>
      </w:r>
      <w:r w:rsidR="00E97D1F" w:rsidRPr="001710F8">
        <w:rPr>
          <w:rFonts w:ascii="Arial" w:hAnsi="Arial"/>
          <w:sz w:val="24"/>
        </w:rPr>
        <w:t>W związku z powyższym wezwaniem wyjaśniam, że stawkę podatku VAT w</w:t>
      </w:r>
      <w:r w:rsidR="006967BB" w:rsidRPr="001710F8">
        <w:rPr>
          <w:rFonts w:ascii="Arial" w:hAnsi="Arial"/>
          <w:sz w:val="24"/>
        </w:rPr>
        <w:t> </w:t>
      </w:r>
      <w:r w:rsidR="00E97D1F" w:rsidRPr="001710F8">
        <w:rPr>
          <w:rFonts w:ascii="Arial" w:hAnsi="Arial"/>
          <w:sz w:val="24"/>
        </w:rPr>
        <w:t xml:space="preserve"> wysokości 8% zastosowałam z uwagi na to, że zamówienie dotyczy „Świadczenia usługi restau</w:t>
      </w:r>
      <w:r w:rsidR="00835516" w:rsidRPr="001710F8">
        <w:rPr>
          <w:rFonts w:ascii="Arial" w:hAnsi="Arial"/>
          <w:sz w:val="24"/>
        </w:rPr>
        <w:t>racyjnej”.  Ponieważ częścią tej usługi jest tzw. „przerwa kawowa” należy jednak zastosować dwie stawki podatku VAT – 8% i 23%. Kwestią do ustalenia pozostanie podział zamówienia na część opodatkowaną stawką 23% i</w:t>
      </w:r>
      <w:r w:rsidR="006967BB" w:rsidRPr="001710F8">
        <w:rPr>
          <w:rFonts w:ascii="Arial" w:hAnsi="Arial"/>
          <w:sz w:val="24"/>
        </w:rPr>
        <w:t> </w:t>
      </w:r>
      <w:r w:rsidR="00835516" w:rsidRPr="001710F8">
        <w:rPr>
          <w:rFonts w:ascii="Arial" w:hAnsi="Arial"/>
          <w:sz w:val="24"/>
        </w:rPr>
        <w:t xml:space="preserve"> część opodatkowaną stawką 8%. Końcowa cena brutto, a co za tym idzie koszt usługi dla Zamawiającego pozostanie niezmienna. Po rozdzieleniu stawek VAT wartość zamówienia będzie: netto – 4516,16, VAT – 543, 84, brutto – 5060,00.”</w:t>
      </w:r>
    </w:p>
    <w:p w14:paraId="2C71B663" w14:textId="27861C89" w:rsidR="00DB4B06" w:rsidRPr="001710F8" w:rsidRDefault="00DB4B06" w:rsidP="00F2426B">
      <w:pPr>
        <w:spacing w:before="120" w:after="120" w:line="360" w:lineRule="auto"/>
        <w:rPr>
          <w:rFonts w:ascii="Arial" w:hAnsi="Arial"/>
          <w:sz w:val="24"/>
        </w:rPr>
      </w:pPr>
      <w:r w:rsidRPr="001710F8">
        <w:rPr>
          <w:rFonts w:ascii="Arial" w:hAnsi="Arial"/>
          <w:sz w:val="24"/>
        </w:rPr>
        <w:t>Z treści złożonych wyja</w:t>
      </w:r>
      <w:r w:rsidR="00D77791" w:rsidRPr="001710F8">
        <w:rPr>
          <w:rFonts w:ascii="Arial" w:hAnsi="Arial"/>
          <w:sz w:val="24"/>
        </w:rPr>
        <w:t>ś</w:t>
      </w:r>
      <w:r w:rsidRPr="001710F8">
        <w:rPr>
          <w:rFonts w:ascii="Arial" w:hAnsi="Arial"/>
          <w:sz w:val="24"/>
        </w:rPr>
        <w:t>nień należy przyjąć, iż dotycz</w:t>
      </w:r>
      <w:r w:rsidR="00D77791" w:rsidRPr="001710F8">
        <w:rPr>
          <w:rFonts w:ascii="Arial" w:hAnsi="Arial"/>
          <w:sz w:val="24"/>
        </w:rPr>
        <w:t>ą</w:t>
      </w:r>
      <w:r w:rsidRPr="001710F8">
        <w:rPr>
          <w:rFonts w:ascii="Arial" w:hAnsi="Arial"/>
          <w:sz w:val="24"/>
        </w:rPr>
        <w:t xml:space="preserve"> one wył</w:t>
      </w:r>
      <w:r w:rsidR="00D77791" w:rsidRPr="001710F8">
        <w:rPr>
          <w:rFonts w:ascii="Arial" w:hAnsi="Arial"/>
          <w:sz w:val="24"/>
        </w:rPr>
        <w:t>ą</w:t>
      </w:r>
      <w:r w:rsidRPr="001710F8">
        <w:rPr>
          <w:rFonts w:ascii="Arial" w:hAnsi="Arial"/>
          <w:sz w:val="24"/>
        </w:rPr>
        <w:t>cznie części I</w:t>
      </w:r>
      <w:r w:rsidR="00D77791" w:rsidRPr="001710F8">
        <w:rPr>
          <w:rFonts w:ascii="Arial" w:hAnsi="Arial"/>
          <w:sz w:val="24"/>
        </w:rPr>
        <w:t xml:space="preserve"> zamówienia  i w  zakresie części II zamówienia Wykonawca nie udzielił wyja</w:t>
      </w:r>
      <w:r w:rsidR="006967BB" w:rsidRPr="001710F8">
        <w:rPr>
          <w:rFonts w:ascii="Arial" w:hAnsi="Arial"/>
          <w:sz w:val="24"/>
        </w:rPr>
        <w:t>ś</w:t>
      </w:r>
      <w:r w:rsidR="00D77791" w:rsidRPr="001710F8">
        <w:rPr>
          <w:rFonts w:ascii="Arial" w:hAnsi="Arial"/>
          <w:sz w:val="24"/>
        </w:rPr>
        <w:t>nień.</w:t>
      </w:r>
    </w:p>
    <w:p w14:paraId="5049D74A" w14:textId="638A18CA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Zgodnie z rozdziałem XIX ust. </w:t>
      </w:r>
      <w:r w:rsidR="007B21D8">
        <w:rPr>
          <w:rFonts w:ascii="Arial" w:hAnsi="Arial"/>
          <w:sz w:val="24"/>
        </w:rPr>
        <w:t>6</w:t>
      </w:r>
      <w:r w:rsidRPr="00E03B82">
        <w:rPr>
          <w:rFonts w:ascii="Arial" w:hAnsi="Arial"/>
          <w:sz w:val="24"/>
        </w:rPr>
        <w:t xml:space="preserve"> Specyfikacji Warunków Zamówienia Wykonawca przygotowując ofertę winien zastosować właściwe stawki podatku VAT zgodnie z</w:t>
      </w:r>
      <w:r w:rsidR="006967BB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ustawą z dnia 11 marca 2004 r. o podatku od towarów i usług (Dz. U. z 202</w:t>
      </w:r>
      <w:r w:rsidR="00391F77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 poz. </w:t>
      </w:r>
      <w:r w:rsidR="00391F77">
        <w:rPr>
          <w:rFonts w:ascii="Arial" w:hAnsi="Arial"/>
          <w:sz w:val="24"/>
        </w:rPr>
        <w:t>361</w:t>
      </w:r>
      <w:r w:rsidRPr="00E03B82">
        <w:rPr>
          <w:rFonts w:ascii="Arial" w:hAnsi="Arial"/>
          <w:sz w:val="24"/>
        </w:rPr>
        <w:t>)  oraz rozporządzeniami wykonawczymi do ustawy.  Zgodnie z art. 41 pkt. 12f  ustawy z dnia 11.03.2004r. o podatku od towarów i usług (Dz. U. z 202</w:t>
      </w:r>
      <w:r w:rsidR="00FE1EFA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 poz. </w:t>
      </w:r>
      <w:r w:rsidR="00FE1EFA">
        <w:rPr>
          <w:rFonts w:ascii="Arial" w:hAnsi="Arial"/>
          <w:sz w:val="24"/>
        </w:rPr>
        <w:t>361</w:t>
      </w:r>
      <w:r w:rsidRPr="00E03B82">
        <w:rPr>
          <w:rFonts w:ascii="Arial" w:hAnsi="Arial"/>
          <w:sz w:val="24"/>
        </w:rPr>
        <w:t xml:space="preserve">)  </w:t>
      </w:r>
      <w:r w:rsidRPr="00E03B82">
        <w:rPr>
          <w:rFonts w:ascii="Arial" w:hAnsi="Arial"/>
          <w:sz w:val="24"/>
        </w:rPr>
        <w:lastRenderedPageBreak/>
        <w:t>podatek na  usługę restauracyjną (przyrządzenie posiłku, jego przygotowanie do podania  oraz podanie klientowi do spożycia) wynosi 8 % VAT za wyjątkiem sprzedaży napojów, przy przygotowywaniu których jest wykorzystywany napar z</w:t>
      </w:r>
      <w:r w:rsidR="009B2A40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kawy lub herbaty, niezależnie od udziału procentowego tego naparu w przygotowywanym napoju, gdzie stawka podatku VAT wynosi 23 %. Zgodnie zatem z</w:t>
      </w:r>
      <w:r w:rsidR="009B2A40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ww. przepisem 23% stawkę podatku VAT  należy zastosować w przypadku niniejszego postępowania do serwisu kawy i herbaty.</w:t>
      </w:r>
    </w:p>
    <w:p w14:paraId="3BD5184F" w14:textId="77777777" w:rsid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W związku z powyższym oferta podlega odrzuceniu na podstawie art. 226 ust. 1 pkt 10) ustawy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>, ponieważ zawiera błędy w obliczeniu ceny lub kosztu.</w:t>
      </w:r>
    </w:p>
    <w:p w14:paraId="53FED3C2" w14:textId="100D23F5" w:rsidR="00E03B82" w:rsidRPr="00897B5D" w:rsidRDefault="00E03B82" w:rsidP="00897B5D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/>
          <w:sz w:val="24"/>
        </w:rPr>
      </w:pPr>
      <w:r w:rsidRPr="00897B5D">
        <w:rPr>
          <w:rFonts w:ascii="Arial" w:hAnsi="Arial"/>
          <w:sz w:val="24"/>
        </w:rPr>
        <w:t xml:space="preserve">Ofertę nr </w:t>
      </w:r>
      <w:r w:rsidR="00D859AE">
        <w:rPr>
          <w:rFonts w:ascii="Arial" w:hAnsi="Arial"/>
          <w:sz w:val="24"/>
        </w:rPr>
        <w:t>6</w:t>
      </w:r>
      <w:r w:rsidRPr="00897B5D">
        <w:rPr>
          <w:rFonts w:ascii="Arial" w:hAnsi="Arial"/>
          <w:sz w:val="24"/>
        </w:rPr>
        <w:t xml:space="preserve"> złożoną przez </w:t>
      </w:r>
      <w:r w:rsidR="005A3BAE" w:rsidRPr="004C0295">
        <w:rPr>
          <w:rFonts w:ascii="Arial" w:hAnsi="Arial"/>
          <w:sz w:val="24"/>
        </w:rPr>
        <w:t xml:space="preserve">Dom Weselny „Wiktoria” Edyta Prusinowska, Przemysław Prusinowski, Syberia 18, 95-060 Brzeziny </w:t>
      </w:r>
      <w:r w:rsidR="003339C7" w:rsidRPr="00897B5D">
        <w:rPr>
          <w:rFonts w:ascii="Arial" w:hAnsi="Arial"/>
          <w:sz w:val="24"/>
        </w:rPr>
        <w:t xml:space="preserve">na podstawie </w:t>
      </w:r>
      <w:r w:rsidRPr="00897B5D">
        <w:rPr>
          <w:rFonts w:ascii="Arial" w:hAnsi="Arial"/>
          <w:sz w:val="24"/>
        </w:rPr>
        <w:t xml:space="preserve">art. 226 ust. 1 pkt. 10) ustawy </w:t>
      </w:r>
      <w:proofErr w:type="spellStart"/>
      <w:r w:rsidRPr="00897B5D">
        <w:rPr>
          <w:rFonts w:ascii="Arial" w:hAnsi="Arial"/>
          <w:sz w:val="24"/>
        </w:rPr>
        <w:t>Pzp</w:t>
      </w:r>
      <w:proofErr w:type="spellEnd"/>
      <w:r w:rsidRPr="00897B5D">
        <w:rPr>
          <w:rFonts w:ascii="Arial" w:hAnsi="Arial"/>
          <w:sz w:val="24"/>
        </w:rPr>
        <w:t xml:space="preserve">. W dniu 11 </w:t>
      </w:r>
      <w:r w:rsidR="003339C7" w:rsidRPr="00897B5D">
        <w:rPr>
          <w:rFonts w:ascii="Arial" w:hAnsi="Arial"/>
          <w:sz w:val="24"/>
        </w:rPr>
        <w:t>marca</w:t>
      </w:r>
      <w:r w:rsidRPr="00897B5D">
        <w:rPr>
          <w:rFonts w:ascii="Arial" w:hAnsi="Arial"/>
          <w:sz w:val="24"/>
        </w:rPr>
        <w:t xml:space="preserve"> 202</w:t>
      </w:r>
      <w:r w:rsidR="003339C7" w:rsidRPr="00897B5D">
        <w:rPr>
          <w:rFonts w:ascii="Arial" w:hAnsi="Arial"/>
          <w:sz w:val="24"/>
        </w:rPr>
        <w:t>4</w:t>
      </w:r>
      <w:r w:rsidRPr="00897B5D">
        <w:rPr>
          <w:rFonts w:ascii="Arial" w:hAnsi="Arial"/>
          <w:sz w:val="24"/>
        </w:rPr>
        <w:t xml:space="preserve"> r. Zamawiający wysłał do Wykonawcy wezwanie do złożenia wyjaśnień treści złożonej oferty skierowane na podstawie art.</w:t>
      </w:r>
      <w:r w:rsidR="009B2A40">
        <w:rPr>
          <w:rFonts w:ascii="Arial" w:hAnsi="Arial"/>
          <w:sz w:val="24"/>
        </w:rPr>
        <w:t> </w:t>
      </w:r>
      <w:r w:rsidRPr="00897B5D">
        <w:rPr>
          <w:rFonts w:ascii="Arial" w:hAnsi="Arial"/>
          <w:sz w:val="24"/>
        </w:rPr>
        <w:t xml:space="preserve"> 223 ust. 1 ustawy </w:t>
      </w:r>
      <w:proofErr w:type="spellStart"/>
      <w:r w:rsidRPr="00897B5D">
        <w:rPr>
          <w:rFonts w:ascii="Arial" w:hAnsi="Arial"/>
          <w:sz w:val="24"/>
        </w:rPr>
        <w:t>Pzp</w:t>
      </w:r>
      <w:proofErr w:type="spellEnd"/>
      <w:r w:rsidRPr="00897B5D">
        <w:rPr>
          <w:rFonts w:ascii="Arial" w:hAnsi="Arial"/>
          <w:sz w:val="24"/>
        </w:rPr>
        <w:t xml:space="preserve"> w celu złożenia </w:t>
      </w:r>
      <w:r w:rsidR="003339C7" w:rsidRPr="00897B5D">
        <w:rPr>
          <w:rFonts w:ascii="Arial" w:hAnsi="Arial"/>
          <w:sz w:val="24"/>
        </w:rPr>
        <w:t xml:space="preserve"> wyjaśnień ponieważ w Załączniku nr 1 do SWZ została podana stawka/stawki 8% i 23%, zaś skalkulowano cenę oferty według stawki VAT 8%.</w:t>
      </w:r>
      <w:r w:rsidRPr="00897B5D">
        <w:rPr>
          <w:rFonts w:ascii="Arial" w:hAnsi="Arial"/>
          <w:sz w:val="24"/>
        </w:rPr>
        <w:t xml:space="preserve"> </w:t>
      </w:r>
    </w:p>
    <w:p w14:paraId="7BD54992" w14:textId="4819416A" w:rsidR="003339C7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W zakreślonym terminie Wykonawca </w:t>
      </w:r>
      <w:r w:rsidR="003339C7">
        <w:rPr>
          <w:rFonts w:ascii="Arial" w:hAnsi="Arial"/>
          <w:sz w:val="24"/>
        </w:rPr>
        <w:t xml:space="preserve">nie </w:t>
      </w:r>
      <w:r w:rsidRPr="00E03B82">
        <w:rPr>
          <w:rFonts w:ascii="Arial" w:hAnsi="Arial"/>
          <w:sz w:val="24"/>
        </w:rPr>
        <w:t xml:space="preserve"> udzielił </w:t>
      </w:r>
      <w:r w:rsidR="003339C7">
        <w:rPr>
          <w:rFonts w:ascii="Arial" w:hAnsi="Arial"/>
          <w:sz w:val="24"/>
        </w:rPr>
        <w:t>odpowiedzi na wezwanie do złożenia wyjaśnień.</w:t>
      </w:r>
    </w:p>
    <w:p w14:paraId="58255C5D" w14:textId="7D5E993D" w:rsidR="00F86946" w:rsidRPr="00E03B82" w:rsidRDefault="00F86946" w:rsidP="00F86946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Zgodnie z rozdziałem XIX ust. </w:t>
      </w:r>
      <w:r>
        <w:rPr>
          <w:rFonts w:ascii="Arial" w:hAnsi="Arial"/>
          <w:sz w:val="24"/>
        </w:rPr>
        <w:t>6</w:t>
      </w:r>
      <w:r w:rsidRPr="00E03B82">
        <w:rPr>
          <w:rFonts w:ascii="Arial" w:hAnsi="Arial"/>
          <w:sz w:val="24"/>
        </w:rPr>
        <w:t xml:space="preserve"> Specyfikacji Warunków Zamówienia Wykonawca przygotowując ofertę winien zastosować właściwe stawki podatku VAT zgodnie z</w:t>
      </w:r>
      <w:r w:rsidR="009B2A40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ustawą z dnia 11 marca 2004 r. o podatku od towarów i usług (Dz. U. z 202</w:t>
      </w:r>
      <w:r w:rsidR="00391F77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 poz. </w:t>
      </w:r>
      <w:r w:rsidR="00391F77">
        <w:rPr>
          <w:rFonts w:ascii="Arial" w:hAnsi="Arial"/>
          <w:sz w:val="24"/>
        </w:rPr>
        <w:t>361</w:t>
      </w:r>
      <w:r w:rsidRPr="00E03B82">
        <w:rPr>
          <w:rFonts w:ascii="Arial" w:hAnsi="Arial"/>
          <w:sz w:val="24"/>
        </w:rPr>
        <w:t>)  oraz rozporządzeniami wykonawczymi do ustawy.  Zgodnie z art. 41 pkt. 12f  ustawy z dnia 11.03.2004r. o podatku od towarów i usług (Dz. U. z 202</w:t>
      </w:r>
      <w:r w:rsidR="00FE1EFA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 poz. </w:t>
      </w:r>
      <w:r w:rsidR="00FE1EFA">
        <w:rPr>
          <w:rFonts w:ascii="Arial" w:hAnsi="Arial"/>
          <w:sz w:val="24"/>
        </w:rPr>
        <w:t>361</w:t>
      </w:r>
      <w:r w:rsidRPr="00E03B82">
        <w:rPr>
          <w:rFonts w:ascii="Arial" w:hAnsi="Arial"/>
          <w:sz w:val="24"/>
        </w:rPr>
        <w:t>)  podatek na  usługę restauracyjną (przyrządzenie posiłku, jego przygotowanie do podania  oraz podanie klientowi do spożycia) wynosi 8 % VAT za wyjątkiem sprzedaży napojów, przy przygotowywaniu których jest wykorzystywany napar z</w:t>
      </w:r>
      <w:r w:rsidR="005A3BAE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kawy lub herbaty, niezależnie od udziału procentowego tego naparu w</w:t>
      </w:r>
      <w:r w:rsidR="005A3BAE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przygotowywanym napoju, gdzie stawka podatku VAT wynosi 23 %. Zgodnie zatem z</w:t>
      </w:r>
      <w:r w:rsidR="005A3BAE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ww. przepisem 23% stawkę podatku VAT  należy zastosować w przypadku niniejszego postępowania do serwisu kawy i herbaty.</w:t>
      </w:r>
    </w:p>
    <w:p w14:paraId="61099442" w14:textId="7AAEDC27" w:rsidR="00E03B82" w:rsidRPr="00E03B82" w:rsidRDefault="00F86946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lastRenderedPageBreak/>
        <w:t xml:space="preserve">W związku z powyższym oferta podlega odrzuceniu na podstawie art. 226 ust. 1 pkt 10) ustawy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>, ponieważ zawiera błędy w obliczeniu ceny lub kosztu.</w:t>
      </w:r>
    </w:p>
    <w:p w14:paraId="4346F560" w14:textId="639359F9" w:rsidR="00E03B82" w:rsidRPr="009B2A40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E03B82">
        <w:rPr>
          <w:rFonts w:ascii="Arial" w:hAnsi="Arial"/>
          <w:sz w:val="24"/>
        </w:rPr>
        <w:t>3.</w:t>
      </w:r>
      <w:r w:rsidRPr="00E03B82">
        <w:rPr>
          <w:rFonts w:ascii="Arial" w:hAnsi="Arial"/>
          <w:sz w:val="24"/>
        </w:rPr>
        <w:tab/>
      </w:r>
      <w:r w:rsidRPr="009B2A40">
        <w:rPr>
          <w:rFonts w:ascii="Arial" w:hAnsi="Arial"/>
          <w:b/>
          <w:bCs/>
          <w:sz w:val="24"/>
        </w:rPr>
        <w:t>Wybór najkorzystniejszej oferty: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79"/>
        <w:gridCol w:w="1417"/>
        <w:gridCol w:w="1749"/>
        <w:gridCol w:w="1559"/>
      </w:tblGrid>
      <w:tr w:rsidR="006124E8" w:rsidRPr="008C5366" w14:paraId="4718CE37" w14:textId="77777777" w:rsidTr="00E448CB">
        <w:trPr>
          <w:trHeight w:val="1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A5B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1DD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330DD5BB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(imię i nazwisko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47C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D0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Kryterium:</w:t>
            </w:r>
            <w:r w:rsidRPr="008C5366">
              <w:rPr>
                <w:rFonts w:ascii="Arial" w:hAnsi="Arial" w:cs="Arial"/>
                <w:b/>
                <w:sz w:val="20"/>
                <w:szCs w:val="20"/>
              </w:rPr>
              <w:br/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CC044" w14:textId="77777777" w:rsidR="006124E8" w:rsidRPr="008C5366" w:rsidRDefault="006124E8" w:rsidP="00E44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</w:tr>
      <w:tr w:rsidR="005A3BAE" w:rsidRPr="008C5366" w14:paraId="6A80E7D8" w14:textId="77777777" w:rsidTr="00E448CB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9C25" w14:textId="6E4B380F" w:rsidR="005A3BAE" w:rsidRDefault="005A3BAE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0359" w14:textId="3FD151B2" w:rsidR="005A3BAE" w:rsidRPr="005B1899" w:rsidRDefault="005A3BAE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AE">
              <w:rPr>
                <w:rFonts w:ascii="Arial" w:hAnsi="Arial" w:cs="Arial"/>
                <w:sz w:val="20"/>
                <w:szCs w:val="20"/>
              </w:rPr>
              <w:t>Lawendowy Dworek Mirosław Augustyniak, ul. Krochmalna 13 C, 20 - 401  Lublin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20E3" w14:textId="26A6BE5A" w:rsidR="005A3BAE" w:rsidRDefault="005A3BA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15 965,00 zł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56BE" w14:textId="3036CBC2" w:rsidR="005A3BAE" w:rsidRDefault="005A3BA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89,26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468C4A" w14:textId="7374544C" w:rsidR="005A3BAE" w:rsidRDefault="005A3BAE" w:rsidP="00E4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5A3BAE" w:rsidRPr="008C5366" w14:paraId="5C9ADF52" w14:textId="77777777" w:rsidTr="00E448CB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833" w14:textId="3C762295" w:rsidR="005A3BAE" w:rsidRDefault="005A3BAE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56B5" w14:textId="4D0B2205" w:rsidR="005A3BAE" w:rsidRPr="005B1899" w:rsidRDefault="005A3BAE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899">
              <w:rPr>
                <w:rFonts w:ascii="Arial" w:hAnsi="Arial" w:cs="Arial"/>
                <w:sz w:val="20"/>
                <w:szCs w:val="20"/>
              </w:rPr>
              <w:t xml:space="preserve">Jolanta </w:t>
            </w:r>
            <w:proofErr w:type="spellStart"/>
            <w:r w:rsidRPr="005B1899">
              <w:rPr>
                <w:rFonts w:ascii="Arial" w:hAnsi="Arial" w:cs="Arial"/>
                <w:sz w:val="20"/>
                <w:szCs w:val="20"/>
              </w:rPr>
              <w:t>Fornowska</w:t>
            </w:r>
            <w:proofErr w:type="spellEnd"/>
            <w:r w:rsidRPr="005B1899">
              <w:rPr>
                <w:rFonts w:ascii="Arial" w:hAnsi="Arial" w:cs="Arial"/>
                <w:sz w:val="20"/>
                <w:szCs w:val="20"/>
              </w:rPr>
              <w:t xml:space="preserve"> Karczma w Miłosnej, Miłosna 6, 99-340 Krośniewice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30DA" w14:textId="25CD54E3" w:rsidR="005A3BAE" w:rsidRDefault="005A3BA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14 250,00 zł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DF88" w14:textId="2BEB8242" w:rsidR="005A3BAE" w:rsidRDefault="005A3BA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C43110" w14:textId="04F0F3C6" w:rsidR="005A3BAE" w:rsidRDefault="005A3BAE" w:rsidP="00E4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24E8" w:rsidRPr="008C5366" w14:paraId="4EFF8763" w14:textId="77777777" w:rsidTr="00E448CB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551116E0" w:rsidR="006124E8" w:rsidRPr="008C5366" w:rsidRDefault="005A3BAE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7A7" w14:textId="07CB706E" w:rsidR="006124E8" w:rsidRPr="005A3BAE" w:rsidRDefault="005A3BAE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3BAE">
              <w:rPr>
                <w:rFonts w:ascii="Arial" w:hAnsi="Arial"/>
                <w:sz w:val="20"/>
                <w:szCs w:val="20"/>
              </w:rPr>
              <w:t>Speed</w:t>
            </w:r>
            <w:proofErr w:type="spellEnd"/>
            <w:r w:rsidRPr="005A3BAE">
              <w:rPr>
                <w:rFonts w:ascii="Arial" w:hAnsi="Arial"/>
                <w:sz w:val="20"/>
                <w:szCs w:val="20"/>
              </w:rPr>
              <w:t xml:space="preserve"> Catering Karolina Jóźwiak, Okopowa 18/50, 01-053 Warszawa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20093EF8" w:rsidR="006124E8" w:rsidRPr="008C5366" w:rsidRDefault="005A3BA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20 940,00 zł</w:t>
            </w:r>
            <w:r w:rsidR="006124E8" w:rsidRPr="005B18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6DD63C46" w:rsidR="006124E8" w:rsidRPr="008C5366" w:rsidRDefault="005A3BA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68,05</w:t>
            </w:r>
            <w:r w:rsidR="006124E8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A5A1B" w14:textId="4EF3F846" w:rsidR="006124E8" w:rsidRPr="008C5366" w:rsidRDefault="005A3BAE" w:rsidP="00E4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6124E8" w:rsidRPr="008C5366" w14:paraId="38ED3FD5" w14:textId="77777777" w:rsidTr="00E448CB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0A" w14:textId="0B69AF87" w:rsidR="006124E8" w:rsidRDefault="005A3BAE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69EF" w14:textId="473C716A" w:rsidR="006124E8" w:rsidRPr="005A3BAE" w:rsidRDefault="005A3BAE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AE">
              <w:rPr>
                <w:rFonts w:ascii="Arial" w:hAnsi="Arial"/>
                <w:sz w:val="20"/>
                <w:szCs w:val="20"/>
              </w:rPr>
              <w:t>Przedsiębiorstwo Wielobranżowe Adrian Jakubowski, Moniuszki 4 lok. 28, 95- 060 Brzeziny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5D8" w14:textId="70379BDD" w:rsidR="006124E8" w:rsidRPr="005B1899" w:rsidRDefault="005A3BA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21 975,00</w:t>
            </w:r>
            <w:r w:rsidR="006124E8" w:rsidRPr="005B1899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83A" w14:textId="2AF21E3A" w:rsidR="006124E8" w:rsidRDefault="005A3BA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64,85 </w:t>
            </w:r>
            <w:r w:rsidR="006124E8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6ADC" w14:textId="7DE3F624" w:rsidR="006124E8" w:rsidRDefault="006124E8" w:rsidP="00E4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A3BAE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</w:tbl>
    <w:p w14:paraId="2668C6FB" w14:textId="4108FA81" w:rsidR="008A7B5D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4.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892C9A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7204EA">
        <w:rPr>
          <w:rFonts w:ascii="Arial" w:hAnsi="Arial"/>
          <w:sz w:val="24"/>
        </w:rPr>
        <w:t>2</w:t>
      </w:r>
      <w:r w:rsidR="00515DF5" w:rsidRPr="00515DF5">
        <w:rPr>
          <w:rFonts w:ascii="Arial" w:hAnsi="Arial"/>
          <w:sz w:val="24"/>
        </w:rPr>
        <w:t xml:space="preserve"> złożona przez </w:t>
      </w:r>
      <w:r w:rsidR="007204EA" w:rsidRPr="007204EA">
        <w:rPr>
          <w:rFonts w:ascii="Arial" w:hAnsi="Arial"/>
          <w:sz w:val="24"/>
        </w:rPr>
        <w:t>Jolant</w:t>
      </w:r>
      <w:r w:rsidR="00892C9A">
        <w:rPr>
          <w:rFonts w:ascii="Arial" w:hAnsi="Arial"/>
          <w:sz w:val="24"/>
        </w:rPr>
        <w:t>ę</w:t>
      </w:r>
      <w:r w:rsidR="007204EA" w:rsidRPr="007204EA">
        <w:rPr>
          <w:rFonts w:ascii="Arial" w:hAnsi="Arial"/>
          <w:sz w:val="24"/>
        </w:rPr>
        <w:t xml:space="preserve"> </w:t>
      </w:r>
      <w:proofErr w:type="spellStart"/>
      <w:r w:rsidR="007204EA" w:rsidRPr="007204EA">
        <w:rPr>
          <w:rFonts w:ascii="Arial" w:hAnsi="Arial"/>
          <w:sz w:val="24"/>
        </w:rPr>
        <w:t>Fornowsk</w:t>
      </w:r>
      <w:r w:rsidR="00892C9A">
        <w:rPr>
          <w:rFonts w:ascii="Arial" w:hAnsi="Arial"/>
          <w:sz w:val="24"/>
        </w:rPr>
        <w:t>ą</w:t>
      </w:r>
      <w:proofErr w:type="spellEnd"/>
      <w:r w:rsidR="007204EA" w:rsidRPr="007204EA">
        <w:rPr>
          <w:rFonts w:ascii="Arial" w:hAnsi="Arial"/>
          <w:sz w:val="24"/>
        </w:rPr>
        <w:t xml:space="preserve"> Karczma w Miłosnej, 99-340 Miłosna 6 gm. Krośniewice za kwotę 14 250,00 zł (słownie: czternaście tysięcy dwieście pięćdziesiąt złotych  00/100)</w:t>
      </w:r>
      <w:r w:rsidR="007204EA">
        <w:rPr>
          <w:rFonts w:ascii="Arial" w:hAnsi="Arial"/>
          <w:sz w:val="24"/>
        </w:rPr>
        <w:t xml:space="preserve"> </w:t>
      </w:r>
      <w:r w:rsidR="00515DF5" w:rsidRPr="00515DF5">
        <w:rPr>
          <w:rFonts w:ascii="Arial" w:hAnsi="Arial"/>
          <w:sz w:val="24"/>
        </w:rPr>
        <w:t xml:space="preserve">jest najkorzystniejszą ofertą złożoną w postępowaniu. Oferta spełnia warunki SWZ i jest zgodna z ustawą Prawo zamówień publicznych. W ocenie  dokonanej na podstawie kryterium określonego w SWZ oferta uzyskała </w:t>
      </w:r>
      <w:r w:rsidR="002071B5">
        <w:rPr>
          <w:rFonts w:ascii="Arial" w:hAnsi="Arial"/>
          <w:sz w:val="24"/>
        </w:rPr>
        <w:t>100</w:t>
      </w:r>
      <w:r w:rsidR="00515DF5" w:rsidRPr="00515DF5">
        <w:rPr>
          <w:rFonts w:ascii="Arial" w:hAnsi="Arial"/>
          <w:sz w:val="24"/>
        </w:rPr>
        <w:t xml:space="preserve"> punktów. </w:t>
      </w:r>
    </w:p>
    <w:p w14:paraId="5CD80B68" w14:textId="77777777" w:rsidR="004706AF" w:rsidRDefault="004706AF" w:rsidP="00A41B86">
      <w:pPr>
        <w:spacing w:before="120" w:after="36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673A6ED8" w14:textId="77777777" w:rsidR="004706AF" w:rsidRDefault="004706AF" w:rsidP="004706AF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47BB3B0C" w14:textId="77777777" w:rsidR="004706AF" w:rsidRPr="0004505F" w:rsidRDefault="004706AF" w:rsidP="004706AF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sectPr w:rsidR="004706AF" w:rsidRPr="0004505F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65FF"/>
    <w:rsid w:val="0002067C"/>
    <w:rsid w:val="00022DBD"/>
    <w:rsid w:val="001710F8"/>
    <w:rsid w:val="002071B5"/>
    <w:rsid w:val="0027578B"/>
    <w:rsid w:val="00281791"/>
    <w:rsid w:val="00285190"/>
    <w:rsid w:val="00291599"/>
    <w:rsid w:val="002D76DF"/>
    <w:rsid w:val="003339C7"/>
    <w:rsid w:val="00386016"/>
    <w:rsid w:val="00391F77"/>
    <w:rsid w:val="004706AF"/>
    <w:rsid w:val="0047590A"/>
    <w:rsid w:val="00493416"/>
    <w:rsid w:val="004C0295"/>
    <w:rsid w:val="00515DF5"/>
    <w:rsid w:val="00540E6C"/>
    <w:rsid w:val="005A3BAE"/>
    <w:rsid w:val="006124E8"/>
    <w:rsid w:val="00671D03"/>
    <w:rsid w:val="006967BB"/>
    <w:rsid w:val="006A7716"/>
    <w:rsid w:val="007204EA"/>
    <w:rsid w:val="00774C8C"/>
    <w:rsid w:val="00790D72"/>
    <w:rsid w:val="007B12C8"/>
    <w:rsid w:val="007B21D8"/>
    <w:rsid w:val="007C306B"/>
    <w:rsid w:val="00825C93"/>
    <w:rsid w:val="00835516"/>
    <w:rsid w:val="00892C9A"/>
    <w:rsid w:val="00897B5D"/>
    <w:rsid w:val="008A7B5D"/>
    <w:rsid w:val="008E6B16"/>
    <w:rsid w:val="009A004D"/>
    <w:rsid w:val="009B2A40"/>
    <w:rsid w:val="009F36A6"/>
    <w:rsid w:val="00A20A60"/>
    <w:rsid w:val="00A410D7"/>
    <w:rsid w:val="00A41B86"/>
    <w:rsid w:val="00A503B6"/>
    <w:rsid w:val="00A93AA8"/>
    <w:rsid w:val="00B13E47"/>
    <w:rsid w:val="00C24C29"/>
    <w:rsid w:val="00C27BD2"/>
    <w:rsid w:val="00C94211"/>
    <w:rsid w:val="00CD6231"/>
    <w:rsid w:val="00D77791"/>
    <w:rsid w:val="00D859AE"/>
    <w:rsid w:val="00DB4B06"/>
    <w:rsid w:val="00E03B82"/>
    <w:rsid w:val="00E97D1F"/>
    <w:rsid w:val="00F01197"/>
    <w:rsid w:val="00F2426B"/>
    <w:rsid w:val="00F62968"/>
    <w:rsid w:val="00F86946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 część II</vt:lpstr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część II</dc:title>
  <dc:subject/>
  <dc:creator>RCPS Łódź</dc:creator>
  <cp:keywords/>
  <dc:description/>
  <cp:lastModifiedBy>RCPS Łódź</cp:lastModifiedBy>
  <cp:revision>49</cp:revision>
  <cp:lastPrinted>2024-03-26T10:59:00Z</cp:lastPrinted>
  <dcterms:created xsi:type="dcterms:W3CDTF">2024-02-07T12:31:00Z</dcterms:created>
  <dcterms:modified xsi:type="dcterms:W3CDTF">2024-03-26T11:09:00Z</dcterms:modified>
</cp:coreProperties>
</file>