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1BDA" w14:textId="2DBDB849" w:rsidR="00914DD5" w:rsidRPr="00642987" w:rsidRDefault="00642987" w:rsidP="00914DD5">
      <w:pPr>
        <w:keepNext/>
        <w:keepLines/>
        <w:tabs>
          <w:tab w:val="left" w:pos="2166"/>
          <w:tab w:val="center" w:pos="4677"/>
        </w:tabs>
        <w:spacing w:line="240" w:lineRule="auto"/>
        <w:outlineLvl w:val="1"/>
        <w:rPr>
          <w:rFonts w:eastAsiaTheme="majorEastAsia" w:cs="Arial"/>
          <w:b/>
          <w:bCs/>
          <w:szCs w:val="26"/>
        </w:rPr>
      </w:pPr>
      <w:r w:rsidRPr="00642987">
        <w:rPr>
          <w:rFonts w:cs="Arial"/>
          <w:b/>
          <w:sz w:val="18"/>
          <w:szCs w:val="18"/>
        </w:rPr>
        <w:t>CG-R-III.ZP.U.272.67.2021.AP</w:t>
      </w:r>
    </w:p>
    <w:p w14:paraId="72ED812B" w14:textId="7EFC68F3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8D1E2C">
        <w:rPr>
          <w:rFonts w:cs="Arial"/>
          <w:b/>
          <w:sz w:val="16"/>
          <w:szCs w:val="16"/>
        </w:rPr>
        <w:t>.2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7D8996C0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F3CB720" w:rsidR="005A347E" w:rsidRPr="0000310D" w:rsidRDefault="005A347E" w:rsidP="005A347E">
      <w:pPr>
        <w:rPr>
          <w:rFonts w:cs="Arial"/>
          <w:b/>
          <w:bCs/>
          <w:szCs w:val="20"/>
        </w:rPr>
      </w:pPr>
      <w:r w:rsidRPr="00024F6D">
        <w:rPr>
          <w:szCs w:val="24"/>
        </w:rPr>
        <w:t xml:space="preserve">Na potrzeby postępowania o udzielenie zamówienia </w:t>
      </w:r>
      <w:r w:rsidRPr="00024F6D">
        <w:rPr>
          <w:szCs w:val="20"/>
        </w:rPr>
        <w:t>publicznego na</w:t>
      </w:r>
      <w:r w:rsidR="00FD1E61" w:rsidRPr="00FD1E61">
        <w:rPr>
          <w:rFonts w:cs="Arial"/>
          <w:b/>
          <w:bCs/>
          <w:szCs w:val="20"/>
        </w:rPr>
        <w:t xml:space="preserve"> </w:t>
      </w:r>
      <w:bookmarkStart w:id="0" w:name="_Hlk75332160"/>
      <w:r w:rsidR="00BE326D">
        <w:rPr>
          <w:rFonts w:cs="Arial"/>
          <w:b/>
          <w:bCs/>
          <w:szCs w:val="20"/>
        </w:rPr>
        <w:t>„</w:t>
      </w:r>
      <w:bookmarkEnd w:id="0"/>
      <w:r w:rsidR="0000310D" w:rsidRPr="0000310D">
        <w:rPr>
          <w:rFonts w:eastAsiaTheme="majorEastAsia" w:cs="Arial"/>
          <w:b/>
          <w:bCs/>
          <w:szCs w:val="20"/>
        </w:rPr>
        <w:t xml:space="preserve"> </w:t>
      </w:r>
      <w:r w:rsidR="0000310D" w:rsidRPr="0000310D">
        <w:rPr>
          <w:rFonts w:eastAsia="Calibri" w:cs="Arial"/>
          <w:b/>
          <w:bCs/>
          <w:szCs w:val="20"/>
        </w:rPr>
        <w:t xml:space="preserve">Wsparcie techniczne i serwis w zakresie obsługi Systemów </w:t>
      </w:r>
      <w:proofErr w:type="spellStart"/>
      <w:r w:rsidR="0000310D" w:rsidRPr="0000310D">
        <w:rPr>
          <w:rFonts w:eastAsia="Calibri" w:cs="Arial"/>
          <w:b/>
          <w:bCs/>
          <w:szCs w:val="20"/>
        </w:rPr>
        <w:t>Dziedzinowych”</w:t>
      </w:r>
      <w:r w:rsidRPr="00C262AD">
        <w:rPr>
          <w:szCs w:val="20"/>
        </w:rPr>
        <w:t>prowadzonego</w:t>
      </w:r>
      <w:proofErr w:type="spellEnd"/>
      <w:r w:rsidRPr="00C262AD">
        <w:rPr>
          <w:szCs w:val="20"/>
        </w:rPr>
        <w:t xml:space="preserve">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4A0915" w:rsidR="005A347E" w:rsidRDefault="005A347E" w:rsidP="00035966">
      <w:pPr>
        <w:rPr>
          <w:rFonts w:cs="Arial"/>
          <w:sz w:val="21"/>
          <w:szCs w:val="21"/>
        </w:rPr>
      </w:pPr>
    </w:p>
    <w:p w14:paraId="6E4B6F40" w14:textId="5EF7D792" w:rsidR="0000310D" w:rsidRDefault="0000310D" w:rsidP="00035966">
      <w:pPr>
        <w:rPr>
          <w:rFonts w:cs="Arial"/>
          <w:sz w:val="21"/>
          <w:szCs w:val="21"/>
        </w:rPr>
      </w:pPr>
    </w:p>
    <w:p w14:paraId="6515D67A" w14:textId="11D1E961" w:rsidR="0000310D" w:rsidRDefault="0000310D" w:rsidP="00035966">
      <w:pPr>
        <w:rPr>
          <w:rFonts w:cs="Arial"/>
          <w:sz w:val="21"/>
          <w:szCs w:val="21"/>
        </w:rPr>
      </w:pPr>
    </w:p>
    <w:p w14:paraId="3CF2E6A9" w14:textId="77777777" w:rsidR="0000310D" w:rsidRDefault="0000310D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5EF740D3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lastRenderedPageBreak/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69DC2D57" w:rsidR="00D409DE" w:rsidRPr="0000310D" w:rsidRDefault="00F014B6" w:rsidP="0000310D">
      <w:pPr>
        <w:rPr>
          <w:rFonts w:cs="Arial"/>
          <w:b/>
          <w:bCs/>
          <w:szCs w:val="20"/>
        </w:rPr>
      </w:pPr>
      <w:r w:rsidRPr="00DC59F5">
        <w:rPr>
          <w:rFonts w:cs="Arial"/>
          <w:szCs w:val="20"/>
        </w:rPr>
        <w:t>Na potrzeby postę</w:t>
      </w:r>
      <w:r w:rsidR="008D0487" w:rsidRPr="00DC59F5">
        <w:rPr>
          <w:rFonts w:cs="Arial"/>
          <w:szCs w:val="20"/>
        </w:rPr>
        <w:t xml:space="preserve">powania o udzielenie </w:t>
      </w:r>
      <w:r w:rsidR="00F053EC" w:rsidRPr="00DC59F5">
        <w:rPr>
          <w:rFonts w:cs="Arial"/>
          <w:szCs w:val="20"/>
        </w:rPr>
        <w:t xml:space="preserve">zamówienia </w:t>
      </w:r>
      <w:r w:rsidR="007936D6" w:rsidRPr="00DC59F5">
        <w:rPr>
          <w:rFonts w:cs="Arial"/>
          <w:szCs w:val="20"/>
        </w:rPr>
        <w:t>publicznego</w:t>
      </w:r>
      <w:r w:rsidR="00FB6D33" w:rsidRPr="00DC59F5">
        <w:rPr>
          <w:rFonts w:cs="Arial"/>
          <w:szCs w:val="20"/>
        </w:rPr>
        <w:t xml:space="preserve"> na</w:t>
      </w:r>
      <w:r w:rsidR="001B2BF0">
        <w:rPr>
          <w:rFonts w:cs="Arial"/>
          <w:b/>
          <w:bCs/>
          <w:szCs w:val="20"/>
        </w:rPr>
        <w:t xml:space="preserve"> „</w:t>
      </w:r>
      <w:bookmarkStart w:id="1" w:name="_Hlk77160690"/>
      <w:r w:rsidR="00EA1DC1" w:rsidRPr="00EA1DC1">
        <w:rPr>
          <w:rFonts w:eastAsiaTheme="majorEastAsia" w:cs="Arial"/>
          <w:b/>
          <w:bCs/>
          <w:szCs w:val="20"/>
        </w:rPr>
        <w:t xml:space="preserve"> </w:t>
      </w:r>
      <w:bookmarkEnd w:id="1"/>
      <w:r w:rsidR="00EA1DC1" w:rsidRPr="00EA1DC1">
        <w:rPr>
          <w:rFonts w:eastAsia="Calibri" w:cs="Arial"/>
          <w:b/>
          <w:bCs/>
          <w:szCs w:val="20"/>
        </w:rPr>
        <w:t>Wsparcie techniczne i serwis w zakresie obsługi Systemów Dziedzinowych”</w:t>
      </w:r>
      <w:r w:rsidR="008D0487" w:rsidRPr="00DC59F5">
        <w:rPr>
          <w:rFonts w:cs="Arial"/>
          <w:i/>
          <w:szCs w:val="20"/>
        </w:rPr>
        <w:t xml:space="preserve"> </w:t>
      </w:r>
      <w:r w:rsidR="008D0487" w:rsidRPr="00DC59F5">
        <w:rPr>
          <w:rFonts w:cs="Arial"/>
          <w:szCs w:val="20"/>
        </w:rPr>
        <w:t xml:space="preserve">prowadzonego przez </w:t>
      </w:r>
      <w:r w:rsidR="00035966" w:rsidRPr="00DC59F5">
        <w:rPr>
          <w:rFonts w:cs="Arial"/>
          <w:szCs w:val="20"/>
        </w:rPr>
        <w:t>Województwo Mazowieckie</w:t>
      </w:r>
      <w:r w:rsidR="00500358" w:rsidRPr="00DC59F5">
        <w:rPr>
          <w:rFonts w:cs="Arial"/>
          <w:szCs w:val="20"/>
        </w:rPr>
        <w:t>:</w:t>
      </w:r>
      <w:r w:rsidR="000A3A85" w:rsidRPr="00DC59F5">
        <w:rPr>
          <w:rFonts w:cs="Arial"/>
          <w:szCs w:val="20"/>
        </w:rPr>
        <w:t xml:space="preserve"> 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169D9871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662E" w14:textId="77777777" w:rsidR="006A3C02" w:rsidRDefault="006A3C02" w:rsidP="0038231F">
      <w:pPr>
        <w:spacing w:line="240" w:lineRule="auto"/>
      </w:pPr>
      <w:r>
        <w:separator/>
      </w:r>
    </w:p>
  </w:endnote>
  <w:endnote w:type="continuationSeparator" w:id="0">
    <w:p w14:paraId="6F7227D6" w14:textId="77777777" w:rsidR="006A3C02" w:rsidRDefault="006A3C0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6A3C02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6A3C02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1145" w14:textId="77777777" w:rsidR="006A3C02" w:rsidRDefault="006A3C02" w:rsidP="0038231F">
      <w:pPr>
        <w:spacing w:line="240" w:lineRule="auto"/>
      </w:pPr>
      <w:r>
        <w:separator/>
      </w:r>
    </w:p>
  </w:footnote>
  <w:footnote w:type="continuationSeparator" w:id="0">
    <w:p w14:paraId="5A3F25EF" w14:textId="77777777" w:rsidR="006A3C02" w:rsidRDefault="006A3C0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6B83BCE" w:rsidR="00132AB1" w:rsidRPr="00ED3F51" w:rsidRDefault="00132AB1" w:rsidP="00ED3F51">
    <w:pPr>
      <w:keepNext/>
      <w:keepLines/>
      <w:tabs>
        <w:tab w:val="left" w:pos="2166"/>
        <w:tab w:val="center" w:pos="4677"/>
      </w:tabs>
      <w:spacing w:line="240" w:lineRule="auto"/>
      <w:outlineLvl w:val="1"/>
      <w:rPr>
        <w:rFonts w:eastAsiaTheme="majorEastAsia" w:cs="Arial"/>
        <w:b/>
        <w:bCs/>
        <w:szCs w:val="26"/>
      </w:rPr>
    </w:pPr>
    <w:r w:rsidRPr="00ED3F51">
      <w:rPr>
        <w:b/>
        <w:sz w:val="16"/>
        <w:szCs w:val="16"/>
        <w:u w:val="single"/>
      </w:rPr>
      <w:t>numer sprawy:</w:t>
    </w:r>
    <w:r w:rsidR="00642987" w:rsidRPr="00642987">
      <w:rPr>
        <w:rFonts w:cs="Arial"/>
        <w:b/>
        <w:sz w:val="18"/>
        <w:szCs w:val="18"/>
        <w:u w:val="single"/>
      </w:rPr>
      <w:t xml:space="preserve"> </w:t>
    </w:r>
    <w:r w:rsidR="00642987" w:rsidRPr="00D10501">
      <w:rPr>
        <w:rFonts w:cs="Arial"/>
        <w:b/>
        <w:sz w:val="18"/>
        <w:szCs w:val="18"/>
        <w:u w:val="single"/>
      </w:rPr>
      <w:t>CG-R-III.ZP.U.272.67.2021.AP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ED3F51">
      <w:rPr>
        <w:b/>
        <w:sz w:val="16"/>
        <w:szCs w:val="16"/>
        <w:u w:val="single"/>
      </w:rPr>
      <w:t xml:space="preserve">      </w:t>
    </w:r>
    <w:r w:rsidR="00ED3F51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0D"/>
    <w:rsid w:val="00003AAB"/>
    <w:rsid w:val="00024F6D"/>
    <w:rsid w:val="0002744F"/>
    <w:rsid w:val="00035966"/>
    <w:rsid w:val="0004617A"/>
    <w:rsid w:val="000515B5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29B3"/>
    <w:rsid w:val="000F4C8A"/>
    <w:rsid w:val="0010384A"/>
    <w:rsid w:val="00103B61"/>
    <w:rsid w:val="0011121A"/>
    <w:rsid w:val="00120CBC"/>
    <w:rsid w:val="00122960"/>
    <w:rsid w:val="00132AB1"/>
    <w:rsid w:val="00132D0B"/>
    <w:rsid w:val="001448FB"/>
    <w:rsid w:val="00146B1F"/>
    <w:rsid w:val="001670F2"/>
    <w:rsid w:val="001807BF"/>
    <w:rsid w:val="00184EB8"/>
    <w:rsid w:val="00190D6E"/>
    <w:rsid w:val="00193E01"/>
    <w:rsid w:val="001957C5"/>
    <w:rsid w:val="001B2BF0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3670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2987"/>
    <w:rsid w:val="006440B0"/>
    <w:rsid w:val="0064500B"/>
    <w:rsid w:val="00645B36"/>
    <w:rsid w:val="00677C66"/>
    <w:rsid w:val="00687919"/>
    <w:rsid w:val="00692DF3"/>
    <w:rsid w:val="006937DC"/>
    <w:rsid w:val="006A3C02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4815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14DD5"/>
    <w:rsid w:val="00920F98"/>
    <w:rsid w:val="009301A2"/>
    <w:rsid w:val="009343B0"/>
    <w:rsid w:val="009375EB"/>
    <w:rsid w:val="00942DC2"/>
    <w:rsid w:val="009469C7"/>
    <w:rsid w:val="00953D72"/>
    <w:rsid w:val="00956C26"/>
    <w:rsid w:val="00972B79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326D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37B8C"/>
    <w:rsid w:val="00D409DE"/>
    <w:rsid w:val="00D42C9B"/>
    <w:rsid w:val="00D47D38"/>
    <w:rsid w:val="00D66799"/>
    <w:rsid w:val="00D67E56"/>
    <w:rsid w:val="00D7532C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4F3F"/>
    <w:rsid w:val="00E76149"/>
    <w:rsid w:val="00E804CC"/>
    <w:rsid w:val="00E86A2B"/>
    <w:rsid w:val="00EA1DC1"/>
    <w:rsid w:val="00EA1F1B"/>
    <w:rsid w:val="00EA74CD"/>
    <w:rsid w:val="00EB3286"/>
    <w:rsid w:val="00ED2588"/>
    <w:rsid w:val="00ED3F51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A2AF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48</cp:revision>
  <cp:lastPrinted>2021-09-24T13:49:00Z</cp:lastPrinted>
  <dcterms:created xsi:type="dcterms:W3CDTF">2021-02-17T15:20:00Z</dcterms:created>
  <dcterms:modified xsi:type="dcterms:W3CDTF">2021-09-24T13:49:00Z</dcterms:modified>
</cp:coreProperties>
</file>