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1B7483" w:rsidP="007E4FD1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48</w:t>
      </w:r>
      <w:r w:rsidR="00EC630F" w:rsidRPr="00B37883">
        <w:rPr>
          <w:rFonts w:ascii="Arial" w:hAnsi="Arial" w:cs="Arial"/>
          <w:b/>
          <w:sz w:val="28"/>
        </w:rPr>
        <w:t>/DEG/A</w:t>
      </w:r>
      <w:r w:rsidR="00A573C1">
        <w:rPr>
          <w:rFonts w:ascii="Arial" w:hAnsi="Arial" w:cs="Arial"/>
          <w:b/>
          <w:sz w:val="28"/>
        </w:rPr>
        <w:t>S</w:t>
      </w:r>
      <w:r w:rsidR="00EC630F" w:rsidRPr="00B37883">
        <w:rPr>
          <w:rFonts w:ascii="Arial" w:hAnsi="Arial" w:cs="Arial"/>
          <w:b/>
          <w:sz w:val="28"/>
        </w:rPr>
        <w:t>/2023</w:t>
      </w:r>
    </w:p>
    <w:p w:rsidR="001B7483" w:rsidRDefault="001B7483" w:rsidP="001B7483">
      <w:pPr>
        <w:spacing w:before="240" w:line="360" w:lineRule="auto"/>
        <w:jc w:val="center"/>
        <w:rPr>
          <w:rFonts w:ascii="Arial" w:hAnsi="Arial" w:cs="Arial"/>
          <w:b/>
        </w:rPr>
      </w:pPr>
      <w:r w:rsidRPr="009A7079">
        <w:rPr>
          <w:rFonts w:ascii="Arial" w:hAnsi="Arial" w:cs="Arial"/>
          <w:b/>
        </w:rPr>
        <w:t>Dostawa łóżek szpitalnych wielofunkcyjnych w ramach dotacji "Zakup aparatury i sprzętu medycznego dla Oddziału Detoksykacji Alkoholowej XII Oddziału Odwykowego Alkoholowego XIII" dla potrzeb SP ZOZ Szpitala Psychiatrycznego w Toszku.</w:t>
      </w:r>
    </w:p>
    <w:p w:rsidR="00471EAA" w:rsidRPr="009C5531" w:rsidRDefault="00471EAA" w:rsidP="001B7483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1B7483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  <w:bookmarkStart w:id="0" w:name="_GoBack"/>
      <w:bookmarkEnd w:id="0"/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1B7483">
        <w:rPr>
          <w:rFonts w:ascii="Arial" w:hAnsi="Arial" w:cs="Arial"/>
          <w:lang w:eastAsia="ar-SA"/>
        </w:rPr>
        <w:t>7 dni</w:t>
      </w:r>
      <w:r w:rsidR="00A364F3">
        <w:rPr>
          <w:rFonts w:ascii="Arial" w:hAnsi="Arial" w:cs="Arial"/>
          <w:lang w:eastAsia="ar-SA"/>
        </w:rPr>
        <w:t xml:space="preserve"> od dnia podpisania umowy.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B7483"/>
    <w:rsid w:val="0025359E"/>
    <w:rsid w:val="00290A01"/>
    <w:rsid w:val="002B3A54"/>
    <w:rsid w:val="0032635E"/>
    <w:rsid w:val="003D0DCA"/>
    <w:rsid w:val="00471EAA"/>
    <w:rsid w:val="005D66B1"/>
    <w:rsid w:val="007E4FD1"/>
    <w:rsid w:val="00873BE8"/>
    <w:rsid w:val="00910574"/>
    <w:rsid w:val="009C5531"/>
    <w:rsid w:val="00A31D46"/>
    <w:rsid w:val="00A364F3"/>
    <w:rsid w:val="00A573C1"/>
    <w:rsid w:val="00A723CD"/>
    <w:rsid w:val="00B37883"/>
    <w:rsid w:val="00DB5FA4"/>
    <w:rsid w:val="00DE77C9"/>
    <w:rsid w:val="00E70F92"/>
    <w:rsid w:val="00EC630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20</cp:revision>
  <dcterms:created xsi:type="dcterms:W3CDTF">2023-02-10T09:38:00Z</dcterms:created>
  <dcterms:modified xsi:type="dcterms:W3CDTF">2023-11-30T13:19:00Z</dcterms:modified>
</cp:coreProperties>
</file>