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B1FAE" w14:textId="77777777" w:rsidR="009C425A" w:rsidRDefault="0049092C" w:rsidP="0026450E">
      <w:pPr>
        <w:pStyle w:val="Normalny1"/>
        <w:jc w:val="right"/>
        <w:outlineLvl w:val="0"/>
        <w:rPr>
          <w:sz w:val="24"/>
          <w:szCs w:val="24"/>
        </w:rPr>
      </w:pPr>
      <w:r>
        <w:rPr>
          <w:sz w:val="24"/>
          <w:szCs w:val="24"/>
        </w:rPr>
        <w:t>Załącznik nr 5 do SWZ</w:t>
      </w:r>
    </w:p>
    <w:p w14:paraId="62FB36DE" w14:textId="77777777" w:rsidR="009C425A" w:rsidRDefault="009C425A">
      <w:pPr>
        <w:pStyle w:val="Normalny1"/>
        <w:jc w:val="right"/>
        <w:rPr>
          <w:sz w:val="24"/>
          <w:szCs w:val="24"/>
        </w:rPr>
      </w:pPr>
    </w:p>
    <w:p w14:paraId="5A74C8A0" w14:textId="77777777" w:rsidR="009C425A" w:rsidRDefault="0049092C" w:rsidP="0026450E">
      <w:pPr>
        <w:pStyle w:val="Normalny1"/>
        <w:shd w:val="clear" w:color="auto" w:fill="FFFFFF"/>
        <w:tabs>
          <w:tab w:val="left" w:pos="7390"/>
        </w:tabs>
        <w:spacing w:line="276" w:lineRule="auto"/>
        <w:jc w:val="center"/>
        <w:outlineLvl w:val="0"/>
      </w:pPr>
      <w:r>
        <w:rPr>
          <w:rStyle w:val="Domylnaczcionkaakapitu1"/>
          <w:b/>
          <w:bCs/>
          <w:color w:val="000000"/>
          <w:spacing w:val="20"/>
          <w:sz w:val="24"/>
          <w:szCs w:val="24"/>
        </w:rPr>
        <w:t xml:space="preserve">UMOWA NR </w:t>
      </w:r>
      <w:r>
        <w:rPr>
          <w:rStyle w:val="Domylnaczcionkaakapitu1"/>
          <w:b/>
          <w:bCs/>
          <w:color w:val="000000"/>
          <w:spacing w:val="6"/>
          <w:sz w:val="24"/>
          <w:szCs w:val="24"/>
        </w:rPr>
        <w:t>……………</w:t>
      </w:r>
    </w:p>
    <w:p w14:paraId="4D418421" w14:textId="77777777" w:rsidR="009C425A" w:rsidRDefault="009C425A">
      <w:pPr>
        <w:pStyle w:val="Normalny1"/>
        <w:shd w:val="clear" w:color="auto" w:fill="FFFFFF"/>
        <w:tabs>
          <w:tab w:val="left" w:pos="7390"/>
        </w:tabs>
        <w:spacing w:line="276" w:lineRule="auto"/>
        <w:jc w:val="center"/>
        <w:rPr>
          <w:b/>
          <w:bCs/>
          <w:color w:val="000000"/>
          <w:spacing w:val="20"/>
          <w:sz w:val="24"/>
          <w:szCs w:val="24"/>
        </w:rPr>
      </w:pPr>
    </w:p>
    <w:p w14:paraId="6576D64E" w14:textId="77777777" w:rsidR="009C425A" w:rsidRDefault="0049092C">
      <w:pPr>
        <w:pStyle w:val="Normalny1"/>
        <w:shd w:val="clear" w:color="auto" w:fill="FFFFFF"/>
        <w:tabs>
          <w:tab w:val="left" w:leader="dot" w:pos="1738"/>
        </w:tabs>
        <w:spacing w:line="276" w:lineRule="auto"/>
        <w:jc w:val="both"/>
      </w:pPr>
      <w:r>
        <w:rPr>
          <w:rStyle w:val="Domylnaczcionkaakapitu1"/>
          <w:color w:val="000000"/>
          <w:spacing w:val="1"/>
          <w:sz w:val="24"/>
          <w:szCs w:val="24"/>
        </w:rPr>
        <w:t>Zawarta dnia</w:t>
      </w:r>
      <w:r>
        <w:rPr>
          <w:rStyle w:val="Domylnaczcionkaakapitu1"/>
          <w:color w:val="000000"/>
          <w:sz w:val="24"/>
          <w:szCs w:val="24"/>
        </w:rPr>
        <w:tab/>
        <w:t xml:space="preserve"> </w:t>
      </w:r>
      <w:r>
        <w:rPr>
          <w:rStyle w:val="Domylnaczcionkaakapitu1"/>
          <w:color w:val="000000"/>
          <w:spacing w:val="1"/>
          <w:sz w:val="24"/>
          <w:szCs w:val="24"/>
        </w:rPr>
        <w:t xml:space="preserve">2024 r.   w </w:t>
      </w:r>
      <w:r>
        <w:rPr>
          <w:rStyle w:val="Domylnaczcionkaakapitu1"/>
          <w:spacing w:val="1"/>
          <w:sz w:val="24"/>
          <w:szCs w:val="24"/>
        </w:rPr>
        <w:t xml:space="preserve"> Sidrze</w:t>
      </w:r>
      <w:r>
        <w:rPr>
          <w:rStyle w:val="Domylnaczcionkaakapitu1"/>
          <w:color w:val="000000"/>
          <w:spacing w:val="1"/>
          <w:sz w:val="24"/>
          <w:szCs w:val="24"/>
        </w:rPr>
        <w:t xml:space="preserve"> pomiędzy:</w:t>
      </w:r>
    </w:p>
    <w:p w14:paraId="1B0852E4" w14:textId="77777777" w:rsidR="009C425A" w:rsidRDefault="0049092C">
      <w:pPr>
        <w:pStyle w:val="Normalny1"/>
        <w:shd w:val="clear" w:color="auto" w:fill="FFFFFF"/>
        <w:tabs>
          <w:tab w:val="left" w:leader="dot" w:pos="1738"/>
        </w:tabs>
        <w:spacing w:line="276" w:lineRule="auto"/>
        <w:jc w:val="both"/>
      </w:pPr>
      <w:r>
        <w:rPr>
          <w:rStyle w:val="Domylnaczcionkaakapitu1"/>
          <w:b/>
          <w:bCs/>
          <w:spacing w:val="12"/>
          <w:sz w:val="24"/>
          <w:szCs w:val="24"/>
        </w:rPr>
        <w:t>Gminą Sidra</w:t>
      </w:r>
      <w:r>
        <w:rPr>
          <w:rStyle w:val="Domylnaczcionkaakapitu1"/>
          <w:spacing w:val="12"/>
          <w:sz w:val="24"/>
          <w:szCs w:val="24"/>
        </w:rPr>
        <w:t xml:space="preserve"> z siedzibą w Sidrze </w:t>
      </w:r>
      <w:r>
        <w:rPr>
          <w:rStyle w:val="Domylnaczcionkaakapitu1"/>
          <w:spacing w:val="-5"/>
          <w:sz w:val="24"/>
          <w:szCs w:val="24"/>
        </w:rPr>
        <w:t xml:space="preserve">przy ul. Rynek 5, 16  -124 Sidra NIP 5451703189 </w:t>
      </w:r>
      <w:r>
        <w:rPr>
          <w:rStyle w:val="Domylnaczcionkaakapitu1"/>
          <w:sz w:val="24"/>
          <w:szCs w:val="24"/>
        </w:rPr>
        <w:t xml:space="preserve">zwaną w dalszej części umowy „Zamawiającym”, reprezentowaną </w:t>
      </w:r>
      <w:r>
        <w:rPr>
          <w:rStyle w:val="Domylnaczcionkaakapitu1"/>
          <w:spacing w:val="-3"/>
          <w:sz w:val="24"/>
          <w:szCs w:val="24"/>
        </w:rPr>
        <w:t>przez:</w:t>
      </w:r>
    </w:p>
    <w:p w14:paraId="2960C587" w14:textId="77777777" w:rsidR="009C425A" w:rsidRDefault="0049092C">
      <w:pPr>
        <w:pStyle w:val="Normalny1"/>
        <w:shd w:val="clear" w:color="auto" w:fill="FFFFFF"/>
        <w:tabs>
          <w:tab w:val="left" w:leader="dot" w:pos="3881"/>
          <w:tab w:val="left" w:leader="dot" w:pos="7716"/>
        </w:tabs>
        <w:spacing w:before="7" w:line="276" w:lineRule="auto"/>
        <w:jc w:val="both"/>
      </w:pPr>
      <w:r>
        <w:rPr>
          <w:rStyle w:val="Domylnaczcionkaakapitu1"/>
          <w:spacing w:val="-3"/>
          <w:sz w:val="24"/>
          <w:szCs w:val="24"/>
        </w:rPr>
        <w:t>Cezarego Możejko – Wójta Gminy Sidra</w:t>
      </w:r>
    </w:p>
    <w:p w14:paraId="00869793" w14:textId="77777777" w:rsidR="009C425A" w:rsidRDefault="0049092C">
      <w:pPr>
        <w:pStyle w:val="Normalny1"/>
        <w:shd w:val="clear" w:color="auto" w:fill="FFFFFF"/>
        <w:tabs>
          <w:tab w:val="left" w:leader="dot" w:pos="7572"/>
        </w:tabs>
        <w:spacing w:line="276" w:lineRule="auto"/>
        <w:jc w:val="both"/>
        <w:rPr>
          <w:sz w:val="24"/>
          <w:szCs w:val="24"/>
        </w:rPr>
      </w:pPr>
      <w:r>
        <w:rPr>
          <w:sz w:val="24"/>
          <w:szCs w:val="24"/>
        </w:rPr>
        <w:t>a</w:t>
      </w:r>
    </w:p>
    <w:p w14:paraId="46719979" w14:textId="77777777" w:rsidR="009C425A" w:rsidRDefault="0049092C">
      <w:pPr>
        <w:pStyle w:val="Normalny1"/>
        <w:shd w:val="clear" w:color="auto" w:fill="FFFFFF"/>
        <w:tabs>
          <w:tab w:val="left" w:leader="dot" w:pos="7572"/>
        </w:tabs>
        <w:spacing w:line="276" w:lineRule="auto"/>
        <w:jc w:val="both"/>
      </w:pPr>
      <w:r>
        <w:rPr>
          <w:rStyle w:val="Domylnaczcionkaakapitu1"/>
          <w:b/>
          <w:bCs/>
          <w:sz w:val="24"/>
          <w:szCs w:val="24"/>
        </w:rPr>
        <w:t>…………………………………………..</w:t>
      </w:r>
      <w:r>
        <w:rPr>
          <w:rStyle w:val="Domylnaczcionkaakapitu1"/>
          <w:sz w:val="24"/>
          <w:szCs w:val="24"/>
        </w:rPr>
        <w:t xml:space="preserve">, </w:t>
      </w:r>
    </w:p>
    <w:p w14:paraId="0F19A435" w14:textId="77777777" w:rsidR="009C425A" w:rsidRDefault="0049092C">
      <w:pPr>
        <w:pStyle w:val="Normalny1"/>
        <w:shd w:val="clear" w:color="auto" w:fill="FFFFFF"/>
        <w:tabs>
          <w:tab w:val="left" w:leader="dot" w:pos="3410"/>
          <w:tab w:val="left" w:leader="dot" w:pos="4116"/>
          <w:tab w:val="left" w:leader="dot" w:pos="5789"/>
        </w:tabs>
        <w:spacing w:line="276" w:lineRule="auto"/>
        <w:jc w:val="both"/>
      </w:pPr>
      <w:r>
        <w:rPr>
          <w:rStyle w:val="Domylnaczcionkaakapitu1"/>
          <w:sz w:val="24"/>
          <w:szCs w:val="24"/>
        </w:rPr>
        <w:t>zwanym w dalszej części umowy „Wykonawcą”</w:t>
      </w:r>
    </w:p>
    <w:p w14:paraId="65BD3DBF" w14:textId="77777777" w:rsidR="009C425A" w:rsidRDefault="009C425A">
      <w:pPr>
        <w:pStyle w:val="Normalny1"/>
        <w:widowControl/>
        <w:spacing w:line="276" w:lineRule="auto"/>
        <w:jc w:val="both"/>
        <w:rPr>
          <w:color w:val="000000"/>
          <w:sz w:val="24"/>
          <w:szCs w:val="24"/>
        </w:rPr>
      </w:pPr>
    </w:p>
    <w:p w14:paraId="27F6C6F1" w14:textId="1DEC67B3" w:rsidR="009C425A" w:rsidRDefault="0049092C">
      <w:pPr>
        <w:pStyle w:val="Normalny1"/>
        <w:widowControl/>
        <w:spacing w:line="276" w:lineRule="auto"/>
        <w:jc w:val="both"/>
      </w:pPr>
      <w:r>
        <w:rPr>
          <w:rStyle w:val="Domylnaczcionkaakapitu1"/>
          <w:color w:val="000000"/>
          <w:sz w:val="24"/>
          <w:szCs w:val="24"/>
        </w:rPr>
        <w:t>- w wyniku zamówienia w trybie podstawowym</w:t>
      </w:r>
      <w:r>
        <w:rPr>
          <w:rStyle w:val="Domylnaczcionkaakapitu1"/>
          <w:i/>
          <w:iCs/>
          <w:color w:val="000000"/>
          <w:sz w:val="24"/>
          <w:szCs w:val="24"/>
        </w:rPr>
        <w:t xml:space="preserve">, </w:t>
      </w:r>
      <w:r>
        <w:rPr>
          <w:rStyle w:val="Domylnaczcionkaakapitu1"/>
          <w:color w:val="000000"/>
          <w:sz w:val="24"/>
          <w:szCs w:val="24"/>
        </w:rPr>
        <w:t xml:space="preserve">przeprowadzonego na podstawie art. 275 pkt </w:t>
      </w:r>
      <w:r w:rsidR="00490DD1">
        <w:rPr>
          <w:rStyle w:val="Domylnaczcionkaakapitu1"/>
          <w:color w:val="000000"/>
          <w:sz w:val="24"/>
          <w:szCs w:val="24"/>
        </w:rPr>
        <w:t>1</w:t>
      </w:r>
      <w:r>
        <w:rPr>
          <w:rStyle w:val="Domylnaczcionkaakapitu1"/>
          <w:color w:val="000000"/>
          <w:sz w:val="24"/>
          <w:szCs w:val="24"/>
        </w:rPr>
        <w:t xml:space="preserve"> ustawy z dnia 11 września 2019 r.- Prawo zamówień publicznych </w:t>
      </w:r>
      <w:r>
        <w:rPr>
          <w:rStyle w:val="Domylnaczcionkaakapitu1"/>
          <w:bCs/>
          <w:color w:val="000000"/>
          <w:sz w:val="24"/>
          <w:szCs w:val="24"/>
        </w:rPr>
        <w:t>(</w:t>
      </w:r>
      <w:r>
        <w:rPr>
          <w:rStyle w:val="Domylnaczcionkaakapitu1"/>
          <w:rFonts w:eastAsia="Lucida Sans Unicode"/>
          <w:bCs/>
          <w:color w:val="000000"/>
          <w:sz w:val="24"/>
          <w:szCs w:val="24"/>
        </w:rPr>
        <w:t>Dz. U. z 2023 r. poz. 1605</w:t>
      </w:r>
      <w:r>
        <w:rPr>
          <w:rStyle w:val="Domylnaczcionkaakapitu1"/>
          <w:color w:val="000000"/>
          <w:sz w:val="24"/>
          <w:szCs w:val="24"/>
        </w:rPr>
        <w:t xml:space="preserve"> ze zm.</w:t>
      </w:r>
      <w:r>
        <w:rPr>
          <w:rStyle w:val="Domylnaczcionkaakapitu1"/>
          <w:bCs/>
          <w:color w:val="000000"/>
          <w:sz w:val="24"/>
          <w:szCs w:val="24"/>
        </w:rPr>
        <w:t xml:space="preserve">) </w:t>
      </w:r>
      <w:r>
        <w:rPr>
          <w:rStyle w:val="Domylnaczcionkaakapitu1"/>
          <w:color w:val="000000"/>
          <w:sz w:val="24"/>
          <w:szCs w:val="24"/>
        </w:rPr>
        <w:t>została zawarta umowa o następującej treści:</w:t>
      </w:r>
    </w:p>
    <w:p w14:paraId="413ADD5F" w14:textId="77777777" w:rsidR="009C425A" w:rsidRDefault="009C425A">
      <w:pPr>
        <w:pStyle w:val="Normalny1"/>
        <w:jc w:val="both"/>
        <w:rPr>
          <w:sz w:val="24"/>
          <w:szCs w:val="24"/>
        </w:rPr>
      </w:pPr>
    </w:p>
    <w:p w14:paraId="0A4B6CD7" w14:textId="77777777" w:rsidR="009C425A" w:rsidRDefault="009C425A">
      <w:pPr>
        <w:pStyle w:val="Normalny1"/>
        <w:jc w:val="center"/>
        <w:rPr>
          <w:b/>
          <w:bCs/>
          <w:sz w:val="24"/>
          <w:szCs w:val="24"/>
        </w:rPr>
      </w:pPr>
    </w:p>
    <w:p w14:paraId="0A9B3A18" w14:textId="77777777" w:rsidR="009C425A" w:rsidRDefault="0049092C">
      <w:pPr>
        <w:pStyle w:val="Normalny1"/>
        <w:jc w:val="center"/>
        <w:rPr>
          <w:b/>
          <w:bCs/>
          <w:sz w:val="24"/>
          <w:szCs w:val="24"/>
        </w:rPr>
      </w:pPr>
      <w:r>
        <w:rPr>
          <w:b/>
          <w:bCs/>
          <w:sz w:val="24"/>
          <w:szCs w:val="24"/>
        </w:rPr>
        <w:t xml:space="preserve">§ 1 </w:t>
      </w:r>
    </w:p>
    <w:p w14:paraId="001050DD" w14:textId="77777777" w:rsidR="009C425A" w:rsidRDefault="0049092C">
      <w:pPr>
        <w:pStyle w:val="Normalny1"/>
        <w:jc w:val="center"/>
        <w:rPr>
          <w:b/>
          <w:bCs/>
          <w:sz w:val="24"/>
          <w:szCs w:val="24"/>
        </w:rPr>
      </w:pPr>
      <w:r>
        <w:rPr>
          <w:b/>
          <w:bCs/>
          <w:sz w:val="24"/>
          <w:szCs w:val="24"/>
        </w:rPr>
        <w:t>PRZEDMIOT UMOWY</w:t>
      </w:r>
    </w:p>
    <w:p w14:paraId="0CFACCDC" w14:textId="77777777" w:rsidR="009C425A" w:rsidRDefault="0049092C">
      <w:pPr>
        <w:pStyle w:val="Normalny1"/>
        <w:jc w:val="both"/>
        <w:rPr>
          <w:sz w:val="24"/>
          <w:szCs w:val="24"/>
        </w:rPr>
      </w:pPr>
      <w:r>
        <w:rPr>
          <w:sz w:val="24"/>
          <w:szCs w:val="24"/>
        </w:rPr>
        <w:t>1.</w:t>
      </w:r>
      <w:r>
        <w:rPr>
          <w:sz w:val="24"/>
          <w:szCs w:val="24"/>
        </w:rPr>
        <w:tab/>
        <w:t>Zamawiający zleca, a Wykonawca przyjmuje do wykonania w ramach prowadzonej działalności gospodarczej, zgodnie z opisem przedmiotu zamówienia, w tym dokumentacją projektową, specyfikacją techniczną wykonania i odbioru robót budowlanych oraz zasadami wiedzy technicznej zadanie pn.: „Budowa boiska wielofunkcyjnego w miejscowości Sidra”.</w:t>
      </w:r>
    </w:p>
    <w:p w14:paraId="0C91CB99" w14:textId="77777777" w:rsidR="009C425A" w:rsidRDefault="0049092C">
      <w:pPr>
        <w:pStyle w:val="Normalny1"/>
        <w:jc w:val="both"/>
        <w:rPr>
          <w:sz w:val="24"/>
          <w:szCs w:val="24"/>
        </w:rPr>
      </w:pPr>
      <w:r>
        <w:rPr>
          <w:sz w:val="24"/>
          <w:szCs w:val="24"/>
        </w:rPr>
        <w:t>2.</w:t>
      </w:r>
      <w:r>
        <w:rPr>
          <w:sz w:val="24"/>
          <w:szCs w:val="24"/>
        </w:rPr>
        <w:tab/>
        <w:t>Szczegółowy zakres robót budowlanych określa dokumentacja projektowa i Specyfikacja Warunków Zamówienia.</w:t>
      </w:r>
    </w:p>
    <w:p w14:paraId="503C6C24" w14:textId="040491BF" w:rsidR="009C425A" w:rsidRDefault="0049092C">
      <w:pPr>
        <w:pStyle w:val="Normalny1"/>
        <w:jc w:val="both"/>
        <w:rPr>
          <w:sz w:val="24"/>
          <w:szCs w:val="24"/>
        </w:rPr>
      </w:pPr>
      <w:r>
        <w:rPr>
          <w:sz w:val="24"/>
          <w:szCs w:val="24"/>
        </w:rPr>
        <w:t>3.</w:t>
      </w:r>
      <w:r>
        <w:rPr>
          <w:sz w:val="24"/>
          <w:szCs w:val="24"/>
        </w:rPr>
        <w:tab/>
      </w:r>
      <w:r w:rsidR="00EB725A">
        <w:rPr>
          <w:sz w:val="24"/>
          <w:szCs w:val="24"/>
        </w:rPr>
        <w:t>Dokumenty</w:t>
      </w:r>
      <w:r>
        <w:rPr>
          <w:sz w:val="24"/>
          <w:szCs w:val="24"/>
        </w:rPr>
        <w:t>, o których mowa wyżej wraz z ofertą Wykonawcy stanowią integralną część niniejszej umowy.</w:t>
      </w:r>
    </w:p>
    <w:p w14:paraId="390D7445" w14:textId="77777777" w:rsidR="009C425A" w:rsidRDefault="0049092C">
      <w:pPr>
        <w:pStyle w:val="Normalny1"/>
        <w:jc w:val="center"/>
        <w:rPr>
          <w:b/>
          <w:bCs/>
          <w:sz w:val="24"/>
          <w:szCs w:val="24"/>
        </w:rPr>
      </w:pPr>
      <w:r>
        <w:rPr>
          <w:b/>
          <w:bCs/>
          <w:sz w:val="24"/>
          <w:szCs w:val="24"/>
        </w:rPr>
        <w:t>§ 2</w:t>
      </w:r>
    </w:p>
    <w:p w14:paraId="54323E80" w14:textId="77777777" w:rsidR="009C425A" w:rsidRDefault="0049092C">
      <w:pPr>
        <w:pStyle w:val="Normalny1"/>
        <w:jc w:val="both"/>
        <w:rPr>
          <w:sz w:val="24"/>
          <w:szCs w:val="24"/>
        </w:rPr>
      </w:pPr>
      <w:r>
        <w:rPr>
          <w:sz w:val="24"/>
          <w:szCs w:val="24"/>
        </w:rPr>
        <w:t>1. Wykonawca  oświadcza,   że   zapoznał   się   z  dokumentacją projektową oraz specyfikacją techniczną wykonania i odbioru robót budowlanych i nie wnosi do nich żadnych zastrzeżeń oraz uznaje, że dokumentacja ta jest kompletna z punktu widzenia celu, jakiemu ma służyć i pozwala na pełną realizację zadania.</w:t>
      </w:r>
    </w:p>
    <w:p w14:paraId="2694A0A0" w14:textId="77777777" w:rsidR="009C425A" w:rsidRDefault="0049092C">
      <w:pPr>
        <w:pStyle w:val="Normalny1"/>
        <w:jc w:val="both"/>
        <w:rPr>
          <w:sz w:val="24"/>
          <w:szCs w:val="24"/>
        </w:rPr>
      </w:pPr>
      <w:r>
        <w:rPr>
          <w:sz w:val="24"/>
          <w:szCs w:val="24"/>
        </w:rPr>
        <w:t xml:space="preserve">2. Wykonawca zobowiązuje się do wykonania przedmiotu umowy zgodnie  z warunkami SWZ, w oparciu o dokumentację projektową, zgodnie z zasadami wiedzy technicznej, przepisami BHP oraz „Specyfikacją techniczną wykonania i odbioru robót” oraz  zobowiązuje   się   do   użycia   wyłącznie   materiałów   dopuszczonych   do   obrotu i stosowania w budownictwie, zgodnie z wymogami ustawy Prawo budowlane. Materiały  winny  posiadać  odpowiednie  certyfikaty  na znak  bezpieczeństwa  lub aprobatę techniczną, być zgodne z kryteriami technicznymi określonymi w Polskich 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systemów referencji technicznych uwzględnia się w kolejności: Polskie Normy; polskie aprobaty techniczne; polskie specyfikacje techniczne </w:t>
      </w:r>
      <w:r>
        <w:rPr>
          <w:sz w:val="24"/>
          <w:szCs w:val="24"/>
        </w:rPr>
        <w:lastRenderedPageBreak/>
        <w:t>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w:t>
      </w:r>
      <w:proofErr w:type="spellStart"/>
      <w:r>
        <w:rPr>
          <w:sz w:val="24"/>
          <w:szCs w:val="24"/>
        </w:rPr>
        <w:t>t.j</w:t>
      </w:r>
      <w:proofErr w:type="spellEnd"/>
      <w:r>
        <w:rPr>
          <w:sz w:val="24"/>
          <w:szCs w:val="24"/>
        </w:rPr>
        <w:t>. Dz. U. z 2021 r. poz. 1213).</w:t>
      </w:r>
    </w:p>
    <w:p w14:paraId="2EE2D1B9" w14:textId="77777777" w:rsidR="009C425A" w:rsidRDefault="0049092C">
      <w:pPr>
        <w:pStyle w:val="Normalny1"/>
        <w:jc w:val="both"/>
        <w:rPr>
          <w:sz w:val="24"/>
          <w:szCs w:val="24"/>
        </w:rPr>
      </w:pPr>
      <w:r>
        <w:rPr>
          <w:sz w:val="24"/>
          <w:szCs w:val="24"/>
        </w:rPr>
        <w:t>3. Wykonawca zobowiązany jest posiadać i na każde żądanie Zamawiającego oraz inspektora nadzoru okazać, na wbudowane i zastosowane materiały: certyfikat na znak bezpieczeństwa, deklarację zgodności lub certyfikat zgodności z Polską Normą lub aprobatą techniczną, atesty, a po wykonaniu umowy przekazać je Zamawiającemu.</w:t>
      </w:r>
    </w:p>
    <w:p w14:paraId="4E947781" w14:textId="77777777" w:rsidR="009C425A" w:rsidRDefault="0049092C">
      <w:pPr>
        <w:pStyle w:val="Normalny1"/>
        <w:jc w:val="both"/>
        <w:rPr>
          <w:sz w:val="24"/>
          <w:szCs w:val="24"/>
        </w:rPr>
      </w:pPr>
      <w:r>
        <w:rPr>
          <w:sz w:val="24"/>
          <w:szCs w:val="24"/>
        </w:rPr>
        <w:t>4. Wykonawca zobowiązuje się wykonać przedmiot umowy z własnych materiałów, fabrycznie nowych.</w:t>
      </w:r>
    </w:p>
    <w:p w14:paraId="30B96CC7" w14:textId="77777777" w:rsidR="009C425A" w:rsidRDefault="0049092C">
      <w:pPr>
        <w:pStyle w:val="Normalny1"/>
        <w:jc w:val="both"/>
        <w:rPr>
          <w:sz w:val="24"/>
          <w:szCs w:val="24"/>
        </w:rPr>
      </w:pPr>
      <w:r>
        <w:rPr>
          <w:sz w:val="24"/>
          <w:szCs w:val="24"/>
        </w:rPr>
        <w:t xml:space="preserve">5. Na każde żądanie Zamawiającego/inspektora nadzoru/Wykonawca zobowiązany jest wykazać w stosunku do wskazanych materiałów spełnianie warunków ustawy z dnia 16 kwietnia 2004 roku o wyrobach budowlanych ( </w:t>
      </w:r>
      <w:proofErr w:type="spellStart"/>
      <w:r>
        <w:rPr>
          <w:sz w:val="24"/>
          <w:szCs w:val="24"/>
        </w:rPr>
        <w:t>t.j</w:t>
      </w:r>
      <w:proofErr w:type="spellEnd"/>
      <w:r>
        <w:rPr>
          <w:sz w:val="24"/>
          <w:szCs w:val="24"/>
        </w:rPr>
        <w:t>. Dz. U. z 2021 r. poz. 1213).</w:t>
      </w:r>
    </w:p>
    <w:p w14:paraId="548ECAC2" w14:textId="77777777" w:rsidR="009C425A" w:rsidRDefault="009C425A">
      <w:pPr>
        <w:pStyle w:val="Normalny1"/>
        <w:jc w:val="both"/>
        <w:rPr>
          <w:sz w:val="24"/>
          <w:szCs w:val="24"/>
        </w:rPr>
      </w:pPr>
    </w:p>
    <w:p w14:paraId="050564B9" w14:textId="77777777" w:rsidR="009C425A" w:rsidRDefault="0049092C">
      <w:pPr>
        <w:pStyle w:val="Normalny1"/>
        <w:jc w:val="center"/>
        <w:rPr>
          <w:b/>
          <w:bCs/>
          <w:sz w:val="24"/>
          <w:szCs w:val="24"/>
        </w:rPr>
      </w:pPr>
      <w:r>
        <w:rPr>
          <w:b/>
          <w:bCs/>
          <w:sz w:val="24"/>
          <w:szCs w:val="24"/>
        </w:rPr>
        <w:t>§ 3</w:t>
      </w:r>
    </w:p>
    <w:p w14:paraId="017D84C9" w14:textId="38DB0823" w:rsidR="009C425A" w:rsidRDefault="0049092C" w:rsidP="00A872F1">
      <w:pPr>
        <w:pStyle w:val="Normalny1"/>
        <w:jc w:val="center"/>
        <w:rPr>
          <w:sz w:val="24"/>
          <w:szCs w:val="24"/>
        </w:rPr>
      </w:pPr>
      <w:r>
        <w:rPr>
          <w:b/>
          <w:bCs/>
          <w:sz w:val="24"/>
          <w:szCs w:val="24"/>
        </w:rPr>
        <w:t>TERMIN REALIZACJI UMOWY</w:t>
      </w:r>
    </w:p>
    <w:p w14:paraId="475BB7CF" w14:textId="39A5629F" w:rsidR="009C425A" w:rsidRDefault="0049092C">
      <w:pPr>
        <w:pStyle w:val="Normalny1"/>
        <w:jc w:val="both"/>
      </w:pPr>
      <w:r>
        <w:rPr>
          <w:rStyle w:val="Domylnaczcionkaakapitu1"/>
          <w:sz w:val="24"/>
          <w:szCs w:val="24"/>
        </w:rPr>
        <w:t xml:space="preserve"> Termin wykonania robót budowlanych : </w:t>
      </w:r>
      <w:r w:rsidR="00956260">
        <w:rPr>
          <w:rStyle w:val="Domylnaczcionkaakapitu1"/>
          <w:sz w:val="24"/>
          <w:szCs w:val="24"/>
        </w:rPr>
        <w:t xml:space="preserve">10 </w:t>
      </w:r>
      <w:r w:rsidR="00A872F1">
        <w:rPr>
          <w:rStyle w:val="Domylnaczcionkaakapitu1"/>
          <w:sz w:val="24"/>
          <w:szCs w:val="24"/>
        </w:rPr>
        <w:t xml:space="preserve">miesięcy </w:t>
      </w:r>
      <w:r>
        <w:rPr>
          <w:rStyle w:val="Domylnaczcionkaakapitu1"/>
          <w:sz w:val="24"/>
          <w:szCs w:val="24"/>
        </w:rPr>
        <w:t>od dnia podpisania umowy</w:t>
      </w:r>
    </w:p>
    <w:p w14:paraId="24A76129" w14:textId="77777777" w:rsidR="009C425A" w:rsidRDefault="009C425A">
      <w:pPr>
        <w:pStyle w:val="Normalny1"/>
        <w:jc w:val="both"/>
        <w:rPr>
          <w:sz w:val="24"/>
          <w:szCs w:val="24"/>
        </w:rPr>
      </w:pPr>
    </w:p>
    <w:p w14:paraId="4447227C" w14:textId="77777777" w:rsidR="009C425A" w:rsidRDefault="0049092C">
      <w:pPr>
        <w:pStyle w:val="Normalny1"/>
        <w:jc w:val="center"/>
        <w:rPr>
          <w:b/>
          <w:bCs/>
          <w:sz w:val="24"/>
          <w:szCs w:val="24"/>
        </w:rPr>
      </w:pPr>
      <w:r>
        <w:rPr>
          <w:b/>
          <w:bCs/>
          <w:sz w:val="24"/>
          <w:szCs w:val="24"/>
        </w:rPr>
        <w:t>§ 4</w:t>
      </w:r>
    </w:p>
    <w:p w14:paraId="7802B88C" w14:textId="77777777" w:rsidR="009C425A" w:rsidRDefault="0049092C">
      <w:pPr>
        <w:pStyle w:val="Normalny1"/>
        <w:jc w:val="center"/>
        <w:rPr>
          <w:b/>
          <w:bCs/>
          <w:sz w:val="24"/>
          <w:szCs w:val="24"/>
        </w:rPr>
      </w:pPr>
      <w:r>
        <w:rPr>
          <w:b/>
          <w:bCs/>
          <w:sz w:val="24"/>
          <w:szCs w:val="24"/>
        </w:rPr>
        <w:t>WYNAGRODZENIE</w:t>
      </w:r>
    </w:p>
    <w:p w14:paraId="06BAB1F2" w14:textId="138CB89F" w:rsidR="009C425A" w:rsidRDefault="0049092C">
      <w:pPr>
        <w:pStyle w:val="Normalny1"/>
        <w:jc w:val="both"/>
        <w:rPr>
          <w:sz w:val="24"/>
          <w:szCs w:val="24"/>
        </w:rPr>
      </w:pPr>
      <w:r>
        <w:rPr>
          <w:sz w:val="24"/>
          <w:szCs w:val="24"/>
        </w:rPr>
        <w:t>1.</w:t>
      </w:r>
      <w:r>
        <w:rPr>
          <w:sz w:val="24"/>
          <w:szCs w:val="24"/>
        </w:rPr>
        <w:tab/>
        <w:t>Wynagrodzenie za wykonanie przedmiotu umowy określonego w § 1 umowy strony ustalają na  kwotę:</w:t>
      </w:r>
      <w:r w:rsidR="00280D9A">
        <w:rPr>
          <w:sz w:val="24"/>
          <w:szCs w:val="24"/>
        </w:rPr>
        <w:t xml:space="preserve"> </w:t>
      </w:r>
      <w:r w:rsidR="00FF0313">
        <w:rPr>
          <w:sz w:val="24"/>
          <w:szCs w:val="24"/>
        </w:rPr>
        <w:t xml:space="preserve"> </w:t>
      </w:r>
      <w:r>
        <w:rPr>
          <w:sz w:val="24"/>
          <w:szCs w:val="24"/>
        </w:rPr>
        <w:t>…………… zł brutto (słownie: …………………………………………. złote brutto)</w:t>
      </w:r>
    </w:p>
    <w:p w14:paraId="09ABA98E" w14:textId="2417B38A" w:rsidR="009C425A" w:rsidRDefault="00956260">
      <w:pPr>
        <w:pStyle w:val="Normalny1"/>
        <w:jc w:val="both"/>
        <w:rPr>
          <w:sz w:val="24"/>
          <w:szCs w:val="24"/>
        </w:rPr>
      </w:pPr>
      <w:r>
        <w:rPr>
          <w:sz w:val="24"/>
          <w:szCs w:val="24"/>
        </w:rPr>
        <w:t>2</w:t>
      </w:r>
      <w:r w:rsidR="0049092C">
        <w:rPr>
          <w:sz w:val="24"/>
          <w:szCs w:val="24"/>
        </w:rPr>
        <w:t xml:space="preserve">. Nie przewiduje się możliwości waloryzacji </w:t>
      </w:r>
      <w:r w:rsidR="00EB725A">
        <w:rPr>
          <w:sz w:val="24"/>
          <w:szCs w:val="24"/>
        </w:rPr>
        <w:t>wynagrodzenia</w:t>
      </w:r>
      <w:r w:rsidR="0049092C">
        <w:rPr>
          <w:sz w:val="24"/>
          <w:szCs w:val="24"/>
        </w:rPr>
        <w:t>.</w:t>
      </w:r>
    </w:p>
    <w:p w14:paraId="199474BF" w14:textId="07BA494A" w:rsidR="009C425A" w:rsidRDefault="00956260">
      <w:pPr>
        <w:pStyle w:val="Normalny1"/>
        <w:jc w:val="both"/>
        <w:rPr>
          <w:sz w:val="24"/>
          <w:szCs w:val="24"/>
        </w:rPr>
      </w:pPr>
      <w:r>
        <w:rPr>
          <w:sz w:val="24"/>
          <w:szCs w:val="24"/>
        </w:rPr>
        <w:t>3</w:t>
      </w:r>
      <w:r w:rsidR="0049092C">
        <w:rPr>
          <w:sz w:val="24"/>
          <w:szCs w:val="24"/>
        </w:rPr>
        <w:t>. 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z odbiorami wykonanych robót, wykonania dokumentacji powykonawczej.</w:t>
      </w:r>
    </w:p>
    <w:p w14:paraId="6F4F73CA" w14:textId="6E3DFCDD" w:rsidR="009C425A" w:rsidRDefault="00956260">
      <w:pPr>
        <w:pStyle w:val="Normalny1"/>
        <w:jc w:val="both"/>
        <w:rPr>
          <w:sz w:val="24"/>
          <w:szCs w:val="24"/>
        </w:rPr>
      </w:pPr>
      <w:r>
        <w:rPr>
          <w:sz w:val="24"/>
          <w:szCs w:val="24"/>
        </w:rPr>
        <w:t>4</w:t>
      </w:r>
      <w:r w:rsidR="0049092C">
        <w:rPr>
          <w:sz w:val="24"/>
          <w:szCs w:val="24"/>
        </w:rPr>
        <w:t>. Ustalone wynagrodzenie Wykonawcy może ulec zmianie tylko  w sytuacji, gdy strony ustalą, że przewidziane zamówieniem roboty zostaną zaniechane lub wykonane w inny sposób i zostanie to potwierdzone pisemnym aneksem do niniejszej umowy.</w:t>
      </w:r>
    </w:p>
    <w:p w14:paraId="5619F342" w14:textId="7A1B6877" w:rsidR="009C425A" w:rsidRDefault="00956260">
      <w:pPr>
        <w:pStyle w:val="Normalny1"/>
        <w:jc w:val="both"/>
        <w:rPr>
          <w:sz w:val="24"/>
          <w:szCs w:val="24"/>
        </w:rPr>
      </w:pPr>
      <w:r>
        <w:rPr>
          <w:sz w:val="24"/>
          <w:szCs w:val="24"/>
        </w:rPr>
        <w:t>5</w:t>
      </w:r>
      <w:r w:rsidR="0049092C">
        <w:rPr>
          <w:sz w:val="24"/>
          <w:szCs w:val="24"/>
        </w:rPr>
        <w:t>. Wykonawca nie może żądać od Zamawiającego wynagrodzenia jeżeli wykonał prace dodatkowe bez jego zgody i podpisania odrębnej umowy (aneksu do umowy).</w:t>
      </w:r>
    </w:p>
    <w:p w14:paraId="3C9613F4" w14:textId="65CC6673" w:rsidR="009C425A" w:rsidRDefault="00956260">
      <w:pPr>
        <w:pStyle w:val="Normalny1"/>
        <w:jc w:val="both"/>
        <w:rPr>
          <w:sz w:val="24"/>
          <w:szCs w:val="24"/>
        </w:rPr>
      </w:pPr>
      <w:r>
        <w:rPr>
          <w:sz w:val="24"/>
          <w:szCs w:val="24"/>
        </w:rPr>
        <w:t>6</w:t>
      </w:r>
      <w:r w:rsidR="0049092C">
        <w:rPr>
          <w:sz w:val="24"/>
          <w:szCs w:val="24"/>
        </w:rPr>
        <w:t>. Bez uprzedniej zgody Zamawiającego wykonywane mogą być jedynie prace niezbędne  ze względu na bezpieczeństwo lub konieczność zapobieżenia awarii.</w:t>
      </w:r>
    </w:p>
    <w:p w14:paraId="64883D79" w14:textId="77777777" w:rsidR="009C425A" w:rsidRDefault="0049092C">
      <w:pPr>
        <w:pStyle w:val="Normalny1"/>
        <w:jc w:val="both"/>
        <w:rPr>
          <w:sz w:val="24"/>
          <w:szCs w:val="24"/>
        </w:rPr>
      </w:pPr>
      <w:r>
        <w:rPr>
          <w:sz w:val="24"/>
          <w:szCs w:val="24"/>
        </w:rPr>
        <w:t xml:space="preserve">  </w:t>
      </w:r>
    </w:p>
    <w:p w14:paraId="59AB2FE2" w14:textId="77777777" w:rsidR="009C425A" w:rsidRDefault="0049092C">
      <w:pPr>
        <w:pStyle w:val="Normalny1"/>
        <w:jc w:val="center"/>
        <w:rPr>
          <w:b/>
          <w:bCs/>
          <w:sz w:val="24"/>
          <w:szCs w:val="24"/>
        </w:rPr>
      </w:pPr>
      <w:r>
        <w:rPr>
          <w:b/>
          <w:bCs/>
          <w:sz w:val="24"/>
          <w:szCs w:val="24"/>
        </w:rPr>
        <w:t>§ 5</w:t>
      </w:r>
    </w:p>
    <w:p w14:paraId="1758E4A5" w14:textId="77777777" w:rsidR="009C425A" w:rsidRDefault="0049092C">
      <w:pPr>
        <w:pStyle w:val="Normalny1"/>
        <w:jc w:val="both"/>
        <w:rPr>
          <w:sz w:val="24"/>
          <w:szCs w:val="24"/>
        </w:rPr>
      </w:pPr>
      <w:r>
        <w:rPr>
          <w:sz w:val="24"/>
          <w:szCs w:val="24"/>
        </w:rPr>
        <w:t>1. Płatność będzie dokonana przelewem na rachunek bankowy Wykonawcy …………………………………………….</w:t>
      </w:r>
    </w:p>
    <w:p w14:paraId="484844DD" w14:textId="77777777" w:rsidR="009C425A" w:rsidRDefault="0049092C">
      <w:pPr>
        <w:pStyle w:val="Normalny1"/>
        <w:jc w:val="both"/>
        <w:rPr>
          <w:sz w:val="24"/>
          <w:szCs w:val="24"/>
        </w:rPr>
      </w:pPr>
      <w:r>
        <w:rPr>
          <w:sz w:val="24"/>
          <w:szCs w:val="24"/>
        </w:rPr>
        <w:t>w Banku ………………………………………………….. w terminie 30 dni licząc od daty otrzymania przez Zamawiającego faktury. Termin zapłaty za faktury może ulec zmianie w przypadku określonym w ustępie 7 i 8 niniejszego paragrafu. Błędnie wystawiona faktura VAT lub brak bezusterkowego protokołu odbioru końcowego spowodują naliczenie ponownego 30 – dniowego terminu płatności od momentu dostarczenia poprawionych lub brakujących dokumentów.</w:t>
      </w:r>
    </w:p>
    <w:p w14:paraId="1786B199" w14:textId="77777777" w:rsidR="009C425A" w:rsidRDefault="0049092C">
      <w:pPr>
        <w:pStyle w:val="Normalny1"/>
        <w:jc w:val="both"/>
        <w:rPr>
          <w:sz w:val="24"/>
          <w:szCs w:val="24"/>
        </w:rPr>
      </w:pPr>
      <w:r>
        <w:rPr>
          <w:sz w:val="24"/>
          <w:szCs w:val="24"/>
        </w:rPr>
        <w:t>2. Faktura zaliczkowa:</w:t>
      </w:r>
    </w:p>
    <w:p w14:paraId="2557EFDC" w14:textId="77777777" w:rsidR="009C425A" w:rsidRDefault="0049092C">
      <w:pPr>
        <w:pStyle w:val="Normalny1"/>
        <w:jc w:val="both"/>
        <w:rPr>
          <w:sz w:val="24"/>
          <w:szCs w:val="24"/>
        </w:rPr>
      </w:pPr>
      <w:r>
        <w:rPr>
          <w:sz w:val="24"/>
          <w:szCs w:val="24"/>
        </w:rPr>
        <w:lastRenderedPageBreak/>
        <w:t>a) Zamawiający przewiduje możliwość udzielenia zaliczki w wysokości do 10,00% wynagrodzenia.</w:t>
      </w:r>
    </w:p>
    <w:p w14:paraId="39998405" w14:textId="77777777" w:rsidR="009C425A" w:rsidRDefault="0049092C">
      <w:pPr>
        <w:pStyle w:val="Normalny1"/>
        <w:jc w:val="both"/>
        <w:rPr>
          <w:sz w:val="24"/>
          <w:szCs w:val="24"/>
        </w:rPr>
      </w:pPr>
      <w:r>
        <w:rPr>
          <w:sz w:val="24"/>
          <w:szCs w:val="24"/>
        </w:rPr>
        <w:t>b) Zaliczka zostanie wypłacona Wykonawcy na jego rachunek bankowy wskazany w umowie w terminie do 60 dni od dnia faktycznego rozpoczęcia robót (potwierdzonego wpisem w dzienniku budowy). W celu otrzymania zaliczki, Wykonawca zobowiązany jest do wystawienia faktury zaliczkowej.</w:t>
      </w:r>
    </w:p>
    <w:p w14:paraId="516A7707" w14:textId="77777777" w:rsidR="009C425A" w:rsidRDefault="0049092C">
      <w:pPr>
        <w:pStyle w:val="Normalny1"/>
        <w:jc w:val="both"/>
        <w:rPr>
          <w:sz w:val="24"/>
          <w:szCs w:val="24"/>
        </w:rPr>
      </w:pPr>
      <w:r>
        <w:rPr>
          <w:sz w:val="24"/>
          <w:szCs w:val="24"/>
        </w:rPr>
        <w:t>c) Zaliczka zostanie wypłacona Wykonawcy na cele związane z realizacją inwestycji, na którą została zawarta umowa.</w:t>
      </w:r>
    </w:p>
    <w:p w14:paraId="7C651EC2" w14:textId="77777777" w:rsidR="009C425A" w:rsidRDefault="0049092C">
      <w:pPr>
        <w:pStyle w:val="Normalny1"/>
        <w:jc w:val="both"/>
        <w:rPr>
          <w:sz w:val="24"/>
          <w:szCs w:val="24"/>
        </w:rPr>
      </w:pPr>
      <w:r>
        <w:rPr>
          <w:sz w:val="24"/>
          <w:szCs w:val="24"/>
        </w:rPr>
        <w:t>d) Płatność końcowa za wykonanie przedmiotu umowy zostanie pomniejszona o wartość udzielonej zaliczki.</w:t>
      </w:r>
    </w:p>
    <w:p w14:paraId="4E59E2CD" w14:textId="77777777" w:rsidR="009C425A" w:rsidRDefault="0049092C">
      <w:pPr>
        <w:pStyle w:val="Normalny1"/>
        <w:jc w:val="both"/>
        <w:rPr>
          <w:sz w:val="24"/>
          <w:szCs w:val="24"/>
        </w:rPr>
      </w:pPr>
      <w:r>
        <w:rPr>
          <w:sz w:val="24"/>
          <w:szCs w:val="24"/>
        </w:rPr>
        <w:t>e) W przypadku odstąpienia od umowy strony umowy winne są zwrócić sobie świadczenia zrealizowane do czasu odstąpienia. Wykonawca jest zobowiązany zwrócić zaliczkę w każdym przypadku odstąpienia od umowy w terminie do 14 dni od momentu skutecznego odstąpienia od umowy.</w:t>
      </w:r>
    </w:p>
    <w:p w14:paraId="695EA2B8" w14:textId="77777777" w:rsidR="009C425A" w:rsidRDefault="0049092C">
      <w:pPr>
        <w:pStyle w:val="Normalny1"/>
        <w:jc w:val="both"/>
        <w:rPr>
          <w:sz w:val="24"/>
          <w:szCs w:val="24"/>
        </w:rPr>
      </w:pPr>
      <w:r>
        <w:rPr>
          <w:sz w:val="24"/>
          <w:szCs w:val="24"/>
        </w:rPr>
        <w:t>f) Zamawiający nie wymaga wniesienia zabezpieczenia zaliczki.</w:t>
      </w:r>
    </w:p>
    <w:p w14:paraId="6E955B49" w14:textId="77777777" w:rsidR="009C425A" w:rsidRDefault="0049092C">
      <w:pPr>
        <w:pStyle w:val="Normalny1"/>
        <w:jc w:val="both"/>
        <w:rPr>
          <w:sz w:val="24"/>
          <w:szCs w:val="24"/>
        </w:rPr>
      </w:pPr>
      <w:r>
        <w:rPr>
          <w:sz w:val="24"/>
          <w:szCs w:val="24"/>
        </w:rPr>
        <w:t>3. Za dzień płatności strony przyjmują dzień wydania dyspozycji dokonania przelewu bankowi prowadzącemu rachunek bankowy Zamawiającego.</w:t>
      </w:r>
    </w:p>
    <w:p w14:paraId="72DBF5AE" w14:textId="77777777" w:rsidR="009C425A" w:rsidRDefault="0049092C">
      <w:pPr>
        <w:pStyle w:val="Normalny1"/>
        <w:jc w:val="both"/>
        <w:rPr>
          <w:sz w:val="24"/>
          <w:szCs w:val="24"/>
        </w:rPr>
      </w:pPr>
      <w:r>
        <w:rPr>
          <w:sz w:val="24"/>
          <w:szCs w:val="24"/>
        </w:rPr>
        <w:t>4. Termin płatności uważa się za zachowany, jeżeli w banku Zamawiającego została wydana dyspozycja dokonania przelewu bankowego z rachunku bankowego Zamawiającego.</w:t>
      </w:r>
    </w:p>
    <w:p w14:paraId="7B6CFF48" w14:textId="42B563C4" w:rsidR="009C425A" w:rsidRDefault="0049092C">
      <w:pPr>
        <w:pStyle w:val="Normalny1"/>
        <w:jc w:val="both"/>
        <w:rPr>
          <w:sz w:val="24"/>
          <w:szCs w:val="24"/>
        </w:rPr>
      </w:pPr>
      <w:r>
        <w:rPr>
          <w:sz w:val="24"/>
          <w:szCs w:val="24"/>
        </w:rPr>
        <w:t xml:space="preserve">5. Wykonawca zaakceptuje jako wynagrodzenie za wykonanie umowy płatność z tego tytułu przekazaną na jego rzecz przez Bank Gospodarstwa Krajowego S.A. w ramach </w:t>
      </w:r>
      <w:r w:rsidR="00247F35">
        <w:rPr>
          <w:sz w:val="24"/>
          <w:szCs w:val="24"/>
        </w:rPr>
        <w:t xml:space="preserve">udzielonej </w:t>
      </w:r>
      <w:r>
        <w:rPr>
          <w:sz w:val="24"/>
          <w:szCs w:val="24"/>
        </w:rPr>
        <w:t>promes</w:t>
      </w:r>
      <w:r w:rsidR="00247F35">
        <w:rPr>
          <w:sz w:val="24"/>
          <w:szCs w:val="24"/>
        </w:rPr>
        <w:t>y</w:t>
      </w:r>
      <w:r>
        <w:rPr>
          <w:sz w:val="24"/>
          <w:szCs w:val="24"/>
        </w:rPr>
        <w:t>.</w:t>
      </w:r>
    </w:p>
    <w:p w14:paraId="1F8A5CBA" w14:textId="77777777" w:rsidR="009C425A" w:rsidRDefault="0049092C">
      <w:pPr>
        <w:pStyle w:val="Normalny1"/>
        <w:jc w:val="both"/>
        <w:rPr>
          <w:sz w:val="24"/>
          <w:szCs w:val="24"/>
        </w:rPr>
      </w:pPr>
      <w:r>
        <w:rPr>
          <w:sz w:val="24"/>
          <w:szCs w:val="24"/>
        </w:rPr>
        <w:t>6. Rozliczenie za wykonane roboty odbywać się będzie fakturami VAT, wystawianymi na Zamawiającego, tj. Nabywca:</w:t>
      </w:r>
    </w:p>
    <w:p w14:paraId="1A1410E2" w14:textId="77777777" w:rsidR="009C425A" w:rsidRDefault="0049092C">
      <w:pPr>
        <w:pStyle w:val="Normalny1"/>
        <w:jc w:val="both"/>
        <w:rPr>
          <w:sz w:val="24"/>
          <w:szCs w:val="24"/>
        </w:rPr>
      </w:pPr>
      <w:r>
        <w:rPr>
          <w:sz w:val="24"/>
          <w:szCs w:val="24"/>
        </w:rPr>
        <w:t xml:space="preserve">Gmina Sidra, ul. Rynek 5, 16 – 124 Sidra NIP: 5451703186; </w:t>
      </w:r>
    </w:p>
    <w:p w14:paraId="0ED86241" w14:textId="77777777" w:rsidR="009C425A" w:rsidRDefault="0049092C">
      <w:pPr>
        <w:pStyle w:val="Normalny1"/>
        <w:jc w:val="both"/>
        <w:rPr>
          <w:sz w:val="24"/>
          <w:szCs w:val="24"/>
        </w:rPr>
      </w:pPr>
      <w:r>
        <w:rPr>
          <w:sz w:val="24"/>
          <w:szCs w:val="24"/>
        </w:rPr>
        <w:t>Odbiorca: Urząd Gminy Sidra ul. Rynek 5, 16 – 124 Sidra</w:t>
      </w:r>
    </w:p>
    <w:p w14:paraId="1E3E1B47" w14:textId="77777777" w:rsidR="009C425A" w:rsidRDefault="0049092C">
      <w:pPr>
        <w:pStyle w:val="Normalny1"/>
        <w:jc w:val="both"/>
        <w:rPr>
          <w:sz w:val="24"/>
          <w:szCs w:val="24"/>
        </w:rPr>
      </w:pPr>
      <w:r>
        <w:rPr>
          <w:sz w:val="24"/>
          <w:szCs w:val="24"/>
        </w:rPr>
        <w:t>7. Wykonawca wyraża zgodę na uzależnienie wypłaty kwoty określonej w fakturze od wypłaty transzy z Rządowego Funduszu Polski Ład oraz nie będzie rościł w stosunku do Zamawiającego żadnych dodatkowych kwot z tytułu nieterminowej zapłaty faktury, w przypadku opóźnienia wypłaty tej transzy.</w:t>
      </w:r>
    </w:p>
    <w:p w14:paraId="4FA92718" w14:textId="77777777" w:rsidR="009C425A" w:rsidRDefault="0049092C">
      <w:pPr>
        <w:pStyle w:val="Normalny1"/>
        <w:jc w:val="both"/>
        <w:rPr>
          <w:sz w:val="24"/>
          <w:szCs w:val="24"/>
        </w:rPr>
      </w:pPr>
      <w:r>
        <w:rPr>
          <w:sz w:val="24"/>
          <w:szCs w:val="24"/>
        </w:rPr>
        <w:t>8. Wykonawca zapewni finansowanie inwestycji objętej niniejszą umową w części nie pokrytej udziałem własnym Zamawiającego, na czas poprzedzający wypłatę promesy na zasadach wskazanych w ust. 5 Wstępnej Promesy Nr Edycja8/2023/3877/</w:t>
      </w:r>
      <w:proofErr w:type="spellStart"/>
      <w:r>
        <w:rPr>
          <w:sz w:val="24"/>
          <w:szCs w:val="24"/>
        </w:rPr>
        <w:t>PolskiLad</w:t>
      </w:r>
      <w:proofErr w:type="spellEnd"/>
      <w:r>
        <w:rPr>
          <w:sz w:val="24"/>
          <w:szCs w:val="24"/>
        </w:rPr>
        <w:t>. Zapłata wynagrodzenia Wykonawcy w całości nastąpi po wykonaniu inwestycji w terminie nie dłuższym niż 30 dni od odbioru Inwestycji.</w:t>
      </w:r>
    </w:p>
    <w:p w14:paraId="274D9551" w14:textId="77777777" w:rsidR="009C425A" w:rsidRDefault="0049092C">
      <w:pPr>
        <w:pStyle w:val="Normalny1"/>
        <w:jc w:val="both"/>
        <w:rPr>
          <w:sz w:val="24"/>
          <w:szCs w:val="24"/>
        </w:rPr>
      </w:pPr>
      <w:r>
        <w:rPr>
          <w:sz w:val="24"/>
          <w:szCs w:val="24"/>
        </w:rPr>
        <w:t>9. Wykonawca oświadcza, że posiada niezbędne zasoby techniczne, personalne oraz finansowe, niezbędne do zapewnienia finansowania inwestycji w części niepokrytej wkładem własnym Zamawiającego na czas poprzedzający wypłatę lub wypłaty z promesy.</w:t>
      </w:r>
    </w:p>
    <w:p w14:paraId="666616D8" w14:textId="77777777" w:rsidR="009C425A" w:rsidRDefault="0049092C">
      <w:pPr>
        <w:pStyle w:val="Normalny1"/>
        <w:jc w:val="center"/>
        <w:rPr>
          <w:b/>
          <w:bCs/>
          <w:sz w:val="24"/>
          <w:szCs w:val="24"/>
        </w:rPr>
      </w:pPr>
      <w:r>
        <w:rPr>
          <w:b/>
          <w:bCs/>
          <w:sz w:val="24"/>
          <w:szCs w:val="24"/>
        </w:rPr>
        <w:t>§ 6</w:t>
      </w:r>
    </w:p>
    <w:p w14:paraId="7587552D" w14:textId="77777777" w:rsidR="009C425A" w:rsidRDefault="0049092C">
      <w:pPr>
        <w:pStyle w:val="Normalny1"/>
        <w:jc w:val="center"/>
        <w:rPr>
          <w:b/>
          <w:bCs/>
          <w:sz w:val="24"/>
          <w:szCs w:val="24"/>
        </w:rPr>
      </w:pPr>
      <w:r>
        <w:rPr>
          <w:b/>
          <w:bCs/>
          <w:sz w:val="24"/>
          <w:szCs w:val="24"/>
        </w:rPr>
        <w:t>OBOWIĄZKI STRON</w:t>
      </w:r>
    </w:p>
    <w:p w14:paraId="63DB9116" w14:textId="77777777" w:rsidR="009C425A" w:rsidRDefault="0049092C">
      <w:pPr>
        <w:pStyle w:val="Normalny1"/>
        <w:jc w:val="both"/>
        <w:rPr>
          <w:sz w:val="24"/>
          <w:szCs w:val="24"/>
        </w:rPr>
      </w:pPr>
      <w:r>
        <w:rPr>
          <w:sz w:val="24"/>
          <w:szCs w:val="24"/>
        </w:rPr>
        <w:t>1. Zamawiający oświadcza, że posiada prawo do dysponowania nieruchomością na cele budowlane.</w:t>
      </w:r>
    </w:p>
    <w:p w14:paraId="7959EF00" w14:textId="77777777" w:rsidR="009C425A" w:rsidRDefault="0049092C">
      <w:pPr>
        <w:pStyle w:val="Normalny1"/>
        <w:jc w:val="both"/>
        <w:rPr>
          <w:sz w:val="24"/>
          <w:szCs w:val="24"/>
        </w:rPr>
      </w:pPr>
      <w:r>
        <w:rPr>
          <w:sz w:val="24"/>
          <w:szCs w:val="24"/>
        </w:rPr>
        <w:t>2. Zamawiający zobowiązuje się do protokolarnego przekazania Wykonawcy placu budowy  w terminie 14 dni roboczych od dnia zawarcia umowy.</w:t>
      </w:r>
    </w:p>
    <w:p w14:paraId="0A32D66E" w14:textId="77777777" w:rsidR="009C425A" w:rsidRDefault="0049092C">
      <w:pPr>
        <w:pStyle w:val="Normalny1"/>
        <w:jc w:val="both"/>
        <w:rPr>
          <w:sz w:val="24"/>
          <w:szCs w:val="24"/>
        </w:rPr>
      </w:pPr>
      <w:r>
        <w:rPr>
          <w:sz w:val="24"/>
          <w:szCs w:val="24"/>
        </w:rPr>
        <w:t>3. Wraz z przekazaniem placu budowy Zamawiający wyda Wykonawcy:</w:t>
      </w:r>
    </w:p>
    <w:p w14:paraId="5B58DE26" w14:textId="77777777" w:rsidR="009C425A" w:rsidRDefault="0049092C">
      <w:pPr>
        <w:pStyle w:val="Normalny1"/>
        <w:jc w:val="both"/>
        <w:rPr>
          <w:sz w:val="24"/>
          <w:szCs w:val="24"/>
        </w:rPr>
      </w:pPr>
      <w:r>
        <w:rPr>
          <w:sz w:val="24"/>
          <w:szCs w:val="24"/>
        </w:rPr>
        <w:t>a) pozwolenie na budowę,</w:t>
      </w:r>
    </w:p>
    <w:p w14:paraId="7B4F4DBD" w14:textId="77777777" w:rsidR="009C425A" w:rsidRDefault="0049092C">
      <w:pPr>
        <w:pStyle w:val="Normalny1"/>
        <w:jc w:val="both"/>
        <w:rPr>
          <w:sz w:val="24"/>
          <w:szCs w:val="24"/>
        </w:rPr>
      </w:pPr>
      <w:r>
        <w:rPr>
          <w:sz w:val="24"/>
          <w:szCs w:val="24"/>
        </w:rPr>
        <w:t>b) dziennik budowy.</w:t>
      </w:r>
    </w:p>
    <w:p w14:paraId="2C66481E" w14:textId="77777777" w:rsidR="009C425A" w:rsidRDefault="0049092C">
      <w:pPr>
        <w:pStyle w:val="Normalny1"/>
        <w:jc w:val="both"/>
        <w:rPr>
          <w:sz w:val="24"/>
          <w:szCs w:val="24"/>
        </w:rPr>
      </w:pPr>
      <w:r>
        <w:rPr>
          <w:sz w:val="24"/>
          <w:szCs w:val="24"/>
        </w:rPr>
        <w:t xml:space="preserve">4. Zamawiający zobowiązuje się, w terminie 14 dni roboczych od podpisania umowy, przekazać Wykonawcy dokumentację techniczną wskazaną w Specyfikacji  Warunków </w:t>
      </w:r>
      <w:r>
        <w:rPr>
          <w:sz w:val="24"/>
          <w:szCs w:val="24"/>
        </w:rPr>
        <w:lastRenderedPageBreak/>
        <w:t>Zamówienia, która szczegółowo określa przedmiot niniejszej umowy.</w:t>
      </w:r>
    </w:p>
    <w:p w14:paraId="194D77BC" w14:textId="18005F43" w:rsidR="009C425A" w:rsidRDefault="0049092C">
      <w:pPr>
        <w:pStyle w:val="Normalny1"/>
        <w:jc w:val="both"/>
        <w:rPr>
          <w:sz w:val="24"/>
          <w:szCs w:val="24"/>
        </w:rPr>
      </w:pPr>
      <w:r>
        <w:rPr>
          <w:sz w:val="24"/>
          <w:szCs w:val="24"/>
        </w:rPr>
        <w:t>5. Zamawiający zobowiązuje się do dokonywania odbiorów wykonanych robót na zasadach określonych w niniejszej umowie.</w:t>
      </w:r>
    </w:p>
    <w:p w14:paraId="4BF71EAB" w14:textId="7293827D" w:rsidR="009C425A" w:rsidRDefault="00A872F1">
      <w:pPr>
        <w:pStyle w:val="Normalny1"/>
        <w:jc w:val="both"/>
        <w:rPr>
          <w:sz w:val="24"/>
          <w:szCs w:val="24"/>
        </w:rPr>
      </w:pPr>
      <w:r>
        <w:rPr>
          <w:sz w:val="24"/>
          <w:szCs w:val="24"/>
        </w:rPr>
        <w:t>6</w:t>
      </w:r>
      <w:r w:rsidR="0049092C">
        <w:rPr>
          <w:sz w:val="24"/>
          <w:szCs w:val="24"/>
        </w:rPr>
        <w:t>. Wykonawca ustanawia do kierowania budową: …………………………………...</w:t>
      </w:r>
    </w:p>
    <w:p w14:paraId="626068E0" w14:textId="39AAF8E2" w:rsidR="009C425A" w:rsidRDefault="00A872F1">
      <w:pPr>
        <w:pStyle w:val="Normalny1"/>
        <w:jc w:val="both"/>
        <w:rPr>
          <w:sz w:val="24"/>
          <w:szCs w:val="24"/>
        </w:rPr>
      </w:pPr>
      <w:r>
        <w:rPr>
          <w:sz w:val="24"/>
          <w:szCs w:val="24"/>
        </w:rPr>
        <w:t>7</w:t>
      </w:r>
      <w:r w:rsidR="0049092C">
        <w:rPr>
          <w:sz w:val="24"/>
          <w:szCs w:val="24"/>
        </w:rPr>
        <w:t xml:space="preserve"> Osoby wskazane w ust. 7 będą działać w granicach umocowania określonego w ustawie Prawo Budowlane.</w:t>
      </w:r>
    </w:p>
    <w:p w14:paraId="639DBC02" w14:textId="5ABC5FB8" w:rsidR="009C425A" w:rsidRDefault="00A872F1">
      <w:pPr>
        <w:pStyle w:val="Normalny1"/>
        <w:jc w:val="both"/>
        <w:rPr>
          <w:sz w:val="24"/>
          <w:szCs w:val="24"/>
        </w:rPr>
      </w:pPr>
      <w:r>
        <w:rPr>
          <w:sz w:val="24"/>
          <w:szCs w:val="24"/>
        </w:rPr>
        <w:t>8</w:t>
      </w:r>
      <w:r w:rsidR="0049092C">
        <w:rPr>
          <w:sz w:val="24"/>
          <w:szCs w:val="24"/>
        </w:rPr>
        <w:t>. Zmiana osoby wskazanej w ust. 7 w trakcie realizacji zadania stanowiącego przedmiot umowy może nastąpić jedynie po uprzednim zgłoszeniu przez Wykonawcę tego faktu Zamawiającemu – w formie pisemnej wraz z uzasadnieniem, oraz wyrażeniu przez Zamawiającego zgody w formie pisemnej. Zamawiający zaakceptuje przedmiotową zmianę tylko wtedy, gdy kwalifikacje proponowanych nowych osób do pełnienia funkcji kierownika będą co najmniej takie, jak wymagane w treści SWZ.</w:t>
      </w:r>
    </w:p>
    <w:p w14:paraId="35429389" w14:textId="2B6ECCA9" w:rsidR="009C425A" w:rsidRDefault="0049092C">
      <w:pPr>
        <w:pStyle w:val="Normalny1"/>
        <w:jc w:val="both"/>
        <w:rPr>
          <w:sz w:val="24"/>
          <w:szCs w:val="24"/>
        </w:rPr>
      </w:pPr>
      <w:r>
        <w:rPr>
          <w:sz w:val="24"/>
          <w:szCs w:val="24"/>
        </w:rPr>
        <w:t>1</w:t>
      </w:r>
      <w:r w:rsidR="00A872F1">
        <w:rPr>
          <w:sz w:val="24"/>
          <w:szCs w:val="24"/>
        </w:rPr>
        <w:t>0</w:t>
      </w:r>
      <w:r>
        <w:rPr>
          <w:sz w:val="24"/>
          <w:szCs w:val="24"/>
        </w:rPr>
        <w:t xml:space="preserve">. Zmiana osób o których mowa w ust. 7 nie wymaga sporządzenia aneksu do niniejszej umowy.  </w:t>
      </w:r>
    </w:p>
    <w:p w14:paraId="5622BD71" w14:textId="373A0A98" w:rsidR="009C425A" w:rsidRDefault="0049092C">
      <w:pPr>
        <w:pStyle w:val="Normalny1"/>
        <w:jc w:val="both"/>
        <w:rPr>
          <w:sz w:val="24"/>
          <w:szCs w:val="24"/>
        </w:rPr>
      </w:pPr>
      <w:r>
        <w:rPr>
          <w:sz w:val="24"/>
          <w:szCs w:val="24"/>
        </w:rPr>
        <w:t>1</w:t>
      </w:r>
      <w:r w:rsidR="00A872F1">
        <w:rPr>
          <w:sz w:val="24"/>
          <w:szCs w:val="24"/>
        </w:rPr>
        <w:t>1</w:t>
      </w:r>
      <w:r>
        <w:rPr>
          <w:sz w:val="24"/>
          <w:szCs w:val="24"/>
        </w:rPr>
        <w:t>. W przypadku konieczności zmiany: Kierownika budowy, robót lub innych osób wskazanych przez Wykonawcę, należy do pełnienia każdej funkcji wskazać osobę, która posiadać będzie kwalifikacje i doświadczenie zawodowe co najmniej takie jak podano w SWZ.</w:t>
      </w:r>
    </w:p>
    <w:p w14:paraId="0DCA8D9E" w14:textId="77777777" w:rsidR="009C425A" w:rsidRDefault="009C425A">
      <w:pPr>
        <w:pStyle w:val="Normalny1"/>
        <w:jc w:val="both"/>
        <w:rPr>
          <w:sz w:val="24"/>
          <w:szCs w:val="24"/>
        </w:rPr>
      </w:pPr>
    </w:p>
    <w:p w14:paraId="2EA799A7" w14:textId="77777777" w:rsidR="009C425A" w:rsidRDefault="0049092C">
      <w:pPr>
        <w:pStyle w:val="Normalny1"/>
        <w:jc w:val="center"/>
        <w:rPr>
          <w:b/>
          <w:bCs/>
          <w:sz w:val="24"/>
          <w:szCs w:val="24"/>
        </w:rPr>
      </w:pPr>
      <w:r>
        <w:rPr>
          <w:b/>
          <w:bCs/>
          <w:sz w:val="24"/>
          <w:szCs w:val="24"/>
        </w:rPr>
        <w:t>§ 7</w:t>
      </w:r>
    </w:p>
    <w:p w14:paraId="6EBE586F" w14:textId="77777777" w:rsidR="009C425A" w:rsidRDefault="0049092C">
      <w:pPr>
        <w:pStyle w:val="Normalny1"/>
        <w:jc w:val="both"/>
        <w:rPr>
          <w:sz w:val="24"/>
          <w:szCs w:val="24"/>
        </w:rPr>
      </w:pPr>
      <w:r>
        <w:rPr>
          <w:sz w:val="24"/>
          <w:szCs w:val="24"/>
        </w:rPr>
        <w:t>Do obowiązków Wykonawcy należy w szczególności:</w:t>
      </w:r>
    </w:p>
    <w:p w14:paraId="17538014" w14:textId="77777777" w:rsidR="009C425A" w:rsidRDefault="0049092C">
      <w:pPr>
        <w:pStyle w:val="Normalny1"/>
        <w:jc w:val="both"/>
        <w:rPr>
          <w:sz w:val="24"/>
          <w:szCs w:val="24"/>
        </w:rPr>
      </w:pPr>
      <w:r>
        <w:rPr>
          <w:sz w:val="24"/>
          <w:szCs w:val="24"/>
        </w:rPr>
        <w:t>1) prawidłowe wykonanie wszystkich prac związanych z realizacją przedmiotu umowy, zgodnie z dokumentacją projektową, warunkami określonymi w specyfikacjach technicznych wykonania i odbiorów robót budowlanych oraz z aktualnie obwiązującymi normami polskimi, polskim prawem budowlanym wraz z aktami wykonawczymi do niego i innymi obowiązującymi przepisami,</w:t>
      </w:r>
    </w:p>
    <w:p w14:paraId="79654C83" w14:textId="77777777" w:rsidR="009C425A" w:rsidRDefault="0049092C">
      <w:pPr>
        <w:pStyle w:val="Normalny1"/>
        <w:jc w:val="both"/>
        <w:rPr>
          <w:sz w:val="24"/>
          <w:szCs w:val="24"/>
        </w:rPr>
      </w:pPr>
      <w:r>
        <w:rPr>
          <w:sz w:val="24"/>
          <w:szCs w:val="24"/>
        </w:rPr>
        <w:t>2) wykonanie robót tymczasowych, które mogą być potrzebne podczas wykonywania robót podstawowych,</w:t>
      </w:r>
    </w:p>
    <w:p w14:paraId="3E354835" w14:textId="77777777" w:rsidR="009C425A" w:rsidRDefault="0049092C">
      <w:pPr>
        <w:pStyle w:val="Normalny1"/>
        <w:jc w:val="both"/>
        <w:rPr>
          <w:sz w:val="24"/>
          <w:szCs w:val="24"/>
        </w:rPr>
      </w:pPr>
      <w:r>
        <w:rPr>
          <w:sz w:val="24"/>
          <w:szCs w:val="24"/>
        </w:rPr>
        <w:t xml:space="preserve">3) udzielanie Zamawiającemu wszystkich informacji dotyczących realizowanej inwestycji </w:t>
      </w:r>
    </w:p>
    <w:p w14:paraId="1D1FF498" w14:textId="77777777" w:rsidR="009C425A" w:rsidRDefault="0049092C">
      <w:pPr>
        <w:pStyle w:val="Normalny1"/>
        <w:jc w:val="both"/>
        <w:rPr>
          <w:sz w:val="24"/>
          <w:szCs w:val="24"/>
        </w:rPr>
      </w:pPr>
      <w:r>
        <w:rPr>
          <w:sz w:val="24"/>
          <w:szCs w:val="24"/>
        </w:rPr>
        <w:t>i dostarczenie dokumentów niezbędnych dla zawiadomienia o zakończeniu budowy,</w:t>
      </w:r>
    </w:p>
    <w:p w14:paraId="6DF72ECD" w14:textId="77777777" w:rsidR="009C425A" w:rsidRDefault="0049092C">
      <w:pPr>
        <w:pStyle w:val="Normalny1"/>
        <w:jc w:val="both"/>
        <w:rPr>
          <w:sz w:val="24"/>
          <w:szCs w:val="24"/>
        </w:rPr>
      </w:pPr>
      <w:r>
        <w:rPr>
          <w:sz w:val="24"/>
          <w:szCs w:val="24"/>
        </w:rPr>
        <w:t>4) opracowanie na własny koszt dwóch egzemplarzy kompletnej dokumentacji technicznej powykonawczej oraz na pisemne żądanie Zamawiającego kosztorysu powykonawczego,</w:t>
      </w:r>
    </w:p>
    <w:p w14:paraId="3ECB6888" w14:textId="77777777" w:rsidR="009C425A" w:rsidRDefault="0049092C">
      <w:pPr>
        <w:pStyle w:val="Normalny1"/>
        <w:jc w:val="both"/>
        <w:rPr>
          <w:sz w:val="24"/>
          <w:szCs w:val="24"/>
        </w:rPr>
      </w:pPr>
      <w:r>
        <w:rPr>
          <w:sz w:val="24"/>
          <w:szCs w:val="24"/>
        </w:rPr>
        <w:t xml:space="preserve">5) wytyczenie geodezyjne nowych obiektów i wykonanie inwentaryzacji powykonawczej </w:t>
      </w:r>
    </w:p>
    <w:p w14:paraId="1C75FF34" w14:textId="77777777" w:rsidR="009C425A" w:rsidRDefault="0049092C">
      <w:pPr>
        <w:pStyle w:val="Normalny1"/>
        <w:jc w:val="both"/>
        <w:rPr>
          <w:sz w:val="24"/>
          <w:szCs w:val="24"/>
        </w:rPr>
      </w:pPr>
      <w:r>
        <w:rPr>
          <w:sz w:val="24"/>
          <w:szCs w:val="24"/>
        </w:rPr>
        <w:t>po zakończeniu robót,</w:t>
      </w:r>
    </w:p>
    <w:p w14:paraId="75CC208A" w14:textId="77777777" w:rsidR="009C425A" w:rsidRDefault="0049092C">
      <w:pPr>
        <w:pStyle w:val="Normalny1"/>
        <w:jc w:val="both"/>
        <w:rPr>
          <w:sz w:val="24"/>
          <w:szCs w:val="24"/>
        </w:rPr>
      </w:pPr>
      <w:r>
        <w:rPr>
          <w:sz w:val="24"/>
          <w:szCs w:val="24"/>
        </w:rPr>
        <w:t>6) przejęcie i zorganizowanie placu budowy w sposób pozwalający na wykonywanie wszystkich czynności niezbędnych do właściwego wykonania robót, a w szczególności:</w:t>
      </w:r>
    </w:p>
    <w:p w14:paraId="3309463E" w14:textId="77777777" w:rsidR="009C425A" w:rsidRDefault="0049092C">
      <w:pPr>
        <w:pStyle w:val="Normalny1"/>
        <w:jc w:val="both"/>
        <w:rPr>
          <w:sz w:val="24"/>
          <w:szCs w:val="24"/>
        </w:rPr>
      </w:pPr>
      <w:r>
        <w:rPr>
          <w:sz w:val="24"/>
          <w:szCs w:val="24"/>
        </w:rPr>
        <w:t>- zabezpieczenie, oznakowanie prowadzonych robót przez cały czas trwania realizacji zadania i ogrodzenie placu budowy,</w:t>
      </w:r>
    </w:p>
    <w:p w14:paraId="05D898F6" w14:textId="77777777" w:rsidR="009C425A" w:rsidRDefault="0049092C">
      <w:pPr>
        <w:pStyle w:val="Normalny1"/>
        <w:jc w:val="both"/>
        <w:rPr>
          <w:sz w:val="24"/>
          <w:szCs w:val="24"/>
        </w:rPr>
      </w:pPr>
      <w:r>
        <w:rPr>
          <w:sz w:val="24"/>
          <w:szCs w:val="24"/>
        </w:rPr>
        <w:t>- odpowiedzialność za teren budowy od chwili przejęcia placu budowy,</w:t>
      </w:r>
    </w:p>
    <w:p w14:paraId="6170C013" w14:textId="77777777" w:rsidR="009C425A" w:rsidRDefault="0049092C">
      <w:pPr>
        <w:pStyle w:val="Normalny1"/>
        <w:jc w:val="both"/>
        <w:rPr>
          <w:sz w:val="24"/>
          <w:szCs w:val="24"/>
        </w:rPr>
      </w:pPr>
      <w:r>
        <w:rPr>
          <w:sz w:val="24"/>
          <w:szCs w:val="24"/>
        </w:rPr>
        <w:t>7) współpraca ze służbami Zamawiającego i umożliwienie im w każdym czasie wstępu na budowę,</w:t>
      </w:r>
    </w:p>
    <w:p w14:paraId="3D858746" w14:textId="77777777" w:rsidR="009C425A" w:rsidRDefault="0049092C">
      <w:pPr>
        <w:pStyle w:val="Normalny1"/>
        <w:jc w:val="both"/>
        <w:rPr>
          <w:sz w:val="24"/>
          <w:szCs w:val="24"/>
        </w:rPr>
      </w:pPr>
      <w:r>
        <w:rPr>
          <w:sz w:val="24"/>
          <w:szCs w:val="24"/>
        </w:rPr>
        <w:t>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w:t>
      </w:r>
    </w:p>
    <w:p w14:paraId="46A35143" w14:textId="77777777" w:rsidR="009C425A" w:rsidRDefault="0049092C">
      <w:pPr>
        <w:pStyle w:val="Normalny1"/>
        <w:jc w:val="both"/>
        <w:rPr>
          <w:sz w:val="24"/>
          <w:szCs w:val="24"/>
        </w:rPr>
      </w:pPr>
      <w:r>
        <w:rPr>
          <w:sz w:val="24"/>
          <w:szCs w:val="24"/>
        </w:rPr>
        <w:t>9) koordynacja prac realizowanych przez podwykonawców,</w:t>
      </w:r>
    </w:p>
    <w:p w14:paraId="02714019" w14:textId="77777777" w:rsidR="009C425A" w:rsidRDefault="0049092C">
      <w:pPr>
        <w:pStyle w:val="Normalny1"/>
        <w:jc w:val="both"/>
        <w:rPr>
          <w:sz w:val="24"/>
          <w:szCs w:val="24"/>
        </w:rPr>
      </w:pPr>
      <w:r>
        <w:rPr>
          <w:sz w:val="24"/>
          <w:szCs w:val="24"/>
        </w:rPr>
        <w:t>10) prowadzenie dziennika budowy i udostępnianie go Zamawiającemu celem dokonywania wpisów i potwierdzeń,</w:t>
      </w:r>
    </w:p>
    <w:p w14:paraId="4DB4C0DE" w14:textId="77777777" w:rsidR="009C425A" w:rsidRDefault="0049092C">
      <w:pPr>
        <w:pStyle w:val="Normalny1"/>
        <w:jc w:val="both"/>
        <w:rPr>
          <w:sz w:val="24"/>
          <w:szCs w:val="24"/>
        </w:rPr>
      </w:pPr>
      <w:r>
        <w:rPr>
          <w:sz w:val="24"/>
          <w:szCs w:val="24"/>
        </w:rPr>
        <w:t>11) realizacja zaleceń wpisanych do dziennika budowy,</w:t>
      </w:r>
    </w:p>
    <w:p w14:paraId="2A57F0EC" w14:textId="77777777" w:rsidR="009C425A" w:rsidRDefault="0049092C">
      <w:pPr>
        <w:pStyle w:val="Normalny1"/>
        <w:jc w:val="both"/>
        <w:rPr>
          <w:sz w:val="24"/>
          <w:szCs w:val="24"/>
        </w:rPr>
      </w:pPr>
      <w:r>
        <w:rPr>
          <w:sz w:val="24"/>
          <w:szCs w:val="24"/>
        </w:rPr>
        <w:t xml:space="preserve">12) przygotowanie obiektów i wymaganych dokumentów we wszystkich branżach, łącznie </w:t>
      </w:r>
    </w:p>
    <w:p w14:paraId="0AC26A46" w14:textId="77777777" w:rsidR="009C425A" w:rsidRDefault="0049092C">
      <w:pPr>
        <w:pStyle w:val="Normalny1"/>
        <w:jc w:val="both"/>
        <w:rPr>
          <w:sz w:val="24"/>
          <w:szCs w:val="24"/>
        </w:rPr>
      </w:pPr>
      <w:r>
        <w:rPr>
          <w:sz w:val="24"/>
          <w:szCs w:val="24"/>
        </w:rPr>
        <w:lastRenderedPageBreak/>
        <w:t>z   dokumentacją powykonawczą, do dokonania odbioru przez Zamawiającego,</w:t>
      </w:r>
    </w:p>
    <w:p w14:paraId="5F73BF6B" w14:textId="77777777" w:rsidR="009C425A" w:rsidRDefault="0049092C">
      <w:pPr>
        <w:pStyle w:val="Normalny1"/>
        <w:jc w:val="both"/>
        <w:rPr>
          <w:sz w:val="24"/>
          <w:szCs w:val="24"/>
        </w:rPr>
      </w:pPr>
      <w:r>
        <w:rPr>
          <w:sz w:val="24"/>
          <w:szCs w:val="24"/>
        </w:rPr>
        <w:t>13) przygotowanie i przekazanie Zamawiającemu instrukcji konserwacji wykonanych obiektów i urządzeń,</w:t>
      </w:r>
    </w:p>
    <w:p w14:paraId="76834A5A" w14:textId="77777777" w:rsidR="009C425A" w:rsidRDefault="0049092C">
      <w:pPr>
        <w:pStyle w:val="Normalny1"/>
        <w:jc w:val="both"/>
        <w:rPr>
          <w:sz w:val="24"/>
          <w:szCs w:val="24"/>
        </w:rPr>
      </w:pPr>
      <w:r>
        <w:rPr>
          <w:sz w:val="24"/>
          <w:szCs w:val="24"/>
        </w:rPr>
        <w:t>14) zgłaszanie obiektów i robót do odbioru,</w:t>
      </w:r>
    </w:p>
    <w:p w14:paraId="25C860C6" w14:textId="77777777" w:rsidR="009C425A" w:rsidRDefault="0049092C">
      <w:pPr>
        <w:pStyle w:val="Normalny1"/>
        <w:jc w:val="both"/>
        <w:rPr>
          <w:sz w:val="24"/>
          <w:szCs w:val="24"/>
        </w:rPr>
      </w:pPr>
      <w:r>
        <w:rPr>
          <w:sz w:val="24"/>
          <w:szCs w:val="24"/>
        </w:rPr>
        <w:t xml:space="preserve">15) przestrzeganie przepisów bhp i </w:t>
      </w:r>
      <w:proofErr w:type="spellStart"/>
      <w:r>
        <w:rPr>
          <w:sz w:val="24"/>
          <w:szCs w:val="24"/>
        </w:rPr>
        <w:t>ppoż</w:t>
      </w:r>
      <w:proofErr w:type="spellEnd"/>
      <w:r>
        <w:rPr>
          <w:sz w:val="24"/>
          <w:szCs w:val="24"/>
        </w:rPr>
        <w:t>,</w:t>
      </w:r>
    </w:p>
    <w:p w14:paraId="13354BFF" w14:textId="77777777" w:rsidR="009C425A" w:rsidRDefault="0049092C">
      <w:pPr>
        <w:pStyle w:val="Normalny1"/>
        <w:jc w:val="both"/>
        <w:rPr>
          <w:sz w:val="24"/>
          <w:szCs w:val="24"/>
        </w:rPr>
      </w:pPr>
      <w:r>
        <w:rPr>
          <w:sz w:val="24"/>
          <w:szCs w:val="24"/>
        </w:rPr>
        <w:t xml:space="preserve">16) zapewnienie na czas trwania robót niezbędnego stałego kierownictwa robót i nadzoru </w:t>
      </w:r>
    </w:p>
    <w:p w14:paraId="7EB134B9" w14:textId="77777777" w:rsidR="009C425A" w:rsidRDefault="0049092C">
      <w:pPr>
        <w:pStyle w:val="Normalny1"/>
        <w:jc w:val="both"/>
        <w:rPr>
          <w:sz w:val="24"/>
          <w:szCs w:val="24"/>
        </w:rPr>
      </w:pPr>
      <w:r>
        <w:rPr>
          <w:sz w:val="24"/>
          <w:szCs w:val="24"/>
        </w:rPr>
        <w:t>z wymaganymi uprawnieniami oraz utrzymanie ich tak długo, jak wymagać tego będzie wykonanie zakresu umowy,</w:t>
      </w:r>
    </w:p>
    <w:p w14:paraId="6F409B29" w14:textId="77777777" w:rsidR="009C425A" w:rsidRDefault="0049092C">
      <w:pPr>
        <w:pStyle w:val="Normalny1"/>
        <w:jc w:val="both"/>
        <w:rPr>
          <w:sz w:val="24"/>
          <w:szCs w:val="24"/>
        </w:rPr>
      </w:pPr>
      <w:r>
        <w:rPr>
          <w:sz w:val="24"/>
          <w:szCs w:val="24"/>
        </w:rPr>
        <w:t>17) realizowanie zamówienia wyłącznie sprzętem spełniającym wymagania techniczne,</w:t>
      </w:r>
    </w:p>
    <w:p w14:paraId="1C8D5AC6" w14:textId="77777777" w:rsidR="009C425A" w:rsidRDefault="0049092C">
      <w:pPr>
        <w:pStyle w:val="Normalny1"/>
        <w:jc w:val="both"/>
        <w:rPr>
          <w:sz w:val="24"/>
          <w:szCs w:val="24"/>
        </w:rPr>
      </w:pPr>
      <w:r>
        <w:rPr>
          <w:sz w:val="24"/>
          <w:szCs w:val="24"/>
        </w:rPr>
        <w:t>18) utrzymanie ładu i porządku na placu budowy w czasie realizacji prac,</w:t>
      </w:r>
    </w:p>
    <w:p w14:paraId="75E0208A" w14:textId="77777777" w:rsidR="009C425A" w:rsidRDefault="0049092C">
      <w:pPr>
        <w:pStyle w:val="Normalny1"/>
        <w:jc w:val="both"/>
        <w:rPr>
          <w:sz w:val="24"/>
          <w:szCs w:val="24"/>
        </w:rPr>
      </w:pPr>
      <w:r>
        <w:rPr>
          <w:sz w:val="24"/>
          <w:szCs w:val="24"/>
        </w:rPr>
        <w:t>19) likwidacja placu budowy i zaplecza własnego Wykonawcy niezwłocznie po zakończeniu prac, lecz nie później, niż 30 dni od daty dokonania odbioru końcowego,</w:t>
      </w:r>
    </w:p>
    <w:p w14:paraId="324D3A55" w14:textId="77777777" w:rsidR="009C425A" w:rsidRDefault="0049092C">
      <w:pPr>
        <w:pStyle w:val="Normalny1"/>
        <w:jc w:val="both"/>
        <w:rPr>
          <w:sz w:val="24"/>
          <w:szCs w:val="24"/>
        </w:rPr>
      </w:pPr>
      <w:r>
        <w:rPr>
          <w:sz w:val="24"/>
          <w:szCs w:val="24"/>
        </w:rPr>
        <w:t>20) ubezpieczenie budowy od ryzyka utraty lub uszkodzenia przedmiotu zamówienia przez cały okres jego realizacji;</w:t>
      </w:r>
    </w:p>
    <w:p w14:paraId="57C38D71" w14:textId="77777777" w:rsidR="009C425A" w:rsidRDefault="0049092C">
      <w:pPr>
        <w:pStyle w:val="Normalny1"/>
        <w:jc w:val="both"/>
        <w:rPr>
          <w:sz w:val="24"/>
          <w:szCs w:val="24"/>
        </w:rPr>
      </w:pPr>
      <w:r>
        <w:rPr>
          <w:sz w:val="24"/>
          <w:szCs w:val="24"/>
        </w:rPr>
        <w:t>21) ubezpieczenie umowy, w szczególności od odpowiedzialności cywilnej za szkody oraz następstwa nieszczęśliwych wypadków dotyczących pracowników i osób trzecich, a powstałych w związku z prowadzonymi robotami,</w:t>
      </w:r>
    </w:p>
    <w:p w14:paraId="04161B98" w14:textId="77777777" w:rsidR="009C425A" w:rsidRDefault="0049092C">
      <w:pPr>
        <w:pStyle w:val="Normalny1"/>
        <w:jc w:val="both"/>
        <w:rPr>
          <w:sz w:val="24"/>
          <w:szCs w:val="24"/>
        </w:rPr>
      </w:pPr>
      <w:r>
        <w:rPr>
          <w:sz w:val="24"/>
          <w:szCs w:val="24"/>
        </w:rPr>
        <w:t>20) naprawienie bądź uzupełnienie własnym staraniem i na własny koszt uszkodzonych w trakcie realizacji zamówienia robót bądź urządzeń ukradzionych w trakcie obowiązywania umowy, tj. do dnia bezusterkowego, protokolarnego odbioru końcowego,</w:t>
      </w:r>
    </w:p>
    <w:p w14:paraId="5F2D4D24" w14:textId="77777777" w:rsidR="009C425A" w:rsidRDefault="0049092C">
      <w:pPr>
        <w:pStyle w:val="Normalny1"/>
        <w:jc w:val="both"/>
        <w:rPr>
          <w:sz w:val="24"/>
          <w:szCs w:val="24"/>
        </w:rPr>
      </w:pPr>
      <w:r>
        <w:rPr>
          <w:sz w:val="24"/>
          <w:szCs w:val="24"/>
        </w:rPr>
        <w:t>21)</w:t>
      </w:r>
      <w:r>
        <w:rPr>
          <w:sz w:val="24"/>
          <w:szCs w:val="24"/>
        </w:rPr>
        <w:tab/>
        <w:t>oddzielenie miejsca realizacji robót w sposób uniemożliwiający dostęp osób trzecich ze szczególnym uwzględnieniem dzieci;</w:t>
      </w:r>
    </w:p>
    <w:p w14:paraId="67F53D63" w14:textId="77777777" w:rsidR="009C425A" w:rsidRDefault="0049092C">
      <w:pPr>
        <w:pStyle w:val="Normalny1"/>
        <w:jc w:val="both"/>
        <w:rPr>
          <w:sz w:val="24"/>
          <w:szCs w:val="24"/>
        </w:rPr>
      </w:pPr>
      <w:r>
        <w:rPr>
          <w:sz w:val="24"/>
          <w:szCs w:val="24"/>
        </w:rPr>
        <w:t>22)</w:t>
      </w:r>
      <w:r>
        <w:rPr>
          <w:sz w:val="24"/>
          <w:szCs w:val="24"/>
        </w:rPr>
        <w:tab/>
        <w:t>oznaczenie terenu budowy oraz odpowiednie oznakowanie i zabezpieczenie miejsc prowadzenia robót, wygrodzenie stref niebezpiecznych - zgodnie z obowiązującymi przepisami;</w:t>
      </w:r>
    </w:p>
    <w:p w14:paraId="4640DA9A" w14:textId="77777777" w:rsidR="009C425A" w:rsidRDefault="0049092C">
      <w:pPr>
        <w:pStyle w:val="Normalny1"/>
        <w:jc w:val="center"/>
        <w:rPr>
          <w:b/>
          <w:bCs/>
          <w:sz w:val="24"/>
          <w:szCs w:val="24"/>
        </w:rPr>
      </w:pPr>
      <w:r>
        <w:rPr>
          <w:b/>
          <w:bCs/>
          <w:sz w:val="24"/>
          <w:szCs w:val="24"/>
        </w:rPr>
        <w:t>§ 8</w:t>
      </w:r>
    </w:p>
    <w:p w14:paraId="410F2567" w14:textId="77777777" w:rsidR="009C425A" w:rsidRDefault="0049092C">
      <w:pPr>
        <w:pStyle w:val="Normalny1"/>
        <w:jc w:val="center"/>
        <w:rPr>
          <w:b/>
          <w:bCs/>
          <w:sz w:val="24"/>
          <w:szCs w:val="24"/>
        </w:rPr>
      </w:pPr>
      <w:r>
        <w:rPr>
          <w:b/>
          <w:bCs/>
          <w:sz w:val="24"/>
          <w:szCs w:val="24"/>
        </w:rPr>
        <w:t>PODMIOTY REALIZUJĄCE</w:t>
      </w:r>
    </w:p>
    <w:p w14:paraId="7D1AC9FD" w14:textId="77777777" w:rsidR="009C425A" w:rsidRDefault="0049092C">
      <w:pPr>
        <w:pStyle w:val="Normalny1"/>
        <w:jc w:val="center"/>
        <w:rPr>
          <w:b/>
          <w:bCs/>
          <w:sz w:val="24"/>
          <w:szCs w:val="24"/>
        </w:rPr>
      </w:pPr>
      <w:r>
        <w:rPr>
          <w:b/>
          <w:bCs/>
          <w:sz w:val="24"/>
          <w:szCs w:val="24"/>
        </w:rPr>
        <w:t>PODWYKONAWSTWO</w:t>
      </w:r>
    </w:p>
    <w:p w14:paraId="07C3EC7E" w14:textId="77777777" w:rsidR="009C425A" w:rsidRDefault="0049092C">
      <w:pPr>
        <w:pStyle w:val="Normalny1"/>
        <w:jc w:val="both"/>
        <w:rPr>
          <w:sz w:val="24"/>
          <w:szCs w:val="24"/>
        </w:rPr>
      </w:pPr>
      <w:r>
        <w:rPr>
          <w:sz w:val="24"/>
          <w:szCs w:val="24"/>
        </w:rPr>
        <w:t xml:space="preserve">1. Wykonawca, podwykonawca lub dalszy podwykonawca zamówienia na roboty budowlane zamierzający zawrzeć umowę o podwykonawstwo, której przedmiotem są roboty budowlane, jest zobowiązany do przedłożenia Zamawiającemu projektu tej umowy, przy czym podwykonawca lub dalszy podwykonawca jest dodatkowo zobowiązany dołączyć zgodę Wykonawcy na zawarcie umowy o podwykonawstwo o treści zgodnej z projektem umowy. </w:t>
      </w:r>
    </w:p>
    <w:p w14:paraId="025461BD" w14:textId="77777777" w:rsidR="009C425A" w:rsidRDefault="0049092C">
      <w:pPr>
        <w:pStyle w:val="Normalny1"/>
        <w:jc w:val="both"/>
        <w:rPr>
          <w:sz w:val="24"/>
          <w:szCs w:val="24"/>
        </w:rPr>
      </w:pPr>
      <w:r>
        <w:rPr>
          <w:sz w:val="24"/>
          <w:szCs w:val="24"/>
        </w:rPr>
        <w:t xml:space="preserve">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7A363978" w14:textId="77777777" w:rsidR="009C425A" w:rsidRDefault="0049092C">
      <w:pPr>
        <w:pStyle w:val="Normalny1"/>
        <w:jc w:val="both"/>
        <w:rPr>
          <w:sz w:val="24"/>
          <w:szCs w:val="24"/>
        </w:rPr>
      </w:pPr>
      <w:r>
        <w:rPr>
          <w:sz w:val="24"/>
          <w:szCs w:val="24"/>
        </w:rPr>
        <w:t xml:space="preserve">3. Zamawiający, w terminie 7 dni zgłosi w formie pisemnej zastrzeżenia do projektu umowy o podwykonawstwo, której przedmiotem są roboty budowlane niespełniającej wymagań określonych w specyfikacji warunków zamówienia oraz niniejszej umowie, a także gdy przewiduje termin zapłaty wynagrodzenia dłuższy niż określony w ust. 2. </w:t>
      </w:r>
    </w:p>
    <w:p w14:paraId="0D479813" w14:textId="77777777" w:rsidR="009C425A" w:rsidRDefault="0049092C">
      <w:pPr>
        <w:pStyle w:val="Normalny1"/>
        <w:jc w:val="both"/>
        <w:rPr>
          <w:sz w:val="24"/>
          <w:szCs w:val="24"/>
        </w:rPr>
      </w:pPr>
      <w:r>
        <w:rPr>
          <w:sz w:val="24"/>
          <w:szCs w:val="24"/>
        </w:rPr>
        <w:t xml:space="preserve">4. Niezgłoszenie przez Zamawiającego w formie pisemnej zastrzeżeń do przedłożonego projektu umowy o podwykonawstwo, której przedmiotem są roboty budowlane, w terminie określonym w ust. 3 oznacza akceptację projektu umowy. </w:t>
      </w:r>
    </w:p>
    <w:p w14:paraId="0EA1D577" w14:textId="77777777" w:rsidR="009C425A" w:rsidRDefault="0049092C">
      <w:pPr>
        <w:pStyle w:val="Normalny1"/>
        <w:jc w:val="both"/>
        <w:rPr>
          <w:sz w:val="24"/>
          <w:szCs w:val="24"/>
        </w:rPr>
      </w:pPr>
      <w:r>
        <w:rPr>
          <w:sz w:val="24"/>
          <w:szCs w:val="24"/>
        </w:rPr>
        <w:t xml:space="preserve">5.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186F16C" w14:textId="77777777" w:rsidR="009C425A" w:rsidRDefault="0049092C">
      <w:pPr>
        <w:pStyle w:val="Normalny1"/>
        <w:jc w:val="both"/>
        <w:rPr>
          <w:sz w:val="24"/>
          <w:szCs w:val="24"/>
        </w:rPr>
      </w:pPr>
      <w:r>
        <w:rPr>
          <w:sz w:val="24"/>
          <w:szCs w:val="24"/>
        </w:rPr>
        <w:lastRenderedPageBreak/>
        <w:t xml:space="preserve">6. Zamawiający, w terminie 7 dni zgłosi w formie pisemnej sprzeciw do umowy o podwykonawstwo, której przedmiotem są roboty budowlane, w przypadkach, o których mowa w ust. 3. </w:t>
      </w:r>
    </w:p>
    <w:p w14:paraId="60E8A91A" w14:textId="77777777" w:rsidR="009C425A" w:rsidRDefault="0049092C">
      <w:pPr>
        <w:pStyle w:val="Normalny1"/>
        <w:jc w:val="both"/>
        <w:rPr>
          <w:sz w:val="24"/>
          <w:szCs w:val="24"/>
        </w:rPr>
      </w:pPr>
      <w:r>
        <w:rPr>
          <w:sz w:val="24"/>
          <w:szCs w:val="24"/>
        </w:rPr>
        <w:t xml:space="preserve">7. Niezgłoszenie przez Zamawiającego w formie pisemnej sprzeciwu do przedłożonej umowy o podwykonawstwo, której przedmiotem są roboty budowlane, w terminie określonym w ust. 6 oznacza akceptację umowy przez Zamawiającego. </w:t>
      </w:r>
    </w:p>
    <w:p w14:paraId="58AC47CD" w14:textId="77777777" w:rsidR="009C425A" w:rsidRDefault="0049092C">
      <w:pPr>
        <w:pStyle w:val="Normalny1"/>
        <w:jc w:val="both"/>
        <w:rPr>
          <w:sz w:val="24"/>
          <w:szCs w:val="24"/>
        </w:rPr>
      </w:pPr>
      <w:r>
        <w:rPr>
          <w:sz w:val="24"/>
          <w:szCs w:val="24"/>
        </w:rPr>
        <w:t xml:space="preserve">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50.000,00 zł. </w:t>
      </w:r>
    </w:p>
    <w:p w14:paraId="644B58E4" w14:textId="77777777" w:rsidR="009C425A" w:rsidRDefault="0049092C">
      <w:pPr>
        <w:pStyle w:val="Normalny1"/>
        <w:jc w:val="both"/>
        <w:rPr>
          <w:sz w:val="24"/>
          <w:szCs w:val="24"/>
        </w:rPr>
      </w:pPr>
      <w:r>
        <w:rPr>
          <w:sz w:val="24"/>
          <w:szCs w:val="24"/>
        </w:rPr>
        <w:t xml:space="preserve">9. W przypadku, o którym mowa w ust. 8, jeżeli termin zapłaty wynagrodzenia jest dłuższy niż określony w ust. 2, zamawiający poinformuje o tym Wykonawcę i wezwie go do doprowadzenia do zmiany tej umowy pod rygorem wystąpienia o zapłatę kary umownej. </w:t>
      </w:r>
    </w:p>
    <w:p w14:paraId="399DFF5E" w14:textId="77777777" w:rsidR="009C425A" w:rsidRDefault="0049092C">
      <w:pPr>
        <w:pStyle w:val="Normalny1"/>
        <w:jc w:val="both"/>
        <w:rPr>
          <w:sz w:val="24"/>
          <w:szCs w:val="24"/>
        </w:rPr>
      </w:pPr>
      <w:r>
        <w:rPr>
          <w:sz w:val="24"/>
          <w:szCs w:val="24"/>
        </w:rPr>
        <w:t xml:space="preserve">10. Zapisy ust. 1–9 stosuje się również do zmian tej umowy o podwykonawstwo. </w:t>
      </w:r>
    </w:p>
    <w:p w14:paraId="7D5A7922" w14:textId="77777777" w:rsidR="009C425A" w:rsidRDefault="0049092C">
      <w:pPr>
        <w:pStyle w:val="Normalny1"/>
        <w:jc w:val="both"/>
        <w:rPr>
          <w:sz w:val="24"/>
          <w:szCs w:val="24"/>
        </w:rPr>
      </w:pPr>
      <w:r>
        <w:rPr>
          <w:sz w:val="24"/>
          <w:szCs w:val="24"/>
        </w:rPr>
        <w:t xml:space="preserve">11.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12E61234" w14:textId="77777777" w:rsidR="009C425A" w:rsidRDefault="0049092C">
      <w:pPr>
        <w:pStyle w:val="Normalny1"/>
        <w:jc w:val="both"/>
        <w:rPr>
          <w:sz w:val="24"/>
          <w:szCs w:val="24"/>
        </w:rPr>
      </w:pPr>
      <w:r>
        <w:rPr>
          <w:sz w:val="24"/>
          <w:szCs w:val="24"/>
        </w:rPr>
        <w:t xml:space="preserve">12. O zamiarze wskazanym w ust. 11 Zamawiający poinformuje Wykonawcę w formie pisemnej. </w:t>
      </w:r>
    </w:p>
    <w:p w14:paraId="1F550A51" w14:textId="77777777" w:rsidR="009C425A" w:rsidRDefault="0049092C">
      <w:pPr>
        <w:pStyle w:val="Normalny1"/>
        <w:jc w:val="both"/>
        <w:rPr>
          <w:sz w:val="24"/>
          <w:szCs w:val="24"/>
        </w:rPr>
      </w:pPr>
      <w:r>
        <w:rPr>
          <w:sz w:val="24"/>
          <w:szCs w:val="24"/>
        </w:rPr>
        <w:t xml:space="preserve">13. 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C798C76" w14:textId="77777777" w:rsidR="009C425A" w:rsidRDefault="0049092C">
      <w:pPr>
        <w:pStyle w:val="Normalny1"/>
        <w:jc w:val="both"/>
        <w:rPr>
          <w:sz w:val="24"/>
          <w:szCs w:val="24"/>
        </w:rPr>
      </w:pPr>
      <w:r>
        <w:rPr>
          <w:sz w:val="24"/>
          <w:szCs w:val="24"/>
        </w:rPr>
        <w:t xml:space="preserve">14. Bezpośrednia zapłata obejmie wyłącznie należne wynagrodzenie, bez odsetek, należnych podwykonawcy lub dalszemu podwykonawcy. </w:t>
      </w:r>
    </w:p>
    <w:p w14:paraId="7E0E45D5" w14:textId="77777777" w:rsidR="009C425A" w:rsidRDefault="0049092C">
      <w:pPr>
        <w:pStyle w:val="Normalny1"/>
        <w:jc w:val="both"/>
        <w:rPr>
          <w:sz w:val="24"/>
          <w:szCs w:val="24"/>
        </w:rPr>
      </w:pPr>
      <w:r>
        <w:rPr>
          <w:sz w:val="24"/>
          <w:szCs w:val="24"/>
        </w:rPr>
        <w:t xml:space="preserve">15. Przed dokonaniem bezpośredniej zapłaty wykonawca ma prawo zgłosić w terminie 7 dni od dnia doręczenia informacji, o której mowa w ust. 12 uwagi w formie pisemnej dotyczące zasadności bezpośredniej zapłaty wynagrodzenia podwykonawcy lub dalszemu podwykonawcy, o których mowa w ust. 11. W przypadku wykazania przez Wykonawcę niezasadności takiej zapłaty Zamawiający odstąpi od bezpośredniej zapłaty wynagrodzenia podwykonawcy lub dalszemu podwykonawcy. </w:t>
      </w:r>
    </w:p>
    <w:p w14:paraId="0499FAB6" w14:textId="77777777" w:rsidR="009C425A" w:rsidRDefault="0049092C">
      <w:pPr>
        <w:pStyle w:val="Normalny1"/>
        <w:jc w:val="both"/>
        <w:rPr>
          <w:sz w:val="24"/>
          <w:szCs w:val="24"/>
        </w:rPr>
      </w:pPr>
      <w:r>
        <w:rPr>
          <w:sz w:val="24"/>
          <w:szCs w:val="24"/>
        </w:rPr>
        <w:t xml:space="preserve">16. W przypadku istnienia zasadniczej wątpliwości co do wysokości należnej zapłaty lub podmiotu, któremu płatność się należy Zamawiający złoży do depozytu sądowego kwotę potrzebną na pokrycie wynagrodzenia podwykonawcy lub dalszego podwykonawcy. </w:t>
      </w:r>
    </w:p>
    <w:p w14:paraId="2233D530" w14:textId="77777777" w:rsidR="009C425A" w:rsidRDefault="0049092C">
      <w:pPr>
        <w:pStyle w:val="Normalny1"/>
        <w:jc w:val="both"/>
        <w:rPr>
          <w:sz w:val="24"/>
          <w:szCs w:val="24"/>
        </w:rPr>
      </w:pPr>
      <w:r>
        <w:rPr>
          <w:sz w:val="24"/>
          <w:szCs w:val="24"/>
        </w:rPr>
        <w:t xml:space="preserve">17. W przypadku gdy podwykonawca lub dalszy podwykonawca wykaże zasadność takiej zapłaty Zamawiający dokona bezpośredniej zapłaty wynagrodzenia podwykonawcy lub dalszemu podwykonawcy. </w:t>
      </w:r>
    </w:p>
    <w:p w14:paraId="39864756" w14:textId="77777777" w:rsidR="009C425A" w:rsidRDefault="0049092C">
      <w:pPr>
        <w:pStyle w:val="Normalny1"/>
        <w:jc w:val="both"/>
        <w:rPr>
          <w:sz w:val="24"/>
          <w:szCs w:val="24"/>
        </w:rPr>
      </w:pPr>
      <w:r>
        <w:rPr>
          <w:sz w:val="24"/>
          <w:szCs w:val="24"/>
        </w:rPr>
        <w:t xml:space="preserve">18. W przypadku dokonania bezpośredniej zapłaty podwykonawcy lub dalszemu podwykonawcy, o których mowa w ust. 11, zamawiający potrąci kwotę wypłaconego wynagrodzenia z wynagrodzenia należnego wykonawcy. </w:t>
      </w:r>
    </w:p>
    <w:p w14:paraId="6F6B9138" w14:textId="77777777" w:rsidR="009C425A" w:rsidRDefault="0049092C">
      <w:pPr>
        <w:pStyle w:val="Normalny1"/>
        <w:jc w:val="both"/>
        <w:rPr>
          <w:sz w:val="24"/>
          <w:szCs w:val="24"/>
        </w:rPr>
      </w:pPr>
      <w:r>
        <w:rPr>
          <w:sz w:val="24"/>
          <w:szCs w:val="24"/>
        </w:rPr>
        <w:t xml:space="preserve">19. W przypadku dokonania przez Zamawiającego bezpośredniej zapłaty podwykonawcy lub dalszemu podwykonawcy Wykonawca dokona korekty faktury w zakresie terminu zapłaty, którego wymagalność jest liczona od dnia dokonania zapłaty podwykonawcy lub dalszemu podwykonawcy. </w:t>
      </w:r>
    </w:p>
    <w:p w14:paraId="0CAF0F87" w14:textId="77777777" w:rsidR="009C425A" w:rsidRDefault="009C425A">
      <w:pPr>
        <w:pStyle w:val="Normalny1"/>
        <w:jc w:val="both"/>
        <w:rPr>
          <w:sz w:val="24"/>
          <w:szCs w:val="24"/>
        </w:rPr>
      </w:pPr>
    </w:p>
    <w:p w14:paraId="32F35D06" w14:textId="77777777" w:rsidR="009C425A" w:rsidRDefault="0049092C">
      <w:pPr>
        <w:pStyle w:val="Normalny1"/>
        <w:jc w:val="center"/>
        <w:rPr>
          <w:b/>
          <w:bCs/>
          <w:sz w:val="24"/>
          <w:szCs w:val="24"/>
        </w:rPr>
      </w:pPr>
      <w:r>
        <w:rPr>
          <w:b/>
          <w:bCs/>
          <w:sz w:val="24"/>
          <w:szCs w:val="24"/>
        </w:rPr>
        <w:t>§ 9</w:t>
      </w:r>
    </w:p>
    <w:p w14:paraId="3D4484C0" w14:textId="77777777" w:rsidR="009C425A" w:rsidRDefault="0049092C">
      <w:pPr>
        <w:pStyle w:val="Normalny1"/>
        <w:jc w:val="center"/>
        <w:rPr>
          <w:b/>
          <w:bCs/>
          <w:sz w:val="24"/>
          <w:szCs w:val="24"/>
        </w:rPr>
      </w:pPr>
      <w:r>
        <w:rPr>
          <w:b/>
          <w:bCs/>
          <w:sz w:val="24"/>
          <w:szCs w:val="24"/>
        </w:rPr>
        <w:t>ODBIORY ROBÓT</w:t>
      </w:r>
    </w:p>
    <w:p w14:paraId="08A57DDD" w14:textId="77777777" w:rsidR="009C425A" w:rsidRDefault="0049092C">
      <w:pPr>
        <w:pStyle w:val="Normalny1"/>
        <w:jc w:val="both"/>
        <w:rPr>
          <w:sz w:val="24"/>
          <w:szCs w:val="24"/>
        </w:rPr>
      </w:pPr>
      <w:r>
        <w:rPr>
          <w:sz w:val="24"/>
          <w:szCs w:val="24"/>
        </w:rPr>
        <w:t>1.Strony dokonują odbiorów:</w:t>
      </w:r>
    </w:p>
    <w:p w14:paraId="4FDA3F08" w14:textId="77777777" w:rsidR="009C425A" w:rsidRDefault="0049092C">
      <w:pPr>
        <w:pStyle w:val="Normalny1"/>
        <w:jc w:val="both"/>
        <w:rPr>
          <w:sz w:val="24"/>
          <w:szCs w:val="24"/>
        </w:rPr>
      </w:pPr>
      <w:r>
        <w:rPr>
          <w:sz w:val="24"/>
          <w:szCs w:val="24"/>
        </w:rPr>
        <w:t>1) robót zanikających i ulegających zakryciu,</w:t>
      </w:r>
    </w:p>
    <w:p w14:paraId="02B0F525" w14:textId="77777777" w:rsidR="009C425A" w:rsidRDefault="0049092C">
      <w:pPr>
        <w:pStyle w:val="Normalny1"/>
        <w:jc w:val="both"/>
        <w:rPr>
          <w:sz w:val="24"/>
          <w:szCs w:val="24"/>
        </w:rPr>
      </w:pPr>
      <w:r>
        <w:rPr>
          <w:sz w:val="24"/>
          <w:szCs w:val="24"/>
        </w:rPr>
        <w:t>2) końcowego – po wykonaniu przedmiotu umowy.</w:t>
      </w:r>
    </w:p>
    <w:p w14:paraId="59B93ABF" w14:textId="77777777" w:rsidR="009C425A" w:rsidRDefault="0049092C">
      <w:pPr>
        <w:pStyle w:val="Normalny1"/>
        <w:jc w:val="both"/>
        <w:rPr>
          <w:sz w:val="24"/>
          <w:szCs w:val="24"/>
        </w:rPr>
      </w:pPr>
      <w:r>
        <w:rPr>
          <w:sz w:val="24"/>
          <w:szCs w:val="24"/>
        </w:rPr>
        <w:t>2. Gotowość odbioru robót zanikających i ulegających zakryciu Wykonawca będzie zgłaszał Zamawiającemu wpisem w dzienniku budowy. Inspektor nadzoru ma obowiązek przystąpić do odbioru robót w terminie do 3 dni od daty wpisu do dziennika budowy.</w:t>
      </w:r>
    </w:p>
    <w:p w14:paraId="320F94F8" w14:textId="77777777" w:rsidR="009C425A" w:rsidRDefault="0049092C">
      <w:pPr>
        <w:pStyle w:val="Normalny1"/>
        <w:jc w:val="both"/>
        <w:rPr>
          <w:sz w:val="24"/>
          <w:szCs w:val="24"/>
        </w:rPr>
      </w:pPr>
      <w:r>
        <w:rPr>
          <w:sz w:val="24"/>
          <w:szCs w:val="24"/>
        </w:rPr>
        <w:t>3. Wykonawca zgłosi Zamawiającemu gotowość do odbioru końcowego robót w formie pisemnej.</w:t>
      </w:r>
    </w:p>
    <w:p w14:paraId="1AD2C7EF" w14:textId="77777777" w:rsidR="009C425A" w:rsidRDefault="0049092C">
      <w:pPr>
        <w:pStyle w:val="Normalny1"/>
        <w:jc w:val="both"/>
        <w:rPr>
          <w:sz w:val="24"/>
          <w:szCs w:val="24"/>
        </w:rPr>
      </w:pPr>
      <w:r>
        <w:rPr>
          <w:sz w:val="24"/>
          <w:szCs w:val="24"/>
        </w:rPr>
        <w:t>4. Strony ustalają, że przedmiotem odbioru końcowego jest wykonanie przedmiotu zamówienia objętego niniejszą umową zgodnie z umową – bez istotnych wad, potwierdzone protokołem odbioru końcowego.</w:t>
      </w:r>
    </w:p>
    <w:p w14:paraId="234CED80" w14:textId="77777777" w:rsidR="009C425A" w:rsidRDefault="0049092C">
      <w:pPr>
        <w:pStyle w:val="Normalny1"/>
        <w:jc w:val="both"/>
        <w:rPr>
          <w:sz w:val="24"/>
          <w:szCs w:val="24"/>
        </w:rPr>
      </w:pPr>
      <w:r>
        <w:rPr>
          <w:sz w:val="24"/>
          <w:szCs w:val="24"/>
        </w:rPr>
        <w:t>5. Odbiór końcowy ma na celu przekazanie Zamawiającemu ustalonego przedmiotu umowy do eksploatacji po sprawdzeniu jego należytego wykonania i przeprowadzeniu przewidzianych w przepisach prób technicznych wykonanych instalacji.</w:t>
      </w:r>
    </w:p>
    <w:p w14:paraId="593FFA86" w14:textId="77777777" w:rsidR="009C425A" w:rsidRDefault="0049092C">
      <w:pPr>
        <w:pStyle w:val="Normalny1"/>
        <w:jc w:val="both"/>
        <w:rPr>
          <w:sz w:val="24"/>
          <w:szCs w:val="24"/>
        </w:rPr>
      </w:pPr>
      <w:r>
        <w:rPr>
          <w:sz w:val="24"/>
          <w:szCs w:val="24"/>
        </w:rPr>
        <w:t>6. Wykonawca zobowiązuje się zapewnić na dzień  odbioru końcowego własnym staraniem                   i na własny koszt geodezyjny pomiar powykonawczy.</w:t>
      </w:r>
    </w:p>
    <w:p w14:paraId="067ADB46" w14:textId="77777777" w:rsidR="009C425A" w:rsidRDefault="0049092C">
      <w:pPr>
        <w:pStyle w:val="Normalny1"/>
        <w:jc w:val="both"/>
        <w:rPr>
          <w:sz w:val="24"/>
          <w:szCs w:val="24"/>
        </w:rPr>
      </w:pPr>
      <w:r>
        <w:rPr>
          <w:sz w:val="24"/>
          <w:szCs w:val="24"/>
        </w:rPr>
        <w:t>7. Wykonawca zobowiązany jest do wykonania dokumentacji powykonawczej, a także do dokonania lub zlecenia przeprowadzenia wszelkich badań koniecznych do odbioru końcowego na własny koszt i własnym staraniem.</w:t>
      </w:r>
    </w:p>
    <w:p w14:paraId="323AB1D2" w14:textId="77777777" w:rsidR="009C425A" w:rsidRDefault="0049092C">
      <w:pPr>
        <w:pStyle w:val="Normalny1"/>
        <w:jc w:val="both"/>
        <w:rPr>
          <w:sz w:val="24"/>
          <w:szCs w:val="24"/>
        </w:rPr>
      </w:pPr>
      <w:r>
        <w:rPr>
          <w:sz w:val="24"/>
          <w:szCs w:val="24"/>
        </w:rPr>
        <w:t>8. W dniu wskazanym, jako dzień odbioru końcowego Wykonawca, zgodnie z art. 57 ust. 1 ustawy Prawo budowlane, zobowiązany jest przekazać Zamawiającemu w dwóch kompletach następujące, niezbędne do dokonania zawiadomienia o zakończeniu budowy dokumenty:</w:t>
      </w:r>
    </w:p>
    <w:p w14:paraId="10C49145" w14:textId="77777777" w:rsidR="009C425A" w:rsidRDefault="0049092C">
      <w:pPr>
        <w:pStyle w:val="Normalny1"/>
        <w:jc w:val="both"/>
        <w:rPr>
          <w:sz w:val="24"/>
          <w:szCs w:val="24"/>
        </w:rPr>
      </w:pPr>
      <w:r>
        <w:rPr>
          <w:sz w:val="24"/>
          <w:szCs w:val="24"/>
        </w:rPr>
        <w:t>a) oryginał dziennika budowy,</w:t>
      </w:r>
    </w:p>
    <w:p w14:paraId="6005BE95" w14:textId="77777777" w:rsidR="009C425A" w:rsidRDefault="0049092C">
      <w:pPr>
        <w:pStyle w:val="Normalny1"/>
        <w:jc w:val="both"/>
        <w:rPr>
          <w:sz w:val="24"/>
          <w:szCs w:val="24"/>
        </w:rPr>
      </w:pPr>
      <w:r>
        <w:rPr>
          <w:sz w:val="24"/>
          <w:szCs w:val="24"/>
        </w:rPr>
        <w:t>b) oświadczenie kierownika budowy o zgodności wykonania obiektu budowlanego z projektem budowlanym, warunkami pozwolenia na budowę, przepisami,</w:t>
      </w:r>
    </w:p>
    <w:p w14:paraId="576D5503" w14:textId="77777777" w:rsidR="009C425A" w:rsidRDefault="0049092C">
      <w:pPr>
        <w:pStyle w:val="Normalny1"/>
        <w:jc w:val="both"/>
        <w:rPr>
          <w:sz w:val="24"/>
          <w:szCs w:val="24"/>
        </w:rPr>
      </w:pPr>
      <w:r>
        <w:rPr>
          <w:sz w:val="24"/>
          <w:szCs w:val="24"/>
        </w:rPr>
        <w:t>c) oświadczenie o doprowadzeniu do należytego stanu i porządku terenu budowy,</w:t>
      </w:r>
    </w:p>
    <w:p w14:paraId="186329BC" w14:textId="77777777" w:rsidR="009C425A" w:rsidRDefault="0049092C">
      <w:pPr>
        <w:pStyle w:val="Normalny1"/>
        <w:jc w:val="both"/>
        <w:rPr>
          <w:sz w:val="24"/>
          <w:szCs w:val="24"/>
        </w:rPr>
      </w:pPr>
      <w:r>
        <w:rPr>
          <w:sz w:val="24"/>
          <w:szCs w:val="24"/>
        </w:rPr>
        <w:t>d) protokoły badań i sprawdzeń (w tym odbiory techniczne) oraz atesty na użyte do budowy materiały,</w:t>
      </w:r>
    </w:p>
    <w:p w14:paraId="2F44DC60" w14:textId="77777777" w:rsidR="009C425A" w:rsidRDefault="0049092C">
      <w:pPr>
        <w:pStyle w:val="Normalny1"/>
        <w:jc w:val="both"/>
        <w:rPr>
          <w:sz w:val="24"/>
          <w:szCs w:val="24"/>
        </w:rPr>
      </w:pPr>
      <w:r>
        <w:rPr>
          <w:sz w:val="24"/>
          <w:szCs w:val="24"/>
        </w:rPr>
        <w:t>e) inwentaryzację geodezyjną powykonawczą,</w:t>
      </w:r>
    </w:p>
    <w:p w14:paraId="7FC728DC" w14:textId="77777777" w:rsidR="009C425A" w:rsidRDefault="0049092C">
      <w:pPr>
        <w:pStyle w:val="Normalny1"/>
        <w:jc w:val="both"/>
        <w:rPr>
          <w:sz w:val="24"/>
          <w:szCs w:val="24"/>
        </w:rPr>
      </w:pPr>
      <w:r>
        <w:rPr>
          <w:sz w:val="24"/>
          <w:szCs w:val="24"/>
        </w:rPr>
        <w:t>f) dokumentację techniczną powykonawczą uwzględniającą dokonane zmiany w trakcie budowy,</w:t>
      </w:r>
    </w:p>
    <w:p w14:paraId="167785E6" w14:textId="77777777" w:rsidR="009C425A" w:rsidRDefault="0049092C">
      <w:pPr>
        <w:pStyle w:val="Normalny1"/>
        <w:jc w:val="both"/>
        <w:rPr>
          <w:sz w:val="24"/>
          <w:szCs w:val="24"/>
        </w:rPr>
      </w:pPr>
      <w:r>
        <w:rPr>
          <w:sz w:val="24"/>
          <w:szCs w:val="24"/>
        </w:rPr>
        <w:t>g) wszelkie inne dokumenty niezbędne do zawiadomienia o zamierzeniu użytkowania,</w:t>
      </w:r>
    </w:p>
    <w:p w14:paraId="02587358" w14:textId="77777777" w:rsidR="009C425A" w:rsidRDefault="0049092C">
      <w:pPr>
        <w:pStyle w:val="Normalny1"/>
        <w:jc w:val="both"/>
        <w:rPr>
          <w:sz w:val="24"/>
          <w:szCs w:val="24"/>
        </w:rPr>
      </w:pPr>
      <w:r>
        <w:rPr>
          <w:sz w:val="24"/>
          <w:szCs w:val="24"/>
        </w:rPr>
        <w:t>9. Zamawiający przystąpi do odbioru końcowego przedmiotu umowy w ciągu  14 dni od daty zawiadomienia go o zakończeniu realizacji przedmiotu umowy i osiągnięciu gotowości do odbioru, powiadamiając o tym Wykonawcę.</w:t>
      </w:r>
    </w:p>
    <w:p w14:paraId="164D9F95" w14:textId="77777777" w:rsidR="009C425A" w:rsidRDefault="0049092C">
      <w:pPr>
        <w:pStyle w:val="Normalny1"/>
        <w:jc w:val="both"/>
        <w:rPr>
          <w:sz w:val="24"/>
          <w:szCs w:val="24"/>
        </w:rPr>
      </w:pPr>
      <w:r>
        <w:rPr>
          <w:sz w:val="24"/>
          <w:szCs w:val="24"/>
        </w:rPr>
        <w:t>10. Zamawiający ma prawo przerwać odbiór końcowy jeżeli Wykonawca nie wykonał przedmiotu umowy w całości, nie wykonał wymaganych prób i sprawdzeń lub nie przedstawił dokumentów, o których mowa w ust.8.</w:t>
      </w:r>
    </w:p>
    <w:p w14:paraId="3AEFDBD7" w14:textId="77777777" w:rsidR="009C425A" w:rsidRDefault="0049092C">
      <w:pPr>
        <w:pStyle w:val="Normalny1"/>
        <w:jc w:val="both"/>
        <w:rPr>
          <w:sz w:val="24"/>
          <w:szCs w:val="24"/>
        </w:rPr>
      </w:pPr>
      <w:r>
        <w:rPr>
          <w:sz w:val="24"/>
          <w:szCs w:val="24"/>
        </w:rPr>
        <w:t>11. Jeżeli w toku czynności odbioru końcowego zadania zostaną stwierdzone wady:</w:t>
      </w:r>
    </w:p>
    <w:p w14:paraId="1ED1A73E" w14:textId="77777777" w:rsidR="009C425A" w:rsidRDefault="0049092C">
      <w:pPr>
        <w:pStyle w:val="Normalny1"/>
        <w:jc w:val="both"/>
        <w:rPr>
          <w:sz w:val="24"/>
          <w:szCs w:val="24"/>
        </w:rPr>
      </w:pPr>
      <w:r>
        <w:rPr>
          <w:sz w:val="24"/>
          <w:szCs w:val="24"/>
        </w:rPr>
        <w:t>1) nadające się do usunięcia, to Zamawiający może zażądać usunięcia wad, wyznaczając odpowiedni termin,</w:t>
      </w:r>
    </w:p>
    <w:p w14:paraId="6C09AAB8" w14:textId="77777777" w:rsidR="009C425A" w:rsidRDefault="0049092C">
      <w:pPr>
        <w:pStyle w:val="Normalny1"/>
        <w:jc w:val="both"/>
        <w:rPr>
          <w:sz w:val="24"/>
          <w:szCs w:val="24"/>
        </w:rPr>
      </w:pPr>
      <w:r>
        <w:rPr>
          <w:sz w:val="24"/>
          <w:szCs w:val="24"/>
        </w:rPr>
        <w:t>2) nie nadające się do usunięcia, to Zamawiający może:</w:t>
      </w:r>
    </w:p>
    <w:p w14:paraId="49E753B2" w14:textId="77777777" w:rsidR="009C425A" w:rsidRDefault="0049092C">
      <w:pPr>
        <w:pStyle w:val="Normalny1"/>
        <w:jc w:val="both"/>
        <w:rPr>
          <w:sz w:val="24"/>
          <w:szCs w:val="24"/>
        </w:rPr>
      </w:pPr>
      <w:r>
        <w:rPr>
          <w:sz w:val="24"/>
          <w:szCs w:val="24"/>
        </w:rPr>
        <w:t>a) jeżeli wady umożliwiają użytkowanie obiektu zgodnie z jego przeznaczeniem, obniżyć wynagrodzenie Wykonawcy odpowiednio do utraconej wartości użytkowej, estetycznej lub technicznej,</w:t>
      </w:r>
    </w:p>
    <w:p w14:paraId="4A82C16F" w14:textId="77777777" w:rsidR="009C425A" w:rsidRDefault="0049092C">
      <w:pPr>
        <w:pStyle w:val="Normalny1"/>
        <w:jc w:val="both"/>
        <w:rPr>
          <w:sz w:val="24"/>
          <w:szCs w:val="24"/>
        </w:rPr>
      </w:pPr>
      <w:r>
        <w:rPr>
          <w:sz w:val="24"/>
          <w:szCs w:val="24"/>
        </w:rPr>
        <w:t xml:space="preserve">b) jeżeli wady uniemożliwiają użytkowanie obiektu zgodnie z jego przeznaczeniem, zażądać </w:t>
      </w:r>
      <w:r>
        <w:rPr>
          <w:sz w:val="24"/>
          <w:szCs w:val="24"/>
        </w:rPr>
        <w:lastRenderedPageBreak/>
        <w:t>wykonania wadliwie wykonanej części przedmiotu umowy po raz drugi, zachowując prawo do naliczania Wykonawcy zastrzeżonych kar umownych na zasadach określonych w niniejszej umowie,</w:t>
      </w:r>
    </w:p>
    <w:p w14:paraId="15439D23" w14:textId="77777777" w:rsidR="009C425A" w:rsidRDefault="0049092C">
      <w:pPr>
        <w:pStyle w:val="Normalny1"/>
        <w:jc w:val="both"/>
        <w:rPr>
          <w:sz w:val="24"/>
          <w:szCs w:val="24"/>
        </w:rPr>
      </w:pPr>
      <w:r>
        <w:rPr>
          <w:sz w:val="24"/>
          <w:szCs w:val="24"/>
        </w:rPr>
        <w:t>c) w przypadku niewykonania w ustalonym terminie wadliwie wykonanej części przedmiotu umowy po raz drugi, odstąpić od umowy z winy Wykonawcy.</w:t>
      </w:r>
    </w:p>
    <w:p w14:paraId="5DF00B13" w14:textId="77777777" w:rsidR="009C425A" w:rsidRDefault="0049092C">
      <w:pPr>
        <w:pStyle w:val="Normalny1"/>
        <w:jc w:val="both"/>
        <w:rPr>
          <w:sz w:val="24"/>
          <w:szCs w:val="24"/>
        </w:rPr>
      </w:pPr>
      <w:r>
        <w:rPr>
          <w:sz w:val="24"/>
          <w:szCs w:val="24"/>
        </w:rPr>
        <w:t>12. Strony postanawiają, że termin usunięcia przez Wykonawcę wad stwierdzonych przy odbiorze końcowym, w okresie gwarancyjnym lub w okresie rękojmi wynosić będzie 14 dni, chyba że strony postanowią inaczej.</w:t>
      </w:r>
    </w:p>
    <w:p w14:paraId="5CE5BD0E" w14:textId="77777777" w:rsidR="009C425A" w:rsidRDefault="0049092C">
      <w:pPr>
        <w:pStyle w:val="Normalny1"/>
        <w:jc w:val="both"/>
        <w:rPr>
          <w:sz w:val="24"/>
          <w:szCs w:val="24"/>
        </w:rPr>
      </w:pPr>
      <w:r>
        <w:rPr>
          <w:sz w:val="24"/>
          <w:szCs w:val="24"/>
        </w:rPr>
        <w:t>13. Wykonawca zobowiązany jest do zawiadomienia na piśmie Zamawiającego o usunięciu wad oraz do żądania wyznaczenia terminu odbioru zakwestionowanych uprzednio robót, jako wadliwych. W takim przypadku stosuje się odpowiednio postanowienia ust. 9.</w:t>
      </w:r>
    </w:p>
    <w:p w14:paraId="7492A42A" w14:textId="77777777" w:rsidR="009C425A" w:rsidRDefault="0049092C">
      <w:pPr>
        <w:pStyle w:val="Normalny1"/>
        <w:jc w:val="both"/>
        <w:rPr>
          <w:sz w:val="24"/>
          <w:szCs w:val="24"/>
        </w:rPr>
      </w:pPr>
      <w:r>
        <w:rPr>
          <w:sz w:val="24"/>
          <w:szCs w:val="24"/>
        </w:rPr>
        <w:t>14. Zamawiający w okresie gwarancji wyznacza terminy przeglądów gwarancyjnych przedmiotu umowy, a w razie stwierdzenia wad wyznacza termin ich usunięcia.</w:t>
      </w:r>
    </w:p>
    <w:p w14:paraId="38B0D68B" w14:textId="77777777" w:rsidR="009C425A" w:rsidRDefault="0049092C">
      <w:pPr>
        <w:pStyle w:val="Normalny1"/>
        <w:jc w:val="both"/>
        <w:rPr>
          <w:sz w:val="24"/>
          <w:szCs w:val="24"/>
        </w:rPr>
      </w:pPr>
      <w:r>
        <w:rPr>
          <w:sz w:val="24"/>
          <w:szCs w:val="24"/>
        </w:rPr>
        <w:t>14. Zamawiający wyznaczy datę pogwarancyjnego odbioru robót przed upływem okresu gwarancji. Zamawiający powiadomi o tych terminach Wykonawcę w formie pisemnej.</w:t>
      </w:r>
    </w:p>
    <w:p w14:paraId="732372ED" w14:textId="77777777" w:rsidR="009C425A" w:rsidRDefault="0049092C">
      <w:pPr>
        <w:pStyle w:val="Normalny1"/>
        <w:jc w:val="both"/>
        <w:rPr>
          <w:sz w:val="24"/>
          <w:szCs w:val="24"/>
        </w:rPr>
      </w:pPr>
      <w:r>
        <w:rPr>
          <w:sz w:val="24"/>
          <w:szCs w:val="24"/>
        </w:rPr>
        <w:t>15. Z czynności odbioru końcowego i odbioru pogwarancyjnego będzie spisany protokół zawierający wszelkie ustalenia dokonane w toku odbioru oraz terminy usunięcia stwierdzonych w tej dacie wad.</w:t>
      </w:r>
    </w:p>
    <w:p w14:paraId="31FCE589" w14:textId="77777777" w:rsidR="009C425A" w:rsidRDefault="0049092C">
      <w:pPr>
        <w:pStyle w:val="Normalny1"/>
        <w:jc w:val="center"/>
        <w:rPr>
          <w:b/>
          <w:bCs/>
          <w:sz w:val="24"/>
          <w:szCs w:val="24"/>
        </w:rPr>
      </w:pPr>
      <w:r>
        <w:rPr>
          <w:b/>
          <w:bCs/>
          <w:sz w:val="24"/>
          <w:szCs w:val="24"/>
        </w:rPr>
        <w:t>§ 10</w:t>
      </w:r>
    </w:p>
    <w:p w14:paraId="4DFE80ED" w14:textId="77777777" w:rsidR="009C425A" w:rsidRDefault="0049092C">
      <w:pPr>
        <w:pStyle w:val="Normalny1"/>
        <w:jc w:val="center"/>
        <w:rPr>
          <w:b/>
          <w:bCs/>
          <w:sz w:val="24"/>
          <w:szCs w:val="24"/>
        </w:rPr>
      </w:pPr>
      <w:r>
        <w:rPr>
          <w:b/>
          <w:bCs/>
          <w:sz w:val="24"/>
          <w:szCs w:val="24"/>
        </w:rPr>
        <w:t>KARY UMOWNE</w:t>
      </w:r>
    </w:p>
    <w:p w14:paraId="37A4DADE" w14:textId="77777777" w:rsidR="009C425A" w:rsidRDefault="0049092C">
      <w:pPr>
        <w:pStyle w:val="Normalny1"/>
        <w:jc w:val="both"/>
        <w:rPr>
          <w:sz w:val="24"/>
          <w:szCs w:val="24"/>
        </w:rPr>
      </w:pPr>
      <w:r>
        <w:rPr>
          <w:sz w:val="24"/>
          <w:szCs w:val="24"/>
        </w:rPr>
        <w:t xml:space="preserve">1. Strony zastrzegają możliwość stosowania kar umownych w następujących przypadkach </w:t>
      </w:r>
    </w:p>
    <w:p w14:paraId="4A6D3729" w14:textId="77777777" w:rsidR="009C425A" w:rsidRDefault="0049092C">
      <w:pPr>
        <w:pStyle w:val="Normalny1"/>
        <w:jc w:val="both"/>
        <w:rPr>
          <w:sz w:val="24"/>
          <w:szCs w:val="24"/>
        </w:rPr>
      </w:pPr>
      <w:r>
        <w:rPr>
          <w:sz w:val="24"/>
          <w:szCs w:val="24"/>
        </w:rPr>
        <w:t>i wysokościach:</w:t>
      </w:r>
    </w:p>
    <w:p w14:paraId="5AEA08CB" w14:textId="77777777" w:rsidR="009C425A" w:rsidRDefault="0049092C">
      <w:pPr>
        <w:pStyle w:val="Normalny1"/>
        <w:jc w:val="both"/>
        <w:rPr>
          <w:sz w:val="24"/>
          <w:szCs w:val="24"/>
        </w:rPr>
      </w:pPr>
      <w:r>
        <w:rPr>
          <w:sz w:val="24"/>
          <w:szCs w:val="24"/>
        </w:rPr>
        <w:t>a) w przypadku niewykonania przedmiotu umowy w określonym umownie terminie wykonania – Wykonawca zapłaci Zamawiającemu karę umowną w wysokości 0,1% wynagrodzenia brutto, o którym mowa w § 4 ust.1 umowy, za każdy dzień zwłoki</w:t>
      </w:r>
    </w:p>
    <w:p w14:paraId="5F6038F9" w14:textId="77777777" w:rsidR="009C425A" w:rsidRDefault="0049092C">
      <w:pPr>
        <w:pStyle w:val="Normalny1"/>
        <w:jc w:val="both"/>
        <w:rPr>
          <w:sz w:val="24"/>
          <w:szCs w:val="24"/>
        </w:rPr>
      </w:pPr>
      <w:r>
        <w:rPr>
          <w:sz w:val="24"/>
          <w:szCs w:val="24"/>
        </w:rPr>
        <w:t>b) w przypadku opóźnienia w usunięciu wad przedmiotu umowy  Wykonawca zapłaci Zamawiającemu karę umowną  w wysokości 0,1 %  wynagrodzenia brutto określonego w § 4 ust. 1 umowy,  za każdy dzień zwłoki;</w:t>
      </w:r>
    </w:p>
    <w:p w14:paraId="09769183" w14:textId="77777777" w:rsidR="009C425A" w:rsidRDefault="0049092C">
      <w:pPr>
        <w:pStyle w:val="Normalny1"/>
        <w:jc w:val="both"/>
        <w:rPr>
          <w:sz w:val="24"/>
          <w:szCs w:val="24"/>
        </w:rPr>
      </w:pPr>
      <w:r>
        <w:rPr>
          <w:sz w:val="24"/>
          <w:szCs w:val="24"/>
        </w:rPr>
        <w:t>c) z tytułu odstąpienia od umowy z przyczyn leżących po stronie Wykonawcy, Wykonawca zapłaci Zamawiającemu karę umowną w wysokości 20% łącznego wynagrodzenia brutto, o którym mowa w § 4 ust.1 umowy;</w:t>
      </w:r>
    </w:p>
    <w:p w14:paraId="24B8F508" w14:textId="77777777" w:rsidR="009C425A" w:rsidRDefault="0049092C">
      <w:pPr>
        <w:pStyle w:val="Normalny1"/>
        <w:jc w:val="both"/>
        <w:rPr>
          <w:sz w:val="24"/>
          <w:szCs w:val="24"/>
        </w:rPr>
      </w:pPr>
      <w:r>
        <w:rPr>
          <w:sz w:val="24"/>
          <w:szCs w:val="24"/>
        </w:rPr>
        <w:t>d) braku zapłaty wynagrodzenia należnego podwykonawcom lub dalszym podwykonawcom, Wykonawca zapłaci Zamawiającemu karę umowną  w wysokości 5% wynagrodzenia umownego brutto należnego podwykonawcom lub dalszym podwykonawcom;</w:t>
      </w:r>
    </w:p>
    <w:p w14:paraId="669CEE59" w14:textId="77777777" w:rsidR="009C425A" w:rsidRDefault="0049092C">
      <w:pPr>
        <w:pStyle w:val="Normalny1"/>
        <w:jc w:val="both"/>
        <w:rPr>
          <w:sz w:val="24"/>
          <w:szCs w:val="24"/>
        </w:rPr>
      </w:pPr>
      <w:r>
        <w:rPr>
          <w:sz w:val="24"/>
          <w:szCs w:val="24"/>
        </w:rPr>
        <w:t>e) nieterminowej zapłaty wynagrodzenia należnego podwykonawcom lub dalszym podwykonawcom, Wykonawca zapłaci Zamawiającemu karę umowną  w wysokości 0,5 % wynagrodzenia umownego brutto należnego podwykonawcom lub dalszym podwykonawcom za każdy dzień zwłoki,</w:t>
      </w:r>
    </w:p>
    <w:p w14:paraId="2D70C03F" w14:textId="77777777" w:rsidR="009C425A" w:rsidRDefault="0049092C">
      <w:pPr>
        <w:pStyle w:val="Normalny1"/>
        <w:jc w:val="both"/>
        <w:rPr>
          <w:sz w:val="24"/>
          <w:szCs w:val="24"/>
        </w:rPr>
      </w:pPr>
      <w:r>
        <w:rPr>
          <w:sz w:val="24"/>
          <w:szCs w:val="24"/>
        </w:rPr>
        <w:t>f) nieprzedłożenia do zaakceptowania projektu umowy o podwykonawstwo, której przedmiotem są roboty budowlane, lub projektu jej zmiany, Wykonawca zapłaci Zamawiającemu karę umowną w wysokości 5% wynagrodzenia umownego brutto należnego podwykonawcom lub dalszym podwykonawcom,</w:t>
      </w:r>
    </w:p>
    <w:p w14:paraId="598C0AA6" w14:textId="77777777" w:rsidR="009C425A" w:rsidRDefault="0049092C">
      <w:pPr>
        <w:pStyle w:val="Normalny1"/>
        <w:jc w:val="both"/>
        <w:rPr>
          <w:sz w:val="24"/>
          <w:szCs w:val="24"/>
        </w:rPr>
      </w:pPr>
      <w:r>
        <w:rPr>
          <w:sz w:val="24"/>
          <w:szCs w:val="24"/>
        </w:rPr>
        <w:t xml:space="preserve">g) w przypadku nieprzedłożenia poświadczonej za zgodność z oryginałem kopii umowy </w:t>
      </w:r>
    </w:p>
    <w:p w14:paraId="6C81735E" w14:textId="77777777" w:rsidR="009C425A" w:rsidRDefault="0049092C">
      <w:pPr>
        <w:pStyle w:val="Normalny1"/>
        <w:jc w:val="both"/>
        <w:rPr>
          <w:sz w:val="24"/>
          <w:szCs w:val="24"/>
        </w:rPr>
      </w:pPr>
      <w:r>
        <w:rPr>
          <w:sz w:val="24"/>
          <w:szCs w:val="24"/>
        </w:rPr>
        <w:t>o podwykonawstwo lub jej zmiany – Wykonawca zapłaci Zamawiającemu karę umowną w wysokości 5% wynagrodzenia brutto należnego podwykonawcom lub dalszym podwykonawcom,</w:t>
      </w:r>
    </w:p>
    <w:p w14:paraId="3D33E106" w14:textId="77777777" w:rsidR="009C425A" w:rsidRDefault="0049092C">
      <w:pPr>
        <w:pStyle w:val="Normalny1"/>
        <w:jc w:val="both"/>
        <w:rPr>
          <w:sz w:val="24"/>
          <w:szCs w:val="24"/>
        </w:rPr>
      </w:pPr>
      <w:r>
        <w:rPr>
          <w:sz w:val="24"/>
          <w:szCs w:val="24"/>
        </w:rPr>
        <w:t xml:space="preserve">h) w przypadku braku zmiany umowy o podwykonawstwo w zakresie terminu zapłaty – </w:t>
      </w:r>
    </w:p>
    <w:p w14:paraId="0A4C7109" w14:textId="77777777" w:rsidR="009C425A" w:rsidRDefault="0049092C">
      <w:pPr>
        <w:pStyle w:val="Normalny1"/>
        <w:jc w:val="both"/>
        <w:rPr>
          <w:sz w:val="24"/>
          <w:szCs w:val="24"/>
        </w:rPr>
      </w:pPr>
      <w:r>
        <w:rPr>
          <w:sz w:val="24"/>
          <w:szCs w:val="24"/>
        </w:rPr>
        <w:t>Wykonawca zapłaci Zamawiającemu karę umowną w wysokości 5 % całkowitego wynagrodzenia brutto należnego podwykonawcom lub dalszym podwykonawcom.</w:t>
      </w:r>
    </w:p>
    <w:p w14:paraId="31990F2E" w14:textId="77777777" w:rsidR="009C425A" w:rsidRDefault="0049092C">
      <w:pPr>
        <w:pStyle w:val="Normalny1"/>
        <w:jc w:val="both"/>
        <w:rPr>
          <w:sz w:val="24"/>
          <w:szCs w:val="24"/>
        </w:rPr>
      </w:pPr>
      <w:r>
        <w:rPr>
          <w:sz w:val="24"/>
          <w:szCs w:val="24"/>
        </w:rPr>
        <w:lastRenderedPageBreak/>
        <w:t>2. Z tytułu odstąpienia od umowy z przyczyn leżących po stronie Zamawiającego, ten zapłaci Wykonawcy karę umowną w wysokości 20% łącznego wynagrodzenia brutto, o którym mowa w § 4 ust.1 umowy. Kary nie obowiązują jeżeli odstąpienie od umowy nastąpi z przyczyn, o których mowa w § 13 ust.1 pkt 1 lit. d.</w:t>
      </w:r>
    </w:p>
    <w:p w14:paraId="57E8384B" w14:textId="77777777" w:rsidR="009C425A" w:rsidRDefault="0049092C">
      <w:pPr>
        <w:pStyle w:val="Normalny1"/>
        <w:jc w:val="both"/>
        <w:rPr>
          <w:sz w:val="24"/>
          <w:szCs w:val="24"/>
        </w:rPr>
      </w:pPr>
      <w:r>
        <w:rPr>
          <w:sz w:val="24"/>
          <w:szCs w:val="24"/>
        </w:rPr>
        <w:t>3. Za niedopełnienie wymogu zatrudnienia pracowników o  którym mowa §15– Wykonawca zapłaci Zamawiającemu karę umowną w wysokości 1 %  od wynagrodzenia o którym mowa w § 4 ust.1 umowy.</w:t>
      </w:r>
    </w:p>
    <w:p w14:paraId="02C47442" w14:textId="77777777" w:rsidR="009C425A" w:rsidRDefault="0049092C">
      <w:pPr>
        <w:pStyle w:val="Normalny1"/>
        <w:jc w:val="both"/>
        <w:rPr>
          <w:sz w:val="24"/>
          <w:szCs w:val="24"/>
        </w:rPr>
      </w:pPr>
      <w:r>
        <w:rPr>
          <w:sz w:val="24"/>
          <w:szCs w:val="24"/>
        </w:rPr>
        <w:t>4. Strony zastrzegają sobie prawo dochodzenia odszkodowania na zasadach ogólnych do wysokości rzeczywiście poniesionej szkody.</w:t>
      </w:r>
    </w:p>
    <w:p w14:paraId="45ACC7BE" w14:textId="77777777" w:rsidR="009C425A" w:rsidRDefault="0049092C">
      <w:pPr>
        <w:pStyle w:val="Normalny1"/>
        <w:jc w:val="both"/>
        <w:rPr>
          <w:sz w:val="24"/>
          <w:szCs w:val="24"/>
        </w:rPr>
      </w:pPr>
      <w:r>
        <w:rPr>
          <w:sz w:val="24"/>
          <w:szCs w:val="24"/>
        </w:rPr>
        <w:t>5. Limit kar umownych jakich Zamawiający może żądać od wykonawcy ze wszystkich tytułów wynosi 20 %  wartości umowy brutto, o której mowa w § 4 ust. 1.</w:t>
      </w:r>
    </w:p>
    <w:p w14:paraId="10778D9C" w14:textId="77777777" w:rsidR="009C425A" w:rsidRDefault="0049092C">
      <w:pPr>
        <w:pStyle w:val="Normalny1"/>
        <w:jc w:val="both"/>
        <w:rPr>
          <w:sz w:val="24"/>
          <w:szCs w:val="24"/>
        </w:rPr>
      </w:pPr>
      <w:r>
        <w:rPr>
          <w:sz w:val="24"/>
          <w:szCs w:val="24"/>
        </w:rPr>
        <w:t>6. Termin zapłaty kary umownej wynosi 3 dni od dnia zaistnienia okoliczności, o których mowa w ust. 1-3</w:t>
      </w:r>
    </w:p>
    <w:p w14:paraId="55804C06" w14:textId="77777777" w:rsidR="009C425A" w:rsidRDefault="0049092C">
      <w:pPr>
        <w:pStyle w:val="Normalny1"/>
        <w:jc w:val="center"/>
        <w:rPr>
          <w:b/>
          <w:bCs/>
          <w:sz w:val="24"/>
          <w:szCs w:val="24"/>
        </w:rPr>
      </w:pPr>
      <w:r>
        <w:rPr>
          <w:b/>
          <w:bCs/>
          <w:sz w:val="24"/>
          <w:szCs w:val="24"/>
        </w:rPr>
        <w:t>§ 11</w:t>
      </w:r>
    </w:p>
    <w:p w14:paraId="35F15E6B" w14:textId="77777777" w:rsidR="009C425A" w:rsidRDefault="0049092C">
      <w:pPr>
        <w:pStyle w:val="Normalny1"/>
        <w:jc w:val="center"/>
        <w:rPr>
          <w:b/>
          <w:bCs/>
          <w:sz w:val="24"/>
          <w:szCs w:val="24"/>
        </w:rPr>
      </w:pPr>
      <w:r>
        <w:rPr>
          <w:b/>
          <w:bCs/>
          <w:sz w:val="24"/>
          <w:szCs w:val="24"/>
        </w:rPr>
        <w:t>GWARANCJE I ZABEZPIECZENIA</w:t>
      </w:r>
    </w:p>
    <w:p w14:paraId="07BFF95B" w14:textId="77777777" w:rsidR="009C425A" w:rsidRDefault="0049092C">
      <w:pPr>
        <w:pStyle w:val="Normalny1"/>
        <w:jc w:val="both"/>
        <w:rPr>
          <w:sz w:val="24"/>
          <w:szCs w:val="24"/>
        </w:rPr>
      </w:pPr>
      <w:r>
        <w:rPr>
          <w:sz w:val="24"/>
          <w:szCs w:val="24"/>
        </w:rPr>
        <w:t>1. Wykonawca udziela Zamawiającemu pisemnej gwarancji z tytułu wad fizycznych przedmiotu umowy. Gwarancja ta stanowi rozszerzenie odpowiedzialności Wykonawcy za te wady.</w:t>
      </w:r>
    </w:p>
    <w:p w14:paraId="6ACDBA4C" w14:textId="77777777" w:rsidR="009C425A" w:rsidRDefault="0049092C">
      <w:pPr>
        <w:pStyle w:val="Normalny1"/>
        <w:jc w:val="both"/>
        <w:rPr>
          <w:sz w:val="24"/>
          <w:szCs w:val="24"/>
        </w:rPr>
      </w:pPr>
      <w:r>
        <w:rPr>
          <w:sz w:val="24"/>
          <w:szCs w:val="24"/>
        </w:rPr>
        <w:t>2. Wykonawca udziela Zamawiającemu gwarancji na roboty budowlane oraz materiały wbudowane.</w:t>
      </w:r>
    </w:p>
    <w:p w14:paraId="7170F62F" w14:textId="77777777" w:rsidR="009C425A" w:rsidRDefault="0049092C">
      <w:pPr>
        <w:pStyle w:val="Normalny1"/>
        <w:jc w:val="both"/>
        <w:rPr>
          <w:sz w:val="24"/>
          <w:szCs w:val="24"/>
        </w:rPr>
      </w:pPr>
      <w:r>
        <w:rPr>
          <w:sz w:val="24"/>
          <w:szCs w:val="24"/>
        </w:rPr>
        <w:t>3.  Okres gwarancji wynosi:</w:t>
      </w:r>
    </w:p>
    <w:p w14:paraId="15A15D97" w14:textId="5FC480FA" w:rsidR="009C425A" w:rsidRDefault="0049092C">
      <w:pPr>
        <w:pStyle w:val="Normalny1"/>
        <w:jc w:val="both"/>
        <w:rPr>
          <w:sz w:val="24"/>
          <w:szCs w:val="24"/>
        </w:rPr>
      </w:pPr>
      <w:r>
        <w:rPr>
          <w:sz w:val="24"/>
          <w:szCs w:val="24"/>
        </w:rPr>
        <w:t xml:space="preserve">1)  ………………….. lat na wykonane roboty, </w:t>
      </w:r>
    </w:p>
    <w:p w14:paraId="6A902EB6" w14:textId="77777777" w:rsidR="009C425A" w:rsidRDefault="0049092C">
      <w:pPr>
        <w:pStyle w:val="Normalny1"/>
        <w:jc w:val="both"/>
        <w:rPr>
          <w:sz w:val="24"/>
          <w:szCs w:val="24"/>
        </w:rPr>
      </w:pPr>
      <w:r>
        <w:rPr>
          <w:sz w:val="24"/>
          <w:szCs w:val="24"/>
        </w:rPr>
        <w:t>2) dla materiałów wbudowanych ustala się termin gwarancji jak w karcie gwarancyjnej, którą Wykonawca jest zobowiązany dostarczyć Zamawiającemu, jednak nie krótszy niż minimalny okres gwarancji wymagany w treści SWZ na wykonane roboty budowlane.</w:t>
      </w:r>
    </w:p>
    <w:p w14:paraId="385CF98C" w14:textId="77777777" w:rsidR="009C425A" w:rsidRDefault="0049092C">
      <w:pPr>
        <w:pStyle w:val="Normalny1"/>
        <w:jc w:val="both"/>
        <w:rPr>
          <w:sz w:val="24"/>
          <w:szCs w:val="24"/>
        </w:rPr>
      </w:pPr>
      <w:r>
        <w:rPr>
          <w:sz w:val="24"/>
          <w:szCs w:val="24"/>
        </w:rPr>
        <w:t>4. Bieg terminu gwarancji rozpoczyna się w dniu następnym licząc od dnia przekazania protokołem do eksploatacji przedmiotu umowy.</w:t>
      </w:r>
    </w:p>
    <w:p w14:paraId="61DE4C3F" w14:textId="77777777" w:rsidR="009C425A" w:rsidRDefault="0049092C">
      <w:pPr>
        <w:pStyle w:val="Normalny1"/>
        <w:jc w:val="both"/>
        <w:rPr>
          <w:sz w:val="24"/>
          <w:szCs w:val="24"/>
        </w:rPr>
      </w:pPr>
      <w:r>
        <w:rPr>
          <w:sz w:val="24"/>
          <w:szCs w:val="24"/>
        </w:rPr>
        <w:t>5. O wykryciu wad Zamawiający jest zobowiązany zawiadomić na piśmie Wykonawcę w terminie 30 dni od daty ich ujawnienia.</w:t>
      </w:r>
    </w:p>
    <w:p w14:paraId="281FE54E" w14:textId="77777777" w:rsidR="009C425A" w:rsidRDefault="0049092C">
      <w:pPr>
        <w:pStyle w:val="Normalny1"/>
        <w:jc w:val="both"/>
      </w:pPr>
      <w:r>
        <w:rPr>
          <w:rStyle w:val="Domylnaczcionkaakapitu1"/>
          <w:sz w:val="24"/>
          <w:szCs w:val="24"/>
        </w:rPr>
        <w:t>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w:t>
      </w:r>
    </w:p>
    <w:p w14:paraId="6AACA1B2" w14:textId="77777777" w:rsidR="009C425A" w:rsidRDefault="0049092C">
      <w:pPr>
        <w:pStyle w:val="Normalny1"/>
        <w:jc w:val="both"/>
        <w:rPr>
          <w:sz w:val="24"/>
          <w:szCs w:val="24"/>
        </w:rPr>
      </w:pPr>
      <w:r>
        <w:rPr>
          <w:sz w:val="24"/>
          <w:szCs w:val="24"/>
        </w:rPr>
        <w:t>7. Zamawiający może wykonywać niezależnie od uprawnień wynikających z gwarancji, uprawnienia z rękojmi, której okres jest równy okresowi gwarancji.</w:t>
      </w:r>
    </w:p>
    <w:p w14:paraId="7BC42AFD" w14:textId="77777777" w:rsidR="009C425A" w:rsidRDefault="0049092C">
      <w:pPr>
        <w:pStyle w:val="Normalny1"/>
        <w:jc w:val="both"/>
        <w:rPr>
          <w:sz w:val="24"/>
          <w:szCs w:val="24"/>
        </w:rPr>
      </w:pPr>
      <w:r>
        <w:rPr>
          <w:sz w:val="24"/>
          <w:szCs w:val="24"/>
        </w:rPr>
        <w:t xml:space="preserve">8. Strony potwierdzają, że przed zawarciem umowy Wykonawca wniósł zabezpieczenie należytego wykonania umowy w wysokości 5% wynagrodzenia ryczałtowego brutto, o którym mowa w § 6 ust. 1, tj. …………. zł (słownie ……………………. zł) w formie ……………………………………. o treści zaakceptowanej przez Zamawiającego (dot. zabezpieczenia wnoszonego w formie niepieniężnej). </w:t>
      </w:r>
    </w:p>
    <w:p w14:paraId="2FB21962" w14:textId="77777777" w:rsidR="009C425A" w:rsidRDefault="0049092C">
      <w:pPr>
        <w:pStyle w:val="Normalny1"/>
        <w:jc w:val="both"/>
        <w:rPr>
          <w:sz w:val="24"/>
          <w:szCs w:val="24"/>
        </w:rPr>
      </w:pPr>
      <w:r>
        <w:rPr>
          <w:sz w:val="24"/>
          <w:szCs w:val="24"/>
        </w:rPr>
        <w:t xml:space="preserve">9. Zabezpieczenie służy zaspokojeniu wszelkich roszczeń Zamawiającego z tytułu nie wykonania lub nienależytego wykonania postanowień umowy. </w:t>
      </w:r>
    </w:p>
    <w:p w14:paraId="5E84869D" w14:textId="77777777" w:rsidR="009C425A" w:rsidRDefault="0049092C">
      <w:pPr>
        <w:pStyle w:val="Normalny1"/>
        <w:jc w:val="both"/>
        <w:rPr>
          <w:sz w:val="24"/>
          <w:szCs w:val="24"/>
        </w:rPr>
      </w:pPr>
      <w:r>
        <w:rPr>
          <w:sz w:val="24"/>
          <w:szCs w:val="24"/>
        </w:rPr>
        <w:t xml:space="preserve">10. Zabezpieczenie należytego wykonania umowy zostanie zwrócone Wykonawcy w następujących terminach: </w:t>
      </w:r>
    </w:p>
    <w:p w14:paraId="1D2D0FDA" w14:textId="77777777" w:rsidR="009C425A" w:rsidRDefault="0049092C">
      <w:pPr>
        <w:pStyle w:val="Normalny1"/>
        <w:jc w:val="both"/>
        <w:rPr>
          <w:sz w:val="24"/>
          <w:szCs w:val="24"/>
        </w:rPr>
      </w:pPr>
      <w:r>
        <w:rPr>
          <w:sz w:val="24"/>
          <w:szCs w:val="24"/>
        </w:rPr>
        <w:t xml:space="preserve">1) 70% wysokości zabezpieczenia – w ciągu 30 dni od dnia wykonania zamówienia i uznania przez Zamawiającego za należycie wykonane (tj. po usunięciu ewentualnych wad i usterek stwierdzonych podczas odbioru końcowego), </w:t>
      </w:r>
    </w:p>
    <w:p w14:paraId="64C5D75D" w14:textId="77777777" w:rsidR="009C425A" w:rsidRDefault="0049092C">
      <w:pPr>
        <w:pStyle w:val="Normalny1"/>
        <w:jc w:val="both"/>
        <w:rPr>
          <w:sz w:val="24"/>
          <w:szCs w:val="24"/>
        </w:rPr>
      </w:pPr>
      <w:r>
        <w:rPr>
          <w:sz w:val="24"/>
          <w:szCs w:val="24"/>
        </w:rPr>
        <w:t xml:space="preserve">2) 30% wysokości zabezpieczenia – w ciągu 15 dni od upływu okresu gwarancji i rękojmi za wady. </w:t>
      </w:r>
    </w:p>
    <w:p w14:paraId="14E3FB55" w14:textId="77777777" w:rsidR="009C425A" w:rsidRDefault="0049092C">
      <w:pPr>
        <w:pStyle w:val="Normalny1"/>
        <w:jc w:val="both"/>
        <w:rPr>
          <w:sz w:val="24"/>
          <w:szCs w:val="24"/>
        </w:rPr>
      </w:pPr>
      <w:r>
        <w:rPr>
          <w:sz w:val="24"/>
          <w:szCs w:val="24"/>
        </w:rPr>
        <w:lastRenderedPageBreak/>
        <w:t xml:space="preserve">11. W przypadku wniesienia zabezpieczenia należytego wykonania umowy w formie innej niż pieniężna, to w razie przedłużenia terminu realizacji przedmiotu umowy Wykonawca zobowiązany jest do przedłużenia terminu obowiązywania zabezpieczenia należytego wykonania umowy w terminie 30 dni przed upływem terminu zabezpieczenia. </w:t>
      </w:r>
    </w:p>
    <w:p w14:paraId="092D989D" w14:textId="77777777" w:rsidR="009C425A" w:rsidRDefault="0049092C">
      <w:pPr>
        <w:pStyle w:val="Normalny1"/>
        <w:jc w:val="both"/>
        <w:rPr>
          <w:sz w:val="24"/>
          <w:szCs w:val="24"/>
        </w:rPr>
      </w:pPr>
      <w:r>
        <w:rPr>
          <w:sz w:val="24"/>
          <w:szCs w:val="24"/>
        </w:rPr>
        <w:t>12. W trakcie realizacji umowy wykonawca może dokonać zmiany formy zabezpieczenia na jedną lub kilka form.</w:t>
      </w:r>
    </w:p>
    <w:p w14:paraId="3544835F" w14:textId="77777777" w:rsidR="009C425A" w:rsidRDefault="0049092C">
      <w:pPr>
        <w:pStyle w:val="Normalny1"/>
        <w:jc w:val="both"/>
        <w:rPr>
          <w:sz w:val="24"/>
          <w:szCs w:val="24"/>
        </w:rPr>
      </w:pPr>
      <w:r>
        <w:rPr>
          <w:sz w:val="24"/>
          <w:szCs w:val="24"/>
        </w:rPr>
        <w:t xml:space="preserve">13.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2070A02A" w14:textId="77777777" w:rsidR="009C425A" w:rsidRDefault="0049092C">
      <w:pPr>
        <w:pStyle w:val="Normalny1"/>
        <w:jc w:val="both"/>
        <w:rPr>
          <w:sz w:val="24"/>
          <w:szCs w:val="24"/>
        </w:rPr>
      </w:pPr>
      <w:r>
        <w:rPr>
          <w:sz w:val="24"/>
          <w:szCs w:val="24"/>
        </w:rPr>
        <w:t xml:space="preserve">14. Wypłata, o której mowa w ust. 6, następuje nie później, niż w ostatnim dniu ważności dotychczasowego zabezpieczenia. </w:t>
      </w:r>
    </w:p>
    <w:p w14:paraId="1BBD3E22" w14:textId="77777777" w:rsidR="009C425A" w:rsidRDefault="0049092C">
      <w:pPr>
        <w:pStyle w:val="Normalny1"/>
        <w:jc w:val="both"/>
        <w:rPr>
          <w:sz w:val="24"/>
          <w:szCs w:val="24"/>
        </w:rPr>
      </w:pPr>
      <w:r>
        <w:rPr>
          <w:sz w:val="24"/>
          <w:szCs w:val="24"/>
        </w:rPr>
        <w:t xml:space="preserve">15. Jeżeli zabezpieczenie wniesione jest w postaci gwarancji bankowej lub ubezpieczeniowej dokument gwarancyjny winien zawierać klauzulę, w której gwarant zobowiązuje się do wypłaty kwoty gwarancyjnej nieodwołalnie, bezwarunkowo i na pierwsze, pisemne żądanie Zamawiającego, złożone wraz z oświadczeniem, że Wykonawca nie wywiązał się ze swoich zobowiązań w terminie przewidzianym w umowie, lub zgodnie z postanowieniami umowy, w tym z tytułu naliczonych kar umownych za nieterminowe wykonanie umowy lub jej części, opisanej w harmonogramie.  </w:t>
      </w:r>
    </w:p>
    <w:p w14:paraId="46054DC8" w14:textId="77777777" w:rsidR="009C425A" w:rsidRDefault="0049092C">
      <w:pPr>
        <w:pStyle w:val="Normalny1"/>
        <w:jc w:val="both"/>
        <w:rPr>
          <w:sz w:val="24"/>
          <w:szCs w:val="24"/>
        </w:rPr>
      </w:pPr>
      <w:r>
        <w:rPr>
          <w:sz w:val="24"/>
          <w:szCs w:val="24"/>
        </w:rPr>
        <w:t>16. Przez nienależyte wykonanie umowy rozumieć należy niewykonanie przez Wykonawcę jakiegokolwiek obowiązku wynikającego z umowy.</w:t>
      </w:r>
    </w:p>
    <w:p w14:paraId="5485CAAC" w14:textId="77777777" w:rsidR="009C425A" w:rsidRDefault="0049092C">
      <w:pPr>
        <w:pStyle w:val="Normalny1"/>
        <w:jc w:val="center"/>
        <w:rPr>
          <w:b/>
          <w:bCs/>
          <w:sz w:val="24"/>
          <w:szCs w:val="24"/>
        </w:rPr>
      </w:pPr>
      <w:r>
        <w:rPr>
          <w:b/>
          <w:bCs/>
          <w:sz w:val="24"/>
          <w:szCs w:val="24"/>
        </w:rPr>
        <w:t>§ 12</w:t>
      </w:r>
    </w:p>
    <w:p w14:paraId="2BBCFA3C" w14:textId="77777777" w:rsidR="009C425A" w:rsidRDefault="0049092C">
      <w:pPr>
        <w:pStyle w:val="Normalny1"/>
        <w:jc w:val="center"/>
        <w:rPr>
          <w:b/>
          <w:bCs/>
          <w:sz w:val="24"/>
          <w:szCs w:val="24"/>
        </w:rPr>
      </w:pPr>
      <w:r>
        <w:rPr>
          <w:b/>
          <w:bCs/>
          <w:sz w:val="24"/>
          <w:szCs w:val="24"/>
        </w:rPr>
        <w:t>ODSTĄPIENIE OD UMOWY</w:t>
      </w:r>
    </w:p>
    <w:p w14:paraId="0BD889CB" w14:textId="77777777" w:rsidR="009C425A" w:rsidRDefault="0049092C" w:rsidP="0026450E">
      <w:pPr>
        <w:pStyle w:val="Normalny1"/>
        <w:jc w:val="both"/>
        <w:outlineLvl w:val="0"/>
        <w:rPr>
          <w:sz w:val="24"/>
          <w:szCs w:val="24"/>
        </w:rPr>
      </w:pPr>
      <w:r>
        <w:rPr>
          <w:sz w:val="24"/>
          <w:szCs w:val="24"/>
        </w:rPr>
        <w:t>1. Poza przypadkami wymienionymi w treści tytułu XV Kodeksu cywilnego stronom przysługuje prawo odstąpienia od umowy w następujących sytuacjach:</w:t>
      </w:r>
    </w:p>
    <w:p w14:paraId="0D2AFADB" w14:textId="77777777" w:rsidR="009C425A" w:rsidRDefault="0049092C">
      <w:pPr>
        <w:pStyle w:val="Normalny1"/>
        <w:jc w:val="both"/>
        <w:rPr>
          <w:sz w:val="24"/>
          <w:szCs w:val="24"/>
        </w:rPr>
      </w:pPr>
      <w:r>
        <w:rPr>
          <w:sz w:val="24"/>
          <w:szCs w:val="24"/>
        </w:rPr>
        <w:t>1) Zamawiającemu przysługuje prawo do odstąpienia od umowy, jeżeli:</w:t>
      </w:r>
    </w:p>
    <w:p w14:paraId="44E64953" w14:textId="77777777" w:rsidR="009C425A" w:rsidRDefault="0049092C">
      <w:pPr>
        <w:pStyle w:val="Normalny1"/>
        <w:jc w:val="both"/>
        <w:rPr>
          <w:sz w:val="24"/>
          <w:szCs w:val="24"/>
        </w:rPr>
      </w:pPr>
      <w:r>
        <w:rPr>
          <w:sz w:val="24"/>
          <w:szCs w:val="24"/>
        </w:rPr>
        <w:t>a) Wykonawca bez uprzedniej pisemnej zgody Zamawiającego powierzy wykonanie robót stanowiących przedmiot niniejszej umowy podwykonawcy innemu niż wskazanemu w umowie,</w:t>
      </w:r>
    </w:p>
    <w:p w14:paraId="5197BD9B" w14:textId="77777777" w:rsidR="009C425A" w:rsidRDefault="0049092C">
      <w:pPr>
        <w:pStyle w:val="Normalny1"/>
        <w:jc w:val="both"/>
        <w:rPr>
          <w:sz w:val="24"/>
          <w:szCs w:val="24"/>
        </w:rPr>
      </w:pPr>
      <w:r>
        <w:rPr>
          <w:sz w:val="24"/>
          <w:szCs w:val="24"/>
        </w:rPr>
        <w:t>b) Wykonawca nie rozpoczął robót w terminie 7 dni od daty przekazania terenu budowy lub nie przystąpił do odbioru terenu budowy w terminie określonym w §6 ust. 2,</w:t>
      </w:r>
    </w:p>
    <w:p w14:paraId="4551D5F3" w14:textId="77777777" w:rsidR="009C425A" w:rsidRDefault="0049092C">
      <w:pPr>
        <w:pStyle w:val="Normalny1"/>
        <w:jc w:val="both"/>
        <w:rPr>
          <w:sz w:val="24"/>
          <w:szCs w:val="24"/>
        </w:rPr>
      </w:pPr>
      <w:r>
        <w:rPr>
          <w:sz w:val="24"/>
          <w:szCs w:val="24"/>
        </w:rPr>
        <w:t>c) Wykonawca przerwał z przyczyn leżących po jego stronie realizację robót i przerwa ta trwa dłużej niż 7 dni,</w:t>
      </w:r>
    </w:p>
    <w:p w14:paraId="6F89A1AB" w14:textId="77777777" w:rsidR="009C425A" w:rsidRDefault="0049092C">
      <w:pPr>
        <w:pStyle w:val="Normalny1"/>
        <w:jc w:val="both"/>
        <w:rPr>
          <w:sz w:val="24"/>
          <w:szCs w:val="24"/>
        </w:rPr>
      </w:pPr>
      <w:r>
        <w:rPr>
          <w:sz w:val="24"/>
          <w:szCs w:val="24"/>
        </w:rPr>
        <w:t>d) 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w:t>
      </w:r>
    </w:p>
    <w:p w14:paraId="0E0C0786" w14:textId="77777777" w:rsidR="009C425A" w:rsidRDefault="0049092C">
      <w:pPr>
        <w:pStyle w:val="Normalny1"/>
        <w:jc w:val="both"/>
        <w:rPr>
          <w:sz w:val="24"/>
          <w:szCs w:val="24"/>
        </w:rPr>
      </w:pPr>
      <w:r>
        <w:rPr>
          <w:sz w:val="24"/>
          <w:szCs w:val="24"/>
        </w:rPr>
        <w:t>e) Wykonawca realizuje roboty przewidziane niniejsza umową w sposób niezgodny z projektami technicznymi, wskazaniami Zamawiającego lub niniejszą umową,</w:t>
      </w:r>
    </w:p>
    <w:p w14:paraId="7E895074" w14:textId="77777777" w:rsidR="009C425A" w:rsidRDefault="0049092C">
      <w:pPr>
        <w:pStyle w:val="Normalny1"/>
        <w:jc w:val="both"/>
        <w:rPr>
          <w:sz w:val="24"/>
          <w:szCs w:val="24"/>
        </w:rPr>
      </w:pPr>
      <w:r>
        <w:rPr>
          <w:sz w:val="24"/>
          <w:szCs w:val="24"/>
        </w:rPr>
        <w:t>f) zostanie wydany nakaz zajęcia majątku Wykonawcy.</w:t>
      </w:r>
    </w:p>
    <w:p w14:paraId="74E07BDB" w14:textId="77777777" w:rsidR="009C425A" w:rsidRDefault="0049092C">
      <w:pPr>
        <w:pStyle w:val="Normalny1"/>
        <w:jc w:val="both"/>
        <w:rPr>
          <w:sz w:val="24"/>
          <w:szCs w:val="24"/>
        </w:rPr>
      </w:pPr>
      <w:r>
        <w:rPr>
          <w:sz w:val="24"/>
          <w:szCs w:val="24"/>
        </w:rPr>
        <w:t>2) Wykonawcy przysługuje prawo odstąpienia od umowy, jeżeli:</w:t>
      </w:r>
    </w:p>
    <w:p w14:paraId="62FC7B5D" w14:textId="77777777" w:rsidR="009C425A" w:rsidRDefault="0049092C">
      <w:pPr>
        <w:pStyle w:val="Normalny1"/>
        <w:jc w:val="both"/>
        <w:rPr>
          <w:sz w:val="24"/>
          <w:szCs w:val="24"/>
        </w:rPr>
      </w:pPr>
      <w:r>
        <w:rPr>
          <w:sz w:val="24"/>
          <w:szCs w:val="24"/>
        </w:rPr>
        <w:t>a) Zamawiający zawiadomi Wykonawcę, iż wobec zaistnienia uprzednio nieprzewidzianych  okoliczności nie będzie mógł spełnić swoich zobowiązań umownych wobec Wykonawcy,</w:t>
      </w:r>
    </w:p>
    <w:p w14:paraId="0B1593E7" w14:textId="77777777" w:rsidR="009C425A" w:rsidRDefault="0049092C">
      <w:pPr>
        <w:pStyle w:val="Normalny1"/>
        <w:jc w:val="both"/>
        <w:rPr>
          <w:sz w:val="24"/>
          <w:szCs w:val="24"/>
        </w:rPr>
      </w:pPr>
      <w:r>
        <w:rPr>
          <w:sz w:val="24"/>
          <w:szCs w:val="24"/>
        </w:rPr>
        <w:t>b) Zamawiający nie wywiązuje się z obowiązku zapłaty faktur pomimo dodatkowego wezwania, w terminie trzech miesięcy od upływu terminu określonego na ich zapłatę określonego w niniejszej umowie,</w:t>
      </w:r>
    </w:p>
    <w:p w14:paraId="55D7B4B9" w14:textId="77777777" w:rsidR="009C425A" w:rsidRDefault="0049092C">
      <w:pPr>
        <w:pStyle w:val="Normalny1"/>
        <w:jc w:val="both"/>
        <w:rPr>
          <w:sz w:val="24"/>
          <w:szCs w:val="24"/>
        </w:rPr>
      </w:pPr>
      <w:r>
        <w:rPr>
          <w:sz w:val="24"/>
          <w:szCs w:val="24"/>
        </w:rPr>
        <w:t>c) Zamawiający bezpodstawnie odmawia odbioru robót lub podpisania protokołu odbioru robót.</w:t>
      </w:r>
    </w:p>
    <w:p w14:paraId="4F3CF2B3" w14:textId="77777777" w:rsidR="009C425A" w:rsidRDefault="0049092C">
      <w:pPr>
        <w:pStyle w:val="Normalny1"/>
        <w:jc w:val="both"/>
        <w:rPr>
          <w:sz w:val="24"/>
          <w:szCs w:val="24"/>
        </w:rPr>
      </w:pPr>
      <w:r>
        <w:rPr>
          <w:sz w:val="24"/>
          <w:szCs w:val="24"/>
        </w:rPr>
        <w:lastRenderedPageBreak/>
        <w:t>2.Odstąpienie od umowy powinno nastąpić w formie pisemnej w terminie miesiąca od daty powzięcia wiadomości o zaistnieniu okoliczności określonych w ust 1 i 2 oraz musi zawierać uzasadnienie.</w:t>
      </w:r>
    </w:p>
    <w:p w14:paraId="7037A088" w14:textId="77777777" w:rsidR="009C425A" w:rsidRDefault="0049092C" w:rsidP="0026450E">
      <w:pPr>
        <w:pStyle w:val="Normalny1"/>
        <w:jc w:val="both"/>
        <w:outlineLvl w:val="0"/>
        <w:rPr>
          <w:sz w:val="24"/>
          <w:szCs w:val="24"/>
        </w:rPr>
      </w:pPr>
      <w:r>
        <w:rPr>
          <w:sz w:val="24"/>
          <w:szCs w:val="24"/>
        </w:rPr>
        <w:t>3. W przypadku odstąpienia od umowy Wykonawcę i Zamawiającego obciążają następujące obowiązki szczegółowe :</w:t>
      </w:r>
    </w:p>
    <w:p w14:paraId="211663A4" w14:textId="77777777" w:rsidR="009C425A" w:rsidRDefault="0049092C">
      <w:pPr>
        <w:pStyle w:val="Normalny1"/>
        <w:jc w:val="both"/>
        <w:rPr>
          <w:sz w:val="24"/>
          <w:szCs w:val="24"/>
        </w:rPr>
      </w:pPr>
      <w:r>
        <w:rPr>
          <w:sz w:val="24"/>
          <w:szCs w:val="24"/>
        </w:rPr>
        <w:t>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w:t>
      </w:r>
    </w:p>
    <w:p w14:paraId="72F94325" w14:textId="77777777" w:rsidR="009C425A" w:rsidRDefault="0049092C">
      <w:pPr>
        <w:pStyle w:val="Normalny1"/>
        <w:jc w:val="both"/>
        <w:rPr>
          <w:sz w:val="24"/>
          <w:szCs w:val="24"/>
        </w:rPr>
      </w:pPr>
      <w:r>
        <w:rPr>
          <w:sz w:val="24"/>
          <w:szCs w:val="24"/>
        </w:rPr>
        <w:t>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w:t>
      </w:r>
    </w:p>
    <w:p w14:paraId="5F91E7F6" w14:textId="77777777" w:rsidR="009C425A" w:rsidRDefault="0049092C">
      <w:pPr>
        <w:pStyle w:val="Normalny1"/>
        <w:jc w:val="both"/>
        <w:rPr>
          <w:sz w:val="24"/>
          <w:szCs w:val="24"/>
        </w:rPr>
      </w:pPr>
      <w:r>
        <w:rPr>
          <w:sz w:val="24"/>
          <w:szCs w:val="24"/>
        </w:rPr>
        <w:t>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w:t>
      </w:r>
    </w:p>
    <w:p w14:paraId="7B7CBC94" w14:textId="77777777" w:rsidR="009C425A" w:rsidRDefault="0049092C">
      <w:pPr>
        <w:pStyle w:val="Normalny1"/>
        <w:jc w:val="both"/>
        <w:rPr>
          <w:sz w:val="24"/>
          <w:szCs w:val="24"/>
        </w:rPr>
      </w:pPr>
      <w:r>
        <w:rPr>
          <w:sz w:val="24"/>
          <w:szCs w:val="24"/>
        </w:rPr>
        <w:t>d) Wykonawca niezwłocznie, najpóźniej w terminie 30 dni od dnia odstąpienia, usunie z terenu budowy urządzenia przez niego dostarczone lub wniesione i przekaże plac budowy Zamawiającemu.</w:t>
      </w:r>
    </w:p>
    <w:p w14:paraId="7B5B6F66" w14:textId="77777777" w:rsidR="009C425A" w:rsidRDefault="009C425A">
      <w:pPr>
        <w:pStyle w:val="Normalny1"/>
        <w:jc w:val="both"/>
        <w:rPr>
          <w:sz w:val="24"/>
          <w:szCs w:val="24"/>
        </w:rPr>
      </w:pPr>
    </w:p>
    <w:p w14:paraId="7DCDA326" w14:textId="77777777" w:rsidR="009C425A" w:rsidRDefault="0049092C">
      <w:pPr>
        <w:pStyle w:val="Normalny1"/>
        <w:jc w:val="center"/>
        <w:rPr>
          <w:b/>
          <w:bCs/>
          <w:sz w:val="24"/>
          <w:szCs w:val="24"/>
        </w:rPr>
      </w:pPr>
      <w:r>
        <w:rPr>
          <w:b/>
          <w:bCs/>
          <w:sz w:val="24"/>
          <w:szCs w:val="24"/>
        </w:rPr>
        <w:t>§ 13</w:t>
      </w:r>
    </w:p>
    <w:p w14:paraId="54F8D5D3" w14:textId="77777777" w:rsidR="009C425A" w:rsidRDefault="0049092C">
      <w:pPr>
        <w:pStyle w:val="Normalny1"/>
        <w:jc w:val="center"/>
        <w:rPr>
          <w:b/>
          <w:bCs/>
          <w:sz w:val="24"/>
          <w:szCs w:val="24"/>
        </w:rPr>
      </w:pPr>
      <w:r>
        <w:rPr>
          <w:b/>
          <w:bCs/>
          <w:sz w:val="24"/>
          <w:szCs w:val="24"/>
        </w:rPr>
        <w:t>PLAN BEZPIECZEŃSTWA I OCHRONY ZDROWIA</w:t>
      </w:r>
    </w:p>
    <w:p w14:paraId="692FE494" w14:textId="77777777" w:rsidR="009C425A" w:rsidRDefault="0049092C">
      <w:pPr>
        <w:pStyle w:val="Normalny1"/>
        <w:jc w:val="both"/>
        <w:rPr>
          <w:sz w:val="24"/>
          <w:szCs w:val="24"/>
        </w:rPr>
      </w:pPr>
      <w:r>
        <w:rPr>
          <w:sz w:val="24"/>
          <w:szCs w:val="24"/>
        </w:rPr>
        <w:t>1. Wykonawca (Kierownik budowy) obowiązany jest sporządzić przed rozpoczęciem robót budowlanych plan bezpieczeństwa i ochrony zdrowia, uwzględniając specyfikę i warunki prowadzenia robót.</w:t>
      </w:r>
    </w:p>
    <w:p w14:paraId="6D60F54D" w14:textId="77777777" w:rsidR="009C425A" w:rsidRDefault="0049092C">
      <w:pPr>
        <w:pStyle w:val="Normalny1"/>
        <w:jc w:val="both"/>
        <w:rPr>
          <w:sz w:val="24"/>
          <w:szCs w:val="24"/>
        </w:rPr>
      </w:pPr>
      <w:r>
        <w:rPr>
          <w:sz w:val="24"/>
          <w:szCs w:val="24"/>
        </w:rPr>
        <w:t>2. Plan bezpieczeństwa i ochrony zdrowia należy opracować zgodnie z rozporządzeniem Ministra Infrastruktury z dnia 23 czerwca 2003 r. w sprawie informacji dotyczącej bezpieczeństwa i ochrony zdrowia oraz planu bezpieczeństwa i ochrony zdrowia (Dz. U. Nr 120, poz. 1126).</w:t>
      </w:r>
    </w:p>
    <w:p w14:paraId="3BAF8E9F" w14:textId="77777777" w:rsidR="009C425A" w:rsidRDefault="0049092C">
      <w:pPr>
        <w:pStyle w:val="Normalny1"/>
        <w:jc w:val="both"/>
        <w:rPr>
          <w:sz w:val="24"/>
          <w:szCs w:val="24"/>
        </w:rPr>
      </w:pPr>
      <w:r>
        <w:rPr>
          <w:sz w:val="24"/>
          <w:szCs w:val="24"/>
        </w:rPr>
        <w:t>3. W planie należy uwzględnić specyfikę prowadzenia robót:</w:t>
      </w:r>
    </w:p>
    <w:p w14:paraId="58FF4925" w14:textId="77777777" w:rsidR="009C425A" w:rsidRDefault="0049092C">
      <w:pPr>
        <w:pStyle w:val="Normalny1"/>
        <w:jc w:val="both"/>
        <w:rPr>
          <w:sz w:val="24"/>
          <w:szCs w:val="24"/>
        </w:rPr>
      </w:pPr>
      <w:r>
        <w:rPr>
          <w:sz w:val="24"/>
          <w:szCs w:val="24"/>
        </w:rPr>
        <w:t>- które powodują ryzyko powstania zagrożenia bezpieczeństwa i zdrowia ludzi,</w:t>
      </w:r>
    </w:p>
    <w:p w14:paraId="54A5F30C" w14:textId="77777777" w:rsidR="009C425A" w:rsidRDefault="0049092C">
      <w:pPr>
        <w:pStyle w:val="Normalny1"/>
        <w:jc w:val="both"/>
        <w:rPr>
          <w:sz w:val="24"/>
          <w:szCs w:val="24"/>
        </w:rPr>
      </w:pPr>
      <w:r>
        <w:rPr>
          <w:sz w:val="24"/>
          <w:szCs w:val="24"/>
        </w:rPr>
        <w:t>- z uwzględnieniem obowiązujących przepisów BHP.</w:t>
      </w:r>
    </w:p>
    <w:p w14:paraId="7D69EEB2" w14:textId="77777777" w:rsidR="009C425A" w:rsidRDefault="0049092C">
      <w:pPr>
        <w:pStyle w:val="Normalny1"/>
        <w:jc w:val="both"/>
        <w:rPr>
          <w:sz w:val="24"/>
          <w:szCs w:val="24"/>
        </w:rPr>
      </w:pPr>
      <w:r>
        <w:rPr>
          <w:sz w:val="24"/>
          <w:szCs w:val="24"/>
        </w:rPr>
        <w:t>4. Koszty wykonania planu bezpieczeństwa i ochrony zdrowia obciążają Wykonawcę, nie podlegają odrębnej zapłacie i powinny zostać wliczone w ogólne koszty robót.</w:t>
      </w:r>
    </w:p>
    <w:p w14:paraId="63F70C9C" w14:textId="77777777" w:rsidR="009C425A" w:rsidRDefault="009C425A">
      <w:pPr>
        <w:pStyle w:val="Normalny1"/>
        <w:jc w:val="both"/>
        <w:rPr>
          <w:sz w:val="24"/>
          <w:szCs w:val="24"/>
        </w:rPr>
      </w:pPr>
    </w:p>
    <w:p w14:paraId="17ABB6E2" w14:textId="77777777" w:rsidR="009C425A" w:rsidRDefault="0049092C">
      <w:pPr>
        <w:pStyle w:val="Normalny1"/>
        <w:jc w:val="center"/>
        <w:rPr>
          <w:b/>
          <w:bCs/>
          <w:sz w:val="24"/>
          <w:szCs w:val="24"/>
        </w:rPr>
      </w:pPr>
      <w:r>
        <w:rPr>
          <w:b/>
          <w:bCs/>
          <w:sz w:val="24"/>
          <w:szCs w:val="24"/>
        </w:rPr>
        <w:t>§ 14</w:t>
      </w:r>
    </w:p>
    <w:p w14:paraId="3193B965" w14:textId="77777777" w:rsidR="009C425A" w:rsidRDefault="0049092C">
      <w:pPr>
        <w:pStyle w:val="Normalny1"/>
        <w:jc w:val="center"/>
        <w:rPr>
          <w:b/>
          <w:bCs/>
          <w:sz w:val="24"/>
          <w:szCs w:val="24"/>
        </w:rPr>
      </w:pPr>
      <w:r>
        <w:rPr>
          <w:b/>
          <w:bCs/>
          <w:sz w:val="24"/>
          <w:szCs w:val="24"/>
        </w:rPr>
        <w:t>ZATRUDNIENIE</w:t>
      </w:r>
    </w:p>
    <w:p w14:paraId="0B3C2180" w14:textId="77777777" w:rsidR="009C425A" w:rsidRDefault="0049092C">
      <w:pPr>
        <w:pStyle w:val="Normalny1"/>
        <w:jc w:val="both"/>
        <w:rPr>
          <w:sz w:val="24"/>
          <w:szCs w:val="24"/>
        </w:rPr>
      </w:pPr>
      <w:r>
        <w:rPr>
          <w:sz w:val="24"/>
          <w:szCs w:val="24"/>
        </w:rPr>
        <w:t xml:space="preserve">1. Stosownie do art. 95 ustawy Prawo zamówień publicznych Zamawiający wymaga zatrudnienia przez Wykonawcę lub podwykonawców na podstawie umowy o pracę osób wykonujących czynności w zakresie wykonywania robót budowlanych na terenie budowy: wykonywanie wykopów, roboty ziemne, układanie warstw asfaltu, wykonanie oznakowania, układanie obrzeży, wykonanie rowów i poboczy jeżeli wykonanie tych czynności polega na wykonywaniu pracy w sposób określony w art. 22 § 1 ustawy z dnia 26 czerwca 1974 roku – Kodeks pracy (Dz. U. z 2022 r. poz. 1510 z </w:t>
      </w:r>
      <w:proofErr w:type="spellStart"/>
      <w:r>
        <w:rPr>
          <w:sz w:val="24"/>
          <w:szCs w:val="24"/>
        </w:rPr>
        <w:t>późn</w:t>
      </w:r>
      <w:proofErr w:type="spellEnd"/>
      <w:r>
        <w:rPr>
          <w:sz w:val="24"/>
          <w:szCs w:val="24"/>
        </w:rPr>
        <w:t>. zm.).</w:t>
      </w:r>
    </w:p>
    <w:p w14:paraId="1CDDDBC2" w14:textId="77777777" w:rsidR="009C425A" w:rsidRDefault="0049092C">
      <w:pPr>
        <w:pStyle w:val="Normalny1"/>
        <w:jc w:val="both"/>
        <w:rPr>
          <w:sz w:val="24"/>
          <w:szCs w:val="24"/>
        </w:rPr>
      </w:pPr>
      <w:r>
        <w:rPr>
          <w:sz w:val="24"/>
          <w:szCs w:val="24"/>
        </w:rPr>
        <w:t xml:space="preserve">2. Wykonawca zobowiązuje się, że pracownicy wykonujący czynności w zakresie wskazanym w ust. 1 będą zatrudnieni na umowę o pracę w rozumieniu przepisów ustawy z dnia 26 czerwca 1974 roku – Kodeks pracy (Dz. U. z 2022 r. poz. 1510 z </w:t>
      </w:r>
      <w:proofErr w:type="spellStart"/>
      <w:r>
        <w:rPr>
          <w:sz w:val="24"/>
          <w:szCs w:val="24"/>
        </w:rPr>
        <w:t>późn</w:t>
      </w:r>
      <w:proofErr w:type="spellEnd"/>
      <w:r>
        <w:rPr>
          <w:sz w:val="24"/>
          <w:szCs w:val="24"/>
        </w:rPr>
        <w:t>. zm.).</w:t>
      </w:r>
    </w:p>
    <w:p w14:paraId="0644540F" w14:textId="77777777" w:rsidR="009C425A" w:rsidRDefault="0049092C">
      <w:pPr>
        <w:pStyle w:val="Normalny1"/>
        <w:jc w:val="both"/>
        <w:rPr>
          <w:sz w:val="24"/>
          <w:szCs w:val="24"/>
        </w:rPr>
      </w:pPr>
      <w:r>
        <w:rPr>
          <w:sz w:val="24"/>
          <w:szCs w:val="24"/>
        </w:rPr>
        <w:lastRenderedPageBreak/>
        <w:t>3. Wykonawca jest zobowiązany przed rozpoczęciem robót oraz w terminie 7 dni od zaistnienia zmiany w przypadku zmian zatrudnienia na podstawie umowy o pracę osób wykonujących czynności w zakresie robót wskazanych w ust. 1 w trakcie realizacji zamówienia, składać Zamawiającemu oświadczenie o sposobie zatrudnienia osób wykonujących czynności, o których mowa w ust. 1.</w:t>
      </w:r>
    </w:p>
    <w:p w14:paraId="065967DE" w14:textId="77777777" w:rsidR="009C425A" w:rsidRDefault="0049092C">
      <w:pPr>
        <w:pStyle w:val="Normalny1"/>
        <w:jc w:val="both"/>
        <w:rPr>
          <w:sz w:val="24"/>
          <w:szCs w:val="24"/>
        </w:rPr>
      </w:pPr>
      <w:r>
        <w:rPr>
          <w:sz w:val="24"/>
          <w:szCs w:val="24"/>
        </w:rPr>
        <w:t>4. 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2EF26DC4" w14:textId="77777777" w:rsidR="009C425A" w:rsidRDefault="0049092C">
      <w:pPr>
        <w:pStyle w:val="Normalny1"/>
        <w:jc w:val="both"/>
        <w:rPr>
          <w:sz w:val="24"/>
          <w:szCs w:val="24"/>
        </w:rPr>
      </w:pPr>
      <w:r>
        <w:rPr>
          <w:sz w:val="24"/>
          <w:szCs w:val="24"/>
        </w:rPr>
        <w:t>5. Nieprzedłożenie przez Wykonawcę oświadczeń o których mowa w ust. 3  zawartych przez Wykonawcę lub podwykonawców z pracownikami wykonującymi czynności, o których mowa w ust. 1 w terminie wskazanym przez Zamawiającego zgodnie z ust. 3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 1 ustawy Kodeks Pracy, umową cywilnoprawną.</w:t>
      </w:r>
    </w:p>
    <w:p w14:paraId="2569C1EF" w14:textId="77777777" w:rsidR="009C425A" w:rsidRDefault="0049092C">
      <w:pPr>
        <w:pStyle w:val="Normalny1"/>
        <w:jc w:val="center"/>
        <w:rPr>
          <w:b/>
          <w:bCs/>
          <w:sz w:val="24"/>
          <w:szCs w:val="24"/>
        </w:rPr>
      </w:pPr>
      <w:r>
        <w:rPr>
          <w:b/>
          <w:bCs/>
          <w:sz w:val="24"/>
          <w:szCs w:val="24"/>
        </w:rPr>
        <w:t>§ 15</w:t>
      </w:r>
    </w:p>
    <w:p w14:paraId="6541BD79" w14:textId="77777777" w:rsidR="009C425A" w:rsidRDefault="0049092C">
      <w:pPr>
        <w:pStyle w:val="Normalny1"/>
        <w:jc w:val="center"/>
        <w:rPr>
          <w:b/>
          <w:bCs/>
          <w:sz w:val="24"/>
          <w:szCs w:val="24"/>
        </w:rPr>
      </w:pPr>
      <w:r>
        <w:rPr>
          <w:b/>
          <w:bCs/>
          <w:sz w:val="24"/>
          <w:szCs w:val="24"/>
        </w:rPr>
        <w:t>ZMIANY UMOWY</w:t>
      </w:r>
    </w:p>
    <w:p w14:paraId="260EA805" w14:textId="77777777" w:rsidR="009C425A" w:rsidRDefault="0049092C">
      <w:pPr>
        <w:pStyle w:val="Normalny1"/>
        <w:jc w:val="both"/>
        <w:rPr>
          <w:sz w:val="24"/>
          <w:szCs w:val="24"/>
        </w:rPr>
      </w:pPr>
      <w:r>
        <w:rPr>
          <w:sz w:val="24"/>
          <w:szCs w:val="24"/>
        </w:rPr>
        <w:t xml:space="preserve">1. Zamawiający przewiduje możliwość zmiany postanowień zawartej umowy w stosunku do treści oferty, na podstawie której dokonano wyboru Wykonawcy, w następujących przypadkach: </w:t>
      </w:r>
    </w:p>
    <w:p w14:paraId="1B509239" w14:textId="77777777" w:rsidR="009C425A" w:rsidRDefault="0049092C">
      <w:pPr>
        <w:pStyle w:val="Normalny1"/>
        <w:jc w:val="both"/>
        <w:rPr>
          <w:sz w:val="24"/>
          <w:szCs w:val="24"/>
        </w:rPr>
      </w:pPr>
      <w:r>
        <w:rPr>
          <w:sz w:val="24"/>
          <w:szCs w:val="24"/>
        </w:rPr>
        <w:t xml:space="preserve">1) strony mają prawo do przedłużenia terminu zakończenia przedmiotu umowy o okres trwania przyczyn, z powodu których będzie zagrożone dotrzymanie terminu zakończenia robót, w następujących sytuacjach: </w:t>
      </w:r>
    </w:p>
    <w:p w14:paraId="7D065657" w14:textId="77777777" w:rsidR="009C425A" w:rsidRDefault="0049092C">
      <w:pPr>
        <w:pStyle w:val="Normalny1"/>
        <w:jc w:val="both"/>
        <w:rPr>
          <w:sz w:val="24"/>
          <w:szCs w:val="24"/>
        </w:rPr>
      </w:pPr>
      <w:r>
        <w:rPr>
          <w:sz w:val="24"/>
          <w:szCs w:val="24"/>
        </w:rPr>
        <w:t xml:space="preserve">a) jeżeli przyczyny, z powodu których będzie zagrożone dotrzymanie terminu zakończenia robót będą następstwem okoliczności, za które odpowiedzialność ponosi Zamawiający, w szczególności będą następstwem nieterminowego przekazania terenu budowy, konieczności zmian w dokumentacji projektowej/technicznej w zakresie, w jakim ww. okoliczności miały lub będą mogły mieć wpływ na dotrzymanie terminu zakończenia przedmiotu umowy, </w:t>
      </w:r>
    </w:p>
    <w:p w14:paraId="772B4C4D" w14:textId="77777777" w:rsidR="009C425A" w:rsidRDefault="0049092C">
      <w:pPr>
        <w:pStyle w:val="Normalny1"/>
        <w:jc w:val="both"/>
        <w:rPr>
          <w:sz w:val="24"/>
          <w:szCs w:val="24"/>
        </w:rPr>
      </w:pPr>
      <w:r>
        <w:rPr>
          <w:sz w:val="24"/>
          <w:szCs w:val="24"/>
        </w:rPr>
        <w:t xml:space="preserve">b)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14:paraId="531B1A30" w14:textId="77777777" w:rsidR="009C425A" w:rsidRDefault="0049092C">
      <w:pPr>
        <w:pStyle w:val="Normalny1"/>
        <w:jc w:val="both"/>
        <w:rPr>
          <w:sz w:val="24"/>
          <w:szCs w:val="24"/>
        </w:rPr>
      </w:pPr>
      <w:r>
        <w:rPr>
          <w:sz w:val="24"/>
          <w:szCs w:val="24"/>
        </w:rPr>
        <w:t xml:space="preserve">c) wystąpienia siły wyższej uniemożliwiającej wykonanie przedmiotu umowy zgodnie z jej postanowieniami, </w:t>
      </w:r>
    </w:p>
    <w:p w14:paraId="51C872C9" w14:textId="77777777" w:rsidR="009C425A" w:rsidRDefault="0049092C">
      <w:pPr>
        <w:pStyle w:val="Normalny1"/>
        <w:jc w:val="both"/>
        <w:rPr>
          <w:sz w:val="24"/>
          <w:szCs w:val="24"/>
        </w:rPr>
      </w:pPr>
      <w:r>
        <w:rPr>
          <w:sz w:val="24"/>
          <w:szCs w:val="24"/>
        </w:rPr>
        <w:t xml:space="preserve">d) konieczności wykonania robót dodatkowych, niezbędnych do prawidłowego wykonania przedmiotu umowy, a których nie można było przewidzieć w chwili zawierania umowy. </w:t>
      </w:r>
    </w:p>
    <w:p w14:paraId="11E87093" w14:textId="77777777" w:rsidR="009C425A" w:rsidRDefault="0049092C">
      <w:pPr>
        <w:pStyle w:val="Normalny1"/>
        <w:jc w:val="both"/>
        <w:rPr>
          <w:sz w:val="24"/>
          <w:szCs w:val="24"/>
        </w:rPr>
      </w:pPr>
      <w:r>
        <w:rPr>
          <w:sz w:val="24"/>
          <w:szCs w:val="24"/>
        </w:rPr>
        <w:t xml:space="preserve">2) Wykonawca jest uprawniony do żądania zmiany umowy w zakresie materiałów, parametrów technicznych, technologii wykonania robót budowlanych, sposobu i zakresu wykonania przedmiotu Umowy w następujących sytuacjach: </w:t>
      </w:r>
    </w:p>
    <w:p w14:paraId="1D336BEE" w14:textId="77777777" w:rsidR="009C425A" w:rsidRDefault="0049092C">
      <w:pPr>
        <w:pStyle w:val="Normalny1"/>
        <w:jc w:val="both"/>
        <w:rPr>
          <w:sz w:val="24"/>
          <w:szCs w:val="24"/>
        </w:rPr>
      </w:pPr>
      <w:r>
        <w:rPr>
          <w:sz w:val="24"/>
          <w:szCs w:val="24"/>
        </w:rPr>
        <w:t xml:space="preserve">a) konieczności zrealizowania jakiejkolwiek części robót, objętej przedmiotem umowy, przy zastosowaniu odmiennych rozwiązań technicznych lub technologicznych, niż wskazane w dokumentacji projektowej/technicznej, a wynikających ze stwierdzonych wad tego dokumentu lub zmiany stanu prawnego, w oparciu o który je przygotowano, gdyby zastosowanie przewidzianych rozwiązań groziło niewykonaniem lub nienależytym wykonaniem przedmiotu umowy, </w:t>
      </w:r>
    </w:p>
    <w:p w14:paraId="58C04999" w14:textId="77777777" w:rsidR="009C425A" w:rsidRDefault="0049092C">
      <w:pPr>
        <w:pStyle w:val="Normalny1"/>
        <w:jc w:val="both"/>
        <w:rPr>
          <w:sz w:val="24"/>
          <w:szCs w:val="24"/>
        </w:rPr>
      </w:pPr>
      <w:r>
        <w:rPr>
          <w:sz w:val="24"/>
          <w:szCs w:val="24"/>
        </w:rPr>
        <w:lastRenderedPageBreak/>
        <w:t xml:space="preserve">b) konieczności realizacji robót wynikających z wprowadzenia w dokumentacji projektowej/technicznej zmian uznanych za nieistotne odstępstwo od projektu budowlanego, wynikających z art. 36a ust. 1 ustawy Prawo budowlane, </w:t>
      </w:r>
    </w:p>
    <w:p w14:paraId="63D45F00" w14:textId="77777777" w:rsidR="009C425A" w:rsidRDefault="0049092C">
      <w:pPr>
        <w:pStyle w:val="Normalny1"/>
        <w:jc w:val="both"/>
        <w:rPr>
          <w:sz w:val="24"/>
          <w:szCs w:val="24"/>
        </w:rPr>
      </w:pPr>
      <w:r>
        <w:rPr>
          <w:sz w:val="24"/>
          <w:szCs w:val="24"/>
        </w:rPr>
        <w:t xml:space="preserve">c) wystąpienia warunków geologicznych, geotechnicznych lub hydrologicznych odbiegających w sposób istotny od przyjętych w dokumentacji projektowej/technicznej, rozpoznania terenu w zakresie znalezisk archeologicznych, występowania niewybuchów lub niewypałów, które mogą skutkować w świetle dotychczasowych założeń niewykonaniem lub nienależytym wykonaniem przedmiotu Umowy, </w:t>
      </w:r>
    </w:p>
    <w:p w14:paraId="654D7CD5" w14:textId="77777777" w:rsidR="009C425A" w:rsidRDefault="0049092C">
      <w:pPr>
        <w:pStyle w:val="Normalny1"/>
        <w:jc w:val="both"/>
        <w:rPr>
          <w:sz w:val="24"/>
          <w:szCs w:val="24"/>
        </w:rPr>
      </w:pPr>
      <w:r>
        <w:rPr>
          <w:sz w:val="24"/>
          <w:szCs w:val="24"/>
        </w:rPr>
        <w:t xml:space="preserve">d) wystąpienia warunków terenu budowy odbiegających w sposób istotny od przyjętych w dokumentacji projektowej/technicznej, w szczególności napotkania niezinwentaryzowanych lub błędnie zinwentaryzowanych sieci, instalacji lub innych obiektów budowlanych, </w:t>
      </w:r>
    </w:p>
    <w:p w14:paraId="68BADE8E" w14:textId="77777777" w:rsidR="009C425A" w:rsidRDefault="0049092C">
      <w:pPr>
        <w:pStyle w:val="Normalny1"/>
        <w:jc w:val="both"/>
        <w:rPr>
          <w:sz w:val="24"/>
          <w:szCs w:val="24"/>
        </w:rPr>
      </w:pPr>
      <w:r>
        <w:rPr>
          <w:sz w:val="24"/>
          <w:szCs w:val="24"/>
        </w:rPr>
        <w:t xml:space="preserve">e) konieczności zrealizowania przedmiotu umowy przy zastosowaniu innych rozwiązań technicznych lub materiałowych ze względu na zmiany obowiązującego prawa, </w:t>
      </w:r>
    </w:p>
    <w:p w14:paraId="63F8CBFE" w14:textId="77777777" w:rsidR="009C425A" w:rsidRDefault="0049092C">
      <w:pPr>
        <w:pStyle w:val="Normalny1"/>
        <w:jc w:val="both"/>
        <w:rPr>
          <w:sz w:val="24"/>
          <w:szCs w:val="24"/>
        </w:rPr>
      </w:pPr>
      <w:r>
        <w:rPr>
          <w:sz w:val="24"/>
          <w:szCs w:val="24"/>
        </w:rPr>
        <w:t xml:space="preserve">f) wystąpienia siły wyższej uniemożliwiającej wykonanie przedmiotu umowy zgodnie z jej postanowieniami. </w:t>
      </w:r>
    </w:p>
    <w:p w14:paraId="5AB6CA61" w14:textId="77777777" w:rsidR="009C425A" w:rsidRDefault="0049092C">
      <w:pPr>
        <w:pStyle w:val="Normalny1"/>
        <w:jc w:val="both"/>
        <w:rPr>
          <w:sz w:val="24"/>
          <w:szCs w:val="24"/>
        </w:rPr>
      </w:pPr>
      <w:r>
        <w:rPr>
          <w:sz w:val="24"/>
          <w:szCs w:val="24"/>
        </w:rPr>
        <w:t xml:space="preserve">3) maksymalna wartość zmiany wynagrodzenia, jaką dopuszcza Zamawiający w efekcie zastosowania postanowień o zasadach wprowadzania zmian wynosi 10% pierwotnego wynagrodzenia Wykonawcy, </w:t>
      </w:r>
    </w:p>
    <w:p w14:paraId="317ED5CA" w14:textId="77777777" w:rsidR="009C425A" w:rsidRDefault="0049092C">
      <w:pPr>
        <w:pStyle w:val="Normalny1"/>
        <w:jc w:val="both"/>
        <w:rPr>
          <w:sz w:val="24"/>
          <w:szCs w:val="24"/>
        </w:rPr>
      </w:pPr>
      <w:r>
        <w:rPr>
          <w:sz w:val="24"/>
          <w:szCs w:val="24"/>
        </w:rPr>
        <w:t>4) ponadto umowa może zostać zmieniona w następujących okolicznościach:</w:t>
      </w:r>
    </w:p>
    <w:p w14:paraId="69DC6518" w14:textId="77777777" w:rsidR="009C425A" w:rsidRDefault="0049092C">
      <w:pPr>
        <w:pStyle w:val="Normalny1"/>
        <w:jc w:val="both"/>
        <w:rPr>
          <w:sz w:val="24"/>
          <w:szCs w:val="24"/>
        </w:rPr>
      </w:pPr>
      <w:r>
        <w:rPr>
          <w:sz w:val="24"/>
          <w:szCs w:val="24"/>
        </w:rPr>
        <w:t xml:space="preserve">a) zmiany podwykonawców, zmiany zakresu robót budowlanych, dostaw lub usług powierzonych podwykonawcom lub zgłoszenia ich udziału, przy czym jeżeli w trakcie realizacji zamówienia nastąpi zmiana, rezygnacja (albo wyprowadzenie) z podwykonawcy, który jest jednocześnie podmiotem, na którego zasobach Wykonawca będzie polegać podczas realizacji zamówienia, na zasadach określonych w ustawie </w:t>
      </w:r>
      <w:proofErr w:type="spellStart"/>
      <w:r>
        <w:rPr>
          <w:sz w:val="24"/>
          <w:szCs w:val="24"/>
        </w:rPr>
        <w:t>Pzp</w:t>
      </w:r>
      <w:proofErr w:type="spellEnd"/>
      <w:r>
        <w:rPr>
          <w:sz w:val="24"/>
          <w:szCs w:val="24"/>
        </w:rPr>
        <w:t xml:space="preserve">, w celu wykazania spełnienia warunków udziału w postępowaniu, określonych specyfikacji warunków zamówienia, Wykonawca jest obowiązany wykazać Zamawiającemu, iż proponowany inny podmiot lub Wykonawca samodzielnie spełnia je w stopniu nie mniejszym niż wymagany w trakcie postępowania o udzielenie zamówienia, </w:t>
      </w:r>
    </w:p>
    <w:p w14:paraId="471F4B32" w14:textId="77777777" w:rsidR="009C425A" w:rsidRDefault="0049092C">
      <w:pPr>
        <w:pStyle w:val="Normalny1"/>
        <w:jc w:val="both"/>
        <w:rPr>
          <w:sz w:val="24"/>
          <w:szCs w:val="24"/>
        </w:rPr>
      </w:pPr>
      <w:r>
        <w:rPr>
          <w:sz w:val="24"/>
          <w:szCs w:val="24"/>
        </w:rPr>
        <w:t xml:space="preserve">b) konieczności zrealizowania projektu przy zastosowaniu innych rozwiązań technicznych/ technologicznych, niż wskazane w Dokumentacji projektowej/technicznej lub specyfikacji technicznej wykonania i odbioru robót w sytuacji, gdyby zastosowanie przewidzianych rozwiązań groziło niewykonaniem lub wadliwym wykonaniem przedmiotu umowy, czego Wykonawca przy zachowaniu należytej staranności nie mógł przewidzieć zawierając niniejszą umowę, </w:t>
      </w:r>
    </w:p>
    <w:p w14:paraId="16949236" w14:textId="77777777" w:rsidR="009C425A" w:rsidRDefault="0049092C">
      <w:pPr>
        <w:pStyle w:val="Normalny1"/>
        <w:jc w:val="both"/>
        <w:rPr>
          <w:sz w:val="24"/>
          <w:szCs w:val="24"/>
        </w:rPr>
      </w:pPr>
      <w:r>
        <w:rPr>
          <w:sz w:val="24"/>
          <w:szCs w:val="24"/>
        </w:rPr>
        <w:t xml:space="preserve">c) wykonania robót zamiennych w stosunku do rozwiązań przewidzianych w projekcie, skutkujących zwiększeniem bezpieczeństwa, podniesieniem funkcjonalności i efektywności rozwiązań projektowych, jeżeli rozwiązania zamienne odstępują w sposób istotny od zatwierdzonego projektu, </w:t>
      </w:r>
    </w:p>
    <w:p w14:paraId="5CB9DB50" w14:textId="77777777" w:rsidR="009C425A" w:rsidRDefault="0049092C">
      <w:pPr>
        <w:pStyle w:val="Normalny1"/>
        <w:jc w:val="both"/>
        <w:rPr>
          <w:sz w:val="24"/>
          <w:szCs w:val="24"/>
        </w:rPr>
      </w:pPr>
      <w:r>
        <w:rPr>
          <w:sz w:val="24"/>
          <w:szCs w:val="24"/>
        </w:rPr>
        <w:t xml:space="preserve">d) wykonania robót dodatkowych, niezbędnych do prawidłowego wykonania przedmiotu umowy, a których nie można było przewidzieć w chwili zawierania umowy, </w:t>
      </w:r>
    </w:p>
    <w:p w14:paraId="611F60A8" w14:textId="77777777" w:rsidR="009C425A" w:rsidRDefault="0049092C">
      <w:pPr>
        <w:pStyle w:val="Normalny1"/>
        <w:jc w:val="both"/>
        <w:rPr>
          <w:sz w:val="24"/>
          <w:szCs w:val="24"/>
        </w:rPr>
      </w:pPr>
      <w:r>
        <w:rPr>
          <w:sz w:val="24"/>
          <w:szCs w:val="24"/>
        </w:rPr>
        <w:t xml:space="preserve">e) konieczności zmiany sposobu wykonywania robót, której nie można było przewidzieć w chwili zawierania umowy, </w:t>
      </w:r>
    </w:p>
    <w:p w14:paraId="0BCBE9A5" w14:textId="77777777" w:rsidR="009C425A" w:rsidRDefault="0049092C">
      <w:pPr>
        <w:pStyle w:val="Normalny1"/>
        <w:jc w:val="both"/>
        <w:rPr>
          <w:sz w:val="24"/>
          <w:szCs w:val="24"/>
        </w:rPr>
      </w:pPr>
      <w:r>
        <w:rPr>
          <w:sz w:val="24"/>
          <w:szCs w:val="24"/>
        </w:rPr>
        <w:t xml:space="preserve">f) wstrzymanie realizacji robót z przyczyn od Wykonawcy niezależnych. </w:t>
      </w:r>
    </w:p>
    <w:p w14:paraId="28CF25E6" w14:textId="77777777" w:rsidR="009C425A" w:rsidRDefault="0049092C">
      <w:pPr>
        <w:pStyle w:val="Normalny1"/>
        <w:jc w:val="both"/>
        <w:rPr>
          <w:sz w:val="24"/>
          <w:szCs w:val="24"/>
        </w:rPr>
      </w:pPr>
      <w:r>
        <w:rPr>
          <w:sz w:val="24"/>
          <w:szCs w:val="24"/>
        </w:rPr>
        <w:t xml:space="preserve">2. Wszelkie zmiany i uzupełnienia do umowy mogą być dokonane za zgodą obu stron wyrażoną na piśmie pod rygorem nieważności. </w:t>
      </w:r>
    </w:p>
    <w:p w14:paraId="2DEDC2EB" w14:textId="77777777" w:rsidR="009C425A" w:rsidRDefault="0049092C">
      <w:pPr>
        <w:pStyle w:val="Normalny1"/>
        <w:jc w:val="both"/>
        <w:rPr>
          <w:sz w:val="24"/>
          <w:szCs w:val="24"/>
        </w:rPr>
      </w:pPr>
      <w:r>
        <w:rPr>
          <w:sz w:val="24"/>
          <w:szCs w:val="24"/>
        </w:rPr>
        <w:t xml:space="preserve">3. Strony dopuszczają również możliwość zmian umowy w następujących przypadkach: </w:t>
      </w:r>
    </w:p>
    <w:p w14:paraId="155B8D76" w14:textId="77777777" w:rsidR="009C425A" w:rsidRDefault="0049092C">
      <w:pPr>
        <w:pStyle w:val="Normalny1"/>
        <w:jc w:val="both"/>
        <w:rPr>
          <w:sz w:val="24"/>
          <w:szCs w:val="24"/>
        </w:rPr>
      </w:pPr>
      <w:r>
        <w:rPr>
          <w:sz w:val="24"/>
          <w:szCs w:val="24"/>
        </w:rPr>
        <w:t xml:space="preserve">1) zmiana stron umowy na zasadach Kodeksu cywilnego, </w:t>
      </w:r>
    </w:p>
    <w:p w14:paraId="744EA468" w14:textId="77777777" w:rsidR="009C425A" w:rsidRDefault="0049092C">
      <w:pPr>
        <w:pStyle w:val="Normalny1"/>
        <w:jc w:val="both"/>
        <w:rPr>
          <w:sz w:val="24"/>
          <w:szCs w:val="24"/>
        </w:rPr>
      </w:pPr>
      <w:r>
        <w:rPr>
          <w:sz w:val="24"/>
          <w:szCs w:val="24"/>
        </w:rPr>
        <w:t xml:space="preserve">2) zmiana banków lub numerów kont bankowych, </w:t>
      </w:r>
    </w:p>
    <w:p w14:paraId="080620FF" w14:textId="77777777" w:rsidR="009C425A" w:rsidRDefault="0049092C">
      <w:pPr>
        <w:pStyle w:val="Normalny1"/>
        <w:jc w:val="both"/>
        <w:rPr>
          <w:sz w:val="24"/>
          <w:szCs w:val="24"/>
        </w:rPr>
      </w:pPr>
      <w:r>
        <w:rPr>
          <w:sz w:val="24"/>
          <w:szCs w:val="24"/>
        </w:rPr>
        <w:t xml:space="preserve">3) zmniejszenie wartości umowy wynikającej z prac niewykonanych lub zmiana zakresu </w:t>
      </w:r>
      <w:r>
        <w:rPr>
          <w:sz w:val="24"/>
          <w:szCs w:val="24"/>
        </w:rPr>
        <w:lastRenderedPageBreak/>
        <w:t xml:space="preserve">rzeczowego (nie zwiększającego ogólnej wartości umowy), </w:t>
      </w:r>
    </w:p>
    <w:p w14:paraId="6E2C89CF" w14:textId="77777777" w:rsidR="009C425A" w:rsidRDefault="0049092C">
      <w:pPr>
        <w:pStyle w:val="Normalny1"/>
        <w:jc w:val="both"/>
        <w:rPr>
          <w:sz w:val="24"/>
          <w:szCs w:val="24"/>
        </w:rPr>
      </w:pPr>
      <w:r>
        <w:rPr>
          <w:sz w:val="24"/>
          <w:szCs w:val="24"/>
        </w:rPr>
        <w:t>4) zmiana asortymentu w zakresie dostaw kompletnego wyposażenia obiektu, na asortyment inny (typ, model) o parametrach i funkcjonalności nie gorszej niż wykazany w umowie, w przypadku niemożności dostarczenia tego asortymentu z uwagi na wycofanie z obrotu, wstrzymanie produkcji oferowanego modelu/typu lub inne obiektywne okoliczności, których nie można było przewidzieć na dzień składania ofert, z zastrzeżeniem, że cena tego asortymentu nie ulegnie podwyższeniu,</w:t>
      </w:r>
    </w:p>
    <w:p w14:paraId="3DAFCCBA" w14:textId="77777777" w:rsidR="009C425A" w:rsidRDefault="0049092C">
      <w:pPr>
        <w:pStyle w:val="Normalny1"/>
        <w:jc w:val="both"/>
        <w:rPr>
          <w:sz w:val="24"/>
          <w:szCs w:val="24"/>
        </w:rPr>
      </w:pPr>
      <w:r>
        <w:rPr>
          <w:sz w:val="24"/>
          <w:szCs w:val="24"/>
        </w:rPr>
        <w:t xml:space="preserve">5) konieczność wprowadzenia zmian wyniknie z okoliczności obiektywnych, których nie można było przewidzieć w chwili zawarcia umowy, niezależnych od woli stron, </w:t>
      </w:r>
    </w:p>
    <w:p w14:paraId="1C4DBF3C" w14:textId="77777777" w:rsidR="009C425A" w:rsidRDefault="0049092C">
      <w:pPr>
        <w:pStyle w:val="Normalny1"/>
        <w:jc w:val="both"/>
        <w:rPr>
          <w:sz w:val="24"/>
          <w:szCs w:val="24"/>
        </w:rPr>
      </w:pPr>
      <w:r>
        <w:rPr>
          <w:sz w:val="24"/>
          <w:szCs w:val="24"/>
        </w:rPr>
        <w:t xml:space="preserve">6) w innych przypadkach przewidzianych w Specyfikacji Warunków Zamówienia. </w:t>
      </w:r>
    </w:p>
    <w:p w14:paraId="6DAE1518" w14:textId="77777777" w:rsidR="009C425A" w:rsidRDefault="009C425A">
      <w:pPr>
        <w:pStyle w:val="Normalny1"/>
        <w:jc w:val="both"/>
        <w:rPr>
          <w:sz w:val="24"/>
          <w:szCs w:val="24"/>
        </w:rPr>
      </w:pPr>
    </w:p>
    <w:p w14:paraId="4A6C31AE" w14:textId="77777777" w:rsidR="009C425A" w:rsidRDefault="0049092C">
      <w:pPr>
        <w:pStyle w:val="Normalny1"/>
        <w:jc w:val="center"/>
        <w:rPr>
          <w:b/>
          <w:bCs/>
          <w:sz w:val="24"/>
          <w:szCs w:val="24"/>
        </w:rPr>
      </w:pPr>
      <w:r>
        <w:rPr>
          <w:b/>
          <w:bCs/>
          <w:sz w:val="24"/>
          <w:szCs w:val="24"/>
        </w:rPr>
        <w:t>§ 16</w:t>
      </w:r>
    </w:p>
    <w:p w14:paraId="33BAB2B5" w14:textId="77777777" w:rsidR="009C425A" w:rsidRDefault="0049092C">
      <w:pPr>
        <w:pStyle w:val="Normalny1"/>
        <w:jc w:val="center"/>
        <w:rPr>
          <w:b/>
          <w:bCs/>
          <w:sz w:val="24"/>
          <w:szCs w:val="24"/>
        </w:rPr>
      </w:pPr>
      <w:r>
        <w:rPr>
          <w:b/>
          <w:bCs/>
          <w:sz w:val="24"/>
          <w:szCs w:val="24"/>
        </w:rPr>
        <w:t>POSTANOWIENIA KOŃCOWE</w:t>
      </w:r>
    </w:p>
    <w:p w14:paraId="1C66A312" w14:textId="77777777" w:rsidR="009C425A" w:rsidRDefault="0049092C">
      <w:pPr>
        <w:pStyle w:val="Normalny1"/>
        <w:jc w:val="both"/>
        <w:rPr>
          <w:sz w:val="24"/>
          <w:szCs w:val="24"/>
        </w:rPr>
      </w:pPr>
      <w:r>
        <w:rPr>
          <w:sz w:val="24"/>
          <w:szCs w:val="24"/>
        </w:rPr>
        <w:t>1. W sprawach nieuregulowanych niniejszą umową mają przepisy prawa powszechnie obowiązującego, w tym w szczególności przepisy ustawy Prawo zamówień publicznych oraz przepisy kodeksu cywilnego.</w:t>
      </w:r>
    </w:p>
    <w:p w14:paraId="288AB0CC" w14:textId="77777777" w:rsidR="009C425A" w:rsidRDefault="0049092C">
      <w:pPr>
        <w:pStyle w:val="Normalny1"/>
        <w:jc w:val="both"/>
        <w:rPr>
          <w:sz w:val="24"/>
          <w:szCs w:val="24"/>
        </w:rPr>
      </w:pPr>
      <w:r>
        <w:rPr>
          <w:sz w:val="24"/>
          <w:szCs w:val="24"/>
        </w:rPr>
        <w:t>2. Wszelkie spory mogące wynikać w związku z realizacją niniejszej umowy będą rozstrzygane przez sąd właściwy dla siedziby Zamawiającego.</w:t>
      </w:r>
    </w:p>
    <w:p w14:paraId="6BAD51FB" w14:textId="77777777" w:rsidR="009C425A" w:rsidRDefault="0049092C">
      <w:pPr>
        <w:pStyle w:val="Normalny1"/>
        <w:jc w:val="both"/>
        <w:rPr>
          <w:sz w:val="24"/>
          <w:szCs w:val="24"/>
        </w:rPr>
      </w:pPr>
      <w:r>
        <w:rPr>
          <w:sz w:val="24"/>
          <w:szCs w:val="24"/>
        </w:rPr>
        <w:t xml:space="preserve">3.  Umowę sporządzono w dwóch egzemplarzach, jeden egzemplarzach dla Zamawiającego </w:t>
      </w:r>
    </w:p>
    <w:p w14:paraId="732EFC26" w14:textId="77777777" w:rsidR="009C425A" w:rsidRDefault="0049092C">
      <w:pPr>
        <w:pStyle w:val="Normalny1"/>
        <w:jc w:val="both"/>
        <w:rPr>
          <w:sz w:val="24"/>
          <w:szCs w:val="24"/>
        </w:rPr>
      </w:pPr>
      <w:r>
        <w:rPr>
          <w:sz w:val="24"/>
          <w:szCs w:val="24"/>
        </w:rPr>
        <w:t>i jednym dla Wykonawcy.</w:t>
      </w:r>
    </w:p>
    <w:p w14:paraId="6C8C2248" w14:textId="77777777" w:rsidR="009C425A" w:rsidRDefault="009C425A">
      <w:pPr>
        <w:pStyle w:val="Normalny1"/>
        <w:jc w:val="both"/>
        <w:rPr>
          <w:sz w:val="24"/>
          <w:szCs w:val="24"/>
        </w:rPr>
      </w:pPr>
    </w:p>
    <w:p w14:paraId="570C1453" w14:textId="77777777" w:rsidR="009C425A" w:rsidRDefault="009C425A">
      <w:pPr>
        <w:pStyle w:val="Normalny1"/>
        <w:jc w:val="both"/>
        <w:rPr>
          <w:sz w:val="24"/>
          <w:szCs w:val="24"/>
        </w:rPr>
      </w:pPr>
    </w:p>
    <w:p w14:paraId="05748AD9" w14:textId="77777777" w:rsidR="009C425A" w:rsidRDefault="0049092C">
      <w:pPr>
        <w:pStyle w:val="Normalny1"/>
        <w:jc w:val="both"/>
        <w:rPr>
          <w:sz w:val="24"/>
          <w:szCs w:val="24"/>
        </w:rPr>
      </w:pPr>
      <w:r>
        <w:rPr>
          <w:sz w:val="24"/>
          <w:szCs w:val="24"/>
        </w:rPr>
        <w:t>Załącznik stanowiący integralną część umowy:</w:t>
      </w:r>
    </w:p>
    <w:p w14:paraId="62FF6060" w14:textId="77777777" w:rsidR="009C425A" w:rsidRDefault="0049092C">
      <w:pPr>
        <w:pStyle w:val="Normalny1"/>
        <w:jc w:val="both"/>
        <w:rPr>
          <w:sz w:val="24"/>
          <w:szCs w:val="24"/>
        </w:rPr>
      </w:pPr>
      <w:r>
        <w:rPr>
          <w:sz w:val="24"/>
          <w:szCs w:val="24"/>
        </w:rPr>
        <w:t>1.</w:t>
      </w:r>
      <w:r>
        <w:rPr>
          <w:sz w:val="24"/>
          <w:szCs w:val="24"/>
        </w:rPr>
        <w:tab/>
        <w:t>Oferta Wykonawcy</w:t>
      </w:r>
    </w:p>
    <w:p w14:paraId="7A212FE4" w14:textId="77777777" w:rsidR="009C425A" w:rsidRDefault="009C425A">
      <w:pPr>
        <w:pStyle w:val="Normalny1"/>
        <w:jc w:val="both"/>
        <w:rPr>
          <w:sz w:val="24"/>
          <w:szCs w:val="24"/>
        </w:rPr>
      </w:pPr>
    </w:p>
    <w:p w14:paraId="6637490B" w14:textId="77777777" w:rsidR="009C425A" w:rsidRDefault="009C425A">
      <w:pPr>
        <w:pStyle w:val="Normalny1"/>
        <w:jc w:val="both"/>
        <w:rPr>
          <w:sz w:val="24"/>
          <w:szCs w:val="24"/>
        </w:rPr>
      </w:pPr>
    </w:p>
    <w:p w14:paraId="71FA17B7" w14:textId="77777777" w:rsidR="009C425A" w:rsidRDefault="009C425A">
      <w:pPr>
        <w:pStyle w:val="Normalny1"/>
        <w:jc w:val="both"/>
        <w:rPr>
          <w:sz w:val="24"/>
          <w:szCs w:val="24"/>
        </w:rPr>
      </w:pPr>
    </w:p>
    <w:p w14:paraId="226CB6D3" w14:textId="77777777" w:rsidR="009C425A" w:rsidRDefault="0049092C">
      <w:pPr>
        <w:pStyle w:val="Normalny1"/>
        <w:jc w:val="both"/>
      </w:pPr>
      <w:r>
        <w:rPr>
          <w:rStyle w:val="Domylnaczcionkaakapitu1"/>
          <w:sz w:val="24"/>
          <w:szCs w:val="24"/>
        </w:rPr>
        <w:t xml:space="preserve"> Wykonawca                                                                                                                Zamawiający</w:t>
      </w:r>
    </w:p>
    <w:sectPr w:rsidR="009C425A">
      <w:headerReference w:type="default" r:id="rId7"/>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A459A" w14:textId="77777777" w:rsidR="00A862E7" w:rsidRDefault="00A862E7">
      <w:r>
        <w:separator/>
      </w:r>
    </w:p>
  </w:endnote>
  <w:endnote w:type="continuationSeparator" w:id="0">
    <w:p w14:paraId="03F29B39" w14:textId="77777777" w:rsidR="00A862E7" w:rsidRDefault="00A8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A6110" w14:textId="77777777" w:rsidR="00A862E7" w:rsidRDefault="00A862E7">
      <w:r>
        <w:rPr>
          <w:color w:val="000000"/>
        </w:rPr>
        <w:separator/>
      </w:r>
    </w:p>
  </w:footnote>
  <w:footnote w:type="continuationSeparator" w:id="0">
    <w:p w14:paraId="4E2E1756" w14:textId="77777777" w:rsidR="00A862E7" w:rsidRDefault="00A86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1DC67" w14:textId="77777777" w:rsidR="0049092C" w:rsidRDefault="0049092C">
    <w:pPr>
      <w:pStyle w:val="Gb3f3wka"/>
      <w:tabs>
        <w:tab w:val="left" w:pos="885"/>
        <w:tab w:val="right" w:pos="9638"/>
      </w:tabs>
    </w:pPr>
    <w:r>
      <w:rPr>
        <w:rStyle w:val="Domylnaczcionkaakapitu1"/>
        <w:rFonts w:cs="Times New Roman"/>
      </w:rPr>
      <w:tab/>
    </w:r>
    <w:r>
      <w:rPr>
        <w:noProof/>
      </w:rPr>
      <w:drawing>
        <wp:inline distT="0" distB="0" distL="0" distR="0" wp14:anchorId="6AB09FA3" wp14:editId="14E92F72">
          <wp:extent cx="1143000" cy="457200"/>
          <wp:effectExtent l="0" t="0" r="0" b="0"/>
          <wp:docPr id="1" name="Obraz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43000" cy="457200"/>
                  </a:xfrm>
                  <a:prstGeom prst="rect">
                    <a:avLst/>
                  </a:prstGeom>
                  <a:noFill/>
                  <a:ln>
                    <a:noFill/>
                    <a:prstDash/>
                  </a:ln>
                </pic:spPr>
              </pic:pic>
            </a:graphicData>
          </a:graphic>
        </wp:inline>
      </w:drawing>
    </w:r>
    <w:r>
      <w:rPr>
        <w:rStyle w:val="Domylnaczcionkaakapitu1"/>
        <w:rFonts w:cs="Times New Roman"/>
      </w:rPr>
      <w:tab/>
    </w:r>
    <w:r>
      <w:rPr>
        <w:rStyle w:val="Domylnaczcionkaakapitu1"/>
        <w:rFonts w:cs="Times New Roman"/>
      </w:rPr>
      <w:tab/>
    </w:r>
    <w:r>
      <w:rPr>
        <w:rStyle w:val="Domylnaczcionkaakapitu1"/>
        <w:rFonts w:cs="Times New Roman"/>
        <w:noProof/>
      </w:rPr>
      <w:drawing>
        <wp:inline distT="0" distB="0" distL="0" distR="0" wp14:anchorId="50CDEC39" wp14:editId="06EC2F50">
          <wp:extent cx="1195065" cy="426723"/>
          <wp:effectExtent l="0" t="0" r="5085" b="0"/>
          <wp:docPr id="2"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195065" cy="426723"/>
                  </a:xfrm>
                  <a:prstGeom prst="rect">
                    <a:avLst/>
                  </a:prstGeom>
                  <a:noFill/>
                  <a:ln>
                    <a:noFill/>
                    <a:prstDash/>
                  </a:ln>
                </pic:spPr>
              </pic:pic>
            </a:graphicData>
          </a:graphic>
        </wp:inline>
      </w:drawing>
    </w:r>
  </w:p>
  <w:p w14:paraId="1A213EC7" w14:textId="77777777" w:rsidR="0049092C" w:rsidRDefault="0049092C">
    <w:pPr>
      <w:pStyle w:val="Nagwek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D3A"/>
    <w:multiLevelType w:val="multilevel"/>
    <w:tmpl w:val="D248C048"/>
    <w:styleLink w:val="WWNum15"/>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1" w15:restartNumberingAfterBreak="0">
    <w:nsid w:val="05937C71"/>
    <w:multiLevelType w:val="multilevel"/>
    <w:tmpl w:val="93D2469E"/>
    <w:styleLink w:val="WWNum61"/>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 w15:restartNumberingAfterBreak="0">
    <w:nsid w:val="08402C65"/>
    <w:multiLevelType w:val="multilevel"/>
    <w:tmpl w:val="98C090FE"/>
    <w:styleLink w:val="WWNum11"/>
    <w:lvl w:ilvl="0">
      <w:start w:val="1"/>
      <w:numFmt w:val="lowerLetter"/>
      <w:lvlText w:val="%1)"/>
      <w:lvlJc w:val="left"/>
      <w:pPr>
        <w:ind w:left="2175" w:hanging="360"/>
      </w:pPr>
    </w:lvl>
    <w:lvl w:ilvl="1">
      <w:start w:val="1"/>
      <w:numFmt w:val="lowerLetter"/>
      <w:lvlText w:val="%2."/>
      <w:lvlJc w:val="left"/>
      <w:pPr>
        <w:ind w:left="2895" w:hanging="360"/>
      </w:pPr>
    </w:lvl>
    <w:lvl w:ilvl="2">
      <w:start w:val="1"/>
      <w:numFmt w:val="lowerRoman"/>
      <w:lvlText w:val="%1.%2.%3."/>
      <w:lvlJc w:val="right"/>
      <w:pPr>
        <w:ind w:left="3615" w:hanging="180"/>
      </w:pPr>
    </w:lvl>
    <w:lvl w:ilvl="3">
      <w:start w:val="1"/>
      <w:numFmt w:val="decimal"/>
      <w:lvlText w:val="%1.%2.%3.%4."/>
      <w:lvlJc w:val="left"/>
      <w:pPr>
        <w:ind w:left="4335" w:hanging="360"/>
      </w:pPr>
    </w:lvl>
    <w:lvl w:ilvl="4">
      <w:start w:val="1"/>
      <w:numFmt w:val="lowerLetter"/>
      <w:lvlText w:val="%1.%2.%3.%4.%5."/>
      <w:lvlJc w:val="left"/>
      <w:pPr>
        <w:ind w:left="5055" w:hanging="360"/>
      </w:pPr>
    </w:lvl>
    <w:lvl w:ilvl="5">
      <w:start w:val="1"/>
      <w:numFmt w:val="lowerRoman"/>
      <w:lvlText w:val="%1.%2.%3.%4.%5.%6."/>
      <w:lvlJc w:val="right"/>
      <w:pPr>
        <w:ind w:left="5775" w:hanging="180"/>
      </w:pPr>
    </w:lvl>
    <w:lvl w:ilvl="6">
      <w:start w:val="1"/>
      <w:numFmt w:val="decimal"/>
      <w:lvlText w:val="%1.%2.%3.%4.%5.%6.%7."/>
      <w:lvlJc w:val="left"/>
      <w:pPr>
        <w:ind w:left="6495" w:hanging="360"/>
      </w:pPr>
    </w:lvl>
    <w:lvl w:ilvl="7">
      <w:start w:val="1"/>
      <w:numFmt w:val="lowerLetter"/>
      <w:lvlText w:val="%1.%2.%3.%4.%5.%6.%7.%8."/>
      <w:lvlJc w:val="left"/>
      <w:pPr>
        <w:ind w:left="7215" w:hanging="360"/>
      </w:pPr>
    </w:lvl>
    <w:lvl w:ilvl="8">
      <w:start w:val="1"/>
      <w:numFmt w:val="lowerRoman"/>
      <w:lvlText w:val="%1.%2.%3.%4.%5.%6.%7.%8.%9."/>
      <w:lvlJc w:val="right"/>
      <w:pPr>
        <w:ind w:left="7935" w:hanging="180"/>
      </w:pPr>
    </w:lvl>
  </w:abstractNum>
  <w:abstractNum w:abstractNumId="3" w15:restartNumberingAfterBreak="0">
    <w:nsid w:val="0A3950BB"/>
    <w:multiLevelType w:val="multilevel"/>
    <w:tmpl w:val="C1A4449C"/>
    <w:styleLink w:val="WWNum1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 w15:restartNumberingAfterBreak="0">
    <w:nsid w:val="25281EE1"/>
    <w:multiLevelType w:val="multilevel"/>
    <w:tmpl w:val="C42C5718"/>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61125CA"/>
    <w:multiLevelType w:val="multilevel"/>
    <w:tmpl w:val="EA0C7C5A"/>
    <w:styleLink w:val="WWNum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15:restartNumberingAfterBreak="0">
    <w:nsid w:val="26176DA0"/>
    <w:multiLevelType w:val="multilevel"/>
    <w:tmpl w:val="9E1C352E"/>
    <w:styleLink w:val="WWNum3"/>
    <w:lvl w:ilvl="0">
      <w:start w:val="1"/>
      <w:numFmt w:val="decimal"/>
      <w:lvlText w:val="%1."/>
      <w:lvlJc w:val="left"/>
      <w:pPr>
        <w:ind w:left="720" w:hanging="360"/>
      </w:pPr>
    </w:lvl>
    <w:lvl w:ilvl="1">
      <w:start w:val="1"/>
      <w:numFmt w:val="lowerLetter"/>
      <w:lvlText w:val="%2."/>
      <w:lvlJc w:val="left"/>
      <w:pPr>
        <w:ind w:left="1560" w:hanging="360"/>
      </w:pPr>
      <w:rPr>
        <w:b w:val="0"/>
      </w:rPr>
    </w:lvl>
    <w:lvl w:ilvl="2">
      <w:start w:val="1"/>
      <w:numFmt w:val="lowerLetter"/>
      <w:lvlText w:val="%1.%2.%3)"/>
      <w:lvlJc w:val="left"/>
      <w:pPr>
        <w:ind w:left="2340" w:hanging="360"/>
      </w:pPr>
      <w:rPr>
        <w:b w:val="0"/>
        <w:color w:val="00000A"/>
      </w:rPr>
    </w:lvl>
    <w:lvl w:ilvl="3">
      <w:start w:val="1"/>
      <w:numFmt w:val="decimal"/>
      <w:lvlText w:val="%1.%2.%3.%4."/>
      <w:lvlJc w:val="left"/>
      <w:pPr>
        <w:ind w:left="1560" w:hanging="360"/>
      </w:pPr>
      <w:rPr>
        <w:rFonts w:eastAsia="Times New Roman" w:cs="Calibri"/>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2B3722EA"/>
    <w:multiLevelType w:val="multilevel"/>
    <w:tmpl w:val="449EB384"/>
    <w:styleLink w:val="WWNum2"/>
    <w:lvl w:ilvl="0">
      <w:start w:val="1"/>
      <w:numFmt w:val="decimal"/>
      <w:lvlText w:val="%1."/>
      <w:lvlJc w:val="left"/>
      <w:pPr>
        <w:ind w:left="720" w:hanging="360"/>
      </w:pPr>
      <w:rPr>
        <w:b w:val="0"/>
      </w:rPr>
    </w:lvl>
    <w:lvl w:ilvl="1">
      <w:start w:val="14"/>
      <w:numFmt w:val="decimal"/>
      <w:lvlText w:val="%2)"/>
      <w:lvlJc w:val="left"/>
      <w:pPr>
        <w:ind w:left="36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265032E"/>
    <w:multiLevelType w:val="multilevel"/>
    <w:tmpl w:val="5FC0B5D6"/>
    <w:styleLink w:val="WWNum1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38902443"/>
    <w:multiLevelType w:val="multilevel"/>
    <w:tmpl w:val="B016CDC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5D36A65"/>
    <w:multiLevelType w:val="multilevel"/>
    <w:tmpl w:val="E6DE6B7E"/>
    <w:styleLink w:val="WWNum14"/>
    <w:lvl w:ilvl="0">
      <w:start w:val="2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56A37FDA"/>
    <w:multiLevelType w:val="multilevel"/>
    <w:tmpl w:val="3A62169A"/>
    <w:styleLink w:val="WWNum1"/>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6F4079F"/>
    <w:multiLevelType w:val="multilevel"/>
    <w:tmpl w:val="1BE8DCFC"/>
    <w:styleLink w:val="WWNum10"/>
    <w:lvl w:ilvl="0">
      <w:start w:val="1"/>
      <w:numFmt w:val="decimal"/>
      <w:lvlText w:val="%1."/>
      <w:lvlJc w:val="left"/>
      <w:pPr>
        <w:ind w:left="375" w:hanging="375"/>
      </w:pPr>
    </w:lvl>
    <w:lvl w:ilvl="1">
      <w:start w:val="1"/>
      <w:numFmt w:val="decimal"/>
      <w:lvlText w:val="%1.%2)"/>
      <w:lvlJc w:val="left"/>
      <w:pPr>
        <w:ind w:left="1455" w:hanging="375"/>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3" w15:restartNumberingAfterBreak="0">
    <w:nsid w:val="5D821D65"/>
    <w:multiLevelType w:val="multilevel"/>
    <w:tmpl w:val="CB364BC2"/>
    <w:styleLink w:val="WWNum6"/>
    <w:lvl w:ilvl="0">
      <w:start w:val="1"/>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78507946"/>
    <w:multiLevelType w:val="multilevel"/>
    <w:tmpl w:val="AF3AF5CA"/>
    <w:styleLink w:val="WWNum4"/>
    <w:lvl w:ilvl="0">
      <w:start w:val="1"/>
      <w:numFmt w:val="decimal"/>
      <w:lvlText w:val="%1."/>
      <w:lvlJc w:val="left"/>
      <w:pPr>
        <w:ind w:left="36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7D4630C6"/>
    <w:multiLevelType w:val="multilevel"/>
    <w:tmpl w:val="C6B4A316"/>
    <w:styleLink w:val="WWNum5"/>
    <w:lvl w:ilvl="0">
      <w:start w:val="1"/>
      <w:numFmt w:val="decimal"/>
      <w:lvlText w:val="%1."/>
      <w:lvlJc w:val="left"/>
      <w:pPr>
        <w:ind w:left="360" w:hanging="360"/>
      </w:pPr>
    </w:lvl>
    <w:lvl w:ilvl="1">
      <w:numFmt w:val="bullet"/>
      <w:lvlText w:val="-"/>
      <w:lvlJc w:val="left"/>
      <w:pPr>
        <w:ind w:left="1290" w:hanging="570"/>
      </w:pPr>
      <w:rPr>
        <w:rFonts w:ascii="Times New Roman" w:eastAsia="Times New Roman" w:hAnsi="Times New Roman" w:cs="Times New Roman"/>
      </w:rPr>
    </w:lvl>
    <w:lvl w:ilvl="2">
      <w:start w:val="1"/>
      <w:numFmt w:val="decimal"/>
      <w:lvlText w:val="%1.%2.%3)"/>
      <w:lvlJc w:val="left"/>
      <w:pPr>
        <w:ind w:left="1995" w:hanging="375"/>
      </w:pPr>
    </w:lvl>
    <w:lvl w:ilvl="3">
      <w:numFmt w:val="bullet"/>
      <w:lvlText w:val=""/>
      <w:lvlJc w:val="left"/>
      <w:pPr>
        <w:ind w:left="2520" w:hanging="360"/>
      </w:pPr>
      <w:rPr>
        <w:rFonts w:ascii="Symbol" w:hAnsi="Symbol"/>
      </w:r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1996254806">
    <w:abstractNumId w:val="11"/>
  </w:num>
  <w:num w:numId="2" w16cid:durableId="664623852">
    <w:abstractNumId w:val="7"/>
  </w:num>
  <w:num w:numId="3" w16cid:durableId="287511902">
    <w:abstractNumId w:val="6"/>
  </w:num>
  <w:num w:numId="4" w16cid:durableId="79445383">
    <w:abstractNumId w:val="14"/>
  </w:num>
  <w:num w:numId="5" w16cid:durableId="2129473835">
    <w:abstractNumId w:val="15"/>
  </w:num>
  <w:num w:numId="6" w16cid:durableId="300967847">
    <w:abstractNumId w:val="13"/>
  </w:num>
  <w:num w:numId="7" w16cid:durableId="116335906">
    <w:abstractNumId w:val="4"/>
  </w:num>
  <w:num w:numId="8" w16cid:durableId="1809396226">
    <w:abstractNumId w:val="9"/>
  </w:num>
  <w:num w:numId="9" w16cid:durableId="1111632496">
    <w:abstractNumId w:val="5"/>
  </w:num>
  <w:num w:numId="10" w16cid:durableId="1290090460">
    <w:abstractNumId w:val="12"/>
  </w:num>
  <w:num w:numId="11" w16cid:durableId="1073774008">
    <w:abstractNumId w:val="2"/>
  </w:num>
  <w:num w:numId="12" w16cid:durableId="1506087216">
    <w:abstractNumId w:val="3"/>
  </w:num>
  <w:num w:numId="13" w16cid:durableId="1021201819">
    <w:abstractNumId w:val="8"/>
  </w:num>
  <w:num w:numId="14" w16cid:durableId="952977136">
    <w:abstractNumId w:val="10"/>
  </w:num>
  <w:num w:numId="15" w16cid:durableId="1500923799">
    <w:abstractNumId w:val="0"/>
  </w:num>
  <w:num w:numId="16" w16cid:durableId="171142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5A"/>
    <w:rsid w:val="00247F35"/>
    <w:rsid w:val="0026450E"/>
    <w:rsid w:val="00280D9A"/>
    <w:rsid w:val="00420EE0"/>
    <w:rsid w:val="004455CD"/>
    <w:rsid w:val="0049092C"/>
    <w:rsid w:val="00490DD1"/>
    <w:rsid w:val="004C5AA7"/>
    <w:rsid w:val="005D720F"/>
    <w:rsid w:val="006A7EE5"/>
    <w:rsid w:val="008A2BB5"/>
    <w:rsid w:val="008E1F4F"/>
    <w:rsid w:val="00956260"/>
    <w:rsid w:val="00956D1A"/>
    <w:rsid w:val="009C425A"/>
    <w:rsid w:val="00A002EA"/>
    <w:rsid w:val="00A862E7"/>
    <w:rsid w:val="00A872F1"/>
    <w:rsid w:val="00B14432"/>
    <w:rsid w:val="00D56EFF"/>
    <w:rsid w:val="00EB725A"/>
    <w:rsid w:val="00FE7D66"/>
    <w:rsid w:val="00FF03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F341"/>
  <w15:docId w15:val="{8F92FDB0-7A3A-49BE-A4F3-6DA3F42E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Standard"/>
    <w:next w:val="Textbody"/>
    <w:pPr>
      <w:tabs>
        <w:tab w:val="left" w:pos="573"/>
      </w:tabs>
      <w:spacing w:before="360" w:after="120"/>
      <w:ind w:left="431"/>
      <w:jc w:val="center"/>
      <w:outlineLvl w:val="0"/>
    </w:pPr>
    <w:rPr>
      <w:b/>
      <w:bCs/>
      <w:caps/>
    </w:rPr>
  </w:style>
  <w:style w:type="paragraph" w:customStyle="1" w:styleId="Nagwek21">
    <w:name w:val="Nagłówek 21"/>
    <w:basedOn w:val="Standard"/>
    <w:next w:val="Textbody"/>
    <w:pPr>
      <w:keepNext/>
      <w:spacing w:before="240" w:after="60"/>
      <w:outlineLvl w:val="1"/>
    </w:pPr>
    <w:rPr>
      <w:rFonts w:ascii="Cambria" w:hAnsi="Cambria"/>
      <w:b/>
      <w:bCs/>
      <w:i/>
      <w:iCs/>
      <w:sz w:val="28"/>
      <w:szCs w:val="28"/>
    </w:rPr>
  </w:style>
  <w:style w:type="paragraph" w:customStyle="1" w:styleId="Nagwek31">
    <w:name w:val="Nagłówek 31"/>
    <w:basedOn w:val="Standard"/>
    <w:next w:val="Textbody"/>
    <w:pPr>
      <w:tabs>
        <w:tab w:val="left" w:pos="284"/>
      </w:tabs>
      <w:spacing w:before="60" w:after="120"/>
      <w:ind w:hanging="357"/>
      <w:jc w:val="center"/>
      <w:outlineLvl w:val="2"/>
    </w:pPr>
    <w:rPr>
      <w:b/>
      <w:bCs/>
    </w:rPr>
  </w:style>
  <w:style w:type="paragraph" w:customStyle="1" w:styleId="Nagwek41">
    <w:name w:val="Nagłówek 41"/>
    <w:basedOn w:val="Normalny1"/>
    <w:next w:val="Normalny1"/>
    <w:pPr>
      <w:keepNext/>
      <w:keepLines/>
      <w:spacing w:before="40"/>
      <w:outlineLvl w:val="3"/>
    </w:pPr>
    <w:rPr>
      <w:rFonts w:ascii="Calibri Light" w:hAnsi="Calibri Light"/>
      <w:i/>
      <w:iCs/>
      <w:color w:val="2F5496"/>
    </w:rPr>
  </w:style>
  <w:style w:type="paragraph" w:customStyle="1" w:styleId="Normalny1">
    <w:name w:val="Normalny1"/>
    <w:pPr>
      <w:suppressAutoHyphens/>
    </w:pPr>
  </w:style>
  <w:style w:type="character" w:customStyle="1" w:styleId="Domylnaczcionkaakapitu1">
    <w:name w:val="Domyślna czcionka akapitu1"/>
  </w:style>
  <w:style w:type="paragraph" w:customStyle="1" w:styleId="Standard">
    <w:name w:val="Standard"/>
    <w:pPr>
      <w:widowControl/>
      <w:suppressAutoHyphens/>
    </w:pPr>
    <w:rPr>
      <w:sz w:val="24"/>
      <w:szCs w:val="24"/>
    </w:rPr>
  </w:style>
  <w:style w:type="paragraph" w:customStyle="1" w:styleId="Heading">
    <w:name w:val="Heading"/>
    <w:basedOn w:val="Standard"/>
    <w:pPr>
      <w:suppressLineNumbers/>
      <w:tabs>
        <w:tab w:val="center" w:pos="4536"/>
        <w:tab w:val="right" w:pos="9072"/>
      </w:tabs>
    </w:pPr>
  </w:style>
  <w:style w:type="paragraph" w:customStyle="1" w:styleId="Textbody">
    <w:name w:val="Text body"/>
    <w:basedOn w:val="Standard"/>
    <w:pPr>
      <w:spacing w:after="120"/>
    </w:pPr>
    <w:rPr>
      <w:sz w:val="20"/>
      <w:szCs w:val="20"/>
    </w:rPr>
  </w:style>
  <w:style w:type="paragraph" w:customStyle="1" w:styleId="Lista1">
    <w:name w:val="Lista1"/>
    <w:basedOn w:val="Textbody"/>
    <w:rPr>
      <w:rFonts w:cs="Arial"/>
    </w:rPr>
  </w:style>
  <w:style w:type="paragraph" w:customStyle="1" w:styleId="Legenda1">
    <w:name w:val="Legenda1"/>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Stopka1">
    <w:name w:val="Stopka1"/>
    <w:basedOn w:val="Standard"/>
    <w:pPr>
      <w:suppressLineNumbers/>
      <w:tabs>
        <w:tab w:val="center" w:pos="4536"/>
        <w:tab w:val="right" w:pos="9072"/>
      </w:tabs>
    </w:pPr>
  </w:style>
  <w:style w:type="paragraph" w:customStyle="1" w:styleId="Textbodyindent">
    <w:name w:val="Text body indent"/>
    <w:basedOn w:val="Standard"/>
    <w:pPr>
      <w:tabs>
        <w:tab w:val="left" w:pos="14177"/>
        <w:tab w:val="left" w:pos="14319"/>
      </w:tabs>
      <w:ind w:left="4963"/>
      <w:jc w:val="center"/>
    </w:pPr>
    <w:rPr>
      <w:rFonts w:ascii="Garamond" w:hAnsi="Garamond"/>
      <w:i/>
      <w:iCs/>
      <w:sz w:val="22"/>
    </w:rPr>
  </w:style>
  <w:style w:type="paragraph" w:customStyle="1" w:styleId="pkt">
    <w:name w:val="pkt"/>
    <w:basedOn w:val="Standard"/>
    <w:pPr>
      <w:spacing w:before="60" w:after="60"/>
      <w:ind w:left="851" w:hanging="295"/>
      <w:jc w:val="both"/>
    </w:pPr>
    <w:rPr>
      <w:szCs w:val="20"/>
    </w:rPr>
  </w:style>
  <w:style w:type="paragraph" w:customStyle="1" w:styleId="Tekstpodstawowy31">
    <w:name w:val="Tekst podstawowy 31"/>
    <w:basedOn w:val="Standard"/>
    <w:pPr>
      <w:spacing w:after="120"/>
    </w:pPr>
    <w:rPr>
      <w:sz w:val="16"/>
      <w:szCs w:val="16"/>
    </w:rPr>
  </w:style>
  <w:style w:type="paragraph" w:customStyle="1" w:styleId="Akapitzlist1">
    <w:name w:val="Akapit z listą1"/>
    <w:basedOn w:val="Standard"/>
    <w:pPr>
      <w:spacing w:after="200" w:line="276" w:lineRule="auto"/>
      <w:ind w:left="720"/>
    </w:pPr>
    <w:rPr>
      <w:rFonts w:ascii="Calibri" w:eastAsia="Calibri" w:hAnsi="Calibri" w:cs="Calibri"/>
      <w:sz w:val="22"/>
      <w:szCs w:val="22"/>
      <w:lang w:eastAsia="en-US"/>
    </w:rPr>
  </w:style>
  <w:style w:type="paragraph" w:customStyle="1" w:styleId="BodyText24">
    <w:name w:val="Body Text 24"/>
    <w:basedOn w:val="Standard"/>
    <w:pPr>
      <w:widowControl w:val="0"/>
      <w:ind w:left="360"/>
    </w:pPr>
    <w:rPr>
      <w:sz w:val="28"/>
      <w:szCs w:val="20"/>
      <w:lang w:eastAsia="ar-SA"/>
    </w:rPr>
  </w:style>
  <w:style w:type="paragraph" w:customStyle="1" w:styleId="WW-Tekstpodstawowy3">
    <w:name w:val="WW-Tekst podstawowy 3"/>
    <w:basedOn w:val="Standard"/>
    <w:rPr>
      <w:rFonts w:cs="Calibri"/>
      <w:szCs w:val="20"/>
      <w:lang w:eastAsia="ar-SA"/>
    </w:rPr>
  </w:style>
  <w:style w:type="paragraph" w:customStyle="1" w:styleId="Style8">
    <w:name w:val="Style8"/>
    <w:basedOn w:val="Standard"/>
    <w:pPr>
      <w:widowControl w:val="0"/>
      <w:spacing w:line="275" w:lineRule="exact"/>
      <w:jc w:val="both"/>
    </w:pPr>
  </w:style>
  <w:style w:type="paragraph" w:customStyle="1" w:styleId="Style20">
    <w:name w:val="Style20"/>
    <w:basedOn w:val="Standard"/>
    <w:pPr>
      <w:widowControl w:val="0"/>
      <w:spacing w:line="274" w:lineRule="exact"/>
      <w:jc w:val="both"/>
    </w:pPr>
  </w:style>
  <w:style w:type="paragraph" w:customStyle="1" w:styleId="Default">
    <w:name w:val="Default"/>
    <w:pPr>
      <w:widowControl/>
      <w:suppressAutoHyphens/>
    </w:pPr>
    <w:rPr>
      <w:color w:val="000000"/>
      <w:sz w:val="24"/>
      <w:szCs w:val="24"/>
    </w:rPr>
  </w:style>
  <w:style w:type="paragraph" w:customStyle="1" w:styleId="Zwykytekst1">
    <w:name w:val="Zwykły tekst1"/>
    <w:basedOn w:val="Standard"/>
    <w:rPr>
      <w:rFonts w:ascii="Calibri" w:eastAsia="Calibri" w:hAnsi="Calibri"/>
      <w:sz w:val="22"/>
      <w:szCs w:val="21"/>
      <w:lang w:eastAsia="en-US"/>
    </w:rPr>
  </w:style>
  <w:style w:type="paragraph" w:customStyle="1" w:styleId="Tekstdymka1">
    <w:name w:val="Tekst dymka1"/>
    <w:basedOn w:val="Standard"/>
    <w:rPr>
      <w:rFonts w:ascii="Arial" w:hAnsi="Arial"/>
      <w:sz w:val="18"/>
      <w:szCs w:val="18"/>
    </w:rPr>
  </w:style>
  <w:style w:type="paragraph" w:customStyle="1" w:styleId="Tekstkomentarza1">
    <w:name w:val="Tekst komentarza1"/>
    <w:basedOn w:val="Standard"/>
    <w:rPr>
      <w:sz w:val="20"/>
      <w:szCs w:val="20"/>
    </w:rPr>
  </w:style>
  <w:style w:type="paragraph" w:customStyle="1" w:styleId="Tematkomentarza1">
    <w:name w:val="Temat komentarza1"/>
    <w:basedOn w:val="Tekstkomentarza1"/>
    <w:rPr>
      <w:b/>
      <w:bCs/>
    </w:rPr>
  </w:style>
  <w:style w:type="paragraph" w:customStyle="1" w:styleId="Bezodstpw1">
    <w:name w:val="Bez odstępów1"/>
    <w:pPr>
      <w:widowControl/>
      <w:suppressAutoHyphens/>
    </w:pPr>
    <w:rPr>
      <w:sz w:val="24"/>
      <w:szCs w:val="24"/>
    </w:rPr>
  </w:style>
  <w:style w:type="character" w:customStyle="1" w:styleId="Numerstrony1">
    <w:name w:val="Numer strony1"/>
    <w:basedOn w:val="Domylnaczcionkaakapitu1"/>
  </w:style>
  <w:style w:type="character" w:customStyle="1" w:styleId="Nagwek1Znak">
    <w:name w:val="Nagłówek 1 Znak"/>
    <w:rPr>
      <w:rFonts w:cs="Arial"/>
      <w:b/>
      <w:bCs/>
      <w:caps/>
      <w:kern w:val="3"/>
      <w:sz w:val="24"/>
      <w:szCs w:val="24"/>
    </w:rPr>
  </w:style>
  <w:style w:type="character" w:customStyle="1" w:styleId="Nagwek3Znak">
    <w:name w:val="Nagłówek 3 Znak"/>
    <w:rPr>
      <w:b/>
      <w:bCs/>
      <w:sz w:val="24"/>
      <w:szCs w:val="24"/>
    </w:rPr>
  </w:style>
  <w:style w:type="character" w:customStyle="1" w:styleId="TekstpodstawowywcityZnak">
    <w:name w:val="Tekst podstawowy wcięty Znak"/>
    <w:rPr>
      <w:rFonts w:ascii="Garamond" w:hAnsi="Garamond"/>
      <w:i/>
      <w:iCs/>
      <w:sz w:val="22"/>
      <w:szCs w:val="24"/>
    </w:rPr>
  </w:style>
  <w:style w:type="character" w:customStyle="1" w:styleId="TekstpodstawowyZnak">
    <w:name w:val="Tekst podstawowy Znak"/>
    <w:basedOn w:val="Domylnaczcionkaakapitu1"/>
  </w:style>
  <w:style w:type="character" w:customStyle="1" w:styleId="Internetlink">
    <w:name w:val="Internet link"/>
    <w:rPr>
      <w:color w:val="0000FF"/>
      <w:u w:val="single"/>
    </w:rPr>
  </w:style>
  <w:style w:type="character" w:customStyle="1" w:styleId="Tekstpodstawowy3Znak">
    <w:name w:val="Tekst podstawowy 3 Znak"/>
    <w:rPr>
      <w:sz w:val="16"/>
      <w:szCs w:val="16"/>
    </w:rPr>
  </w:style>
  <w:style w:type="character" w:customStyle="1" w:styleId="Nagwek2Znak">
    <w:name w:val="Nagłówek 2 Znak"/>
    <w:rPr>
      <w:rFonts w:ascii="Cambria" w:eastAsia="Times New Roman" w:hAnsi="Cambria" w:cs="Times New Roman"/>
      <w:b/>
      <w:bCs/>
      <w:i/>
      <w:iCs/>
      <w:sz w:val="28"/>
      <w:szCs w:val="28"/>
    </w:rPr>
  </w:style>
  <w:style w:type="character" w:customStyle="1" w:styleId="NagwekZnak">
    <w:name w:val="Nagłówek Znak"/>
    <w:rPr>
      <w:sz w:val="24"/>
      <w:szCs w:val="24"/>
    </w:rPr>
  </w:style>
  <w:style w:type="character" w:customStyle="1" w:styleId="FontStyle44">
    <w:name w:val="Font Style44"/>
    <w:rPr>
      <w:rFonts w:ascii="Times New Roman" w:hAnsi="Times New Roman" w:cs="Times New Roman"/>
      <w:color w:val="000000"/>
      <w:sz w:val="22"/>
      <w:szCs w:val="22"/>
    </w:rPr>
  </w:style>
  <w:style w:type="character" w:customStyle="1" w:styleId="StopkaZnak">
    <w:name w:val="Stopka Znak"/>
    <w:rPr>
      <w:sz w:val="24"/>
      <w:szCs w:val="24"/>
      <w:lang w:val="pl-PL" w:eastAsia="pl-PL" w:bidi="ar-SA"/>
    </w:rPr>
  </w:style>
  <w:style w:type="character" w:customStyle="1" w:styleId="ZwykytekstZnak">
    <w:name w:val="Zwykły tekst Znak"/>
    <w:rPr>
      <w:rFonts w:ascii="Calibri" w:eastAsia="Calibri" w:hAnsi="Calibri"/>
      <w:sz w:val="22"/>
      <w:szCs w:val="21"/>
      <w:lang w:eastAsia="en-US"/>
    </w:rPr>
  </w:style>
  <w:style w:type="character" w:customStyle="1" w:styleId="TekstdymkaZnak">
    <w:name w:val="Tekst dymka Znak"/>
    <w:rPr>
      <w:rFonts w:ascii="Arial" w:hAnsi="Arial" w:cs="Arial"/>
      <w:sz w:val="18"/>
      <w:szCs w:val="18"/>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Uwydatnienie1">
    <w:name w:val="Uwydatnienie1"/>
    <w:rPr>
      <w:i/>
      <w:iCs/>
    </w:rPr>
  </w:style>
  <w:style w:type="character" w:customStyle="1" w:styleId="ListLabel1">
    <w:name w:val="ListLabel 1"/>
    <w:rPr>
      <w:color w:val="000000"/>
    </w:rPr>
  </w:style>
  <w:style w:type="character" w:customStyle="1" w:styleId="ListLabel2">
    <w:name w:val="ListLabel 2"/>
    <w:rPr>
      <w:b w:val="0"/>
    </w:rPr>
  </w:style>
  <w:style w:type="character" w:customStyle="1" w:styleId="ListLabel3">
    <w:name w:val="ListLabel 3"/>
    <w:rPr>
      <w:b w:val="0"/>
      <w:color w:val="00000A"/>
    </w:rPr>
  </w:style>
  <w:style w:type="character" w:customStyle="1" w:styleId="ListLabel4">
    <w:name w:val="ListLabel 4"/>
    <w:rPr>
      <w:rFonts w:eastAsia="Times New Roman" w:cs="Calibri"/>
    </w:rPr>
  </w:style>
  <w:style w:type="character" w:customStyle="1" w:styleId="ListLabel5">
    <w:name w:val="ListLabel 5"/>
    <w:rPr>
      <w:color w:val="00000A"/>
    </w:rPr>
  </w:style>
  <w:style w:type="character" w:customStyle="1" w:styleId="ListLabel6">
    <w:name w:val="ListLabel 6"/>
    <w:rPr>
      <w:rFonts w:eastAsia="Times New Roman" w:cs="Times New Roman"/>
    </w:rPr>
  </w:style>
  <w:style w:type="character" w:customStyle="1" w:styleId="ListLabel7">
    <w:name w:val="ListLabel 7"/>
    <w:rPr>
      <w:rFonts w:cs="Times New Roman"/>
    </w:rPr>
  </w:style>
  <w:style w:type="character" w:customStyle="1" w:styleId="Nagwek4Znak">
    <w:name w:val="Nagłówek 4 Znak"/>
    <w:basedOn w:val="Domylnaczcionkaakapitu1"/>
    <w:rPr>
      <w:rFonts w:ascii="Calibri Light" w:eastAsia="Times New Roman" w:hAnsi="Calibri Light" w:cs="Times New Roman"/>
      <w:i/>
      <w:iCs/>
      <w:color w:val="2F5496"/>
    </w:rPr>
  </w:style>
  <w:style w:type="paragraph" w:customStyle="1" w:styleId="Nagwek1">
    <w:name w:val="Nagłówek1"/>
    <w:basedOn w:val="Normalny1"/>
    <w:pPr>
      <w:tabs>
        <w:tab w:val="center" w:pos="4536"/>
        <w:tab w:val="right" w:pos="9072"/>
      </w:tabs>
    </w:pPr>
  </w:style>
  <w:style w:type="character" w:customStyle="1" w:styleId="NagwekZnak1">
    <w:name w:val="Nagłówek Znak1"/>
    <w:basedOn w:val="Domylnaczcionkaakapitu1"/>
  </w:style>
  <w:style w:type="paragraph" w:customStyle="1" w:styleId="Gb3f3wka">
    <w:name w:val="Głb3óf3wka"/>
    <w:basedOn w:val="Normalny1"/>
    <w:pPr>
      <w:tabs>
        <w:tab w:val="center" w:pos="4535"/>
        <w:tab w:val="center" w:pos="9071"/>
      </w:tabs>
      <w:textAlignment w:val="auto"/>
    </w:pPr>
    <w:rPr>
      <w:rFonts w:ascii="Arial" w:hAnsi="Arial" w:cs="Arial"/>
      <w:sz w:val="24"/>
      <w:szCs w:val="24"/>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61">
    <w:name w:val="WWNum61"/>
    <w:basedOn w:val="Bezlisty"/>
    <w:pPr>
      <w:numPr>
        <w:numId w:val="16"/>
      </w:numPr>
    </w:pPr>
  </w:style>
  <w:style w:type="paragraph" w:styleId="Nagwek">
    <w:name w:val="header"/>
    <w:basedOn w:val="Normalny"/>
    <w:link w:val="NagwekZnak2"/>
    <w:uiPriority w:val="99"/>
    <w:unhideWhenUsed/>
    <w:pPr>
      <w:tabs>
        <w:tab w:val="center" w:pos="4680"/>
        <w:tab w:val="right" w:pos="9360"/>
      </w:tabs>
    </w:pPr>
  </w:style>
  <w:style w:type="character" w:customStyle="1" w:styleId="NagwekZnak2">
    <w:name w:val="Nagłówek Znak2"/>
    <w:basedOn w:val="Domylnaczcionkaakapitu"/>
    <w:link w:val="Nagwek"/>
    <w:uiPriority w:val="99"/>
  </w:style>
  <w:style w:type="paragraph" w:styleId="Tekstdymka">
    <w:name w:val="Balloon Text"/>
    <w:basedOn w:val="Normalny"/>
    <w:link w:val="TekstdymkaZnak1"/>
    <w:uiPriority w:val="99"/>
    <w:semiHidden/>
    <w:unhideWhenUsed/>
    <w:rsid w:val="00EB725A"/>
    <w:rPr>
      <w:sz w:val="18"/>
      <w:szCs w:val="18"/>
    </w:rPr>
  </w:style>
  <w:style w:type="character" w:customStyle="1" w:styleId="TekstdymkaZnak1">
    <w:name w:val="Tekst dymka Znak1"/>
    <w:basedOn w:val="Domylnaczcionkaakapitu"/>
    <w:link w:val="Tekstdymka"/>
    <w:uiPriority w:val="99"/>
    <w:semiHidden/>
    <w:rsid w:val="00EB725A"/>
    <w:rPr>
      <w:sz w:val="18"/>
      <w:szCs w:val="18"/>
    </w:rPr>
  </w:style>
  <w:style w:type="character" w:styleId="Odwoaniedokomentarza">
    <w:name w:val="annotation reference"/>
    <w:basedOn w:val="Domylnaczcionkaakapitu"/>
    <w:uiPriority w:val="99"/>
    <w:semiHidden/>
    <w:unhideWhenUsed/>
    <w:rsid w:val="00EB725A"/>
    <w:rPr>
      <w:sz w:val="18"/>
      <w:szCs w:val="18"/>
    </w:rPr>
  </w:style>
  <w:style w:type="paragraph" w:styleId="Tekstkomentarza">
    <w:name w:val="annotation text"/>
    <w:basedOn w:val="Normalny"/>
    <w:link w:val="TekstkomentarzaZnak1"/>
    <w:uiPriority w:val="99"/>
    <w:semiHidden/>
    <w:unhideWhenUsed/>
    <w:rsid w:val="00EB725A"/>
    <w:rPr>
      <w:sz w:val="24"/>
      <w:szCs w:val="24"/>
    </w:rPr>
  </w:style>
  <w:style w:type="character" w:customStyle="1" w:styleId="TekstkomentarzaZnak1">
    <w:name w:val="Tekst komentarza Znak1"/>
    <w:basedOn w:val="Domylnaczcionkaakapitu"/>
    <w:link w:val="Tekstkomentarza"/>
    <w:uiPriority w:val="99"/>
    <w:semiHidden/>
    <w:rsid w:val="00EB725A"/>
    <w:rPr>
      <w:sz w:val="24"/>
      <w:szCs w:val="24"/>
    </w:rPr>
  </w:style>
  <w:style w:type="paragraph" w:styleId="Tematkomentarza">
    <w:name w:val="annotation subject"/>
    <w:basedOn w:val="Tekstkomentarza"/>
    <w:next w:val="Tekstkomentarza"/>
    <w:link w:val="TematkomentarzaZnak1"/>
    <w:uiPriority w:val="99"/>
    <w:semiHidden/>
    <w:unhideWhenUsed/>
    <w:rsid w:val="00EB725A"/>
    <w:rPr>
      <w:b/>
      <w:bCs/>
      <w:sz w:val="20"/>
      <w:szCs w:val="20"/>
    </w:rPr>
  </w:style>
  <w:style w:type="character" w:customStyle="1" w:styleId="TematkomentarzaZnak1">
    <w:name w:val="Temat komentarza Znak1"/>
    <w:basedOn w:val="TekstkomentarzaZnak1"/>
    <w:link w:val="Tematkomentarza"/>
    <w:uiPriority w:val="99"/>
    <w:semiHidden/>
    <w:rsid w:val="00EB725A"/>
    <w:rPr>
      <w:b/>
      <w:bCs/>
      <w:sz w:val="24"/>
      <w:szCs w:val="24"/>
    </w:rPr>
  </w:style>
  <w:style w:type="paragraph" w:styleId="Poprawka">
    <w:name w:val="Revision"/>
    <w:hidden/>
    <w:uiPriority w:val="99"/>
    <w:semiHidden/>
    <w:rsid w:val="00A872F1"/>
    <w:pPr>
      <w:widowControl/>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14</Pages>
  <Words>6132</Words>
  <Characters>36792</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
  <LinksUpToDate>false</LinksUpToDate>
  <CharactersWithSpaces>42839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Kamil P</cp:lastModifiedBy>
  <cp:revision>9</cp:revision>
  <cp:lastPrinted>2020-12-16T11:56:00Z</cp:lastPrinted>
  <dcterms:created xsi:type="dcterms:W3CDTF">2024-07-11T08:15:00Z</dcterms:created>
  <dcterms:modified xsi:type="dcterms:W3CDTF">2024-07-11T11:17:00Z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UMWP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