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16645" w14:textId="77777777" w:rsid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bookmarkStart w:id="0" w:name="_GoBack"/>
      <w:bookmarkEnd w:id="0"/>
    </w:p>
    <w:p w14:paraId="5329B76F" w14:textId="63B06C8E" w:rsidR="009A7032" w:rsidRPr="00C92C47" w:rsidRDefault="009A7032" w:rsidP="009A70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OŚWIADCZENIE O PRZYNALEŻNOŚCI DO GRUPY KAPITAŁOWEJ</w:t>
      </w:r>
    </w:p>
    <w:p w14:paraId="5D10BAA2" w14:textId="77777777" w:rsidR="00C92C47" w:rsidRP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vertAlign w:val="superscript"/>
          <w:lang w:bidi="en-US"/>
        </w:rPr>
      </w:pPr>
    </w:p>
    <w:p w14:paraId="08121AAF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436478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14:paraId="3996620C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14:paraId="593C4238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14:paraId="4D97CA12" w14:textId="03DC8511" w:rsidR="00C92C47" w:rsidRPr="00C92C47" w:rsidRDefault="00C92C47" w:rsidP="006C2A9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bookmarkStart w:id="3" w:name="_Hlk63114662"/>
      <w:r w:rsidR="002C7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  <w:bookmarkStart w:id="4" w:name="_Hlk63114608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bookmarkEnd w:id="3"/>
    <w:bookmarkEnd w:id="4"/>
    <w:p w14:paraId="532FF44C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</w:t>
      </w:r>
      <w:bookmarkStart w:id="5" w:name="_Hlk6311463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</w:t>
      </w:r>
      <w:bookmarkEnd w:id="5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bookmarkEnd w:id="1"/>
    </w:p>
    <w:p w14:paraId="71BBE6B1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08E0165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16909" w14:textId="6D5B4BC6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1247869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D022BBC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14:paraId="3754BAF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47BC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14:paraId="035C6A8B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14:paraId="0B6FF84B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6982F" w14:textId="77777777" w:rsidR="00C92C47" w:rsidRPr="00C92C47" w:rsidRDefault="00C92C47" w:rsidP="00C92C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09059C" w14:textId="30FEBBE9" w:rsidR="00C92C47" w:rsidRDefault="00C92C47" w:rsidP="00C92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Na potrzeby postępowania o udzielenie zamówienia publicznego pn. </w:t>
      </w:r>
    </w:p>
    <w:p w14:paraId="377BAA1E" w14:textId="77777777" w:rsidR="002C7741" w:rsidRPr="00C92C47" w:rsidRDefault="002C7741" w:rsidP="00C92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4B338490" w14:textId="5961335A" w:rsidR="00165AF9" w:rsidRPr="00165AF9" w:rsidRDefault="00C92C47" w:rsidP="00165A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2C47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bookmarkStart w:id="6" w:name="_Hlk72256966"/>
      <w:r w:rsidR="00BC0B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Przebudowa i remont lokalu mieszkalnego w budynku mieszkalnym wielorodzinnym przy ul. Poznańskiej 1/6 w Świnoujściu</w:t>
      </w:r>
      <w:bookmarkEnd w:id="6"/>
      <w:r w:rsidRPr="00C92C47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l-PL"/>
        </w:rPr>
        <w:t>”</w:t>
      </w:r>
    </w:p>
    <w:p w14:paraId="2D4ADF1F" w14:textId="00EDEE19" w:rsidR="009A7032" w:rsidRPr="00C92C47" w:rsidRDefault="009A7032" w:rsidP="009A7032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Zgodnie z wymogami art. 108 ust. 1 pkt. 5 ustawy Pzp (Dz. U. z 20</w:t>
      </w:r>
      <w:r w:rsidR="00D8013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21</w:t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r. poz. </w:t>
      </w:r>
      <w:r w:rsidR="00D8013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1129</w:t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ze zm.) niniejszym oświadczam</w:t>
      </w:r>
      <w:r w:rsid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/y</w:t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, że</w:t>
      </w:r>
      <w:r w:rsidR="002C7741">
        <w:rPr>
          <w:rStyle w:val="Odwoanieprzypisudolnego"/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footnoteReference w:id="1"/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:</w:t>
      </w:r>
    </w:p>
    <w:p w14:paraId="40BA90BB" w14:textId="4CFC7DA1" w:rsidR="009A7032" w:rsidRPr="00C92C47" w:rsidRDefault="009A7032" w:rsidP="009A7032">
      <w:pPr>
        <w:widowControl w:val="0"/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t></w:t>
      </w:r>
      <w:r w:rsidRPr="00C92C47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</w:t>
      </w:r>
      <w:r w:rsidRPr="00260A3C">
        <w:rPr>
          <w:rFonts w:ascii="Times New Roman" w:eastAsia="Symbol" w:hAnsi="Times New Roman" w:cs="Times New Roman"/>
          <w:b/>
          <w:bCs/>
          <w:kern w:val="3"/>
          <w:sz w:val="24"/>
          <w:szCs w:val="24"/>
          <w:u w:val="single"/>
          <w:lang w:bidi="en-US"/>
        </w:rPr>
        <w:t>nie należę</w:t>
      </w:r>
      <w:r w:rsidRPr="00C92C47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 xml:space="preserve"> do tej samej grupy kapitałowej</w:t>
      </w:r>
      <w:r w:rsidR="002C774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w rozumieniu ustawy z dnia 16 lutego 2007 r. o ochronie konkurencji i konsumentów (Dz. U. 2021, poz. 275</w:t>
      </w:r>
      <w:r w:rsidR="00346A8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)</w:t>
      </w:r>
      <w:r w:rsidR="00607699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</w:t>
      </w:r>
      <w:r w:rsidR="00607699" w:rsidRPr="00607699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co wykonawcy, którzy również złożyli oferty w powyższym postępowaniu</w:t>
      </w:r>
      <w:r w:rsidR="001570F6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,</w:t>
      </w:r>
    </w:p>
    <w:p w14:paraId="504F22F6" w14:textId="32FAD6BB" w:rsidR="009A7032" w:rsidRDefault="009A7032" w:rsidP="009A7032">
      <w:pPr>
        <w:widowControl w:val="0"/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t></w:t>
      </w:r>
      <w:r w:rsidRPr="00C92C47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</w:t>
      </w:r>
      <w:r w:rsidRPr="00C92C47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>należę do tej samej grupy kapitałowe</w:t>
      </w:r>
      <w:r w:rsidR="001E5454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>j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 rozumieniu ustawy z dnia 16 lutego 2007 r. o</w:t>
      </w:r>
      <w:r w:rsidR="00BB3F4F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 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ochronie konkurencji i konsumentów (Dz. U. 2021, poz. 275) </w:t>
      </w:r>
      <w:r w:rsidR="00607699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co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Wykonawc</w:t>
      </w:r>
      <w:r w:rsidR="00607699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a/y …………………………………………. (nazwa i adres),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którzy złożyli odrębne oferty</w:t>
      </w:r>
      <w:r w:rsidR="00607699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we wskazanym powyżej postępowaniu. </w:t>
      </w:r>
    </w:p>
    <w:p w14:paraId="26D81154" w14:textId="0DE66F7D" w:rsidR="00607699" w:rsidRPr="00C92C47" w:rsidRDefault="00607699" w:rsidP="00607699">
      <w:pPr>
        <w:widowControl w:val="0"/>
        <w:suppressAutoHyphens/>
        <w:autoSpaceDN w:val="0"/>
        <w:spacing w:after="12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60769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Jednocześnie wykazuję, iż złożona oferta została przygotowana niezależnie od oferty  wskazanego powyżej wykonawcy: …………………………………… ( wypełnić)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607699" w:rsidRPr="00607699" w14:paraId="33BDC8DA" w14:textId="77777777" w:rsidTr="00607699">
        <w:tc>
          <w:tcPr>
            <w:tcW w:w="9577" w:type="dxa"/>
          </w:tcPr>
          <w:p w14:paraId="3A7BA034" w14:textId="77777777" w:rsidR="00607699" w:rsidRPr="00607699" w:rsidRDefault="00607699" w:rsidP="006076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ymbol" w:hAnsi="Times New Roman" w:cs="Times New Roman"/>
                <w:bCs/>
                <w:i/>
                <w:kern w:val="3"/>
                <w:sz w:val="24"/>
                <w:szCs w:val="24"/>
                <w:lang w:bidi="en-US"/>
              </w:rPr>
            </w:pPr>
          </w:p>
        </w:tc>
      </w:tr>
      <w:tr w:rsidR="00607699" w:rsidRPr="00607699" w14:paraId="13CF7701" w14:textId="77777777" w:rsidTr="00607699">
        <w:tc>
          <w:tcPr>
            <w:tcW w:w="9577" w:type="dxa"/>
          </w:tcPr>
          <w:p w14:paraId="6096C9FA" w14:textId="77777777" w:rsidR="00607699" w:rsidRPr="00607699" w:rsidRDefault="00607699" w:rsidP="006076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ymbol" w:hAnsi="Times New Roman" w:cs="Times New Roman"/>
                <w:i/>
                <w:kern w:val="3"/>
                <w:sz w:val="24"/>
                <w:szCs w:val="24"/>
                <w:lang w:bidi="en-US"/>
              </w:rPr>
            </w:pPr>
          </w:p>
        </w:tc>
      </w:tr>
    </w:tbl>
    <w:p w14:paraId="446DF95D" w14:textId="77777777" w:rsidR="00C92C47" w:rsidRPr="00C92C47" w:rsidRDefault="00C92C47" w:rsidP="009A70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</w:p>
    <w:p w14:paraId="1C27FBDE" w14:textId="77777777" w:rsidR="009A7032" w:rsidRPr="00C92C47" w:rsidRDefault="009A7032" w:rsidP="009A703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Jestem/jesteśmy pouczony/pouczeni i świadomy/i odpowiedzialności karnej za składanie fałszywych oświadczeń, wynikającej z art. 297 § 1 Kodeksu karnego.</w:t>
      </w:r>
    </w:p>
    <w:p w14:paraId="54B65B9F" w14:textId="0D64C161" w:rsidR="009A7032" w:rsidRPr="00C92C47" w:rsidRDefault="009A7032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bidi="en-US"/>
        </w:rPr>
      </w:pPr>
    </w:p>
    <w:p w14:paraId="74DAB100" w14:textId="6276EB35" w:rsidR="00963A2C" w:rsidRPr="00C92C47" w:rsidRDefault="009A7032" w:rsidP="00C92C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C92C47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kwalifikowanym podpisem elektronicznym, podpisem zaufanym lub podpisem osobistym.</w:t>
      </w:r>
    </w:p>
    <w:sectPr w:rsidR="00963A2C" w:rsidRPr="00C92C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17E1C" w16cex:dateUtc="2021-07-08T11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481872" w16cid:durableId="24917E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3FD67" w14:textId="77777777" w:rsidR="00D8013E" w:rsidRDefault="00D8013E" w:rsidP="009A7032">
      <w:pPr>
        <w:spacing w:after="0" w:line="240" w:lineRule="auto"/>
      </w:pPr>
      <w:r>
        <w:separator/>
      </w:r>
    </w:p>
  </w:endnote>
  <w:endnote w:type="continuationSeparator" w:id="0">
    <w:p w14:paraId="751AE091" w14:textId="77777777" w:rsidR="00D8013E" w:rsidRDefault="00D8013E" w:rsidP="009A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55849" w14:textId="77777777" w:rsidR="00D8013E" w:rsidRDefault="00D8013E" w:rsidP="009A7032">
      <w:pPr>
        <w:spacing w:after="0" w:line="240" w:lineRule="auto"/>
      </w:pPr>
      <w:r>
        <w:separator/>
      </w:r>
    </w:p>
  </w:footnote>
  <w:footnote w:type="continuationSeparator" w:id="0">
    <w:p w14:paraId="658DE48A" w14:textId="77777777" w:rsidR="00D8013E" w:rsidRDefault="00D8013E" w:rsidP="009A7032">
      <w:pPr>
        <w:spacing w:after="0" w:line="240" w:lineRule="auto"/>
      </w:pPr>
      <w:r>
        <w:continuationSeparator/>
      </w:r>
    </w:p>
  </w:footnote>
  <w:footnote w:id="1">
    <w:p w14:paraId="3309837F" w14:textId="328D963D" w:rsidR="00D8013E" w:rsidRDefault="00D8013E">
      <w:pPr>
        <w:pStyle w:val="Tekstprzypisudolnego"/>
      </w:pPr>
      <w:r>
        <w:rPr>
          <w:rStyle w:val="Odwoanieprzypisudolnego"/>
        </w:rPr>
        <w:footnoteRef/>
      </w:r>
      <w:r>
        <w:t xml:space="preserve"> Zaznaczyć krzyżykiem właściwą rubrykę.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BD1EB" w14:textId="419FF68B" w:rsidR="00D8013E" w:rsidRPr="009A7032" w:rsidRDefault="00D8013E" w:rsidP="00BC0BB1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796506">
      <w:rPr>
        <w:rFonts w:ascii="Times New Roman" w:hAnsi="Times New Roman" w:cs="Times New Roman"/>
        <w:sz w:val="24"/>
        <w:szCs w:val="24"/>
      </w:rPr>
      <w:t xml:space="preserve">Załącznik nr </w:t>
    </w:r>
    <w:r w:rsidR="00BC0BB1">
      <w:rPr>
        <w:rFonts w:ascii="Times New Roman" w:hAnsi="Times New Roman" w:cs="Times New Roman"/>
        <w:sz w:val="24"/>
        <w:szCs w:val="24"/>
      </w:rPr>
      <w:t>9</w:t>
    </w:r>
    <w:r w:rsidRPr="00796506">
      <w:rPr>
        <w:rFonts w:ascii="Times New Roman" w:hAnsi="Times New Roman" w:cs="Times New Roman"/>
        <w:sz w:val="24"/>
        <w:szCs w:val="24"/>
      </w:rPr>
      <w:t xml:space="preserve"> do SWZ nr </w:t>
    </w:r>
    <w:r w:rsidR="00BC0BB1">
      <w:rPr>
        <w:rFonts w:ascii="Times New Roman" w:hAnsi="Times New Roman" w:cs="Times New Roman"/>
        <w:sz w:val="24"/>
        <w:szCs w:val="24"/>
      </w:rPr>
      <w:t>P</w:t>
    </w:r>
    <w:r w:rsidRPr="00796506">
      <w:rPr>
        <w:rFonts w:ascii="Times New Roman" w:hAnsi="Times New Roman" w:cs="Times New Roman"/>
        <w:sz w:val="24"/>
        <w:szCs w:val="24"/>
      </w:rPr>
      <w:t>ZP.242</w:t>
    </w:r>
    <w:r w:rsidR="009330FB">
      <w:rPr>
        <w:rFonts w:ascii="Times New Roman" w:hAnsi="Times New Roman" w:cs="Times New Roman"/>
        <w:sz w:val="24"/>
        <w:szCs w:val="24"/>
      </w:rPr>
      <w:t>.</w:t>
    </w:r>
    <w:r w:rsidR="00F77D8F">
      <w:rPr>
        <w:rFonts w:ascii="Times New Roman" w:hAnsi="Times New Roman" w:cs="Times New Roman"/>
        <w:sz w:val="24"/>
        <w:szCs w:val="24"/>
      </w:rPr>
      <w:t>66</w:t>
    </w:r>
    <w:r w:rsidR="009330FB">
      <w:rPr>
        <w:rFonts w:ascii="Times New Roman" w:hAnsi="Times New Roman" w:cs="Times New Roman"/>
        <w:sz w:val="24"/>
        <w:szCs w:val="24"/>
      </w:rPr>
      <w:t>.</w:t>
    </w:r>
    <w:r w:rsidRPr="00796506">
      <w:rPr>
        <w:rFonts w:ascii="Times New Roman" w:hAnsi="Times New Roman" w:cs="Times New Roman"/>
        <w:sz w:val="24"/>
        <w:szCs w:val="24"/>
      </w:rPr>
      <w:t>NB.202</w:t>
    </w:r>
    <w:r w:rsidR="00BC0BB1">
      <w:rPr>
        <w:rFonts w:ascii="Times New Roman" w:hAnsi="Times New Roman" w:cs="Times New Roman"/>
        <w:sz w:val="24"/>
        <w:szCs w:val="24"/>
      </w:rPr>
      <w:t>2</w:t>
    </w:r>
    <w:r w:rsidRPr="00796506">
      <w:rPr>
        <w:rFonts w:ascii="Times New Roman" w:hAnsi="Times New Roman" w:cs="Times New Roman"/>
        <w:sz w:val="24"/>
        <w:szCs w:val="24"/>
      </w:rPr>
      <w:t xml:space="preserve"> z dnia </w:t>
    </w:r>
    <w:r w:rsidR="00F77D8F">
      <w:rPr>
        <w:rFonts w:ascii="Times New Roman" w:hAnsi="Times New Roman" w:cs="Times New Roman"/>
        <w:sz w:val="24"/>
        <w:szCs w:val="24"/>
      </w:rPr>
      <w:t>16 maja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796506">
      <w:rPr>
        <w:rFonts w:ascii="Times New Roman" w:hAnsi="Times New Roman" w:cs="Times New Roman"/>
        <w:sz w:val="24"/>
        <w:szCs w:val="24"/>
      </w:rPr>
      <w:t>202</w:t>
    </w:r>
    <w:r w:rsidR="00BC0BB1">
      <w:rPr>
        <w:rFonts w:ascii="Times New Roman" w:hAnsi="Times New Roman" w:cs="Times New Roman"/>
        <w:sz w:val="24"/>
        <w:szCs w:val="24"/>
      </w:rPr>
      <w:t>2</w:t>
    </w:r>
    <w:r w:rsidRPr="00796506">
      <w:rPr>
        <w:rFonts w:ascii="Times New Roman" w:hAnsi="Times New Roman" w:cs="Times New Roman"/>
        <w:sz w:val="24"/>
        <w:szCs w:val="24"/>
      </w:rPr>
      <w:t xml:space="preserve"> r. – </w:t>
    </w:r>
    <w:r w:rsidRPr="00796506">
      <w:rPr>
        <w:rFonts w:ascii="Times New Roman" w:hAnsi="Times New Roman" w:cs="Times New Roman"/>
        <w:b/>
        <w:bCs/>
        <w:sz w:val="24"/>
        <w:szCs w:val="24"/>
      </w:rPr>
      <w:t>dołączany na wezwanie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32"/>
    <w:rsid w:val="000815B7"/>
    <w:rsid w:val="001570F6"/>
    <w:rsid w:val="00165AF9"/>
    <w:rsid w:val="001E5454"/>
    <w:rsid w:val="00260A3C"/>
    <w:rsid w:val="002C7741"/>
    <w:rsid w:val="00346A87"/>
    <w:rsid w:val="003568D9"/>
    <w:rsid w:val="00394C5C"/>
    <w:rsid w:val="00425D9D"/>
    <w:rsid w:val="00607699"/>
    <w:rsid w:val="006C2A98"/>
    <w:rsid w:val="00796506"/>
    <w:rsid w:val="009330FB"/>
    <w:rsid w:val="00963A2C"/>
    <w:rsid w:val="009A7032"/>
    <w:rsid w:val="00A51280"/>
    <w:rsid w:val="00AA7818"/>
    <w:rsid w:val="00AB36FC"/>
    <w:rsid w:val="00B21CC5"/>
    <w:rsid w:val="00BB3F4F"/>
    <w:rsid w:val="00BC0BB1"/>
    <w:rsid w:val="00C87C25"/>
    <w:rsid w:val="00C92C47"/>
    <w:rsid w:val="00CD466B"/>
    <w:rsid w:val="00D15598"/>
    <w:rsid w:val="00D358A0"/>
    <w:rsid w:val="00D8013E"/>
    <w:rsid w:val="00DD124C"/>
    <w:rsid w:val="00F7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2B3874"/>
  <w15:docId w15:val="{5F268897-A405-44F8-ABD3-DF0F3877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032"/>
  </w:style>
  <w:style w:type="paragraph" w:styleId="Stopka">
    <w:name w:val="footer"/>
    <w:basedOn w:val="Normalny"/>
    <w:link w:val="Stopka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03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7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7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7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A9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6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6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6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6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6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0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7A5EF-AA2C-4E88-ADBE-B8D32220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383C63F9</Template>
  <TotalTime>28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Borek-Butkiewicz</dc:creator>
  <cp:lastModifiedBy>Natalia Borek-Butkiewicz</cp:lastModifiedBy>
  <cp:revision>8</cp:revision>
  <cp:lastPrinted>2022-05-16T06:57:00Z</cp:lastPrinted>
  <dcterms:created xsi:type="dcterms:W3CDTF">2021-07-16T16:27:00Z</dcterms:created>
  <dcterms:modified xsi:type="dcterms:W3CDTF">2022-05-16T06:58:00Z</dcterms:modified>
</cp:coreProperties>
</file>