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5071" w14:textId="714CB6A0" w:rsidR="00A061FC" w:rsidRPr="001A28B8" w:rsidRDefault="00F7026E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Bogusława Trojanowska </w:t>
      </w:r>
    </w:p>
    <w:p w14:paraId="6C837BB4" w14:textId="008BFB6D" w:rsidR="00F7026E" w:rsidRPr="001A28B8" w:rsidRDefault="00F7026E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>Zastępca dyrektora ds. administracji bezpieczeństwa zbiorów</w:t>
      </w:r>
    </w:p>
    <w:p w14:paraId="76BADA4F" w14:textId="05ADB278" w:rsidR="00A061FC" w:rsidRPr="001A28B8" w:rsidRDefault="00A061FC" w:rsidP="00A061F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>znak sprawy</w:t>
      </w:r>
      <w:r w:rsidR="00F7026E" w:rsidRPr="001A28B8">
        <w:rPr>
          <w:rFonts w:asciiTheme="minorHAnsi" w:hAnsiTheme="minorHAnsi" w:cstheme="minorHAnsi"/>
          <w:sz w:val="20"/>
          <w:szCs w:val="20"/>
        </w:rPr>
        <w:t xml:space="preserve"> ZDA.</w:t>
      </w:r>
      <w:r w:rsidR="00892A77" w:rsidRPr="001A28B8">
        <w:rPr>
          <w:rFonts w:asciiTheme="minorHAnsi" w:hAnsiTheme="minorHAnsi" w:cstheme="minorHAnsi"/>
          <w:sz w:val="20"/>
          <w:szCs w:val="20"/>
        </w:rPr>
        <w:t xml:space="preserve"> </w:t>
      </w:r>
      <w:r w:rsidR="00F7026E" w:rsidRPr="001A28B8">
        <w:rPr>
          <w:rFonts w:asciiTheme="minorHAnsi" w:hAnsiTheme="minorHAnsi" w:cstheme="minorHAnsi"/>
          <w:sz w:val="20"/>
          <w:szCs w:val="20"/>
        </w:rPr>
        <w:t>282.</w:t>
      </w:r>
      <w:r w:rsidR="00621F88">
        <w:rPr>
          <w:rFonts w:asciiTheme="minorHAnsi" w:hAnsiTheme="minorHAnsi" w:cstheme="minorHAnsi"/>
          <w:sz w:val="20"/>
          <w:szCs w:val="20"/>
        </w:rPr>
        <w:t>12-1</w:t>
      </w:r>
      <w:r w:rsidR="00892A77" w:rsidRPr="001A28B8">
        <w:rPr>
          <w:rFonts w:asciiTheme="minorHAnsi" w:hAnsiTheme="minorHAnsi" w:cstheme="minorHAnsi"/>
          <w:sz w:val="20"/>
          <w:szCs w:val="20"/>
        </w:rPr>
        <w:t>.</w:t>
      </w:r>
      <w:r w:rsidR="00F7026E" w:rsidRPr="001A28B8">
        <w:rPr>
          <w:rFonts w:asciiTheme="minorHAnsi" w:hAnsiTheme="minorHAnsi" w:cstheme="minorHAnsi"/>
          <w:sz w:val="20"/>
          <w:szCs w:val="20"/>
        </w:rPr>
        <w:t>202</w:t>
      </w:r>
      <w:r w:rsidR="00EC26FB" w:rsidRPr="001A28B8">
        <w:rPr>
          <w:rFonts w:asciiTheme="minorHAnsi" w:hAnsiTheme="minorHAnsi" w:cstheme="minorHAnsi"/>
          <w:sz w:val="20"/>
          <w:szCs w:val="20"/>
        </w:rPr>
        <w:t>3</w:t>
      </w:r>
    </w:p>
    <w:p w14:paraId="7956120A" w14:textId="77777777" w:rsidR="00A061FC" w:rsidRPr="001A28B8" w:rsidRDefault="00A061FC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4C33B4" w14:textId="77777777" w:rsidR="002231B3" w:rsidRPr="001A28B8" w:rsidRDefault="002231B3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FF07E2" w14:textId="4598F718" w:rsidR="00A061FC" w:rsidRPr="001A28B8" w:rsidRDefault="00A061FC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28B8">
        <w:rPr>
          <w:rFonts w:asciiTheme="minorHAnsi" w:hAnsiTheme="minorHAnsi" w:cstheme="minorHAnsi"/>
          <w:b/>
          <w:bCs/>
          <w:sz w:val="20"/>
          <w:szCs w:val="20"/>
        </w:rPr>
        <w:t xml:space="preserve">Notatka z przeprowadzonego postępowania o udzielenie zamówienia publicznego </w:t>
      </w:r>
    </w:p>
    <w:p w14:paraId="53DE6BDA" w14:textId="0E7FA657" w:rsidR="00A061FC" w:rsidRPr="001A28B8" w:rsidRDefault="00A061FC" w:rsidP="00A061FC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28B8">
        <w:rPr>
          <w:rFonts w:asciiTheme="minorHAnsi" w:hAnsiTheme="minorHAnsi" w:cstheme="minorHAnsi"/>
          <w:b/>
          <w:bCs/>
          <w:sz w:val="20"/>
          <w:szCs w:val="20"/>
        </w:rPr>
        <w:t>o wartości mniejszej niż 130 000,00 zł. netto</w:t>
      </w:r>
    </w:p>
    <w:p w14:paraId="521D16EB" w14:textId="77777777" w:rsidR="00F7026E" w:rsidRPr="001A28B8" w:rsidRDefault="00F7026E" w:rsidP="00A061FC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14:paraId="16DC62B0" w14:textId="19CAF866" w:rsidR="00A061FC" w:rsidRPr="00B73877" w:rsidRDefault="00A061FC" w:rsidP="00A668A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B73877">
        <w:rPr>
          <w:rFonts w:asciiTheme="minorHAnsi" w:hAnsiTheme="minorHAnsi" w:cstheme="minorHAnsi"/>
          <w:sz w:val="20"/>
          <w:szCs w:val="20"/>
        </w:rPr>
        <w:t>Przedmiot zamówienia:</w:t>
      </w:r>
      <w:r w:rsidR="00F7026E" w:rsidRPr="00B73877">
        <w:rPr>
          <w:rFonts w:asciiTheme="minorHAnsi" w:hAnsiTheme="minorHAnsi" w:cstheme="minorHAnsi"/>
          <w:sz w:val="20"/>
          <w:szCs w:val="20"/>
        </w:rPr>
        <w:t xml:space="preserve"> </w:t>
      </w:r>
      <w:r w:rsidR="00B73877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B73877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ruk materiałów </w:t>
      </w:r>
      <w:r w:rsidR="00B73877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edukacyjnych dla </w:t>
      </w:r>
      <w:r w:rsidR="00B73877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Muzeum Wsi Mazowieckiej w Sierpcu</w:t>
      </w:r>
      <w:r w:rsidR="00B73877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.</w:t>
      </w:r>
    </w:p>
    <w:p w14:paraId="1FC2C146" w14:textId="77777777" w:rsidR="00A061FC" w:rsidRPr="001A28B8" w:rsidRDefault="00A061FC" w:rsidP="00A061FC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pacing w:val="-9"/>
          <w:sz w:val="20"/>
          <w:szCs w:val="20"/>
        </w:rPr>
      </w:pPr>
      <w:r w:rsidRPr="001A28B8">
        <w:rPr>
          <w:rFonts w:asciiTheme="minorHAnsi" w:hAnsiTheme="minorHAnsi" w:cstheme="minorHAnsi"/>
          <w:spacing w:val="-1"/>
          <w:sz w:val="20"/>
          <w:szCs w:val="20"/>
        </w:rPr>
        <w:t xml:space="preserve">Wartość szacunkowa zamówienia: </w:t>
      </w:r>
    </w:p>
    <w:p w14:paraId="0D7D4AE9" w14:textId="66FD31DD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netto    </w:t>
      </w:r>
      <w:r w:rsidR="00B73877">
        <w:rPr>
          <w:rFonts w:asciiTheme="minorHAnsi" w:hAnsiTheme="minorHAnsi" w:cstheme="minorHAnsi"/>
          <w:sz w:val="20"/>
          <w:szCs w:val="20"/>
        </w:rPr>
        <w:t>19 175,00</w:t>
      </w:r>
    </w:p>
    <w:p w14:paraId="1AAF9421" w14:textId="067E7C82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brutto   </w:t>
      </w:r>
      <w:r w:rsidR="00B73877">
        <w:rPr>
          <w:rFonts w:asciiTheme="minorHAnsi" w:hAnsiTheme="minorHAnsi" w:cstheme="minorHAnsi"/>
          <w:sz w:val="20"/>
          <w:szCs w:val="20"/>
        </w:rPr>
        <w:t>22 613,25</w:t>
      </w:r>
    </w:p>
    <w:p w14:paraId="5CD27467" w14:textId="66067A43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wysokość podatku VAT </w:t>
      </w:r>
      <w:r w:rsidR="00F0255E" w:rsidRPr="001A28B8">
        <w:rPr>
          <w:rFonts w:asciiTheme="minorHAnsi" w:hAnsiTheme="minorHAnsi" w:cstheme="minorHAnsi"/>
          <w:sz w:val="20"/>
          <w:szCs w:val="20"/>
        </w:rPr>
        <w:t xml:space="preserve"> </w:t>
      </w:r>
      <w:r w:rsidR="00B73877">
        <w:rPr>
          <w:rFonts w:asciiTheme="minorHAnsi" w:hAnsiTheme="minorHAnsi" w:cstheme="minorHAnsi"/>
          <w:sz w:val="20"/>
          <w:szCs w:val="20"/>
        </w:rPr>
        <w:t>3 438,25</w:t>
      </w:r>
    </w:p>
    <w:p w14:paraId="6043A4B0" w14:textId="77777777" w:rsidR="00A061FC" w:rsidRPr="001A28B8" w:rsidRDefault="00A061FC" w:rsidP="002231B3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>Porównanie ofert:</w:t>
      </w:r>
    </w:p>
    <w:p w14:paraId="1E11EEBF" w14:textId="22908806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  <w:r w:rsidRPr="001A28B8">
        <w:rPr>
          <w:rFonts w:asciiTheme="minorHAnsi" w:hAnsiTheme="minorHAnsi" w:cstheme="minorHAnsi"/>
          <w:sz w:val="20"/>
          <w:szCs w:val="20"/>
        </w:rPr>
        <w:t xml:space="preserve">Do upływu terminu składania ofert, wpłynęły 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>za pośrednictwem (</w:t>
      </w:r>
      <w:r w:rsidRPr="001A28B8">
        <w:rPr>
          <w:rFonts w:asciiTheme="minorHAnsi" w:hAnsiTheme="minorHAnsi" w:cstheme="minorHAnsi"/>
          <w:i/>
          <w:iCs/>
          <w:spacing w:val="-1"/>
          <w:sz w:val="20"/>
          <w:szCs w:val="20"/>
        </w:rPr>
        <w:t>platformy zakupowej,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8B8">
        <w:rPr>
          <w:rFonts w:asciiTheme="minorHAnsi" w:hAnsiTheme="minorHAnsi" w:cstheme="minorHAnsi"/>
          <w:i/>
          <w:strike/>
          <w:spacing w:val="-1"/>
          <w:sz w:val="20"/>
          <w:szCs w:val="20"/>
        </w:rPr>
        <w:t xml:space="preserve">faksem, e-mailem, </w:t>
      </w:r>
      <w:proofErr w:type="gramStart"/>
      <w:r w:rsidRPr="001A28B8">
        <w:rPr>
          <w:rFonts w:asciiTheme="minorHAnsi" w:hAnsiTheme="minorHAnsi" w:cstheme="minorHAnsi"/>
          <w:i/>
          <w:strike/>
          <w:spacing w:val="-1"/>
          <w:sz w:val="20"/>
          <w:szCs w:val="20"/>
        </w:rPr>
        <w:t>pocztą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>)*</w:t>
      </w:r>
      <w:proofErr w:type="gramEnd"/>
      <w:r w:rsidRPr="001A28B8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1A28B8">
        <w:rPr>
          <w:rFonts w:asciiTheme="minorHAnsi" w:hAnsiTheme="minorHAnsi" w:cstheme="minorHAnsi"/>
          <w:sz w:val="20"/>
          <w:szCs w:val="20"/>
        </w:rPr>
        <w:t>następujące oferty:</w:t>
      </w:r>
    </w:p>
    <w:p w14:paraId="3100E410" w14:textId="77777777" w:rsidR="00A061FC" w:rsidRPr="001A28B8" w:rsidRDefault="00A061FC" w:rsidP="00A061FC">
      <w:pPr>
        <w:pStyle w:val="Bezodstpw"/>
        <w:ind w:left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67"/>
        <w:gridCol w:w="1358"/>
        <w:gridCol w:w="1276"/>
        <w:gridCol w:w="1069"/>
        <w:gridCol w:w="1908"/>
      </w:tblGrid>
      <w:tr w:rsidR="00B73877" w:rsidRPr="001A28B8" w14:paraId="03A0F7A9" w14:textId="77777777" w:rsidTr="00B73877">
        <w:tc>
          <w:tcPr>
            <w:tcW w:w="611" w:type="dxa"/>
            <w:shd w:val="clear" w:color="auto" w:fill="auto"/>
          </w:tcPr>
          <w:p w14:paraId="0A3A0904" w14:textId="2F888FD5" w:rsidR="00B73877" w:rsidRPr="001A28B8" w:rsidRDefault="00B73877" w:rsidP="004E0898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Nr oferty</w:t>
            </w:r>
          </w:p>
        </w:tc>
        <w:tc>
          <w:tcPr>
            <w:tcW w:w="1967" w:type="dxa"/>
            <w:shd w:val="clear" w:color="auto" w:fill="auto"/>
          </w:tcPr>
          <w:p w14:paraId="6F7891B4" w14:textId="77777777" w:rsidR="00B73877" w:rsidRPr="001A28B8" w:rsidRDefault="00B73877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Nazwa i adres Wykonawcy</w:t>
            </w:r>
          </w:p>
        </w:tc>
        <w:tc>
          <w:tcPr>
            <w:tcW w:w="1358" w:type="dxa"/>
            <w:shd w:val="clear" w:color="auto" w:fill="auto"/>
          </w:tcPr>
          <w:p w14:paraId="7F7A8984" w14:textId="0EF65CD4" w:rsidR="00B73877" w:rsidRPr="001A28B8" w:rsidRDefault="00B73877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Cena oferty netto zł.</w:t>
            </w:r>
          </w:p>
        </w:tc>
        <w:tc>
          <w:tcPr>
            <w:tcW w:w="1276" w:type="dxa"/>
          </w:tcPr>
          <w:p w14:paraId="156D8BCB" w14:textId="0CEF574C" w:rsidR="00B73877" w:rsidRPr="001A28B8" w:rsidRDefault="00B73877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 xml:space="preserve">Kryterium cena </w:t>
            </w:r>
          </w:p>
        </w:tc>
        <w:tc>
          <w:tcPr>
            <w:tcW w:w="1069" w:type="dxa"/>
            <w:shd w:val="clear" w:color="auto" w:fill="auto"/>
          </w:tcPr>
          <w:p w14:paraId="1AFA9926" w14:textId="3D62CBF1" w:rsidR="00B73877" w:rsidRPr="001A28B8" w:rsidRDefault="00B73877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Czas realizacji</w:t>
            </w:r>
          </w:p>
        </w:tc>
        <w:tc>
          <w:tcPr>
            <w:tcW w:w="1908" w:type="dxa"/>
            <w:shd w:val="clear" w:color="auto" w:fill="auto"/>
          </w:tcPr>
          <w:p w14:paraId="1AD1F497" w14:textId="78432D83" w:rsidR="00B73877" w:rsidRPr="001A28B8" w:rsidRDefault="00B73877" w:rsidP="00C41CCA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A28B8">
              <w:rPr>
                <w:rFonts w:asciiTheme="minorHAnsi" w:hAnsiTheme="minorHAnsi" w:cstheme="minorHAnsi"/>
                <w:sz w:val="16"/>
                <w:szCs w:val="16"/>
              </w:rPr>
              <w:t>Ocena końcowa</w:t>
            </w:r>
          </w:p>
        </w:tc>
      </w:tr>
      <w:tr w:rsidR="00B73877" w:rsidRPr="001A28B8" w14:paraId="3CBE9728" w14:textId="77777777" w:rsidTr="00B73877">
        <w:trPr>
          <w:trHeight w:val="817"/>
        </w:trPr>
        <w:tc>
          <w:tcPr>
            <w:tcW w:w="611" w:type="dxa"/>
            <w:shd w:val="clear" w:color="auto" w:fill="auto"/>
          </w:tcPr>
          <w:p w14:paraId="5149C7B7" w14:textId="20D433F2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167F8F99" w14:textId="6AD547AD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Drukarnia SIL VEG DRUK S.C</w:t>
            </w:r>
          </w:p>
        </w:tc>
        <w:tc>
          <w:tcPr>
            <w:tcW w:w="1358" w:type="dxa"/>
            <w:shd w:val="clear" w:color="auto" w:fill="auto"/>
          </w:tcPr>
          <w:p w14:paraId="36B4AB70" w14:textId="3BE2E4E3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19 175,00</w:t>
            </w:r>
          </w:p>
        </w:tc>
        <w:tc>
          <w:tcPr>
            <w:tcW w:w="1276" w:type="dxa"/>
          </w:tcPr>
          <w:p w14:paraId="4A39A883" w14:textId="39C8E5A8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069" w:type="dxa"/>
            <w:shd w:val="clear" w:color="auto" w:fill="auto"/>
          </w:tcPr>
          <w:p w14:paraId="4C21ACC5" w14:textId="23DB03C9" w:rsidR="00B73877" w:rsidRPr="001A28B8" w:rsidRDefault="00B73877" w:rsidP="00AB09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08" w:type="dxa"/>
            <w:shd w:val="clear" w:color="auto" w:fill="auto"/>
          </w:tcPr>
          <w:p w14:paraId="42EDED8A" w14:textId="21F1A3A3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</w:tr>
      <w:tr w:rsidR="00B73877" w:rsidRPr="001A28B8" w14:paraId="04F4AE65" w14:textId="77777777" w:rsidTr="00B73877">
        <w:tc>
          <w:tcPr>
            <w:tcW w:w="611" w:type="dxa"/>
            <w:shd w:val="clear" w:color="auto" w:fill="auto"/>
          </w:tcPr>
          <w:p w14:paraId="19B5A304" w14:textId="07D98E34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14:paraId="344D3356" w14:textId="77777777" w:rsidR="00B73877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Agencja reklamowo wydawnicza Studio B&amp;W Wojciech Janecki</w:t>
            </w:r>
          </w:p>
          <w:p w14:paraId="683B9130" w14:textId="00D39C40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03DDC3E" w14:textId="6F0DFFE2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25 100,00</w:t>
            </w:r>
          </w:p>
        </w:tc>
        <w:tc>
          <w:tcPr>
            <w:tcW w:w="1276" w:type="dxa"/>
          </w:tcPr>
          <w:p w14:paraId="7B5E8343" w14:textId="671F74EA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45,84</w:t>
            </w:r>
          </w:p>
        </w:tc>
        <w:tc>
          <w:tcPr>
            <w:tcW w:w="1069" w:type="dxa"/>
            <w:shd w:val="clear" w:color="auto" w:fill="auto"/>
          </w:tcPr>
          <w:p w14:paraId="70370F63" w14:textId="583F431E" w:rsidR="00B73877" w:rsidRPr="001A28B8" w:rsidRDefault="00B73877" w:rsidP="00AB09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14:paraId="0B563324" w14:textId="355F13F1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65,84</w:t>
            </w:r>
          </w:p>
        </w:tc>
      </w:tr>
      <w:tr w:rsidR="00B73877" w:rsidRPr="001A28B8" w14:paraId="15925CD0" w14:textId="77777777" w:rsidTr="00B73877">
        <w:tc>
          <w:tcPr>
            <w:tcW w:w="611" w:type="dxa"/>
            <w:shd w:val="clear" w:color="auto" w:fill="auto"/>
          </w:tcPr>
          <w:p w14:paraId="76B9B311" w14:textId="403118B6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79D3B254" w14:textId="77777777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Agpress</w:t>
            </w:r>
            <w:proofErr w:type="spellEnd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</w:t>
            </w:r>
            <w:proofErr w:type="spellEnd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o.o.</w:t>
            </w:r>
            <w:proofErr w:type="spellEnd"/>
          </w:p>
          <w:p w14:paraId="4D1795B3" w14:textId="38EAEC73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Płock</w:t>
            </w:r>
          </w:p>
        </w:tc>
        <w:tc>
          <w:tcPr>
            <w:tcW w:w="1358" w:type="dxa"/>
            <w:shd w:val="clear" w:color="auto" w:fill="auto"/>
          </w:tcPr>
          <w:p w14:paraId="1CD6DE0E" w14:textId="37DE458E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27 730,00</w:t>
            </w:r>
          </w:p>
        </w:tc>
        <w:tc>
          <w:tcPr>
            <w:tcW w:w="1276" w:type="dxa"/>
          </w:tcPr>
          <w:p w14:paraId="407A9123" w14:textId="68C38CCF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41,49</w:t>
            </w:r>
          </w:p>
        </w:tc>
        <w:tc>
          <w:tcPr>
            <w:tcW w:w="1069" w:type="dxa"/>
            <w:shd w:val="clear" w:color="auto" w:fill="auto"/>
          </w:tcPr>
          <w:p w14:paraId="7A117362" w14:textId="1319A7FF" w:rsidR="00B73877" w:rsidRPr="001A28B8" w:rsidRDefault="00B73877" w:rsidP="00AB0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908" w:type="dxa"/>
            <w:shd w:val="clear" w:color="auto" w:fill="auto"/>
          </w:tcPr>
          <w:p w14:paraId="0A846E91" w14:textId="24018943" w:rsidR="00B73877" w:rsidRPr="001A28B8" w:rsidRDefault="00B73877" w:rsidP="001B18D8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81,49</w:t>
            </w:r>
          </w:p>
        </w:tc>
      </w:tr>
      <w:tr w:rsidR="00B73877" w:rsidRPr="001A28B8" w14:paraId="36CFF0EB" w14:textId="77777777" w:rsidTr="00B73877">
        <w:tc>
          <w:tcPr>
            <w:tcW w:w="611" w:type="dxa"/>
            <w:shd w:val="clear" w:color="auto" w:fill="auto"/>
          </w:tcPr>
          <w:p w14:paraId="2AFF4A84" w14:textId="368DE452" w:rsidR="00B73877" w:rsidRPr="001A28B8" w:rsidRDefault="00B73877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2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14:paraId="1EDA7136" w14:textId="161A230C" w:rsidR="00B73877" w:rsidRPr="001A28B8" w:rsidRDefault="00B73877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Zapol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Sobczyk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Spółka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Komandytowa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3D35F47E" w14:textId="6C6B4D9B" w:rsidR="00B73877" w:rsidRPr="001A28B8" w:rsidRDefault="00B73877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27 840,00</w:t>
            </w:r>
          </w:p>
        </w:tc>
        <w:tc>
          <w:tcPr>
            <w:tcW w:w="1276" w:type="dxa"/>
          </w:tcPr>
          <w:p w14:paraId="6D512176" w14:textId="3CD2D8FD" w:rsidR="00B73877" w:rsidRPr="001A28B8" w:rsidRDefault="006F2BCC" w:rsidP="00BD3C3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41,33</w:t>
            </w:r>
          </w:p>
        </w:tc>
        <w:tc>
          <w:tcPr>
            <w:tcW w:w="1069" w:type="dxa"/>
            <w:shd w:val="clear" w:color="auto" w:fill="auto"/>
          </w:tcPr>
          <w:p w14:paraId="59F15160" w14:textId="1A7E702E" w:rsidR="00B73877" w:rsidRPr="001A28B8" w:rsidRDefault="006F2BCC" w:rsidP="00BD3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08" w:type="dxa"/>
            <w:shd w:val="clear" w:color="auto" w:fill="auto"/>
          </w:tcPr>
          <w:p w14:paraId="19CBB448" w14:textId="2449A926" w:rsidR="00B73877" w:rsidRPr="006F2BCC" w:rsidRDefault="006F2BCC" w:rsidP="00BD3C3A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B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82,32</w:t>
            </w:r>
          </w:p>
        </w:tc>
      </w:tr>
    </w:tbl>
    <w:p w14:paraId="625A3B24" w14:textId="009E3460" w:rsidR="00A061FC" w:rsidRPr="001A28B8" w:rsidRDefault="00A061FC" w:rsidP="00A061FC">
      <w:pPr>
        <w:shd w:val="clear" w:color="auto" w:fill="FFFFFF"/>
        <w:spacing w:before="120" w:line="340" w:lineRule="exact"/>
        <w:rPr>
          <w:rFonts w:asciiTheme="minorHAnsi" w:hAnsiTheme="minorHAnsi" w:cstheme="minorHAnsi"/>
          <w:spacing w:val="-1"/>
          <w:sz w:val="20"/>
          <w:szCs w:val="20"/>
        </w:rPr>
      </w:pPr>
      <w:r w:rsidRPr="001A28B8">
        <w:rPr>
          <w:rFonts w:asciiTheme="minorHAnsi" w:hAnsiTheme="minorHAnsi" w:cstheme="minorHAnsi"/>
          <w:bCs/>
          <w:spacing w:val="-1"/>
          <w:sz w:val="20"/>
          <w:szCs w:val="20"/>
        </w:rPr>
        <w:t>W załączeniu przesłane</w:t>
      </w:r>
      <w:r w:rsidR="006218D0" w:rsidRPr="001A28B8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: </w:t>
      </w:r>
      <w:r w:rsidR="006F2BCC">
        <w:rPr>
          <w:rFonts w:asciiTheme="minorHAnsi" w:hAnsiTheme="minorHAnsi" w:cstheme="minorHAnsi"/>
          <w:bCs/>
          <w:spacing w:val="-1"/>
          <w:sz w:val="20"/>
          <w:szCs w:val="20"/>
        </w:rPr>
        <w:t>4</w:t>
      </w:r>
      <w:r w:rsidR="00621F88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="00AB09DD" w:rsidRPr="001A28B8">
        <w:rPr>
          <w:rFonts w:asciiTheme="minorHAnsi" w:hAnsiTheme="minorHAnsi" w:cstheme="minorHAnsi"/>
          <w:bCs/>
          <w:spacing w:val="-1"/>
          <w:sz w:val="20"/>
          <w:szCs w:val="20"/>
        </w:rPr>
        <w:t>formularz</w:t>
      </w:r>
      <w:r w:rsidR="006F2BCC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="00AB09DD" w:rsidRPr="001A28B8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ofertow</w:t>
      </w:r>
      <w:r w:rsidR="006F2BCC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="00AB09DD" w:rsidRPr="001A28B8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przesłanych za pośrednictwem platformy zakupowej</w:t>
      </w:r>
      <w:proofErr w:type="gramStart"/>
      <w:r w:rsidRPr="001A28B8">
        <w:rPr>
          <w:rFonts w:asciiTheme="minorHAnsi" w:hAnsiTheme="minorHAnsi" w:cstheme="minorHAnsi"/>
          <w:bCs/>
          <w:spacing w:val="-1"/>
          <w:sz w:val="20"/>
          <w:szCs w:val="20"/>
        </w:rPr>
        <w:t>...</w:t>
      </w:r>
      <w:r w:rsidRPr="001A28B8">
        <w:rPr>
          <w:rFonts w:asciiTheme="minorHAnsi" w:hAnsiTheme="minorHAnsi" w:cstheme="minorHAnsi"/>
          <w:strike/>
          <w:spacing w:val="-1"/>
          <w:sz w:val="20"/>
          <w:szCs w:val="20"/>
        </w:rPr>
        <w:t>(</w:t>
      </w:r>
      <w:proofErr w:type="gramEnd"/>
      <w:r w:rsidRPr="001A28B8">
        <w:rPr>
          <w:rFonts w:asciiTheme="minorHAnsi" w:hAnsiTheme="minorHAnsi" w:cstheme="minorHAnsi"/>
          <w:i/>
          <w:strike/>
          <w:spacing w:val="-1"/>
          <w:sz w:val="20"/>
          <w:szCs w:val="20"/>
        </w:rPr>
        <w:t>e-mailem, pocztą</w:t>
      </w:r>
      <w:r w:rsidRPr="001A28B8">
        <w:rPr>
          <w:rFonts w:asciiTheme="minorHAnsi" w:hAnsiTheme="minorHAnsi" w:cstheme="minorHAnsi"/>
          <w:strike/>
          <w:spacing w:val="-1"/>
          <w:sz w:val="20"/>
          <w:szCs w:val="20"/>
        </w:rPr>
        <w:t>)*</w:t>
      </w:r>
      <w:r w:rsidRPr="001A28B8">
        <w:rPr>
          <w:rStyle w:val="Znakiprzypiswdolnych"/>
          <w:rFonts w:asciiTheme="minorHAnsi" w:hAnsiTheme="minorHAnsi" w:cstheme="minorHAnsi"/>
          <w:strike/>
          <w:spacing w:val="-1"/>
          <w:sz w:val="20"/>
          <w:szCs w:val="20"/>
        </w:rPr>
        <w:footnoteReference w:customMarkFollows="1" w:id="1"/>
        <w:t>*</w:t>
      </w:r>
      <w:r w:rsidRPr="001A28B8">
        <w:rPr>
          <w:rFonts w:asciiTheme="minorHAnsi" w:hAnsiTheme="minorHAnsi" w:cstheme="minorHAnsi"/>
          <w:spacing w:val="-1"/>
          <w:sz w:val="20"/>
          <w:szCs w:val="20"/>
        </w:rPr>
        <w:t xml:space="preserve"> oferty.</w:t>
      </w:r>
    </w:p>
    <w:p w14:paraId="3A9BB0C4" w14:textId="6B7A25AF" w:rsidR="00A061FC" w:rsidRPr="001A28B8" w:rsidRDefault="00A061FC" w:rsidP="00A061FC">
      <w:pPr>
        <w:pStyle w:val="Akapitzlist"/>
        <w:numPr>
          <w:ilvl w:val="0"/>
          <w:numId w:val="1"/>
        </w:numPr>
        <w:shd w:val="clear" w:color="auto" w:fill="FFFFFF"/>
        <w:spacing w:before="120" w:line="340" w:lineRule="exact"/>
        <w:rPr>
          <w:rFonts w:asciiTheme="minorHAnsi" w:hAnsiTheme="minorHAnsi" w:cstheme="minorHAnsi"/>
          <w:b/>
          <w:bCs/>
          <w:spacing w:val="-1"/>
          <w:sz w:val="20"/>
          <w:szCs w:val="20"/>
          <w:lang w:eastAsia="ar-SA"/>
        </w:rPr>
      </w:pPr>
      <w:r w:rsidRPr="001A28B8">
        <w:rPr>
          <w:rFonts w:asciiTheme="minorHAnsi" w:hAnsiTheme="minorHAnsi" w:cstheme="minorHAnsi"/>
          <w:sz w:val="20"/>
          <w:szCs w:val="20"/>
        </w:rPr>
        <w:t>Wskazanie wykonawcy i uzasadnienie wyboru:</w:t>
      </w:r>
      <w:r w:rsidR="006F2BCC">
        <w:rPr>
          <w:rFonts w:asciiTheme="minorHAnsi" w:hAnsiTheme="minorHAnsi" w:cstheme="minorHAnsi"/>
          <w:sz w:val="20"/>
          <w:szCs w:val="20"/>
        </w:rPr>
        <w:t xml:space="preserve"> </w:t>
      </w:r>
      <w:r w:rsidR="006F2BCC" w:rsidRPr="006F2BCC">
        <w:rPr>
          <w:rFonts w:asciiTheme="minorHAnsi" w:hAnsiTheme="minorHAnsi" w:cstheme="minorHAnsi"/>
          <w:b/>
          <w:bCs/>
          <w:sz w:val="20"/>
          <w:szCs w:val="20"/>
        </w:rPr>
        <w:t>Drukarnia SIL VEG DRUK S.C</w:t>
      </w:r>
    </w:p>
    <w:p w14:paraId="722C4D7F" w14:textId="77777777" w:rsidR="00A061FC" w:rsidRPr="001A28B8" w:rsidRDefault="00A061FC">
      <w:pPr>
        <w:rPr>
          <w:rFonts w:asciiTheme="minorHAnsi" w:hAnsiTheme="minorHAnsi" w:cstheme="minorHAnsi"/>
        </w:rPr>
      </w:pPr>
    </w:p>
    <w:sectPr w:rsidR="00A061FC" w:rsidRPr="001A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FEA3" w14:textId="77777777" w:rsidR="00454CA2" w:rsidRDefault="00454CA2" w:rsidP="00A061FC">
      <w:pPr>
        <w:spacing w:after="0" w:line="240" w:lineRule="auto"/>
      </w:pPr>
      <w:r>
        <w:separator/>
      </w:r>
    </w:p>
  </w:endnote>
  <w:endnote w:type="continuationSeparator" w:id="0">
    <w:p w14:paraId="3D295683" w14:textId="77777777" w:rsidR="00454CA2" w:rsidRDefault="00454CA2" w:rsidP="00A0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F48" w14:textId="77777777" w:rsidR="00454CA2" w:rsidRDefault="00454CA2" w:rsidP="00A061FC">
      <w:pPr>
        <w:spacing w:after="0" w:line="240" w:lineRule="auto"/>
      </w:pPr>
      <w:r>
        <w:separator/>
      </w:r>
    </w:p>
  </w:footnote>
  <w:footnote w:type="continuationSeparator" w:id="0">
    <w:p w14:paraId="389C0FC9" w14:textId="77777777" w:rsidR="00454CA2" w:rsidRDefault="00454CA2" w:rsidP="00A061FC">
      <w:pPr>
        <w:spacing w:after="0" w:line="240" w:lineRule="auto"/>
      </w:pPr>
      <w:r>
        <w:continuationSeparator/>
      </w:r>
    </w:p>
  </w:footnote>
  <w:footnote w:id="1">
    <w:p w14:paraId="5F2309DA" w14:textId="77777777" w:rsidR="00A061FC" w:rsidRPr="001429EB" w:rsidRDefault="00A061FC" w:rsidP="00A061FC">
      <w:pPr>
        <w:pStyle w:val="Tekstprzypisudolnego"/>
        <w:rPr>
          <w:rFonts w:ascii="Times New Roman" w:hAnsi="Times New Roman"/>
          <w:sz w:val="16"/>
          <w:szCs w:val="16"/>
        </w:rPr>
      </w:pPr>
      <w:r w:rsidRPr="001429EB">
        <w:rPr>
          <w:rFonts w:ascii="Times New Roman" w:hAnsi="Times New Roman"/>
          <w:sz w:val="16"/>
          <w:szCs w:val="16"/>
        </w:rPr>
        <w:t>*wybrać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F4C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A2223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77203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F1AD6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6050F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57E61"/>
    <w:multiLevelType w:val="hybridMultilevel"/>
    <w:tmpl w:val="309AE30A"/>
    <w:lvl w:ilvl="0" w:tplc="8D9E8A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0AE2"/>
    <w:multiLevelType w:val="hybridMultilevel"/>
    <w:tmpl w:val="908E24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862030">
    <w:abstractNumId w:val="6"/>
  </w:num>
  <w:num w:numId="2" w16cid:durableId="1261988576">
    <w:abstractNumId w:val="1"/>
  </w:num>
  <w:num w:numId="3" w16cid:durableId="1473208020">
    <w:abstractNumId w:val="4"/>
  </w:num>
  <w:num w:numId="4" w16cid:durableId="11928523">
    <w:abstractNumId w:val="3"/>
  </w:num>
  <w:num w:numId="5" w16cid:durableId="963731646">
    <w:abstractNumId w:val="2"/>
  </w:num>
  <w:num w:numId="6" w16cid:durableId="1123111354">
    <w:abstractNumId w:val="7"/>
  </w:num>
  <w:num w:numId="7" w16cid:durableId="779104862">
    <w:abstractNumId w:val="0"/>
  </w:num>
  <w:num w:numId="8" w16cid:durableId="1692099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FC"/>
    <w:rsid w:val="001A28B8"/>
    <w:rsid w:val="001B18D8"/>
    <w:rsid w:val="001B74E6"/>
    <w:rsid w:val="002231B3"/>
    <w:rsid w:val="00247864"/>
    <w:rsid w:val="002959B9"/>
    <w:rsid w:val="003442C9"/>
    <w:rsid w:val="003E54B9"/>
    <w:rsid w:val="00454CA2"/>
    <w:rsid w:val="004E0898"/>
    <w:rsid w:val="00592EC8"/>
    <w:rsid w:val="006218D0"/>
    <w:rsid w:val="00621F88"/>
    <w:rsid w:val="006670F8"/>
    <w:rsid w:val="00690C67"/>
    <w:rsid w:val="006A0ED5"/>
    <w:rsid w:val="006B6A43"/>
    <w:rsid w:val="006F2BCC"/>
    <w:rsid w:val="00761443"/>
    <w:rsid w:val="00787B9F"/>
    <w:rsid w:val="007C1988"/>
    <w:rsid w:val="00834DF6"/>
    <w:rsid w:val="00892A77"/>
    <w:rsid w:val="008F392A"/>
    <w:rsid w:val="00A061FC"/>
    <w:rsid w:val="00A33ED4"/>
    <w:rsid w:val="00A5450A"/>
    <w:rsid w:val="00A55FC2"/>
    <w:rsid w:val="00A668A0"/>
    <w:rsid w:val="00AB09DD"/>
    <w:rsid w:val="00AE30B7"/>
    <w:rsid w:val="00B73877"/>
    <w:rsid w:val="00BD3C3A"/>
    <w:rsid w:val="00C4536E"/>
    <w:rsid w:val="00C50627"/>
    <w:rsid w:val="00C761F8"/>
    <w:rsid w:val="00CE127E"/>
    <w:rsid w:val="00CE435D"/>
    <w:rsid w:val="00D17493"/>
    <w:rsid w:val="00DA0CB5"/>
    <w:rsid w:val="00EC26FB"/>
    <w:rsid w:val="00EF7D33"/>
    <w:rsid w:val="00F0255E"/>
    <w:rsid w:val="00F33A03"/>
    <w:rsid w:val="00F61DF7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1C7D"/>
  <w15:chartTrackingRefBased/>
  <w15:docId w15:val="{F018865C-AA53-4B8D-9D03-02203D3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1F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061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061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1FC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A061FC"/>
    <w:rPr>
      <w:rFonts w:ascii="Times New Roman" w:hAnsi="Times New Roman" w:cs="Times New Roman" w:hint="default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A061F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B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cp:lastPrinted>2022-02-16T06:58:00Z</cp:lastPrinted>
  <dcterms:created xsi:type="dcterms:W3CDTF">2023-04-25T06:30:00Z</dcterms:created>
  <dcterms:modified xsi:type="dcterms:W3CDTF">2023-04-25T06:31:00Z</dcterms:modified>
</cp:coreProperties>
</file>